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Evaluator: Pontus Svensson</w:t>
      </w:r>
    </w:p>
    <w:p w:rsidR="00000000" w:rsidDel="00000000" w:rsidP="00000000" w:rsidRDefault="00000000" w:rsidRPr="00000000" w14:paraId="00000002">
      <w:pPr>
        <w:rPr/>
      </w:pPr>
      <w:r w:rsidDel="00000000" w:rsidR="00000000" w:rsidRPr="00000000">
        <w:rPr>
          <w:rtl w:val="0"/>
        </w:rPr>
        <w:t xml:space="preserve">Reviewer: Leonardo Iwaya</w:t>
      </w:r>
    </w:p>
    <w:p w:rsidR="00000000" w:rsidDel="00000000" w:rsidP="00000000" w:rsidRDefault="00000000" w:rsidRPr="00000000" w14:paraId="00000003">
      <w:pPr>
        <w:rPr/>
      </w:pPr>
      <w:r w:rsidDel="00000000" w:rsidR="00000000" w:rsidRPr="00000000">
        <w:rPr>
          <w:rtl w:val="0"/>
        </w:rPr>
        <w:t xml:space="preserve">DATE: 29/03/2024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Perform the hand recovery exercises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we evaluated the application, we saw it is very simple and has few functionalities. There are two buttons which act forward and backward between screens. There are 25 windows, and each window contains exercises and a 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As there is a lot of blank space on each page, the text could be larger without hindering other functionality. </w:t>
      </w:r>
    </w:p>
    <w:p w:rsidR="00000000" w:rsidDel="00000000" w:rsidP="00000000" w:rsidRDefault="00000000" w:rsidRPr="00000000" w14:paraId="0000000A">
      <w:pPr>
        <w:rPr/>
      </w:pPr>
      <w:r w:rsidDel="00000000" w:rsidR="00000000" w:rsidRPr="00000000">
        <w:rPr>
          <w:rtl w:val="0"/>
        </w:rPr>
        <w:t xml:space="preserve">2. Furthermore, the video which is being played could have the functionality of being seen in fullscreen to increase usability and accessibility.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1618983" cy="324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8983" cy="3240000"/>
                    </a:xfrm>
                    <a:prstGeom prst="rect"/>
                    <a:ln/>
                  </pic:spPr>
                </pic:pic>
              </a:graphicData>
            </a:graphic>
          </wp:inline>
        </w:drawing>
      </w:r>
      <w:r w:rsidDel="00000000" w:rsidR="00000000" w:rsidRPr="00000000">
        <w:rPr/>
        <w:drawing>
          <wp:inline distB="114300" distT="114300" distL="114300" distR="114300">
            <wp:extent cx="1618983" cy="3240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18983" cy="3240000"/>
                    </a:xfrm>
                    <a:prstGeom prst="rect"/>
                    <a:ln/>
                  </pic:spPr>
                </pic:pic>
              </a:graphicData>
            </a:graphic>
          </wp:inline>
        </w:drawing>
      </w:r>
      <w:r w:rsidDel="00000000" w:rsidR="00000000" w:rsidRPr="00000000">
        <w:rPr/>
        <w:drawing>
          <wp:inline distB="114300" distT="114300" distL="114300" distR="114300">
            <wp:extent cx="1618983" cy="3240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8983" cy="3240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