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93E7B" w:rsidP="00D93E7B" w:rsidRDefault="00D93E7B" w14:paraId="5E728E45" w14:textId="77777777">
      <w:pPr>
        <w:spacing w:line="360" w:lineRule="auto"/>
        <w:ind w:firstLine="567"/>
        <w:rPr>
          <w:rFonts w:ascii="Arial" w:hAnsi="Arial" w:cs="Arial"/>
          <w:sz w:val="24"/>
        </w:rPr>
      </w:pPr>
      <w:r>
        <w:rPr>
          <w:noProof/>
          <w:lang w:eastAsia="pt-BR"/>
        </w:rPr>
        <w:drawing>
          <wp:anchor distT="0" distB="0" distL="114300" distR="114300" simplePos="0" relativeHeight="251658240" behindDoc="1" locked="0" layoutInCell="1" allowOverlap="1" wp14:anchorId="1AEB2014" wp14:editId="493A6BEB">
            <wp:simplePos x="0" y="0"/>
            <wp:positionH relativeFrom="margin">
              <wp:align>center</wp:align>
            </wp:positionH>
            <wp:positionV relativeFrom="paragraph">
              <wp:posOffset>116</wp:posOffset>
            </wp:positionV>
            <wp:extent cx="2672080" cy="427355"/>
            <wp:effectExtent l="0" t="0" r="0" b="0"/>
            <wp:wrapTight wrapText="bothSides">
              <wp:wrapPolygon edited="0">
                <wp:start x="0" y="0"/>
                <wp:lineTo x="0" y="20220"/>
                <wp:lineTo x="21405" y="20220"/>
                <wp:lineTo x="21405" y="8666"/>
                <wp:lineTo x="20789" y="1926"/>
                <wp:lineTo x="11549" y="0"/>
                <wp:lineTo x="0" y="0"/>
              </wp:wrapPolygon>
            </wp:wrapTight>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2080" cy="427355"/>
                    </a:xfrm>
                    <a:prstGeom prst="rect">
                      <a:avLst/>
                    </a:prstGeom>
                    <a:noFill/>
                    <a:ln>
                      <a:noFill/>
                    </a:ln>
                  </pic:spPr>
                </pic:pic>
              </a:graphicData>
            </a:graphic>
          </wp:anchor>
        </w:drawing>
      </w:r>
      <w:r w:rsidR="1B07D369">
        <w:rPr/>
        <w:t/>
      </w:r>
    </w:p>
    <w:p w:rsidR="00D93E7B" w:rsidRDefault="00D93E7B" w14:paraId="6BC8C302" w14:textId="77777777">
      <w:pPr>
        <w:rPr>
          <w:rFonts w:ascii="Arial" w:hAnsi="Arial" w:cs="Arial"/>
          <w:sz w:val="24"/>
        </w:rPr>
      </w:pPr>
    </w:p>
    <w:p w:rsidR="00D93E7B" w:rsidP="00D93E7B" w:rsidRDefault="00D93E7B" w14:paraId="0FEE0AAE" w14:textId="77777777">
      <w:pPr>
        <w:spacing w:line="360" w:lineRule="auto"/>
        <w:jc w:val="center"/>
        <w:rPr>
          <w:rFonts w:ascii="Arial" w:hAnsi="Arial" w:cs="Arial"/>
          <w:b/>
          <w:sz w:val="40"/>
        </w:rPr>
      </w:pPr>
    </w:p>
    <w:p w:rsidR="00D93E7B" w:rsidP="00D93E7B" w:rsidRDefault="00D93E7B" w14:paraId="3A1C7EDE" w14:textId="77777777">
      <w:pPr>
        <w:spacing w:line="360" w:lineRule="auto"/>
        <w:jc w:val="center"/>
        <w:rPr>
          <w:rFonts w:ascii="Arial" w:hAnsi="Arial" w:cs="Arial"/>
          <w:b/>
          <w:sz w:val="40"/>
        </w:rPr>
      </w:pPr>
    </w:p>
    <w:p w:rsidR="00D93E7B" w:rsidP="00BD244B" w:rsidRDefault="00D93E7B" w14:paraId="723BD353" w14:textId="77777777">
      <w:pPr>
        <w:spacing w:line="360" w:lineRule="auto"/>
        <w:rPr>
          <w:rFonts w:ascii="Arial" w:hAnsi="Arial" w:cs="Arial"/>
          <w:b/>
          <w:sz w:val="40"/>
        </w:rPr>
      </w:pPr>
    </w:p>
    <w:p w:rsidR="00D93E7B" w:rsidP="00D93E7B" w:rsidRDefault="00D93E7B" w14:paraId="7C271EB2" w14:textId="77777777">
      <w:pPr>
        <w:spacing w:line="360" w:lineRule="auto"/>
        <w:jc w:val="center"/>
        <w:rPr>
          <w:rFonts w:ascii="Arial" w:hAnsi="Arial" w:cs="Arial"/>
          <w:b/>
          <w:sz w:val="40"/>
        </w:rPr>
      </w:pPr>
    </w:p>
    <w:p w:rsidRPr="00D93E7B" w:rsidR="00D93E7B" w:rsidP="00D93E7B" w:rsidRDefault="00D93E7B" w14:paraId="03D18323" w14:textId="77777777">
      <w:pPr>
        <w:spacing w:line="360" w:lineRule="auto"/>
        <w:jc w:val="center"/>
        <w:rPr>
          <w:rFonts w:ascii="Arial" w:hAnsi="Arial" w:cs="Arial"/>
          <w:b/>
          <w:sz w:val="40"/>
        </w:rPr>
      </w:pPr>
      <w:r w:rsidRPr="00D93E7B">
        <w:rPr>
          <w:rFonts w:ascii="Arial" w:hAnsi="Arial" w:cs="Arial"/>
          <w:b/>
          <w:sz w:val="40"/>
        </w:rPr>
        <w:t>ATIVIDADE</w:t>
      </w:r>
    </w:p>
    <w:p w:rsidRPr="00D93E7B" w:rsidR="00D93E7B" w:rsidP="00D93E7B" w:rsidRDefault="00D93E7B" w14:paraId="17A07B8E" w14:textId="77777777">
      <w:pPr>
        <w:spacing w:line="360" w:lineRule="auto"/>
        <w:jc w:val="center"/>
        <w:rPr>
          <w:rFonts w:ascii="Arial" w:hAnsi="Arial" w:cs="Arial"/>
          <w:b/>
          <w:sz w:val="40"/>
        </w:rPr>
      </w:pPr>
      <w:r w:rsidRPr="00D93E7B">
        <w:rPr>
          <w:rFonts w:ascii="Arial" w:hAnsi="Arial" w:cs="Arial"/>
          <w:b/>
          <w:sz w:val="40"/>
        </w:rPr>
        <w:t>DE</w:t>
      </w:r>
    </w:p>
    <w:p w:rsidRPr="00D93E7B" w:rsidR="00D93E7B" w:rsidP="00D93E7B" w:rsidRDefault="00D93E7B" w14:paraId="02B0C604" w14:textId="77777777">
      <w:pPr>
        <w:spacing w:line="360" w:lineRule="auto"/>
        <w:jc w:val="center"/>
        <w:rPr>
          <w:rFonts w:ascii="Arial" w:hAnsi="Arial" w:cs="Arial"/>
          <w:b/>
          <w:sz w:val="40"/>
        </w:rPr>
      </w:pPr>
      <w:r w:rsidRPr="00D93E7B">
        <w:rPr>
          <w:rFonts w:ascii="Arial" w:hAnsi="Arial" w:cs="Arial"/>
          <w:b/>
          <w:sz w:val="40"/>
        </w:rPr>
        <w:t>PESQUISA E INOVAÇÃO</w:t>
      </w:r>
    </w:p>
    <w:p w:rsidRPr="00D93E7B" w:rsidR="00D93E7B" w:rsidP="00D93E7B" w:rsidRDefault="00D93E7B" w14:paraId="52A9293F" w14:textId="77777777">
      <w:pPr>
        <w:spacing w:line="360" w:lineRule="auto"/>
        <w:jc w:val="center"/>
        <w:rPr>
          <w:rFonts w:ascii="Arial" w:hAnsi="Arial" w:cs="Arial"/>
          <w:b/>
          <w:sz w:val="40"/>
        </w:rPr>
      </w:pPr>
      <w:r w:rsidRPr="00D93E7B">
        <w:rPr>
          <w:rFonts w:ascii="Arial" w:hAnsi="Arial" w:cs="Arial"/>
          <w:b/>
          <w:sz w:val="40"/>
        </w:rPr>
        <w:t>SENSORES E CAPTAÇÃO DE DADOS</w:t>
      </w:r>
    </w:p>
    <w:p w:rsidR="00D93E7B" w:rsidRDefault="00D93E7B" w14:paraId="3EA02CA8" w14:textId="77777777">
      <w:pPr>
        <w:rPr>
          <w:rFonts w:ascii="Arial" w:hAnsi="Arial" w:cs="Arial"/>
          <w:sz w:val="24"/>
        </w:rPr>
      </w:pPr>
    </w:p>
    <w:p w:rsidR="00D93E7B" w:rsidRDefault="00D93E7B" w14:paraId="21DE008D" w14:textId="77777777">
      <w:pPr>
        <w:rPr>
          <w:rFonts w:ascii="Arial" w:hAnsi="Arial" w:cs="Arial"/>
          <w:sz w:val="24"/>
        </w:rPr>
      </w:pPr>
    </w:p>
    <w:p w:rsidR="00D93E7B" w:rsidRDefault="00D93E7B" w14:paraId="5CC7DAB1" w14:textId="77777777">
      <w:pPr>
        <w:rPr>
          <w:rFonts w:ascii="Arial" w:hAnsi="Arial" w:cs="Arial"/>
          <w:sz w:val="24"/>
        </w:rPr>
      </w:pPr>
    </w:p>
    <w:p w:rsidR="00D93E7B" w:rsidRDefault="00D93E7B" w14:paraId="7A1D9E5A" w14:textId="77777777">
      <w:pPr>
        <w:rPr>
          <w:rFonts w:ascii="Arial" w:hAnsi="Arial" w:cs="Arial"/>
          <w:sz w:val="24"/>
        </w:rPr>
      </w:pPr>
    </w:p>
    <w:p w:rsidR="00D93E7B" w:rsidP="00D93E7B" w:rsidRDefault="00D93E7B" w14:paraId="5D50CBAB" w14:textId="77777777">
      <w:pPr>
        <w:jc w:val="right"/>
        <w:rPr>
          <w:rFonts w:ascii="Arial" w:hAnsi="Arial" w:cs="Arial"/>
          <w:sz w:val="24"/>
        </w:rPr>
      </w:pPr>
      <w:r>
        <w:rPr>
          <w:rFonts w:ascii="Arial" w:hAnsi="Arial" w:cs="Arial"/>
          <w:sz w:val="24"/>
        </w:rPr>
        <w:t>Desenvolver e contextualizar um problema</w:t>
      </w:r>
    </w:p>
    <w:p w:rsidR="00D93E7B" w:rsidP="00D93E7B" w:rsidRDefault="00D93E7B" w14:paraId="7FA24B64" w14:textId="77777777">
      <w:pPr>
        <w:jc w:val="right"/>
        <w:rPr>
          <w:rFonts w:ascii="Arial" w:hAnsi="Arial" w:cs="Arial"/>
          <w:sz w:val="24"/>
        </w:rPr>
      </w:pPr>
    </w:p>
    <w:p w:rsidR="00D93E7B" w:rsidP="00D93E7B" w:rsidRDefault="00D93E7B" w14:paraId="1033273A" w14:textId="77777777">
      <w:pPr>
        <w:jc w:val="right"/>
        <w:rPr>
          <w:rFonts w:ascii="Arial" w:hAnsi="Arial" w:cs="Arial"/>
          <w:sz w:val="24"/>
        </w:rPr>
      </w:pPr>
    </w:p>
    <w:p w:rsidRPr="00BD244B" w:rsidR="00D93E7B" w:rsidP="00D93E7B" w:rsidRDefault="00D93E7B" w14:paraId="1574A521" w14:textId="77777777">
      <w:pPr>
        <w:rPr>
          <w:rFonts w:ascii="Arial" w:hAnsi="Arial" w:cs="Arial"/>
          <w:color w:val="5B9BD5" w:themeColor="accent1"/>
          <w:sz w:val="24"/>
        </w:rPr>
      </w:pPr>
      <w:r w:rsidRPr="00BD244B">
        <w:rPr>
          <w:rFonts w:ascii="Arial" w:hAnsi="Arial" w:cs="Arial"/>
          <w:color w:val="5B9BD5" w:themeColor="accent1"/>
          <w:sz w:val="24"/>
        </w:rPr>
        <w:t>Integrantes do grupo:</w:t>
      </w:r>
    </w:p>
    <w:p w:rsidRPr="00BD244B" w:rsidR="00D93E7B" w:rsidP="00D93E7B" w:rsidRDefault="00D93E7B" w14:paraId="36EF9A49" w14:textId="77777777">
      <w:pPr>
        <w:rPr>
          <w:rFonts w:ascii="Arial" w:hAnsi="Arial" w:cs="Arial"/>
          <w:b/>
          <w:sz w:val="24"/>
        </w:rPr>
      </w:pPr>
      <w:r w:rsidRPr="00BD244B">
        <w:rPr>
          <w:rFonts w:ascii="Arial" w:hAnsi="Arial" w:cs="Arial"/>
          <w:b/>
          <w:sz w:val="24"/>
        </w:rPr>
        <w:t>Jorge Lucas</w:t>
      </w:r>
      <w:r w:rsidRPr="00BD244B" w:rsidR="00BD244B">
        <w:rPr>
          <w:rFonts w:ascii="Arial" w:hAnsi="Arial" w:cs="Arial"/>
          <w:b/>
          <w:sz w:val="24"/>
        </w:rPr>
        <w:t>;</w:t>
      </w:r>
    </w:p>
    <w:p w:rsidRPr="00BD244B" w:rsidR="00D93E7B" w:rsidP="00D93E7B" w:rsidRDefault="00D93E7B" w14:paraId="20FEBE4F" w14:textId="77777777">
      <w:pPr>
        <w:rPr>
          <w:rFonts w:ascii="Arial" w:hAnsi="Arial" w:cs="Arial"/>
          <w:b/>
          <w:sz w:val="24"/>
        </w:rPr>
      </w:pPr>
      <w:r w:rsidRPr="00BD244B">
        <w:rPr>
          <w:rFonts w:ascii="Arial" w:hAnsi="Arial" w:cs="Arial"/>
          <w:b/>
          <w:sz w:val="24"/>
        </w:rPr>
        <w:t>José Lucas</w:t>
      </w:r>
      <w:r w:rsidRPr="00BD244B" w:rsidR="00BD244B">
        <w:rPr>
          <w:rFonts w:ascii="Arial" w:hAnsi="Arial" w:cs="Arial"/>
          <w:b/>
          <w:sz w:val="24"/>
        </w:rPr>
        <w:t>;</w:t>
      </w:r>
    </w:p>
    <w:p w:rsidRPr="00BD244B" w:rsidR="00D93E7B" w:rsidP="00D93E7B" w:rsidRDefault="00D93E7B" w14:paraId="67D7A3BB" w14:textId="77777777">
      <w:pPr>
        <w:rPr>
          <w:rFonts w:ascii="Arial" w:hAnsi="Arial" w:cs="Arial"/>
          <w:b/>
          <w:sz w:val="24"/>
        </w:rPr>
      </w:pPr>
      <w:r w:rsidRPr="00BD244B">
        <w:rPr>
          <w:rFonts w:ascii="Arial" w:hAnsi="Arial" w:cs="Arial"/>
          <w:b/>
          <w:sz w:val="24"/>
        </w:rPr>
        <w:t>Samuel Lope</w:t>
      </w:r>
      <w:r w:rsidRPr="00BD244B" w:rsidR="00BD244B">
        <w:rPr>
          <w:rFonts w:ascii="Arial" w:hAnsi="Arial" w:cs="Arial"/>
          <w:b/>
          <w:sz w:val="24"/>
        </w:rPr>
        <w:t>s;</w:t>
      </w:r>
    </w:p>
    <w:p w:rsidR="00D93E7B" w:rsidP="00D93E7B" w:rsidRDefault="00D93E7B" w14:paraId="56B11E44" w14:textId="77777777">
      <w:pPr>
        <w:rPr>
          <w:rFonts w:ascii="Arial" w:hAnsi="Arial" w:cs="Arial"/>
          <w:sz w:val="24"/>
        </w:rPr>
      </w:pPr>
      <w:r w:rsidRPr="00BD244B">
        <w:rPr>
          <w:rFonts w:ascii="Arial" w:hAnsi="Arial" w:cs="Arial"/>
          <w:b/>
          <w:sz w:val="24"/>
        </w:rPr>
        <w:t>Lucas Felipe</w:t>
      </w:r>
      <w:r w:rsidRPr="00BD244B" w:rsidR="00BD244B">
        <w:rPr>
          <w:rFonts w:ascii="Arial" w:hAnsi="Arial" w:cs="Arial"/>
          <w:b/>
          <w:sz w:val="24"/>
        </w:rPr>
        <w:t>;</w:t>
      </w:r>
      <w:r>
        <w:rPr>
          <w:rFonts w:ascii="Arial" w:hAnsi="Arial" w:cs="Arial"/>
          <w:sz w:val="24"/>
        </w:rPr>
        <w:br w:type="page"/>
      </w:r>
    </w:p>
    <w:p w:rsidR="00D93E7B" w:rsidRDefault="00D93E7B" w14:paraId="63E2EEAB" w14:textId="77777777">
      <w:pPr>
        <w:rPr>
          <w:rFonts w:ascii="Arial" w:hAnsi="Arial" w:cs="Arial"/>
          <w:sz w:val="24"/>
        </w:rPr>
      </w:pPr>
    </w:p>
    <w:sdt>
      <w:sdtPr>
        <w:rPr>
          <w:rFonts w:asciiTheme="minorHAnsi" w:hAnsiTheme="minorHAnsi" w:eastAsiaTheme="minorHAnsi" w:cstheme="minorBidi"/>
          <w:color w:val="auto"/>
          <w:sz w:val="22"/>
          <w:szCs w:val="22"/>
          <w:lang w:eastAsia="en-US"/>
        </w:rPr>
        <w:id w:val="484744923"/>
        <w:docPartObj>
          <w:docPartGallery w:val="Table of Contents"/>
          <w:docPartUnique/>
        </w:docPartObj>
      </w:sdtPr>
      <w:sdtEndPr>
        <w:rPr>
          <w:b/>
          <w:bCs/>
        </w:rPr>
      </w:sdtEndPr>
      <w:sdtContent>
        <w:p w:rsidR="00D93E7B" w:rsidRDefault="00D93E7B" w14:paraId="13EAF967" w14:textId="77777777">
          <w:pPr>
            <w:pStyle w:val="CabealhodoSumrio"/>
          </w:pPr>
          <w:r>
            <w:t>Sumário</w:t>
          </w:r>
        </w:p>
        <w:p w:rsidR="00A41585" w:rsidRDefault="00D93E7B" w14:paraId="386EB1BF" w14:textId="77777777">
          <w:pPr>
            <w:pStyle w:val="Sumrio1"/>
            <w:tabs>
              <w:tab w:val="right" w:leader="dot" w:pos="8494"/>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history="1" w:anchor="_Toc32609904">
            <w:r w:rsidRPr="00AD612B" w:rsidR="00A41585">
              <w:rPr>
                <w:rStyle w:val="Hyperlink"/>
                <w:rFonts w:ascii="Arial" w:hAnsi="Arial" w:cs="Arial"/>
                <w:noProof/>
              </w:rPr>
              <w:t>Contextualização</w:t>
            </w:r>
            <w:r w:rsidR="00A41585">
              <w:rPr>
                <w:noProof/>
                <w:webHidden/>
              </w:rPr>
              <w:tab/>
            </w:r>
            <w:r w:rsidR="00A41585">
              <w:rPr>
                <w:noProof/>
                <w:webHidden/>
              </w:rPr>
              <w:fldChar w:fldCharType="begin"/>
            </w:r>
            <w:r w:rsidR="00A41585">
              <w:rPr>
                <w:noProof/>
                <w:webHidden/>
              </w:rPr>
              <w:instrText xml:space="preserve"> PAGEREF _Toc32609904 \h </w:instrText>
            </w:r>
            <w:r w:rsidR="00A41585">
              <w:rPr>
                <w:noProof/>
                <w:webHidden/>
              </w:rPr>
            </w:r>
            <w:r w:rsidR="00A41585">
              <w:rPr>
                <w:noProof/>
                <w:webHidden/>
              </w:rPr>
              <w:fldChar w:fldCharType="separate"/>
            </w:r>
            <w:r w:rsidR="00A41585">
              <w:rPr>
                <w:noProof/>
                <w:webHidden/>
              </w:rPr>
              <w:t>3</w:t>
            </w:r>
            <w:r w:rsidR="00A41585">
              <w:rPr>
                <w:noProof/>
                <w:webHidden/>
              </w:rPr>
              <w:fldChar w:fldCharType="end"/>
            </w:r>
          </w:hyperlink>
        </w:p>
        <w:p w:rsidR="00A41585" w:rsidRDefault="00481D02" w14:paraId="09A5B140" w14:textId="77777777">
          <w:pPr>
            <w:pStyle w:val="Sumrio1"/>
            <w:tabs>
              <w:tab w:val="right" w:leader="dot" w:pos="8494"/>
            </w:tabs>
            <w:rPr>
              <w:rFonts w:eastAsiaTheme="minorEastAsia"/>
              <w:noProof/>
              <w:lang w:eastAsia="pt-BR"/>
            </w:rPr>
          </w:pPr>
          <w:hyperlink w:history="1" w:anchor="_Toc32609905">
            <w:r w:rsidRPr="00AD612B" w:rsidR="00A41585">
              <w:rPr>
                <w:rStyle w:val="Hyperlink"/>
                <w:rFonts w:ascii="Arial" w:hAnsi="Arial" w:cs="Arial"/>
                <w:noProof/>
              </w:rPr>
              <w:t>Ideia/solução</w:t>
            </w:r>
            <w:r w:rsidR="00A41585">
              <w:rPr>
                <w:noProof/>
                <w:webHidden/>
              </w:rPr>
              <w:tab/>
            </w:r>
            <w:r w:rsidR="00A41585">
              <w:rPr>
                <w:noProof/>
                <w:webHidden/>
              </w:rPr>
              <w:fldChar w:fldCharType="begin"/>
            </w:r>
            <w:r w:rsidR="00A41585">
              <w:rPr>
                <w:noProof/>
                <w:webHidden/>
              </w:rPr>
              <w:instrText xml:space="preserve"> PAGEREF _Toc32609905 \h </w:instrText>
            </w:r>
            <w:r w:rsidR="00A41585">
              <w:rPr>
                <w:noProof/>
                <w:webHidden/>
              </w:rPr>
            </w:r>
            <w:r w:rsidR="00A41585">
              <w:rPr>
                <w:noProof/>
                <w:webHidden/>
              </w:rPr>
              <w:fldChar w:fldCharType="separate"/>
            </w:r>
            <w:r w:rsidR="00A41585">
              <w:rPr>
                <w:noProof/>
                <w:webHidden/>
              </w:rPr>
              <w:t>3</w:t>
            </w:r>
            <w:r w:rsidR="00A41585">
              <w:rPr>
                <w:noProof/>
                <w:webHidden/>
              </w:rPr>
              <w:fldChar w:fldCharType="end"/>
            </w:r>
          </w:hyperlink>
        </w:p>
        <w:p w:rsidR="00A41585" w:rsidRDefault="00481D02" w14:paraId="348D94F4" w14:textId="77777777">
          <w:pPr>
            <w:pStyle w:val="Sumrio1"/>
            <w:tabs>
              <w:tab w:val="right" w:leader="dot" w:pos="8494"/>
            </w:tabs>
            <w:rPr>
              <w:rFonts w:eastAsiaTheme="minorEastAsia"/>
              <w:noProof/>
              <w:lang w:eastAsia="pt-BR"/>
            </w:rPr>
          </w:pPr>
          <w:hyperlink w:history="1" w:anchor="_Toc32609906">
            <w:r w:rsidRPr="00AD612B" w:rsidR="00A41585">
              <w:rPr>
                <w:rStyle w:val="Hyperlink"/>
                <w:rFonts w:ascii="Arial" w:hAnsi="Arial" w:cs="Arial"/>
                <w:noProof/>
              </w:rPr>
              <w:t>Cliente</w:t>
            </w:r>
            <w:r w:rsidR="00A41585">
              <w:rPr>
                <w:noProof/>
                <w:webHidden/>
              </w:rPr>
              <w:tab/>
            </w:r>
            <w:r w:rsidR="00A41585">
              <w:rPr>
                <w:noProof/>
                <w:webHidden/>
              </w:rPr>
              <w:fldChar w:fldCharType="begin"/>
            </w:r>
            <w:r w:rsidR="00A41585">
              <w:rPr>
                <w:noProof/>
                <w:webHidden/>
              </w:rPr>
              <w:instrText xml:space="preserve"> PAGEREF _Toc32609906 \h </w:instrText>
            </w:r>
            <w:r w:rsidR="00A41585">
              <w:rPr>
                <w:noProof/>
                <w:webHidden/>
              </w:rPr>
            </w:r>
            <w:r w:rsidR="00A41585">
              <w:rPr>
                <w:noProof/>
                <w:webHidden/>
              </w:rPr>
              <w:fldChar w:fldCharType="separate"/>
            </w:r>
            <w:r w:rsidR="00A41585">
              <w:rPr>
                <w:noProof/>
                <w:webHidden/>
              </w:rPr>
              <w:t>3</w:t>
            </w:r>
            <w:r w:rsidR="00A41585">
              <w:rPr>
                <w:noProof/>
                <w:webHidden/>
              </w:rPr>
              <w:fldChar w:fldCharType="end"/>
            </w:r>
          </w:hyperlink>
        </w:p>
        <w:p w:rsidR="00A41585" w:rsidRDefault="00481D02" w14:paraId="36983107" w14:textId="77777777">
          <w:pPr>
            <w:pStyle w:val="Sumrio1"/>
            <w:tabs>
              <w:tab w:val="right" w:leader="dot" w:pos="8494"/>
            </w:tabs>
            <w:rPr>
              <w:rFonts w:eastAsiaTheme="minorEastAsia"/>
              <w:noProof/>
              <w:lang w:eastAsia="pt-BR"/>
            </w:rPr>
          </w:pPr>
          <w:hyperlink w:history="1" w:anchor="_Toc32609907">
            <w:r w:rsidRPr="00AD612B" w:rsidR="00A41585">
              <w:rPr>
                <w:rStyle w:val="Hyperlink"/>
                <w:rFonts w:ascii="Arial" w:hAnsi="Arial" w:cs="Arial"/>
                <w:noProof/>
              </w:rPr>
              <w:t>Funcionalidades</w:t>
            </w:r>
            <w:r w:rsidR="00A41585">
              <w:rPr>
                <w:noProof/>
                <w:webHidden/>
              </w:rPr>
              <w:tab/>
            </w:r>
            <w:r w:rsidR="00A41585">
              <w:rPr>
                <w:noProof/>
                <w:webHidden/>
              </w:rPr>
              <w:fldChar w:fldCharType="begin"/>
            </w:r>
            <w:r w:rsidR="00A41585">
              <w:rPr>
                <w:noProof/>
                <w:webHidden/>
              </w:rPr>
              <w:instrText xml:space="preserve"> PAGEREF _Toc32609907 \h </w:instrText>
            </w:r>
            <w:r w:rsidR="00A41585">
              <w:rPr>
                <w:noProof/>
                <w:webHidden/>
              </w:rPr>
            </w:r>
            <w:r w:rsidR="00A41585">
              <w:rPr>
                <w:noProof/>
                <w:webHidden/>
              </w:rPr>
              <w:fldChar w:fldCharType="separate"/>
            </w:r>
            <w:r w:rsidR="00A41585">
              <w:rPr>
                <w:noProof/>
                <w:webHidden/>
              </w:rPr>
              <w:t>3</w:t>
            </w:r>
            <w:r w:rsidR="00A41585">
              <w:rPr>
                <w:noProof/>
                <w:webHidden/>
              </w:rPr>
              <w:fldChar w:fldCharType="end"/>
            </w:r>
          </w:hyperlink>
        </w:p>
        <w:p w:rsidR="00D93E7B" w:rsidRDefault="00D93E7B" w14:paraId="079DB1F6" w14:textId="77777777">
          <w:r>
            <w:rPr>
              <w:b/>
              <w:bCs/>
            </w:rPr>
            <w:fldChar w:fldCharType="end"/>
          </w:r>
        </w:p>
      </w:sdtContent>
    </w:sdt>
    <w:p w:rsidR="00D93E7B" w:rsidP="00D93E7B" w:rsidRDefault="00D93E7B" w14:paraId="47C0EABB" w14:textId="77777777">
      <w:pPr>
        <w:spacing w:line="360" w:lineRule="auto"/>
        <w:ind w:firstLine="567"/>
        <w:rPr>
          <w:rFonts w:ascii="Arial" w:hAnsi="Arial" w:cs="Arial"/>
          <w:sz w:val="24"/>
        </w:rPr>
      </w:pPr>
    </w:p>
    <w:p w:rsidR="00D93E7B" w:rsidRDefault="00D93E7B" w14:paraId="4EF9E2E5" w14:textId="77777777">
      <w:pPr>
        <w:rPr>
          <w:rFonts w:ascii="Arial" w:hAnsi="Arial" w:cs="Arial"/>
          <w:sz w:val="24"/>
        </w:rPr>
      </w:pPr>
      <w:r>
        <w:rPr>
          <w:rFonts w:ascii="Arial" w:hAnsi="Arial" w:cs="Arial"/>
          <w:sz w:val="24"/>
        </w:rPr>
        <w:br w:type="page"/>
      </w:r>
    </w:p>
    <w:p w:rsidR="00EE35F3" w:rsidP="00A41585" w:rsidRDefault="00BD244B" w14:paraId="638258A9" w14:textId="50DE146E">
      <w:pPr>
        <w:pStyle w:val="Ttulo1"/>
        <w:rPr>
          <w:rFonts w:ascii="Arial" w:hAnsi="Arial" w:cs="Arial"/>
          <w:sz w:val="24"/>
        </w:rPr>
      </w:pPr>
      <w:bookmarkStart w:name="_Toc32609904" w:id="0"/>
      <w:r>
        <w:rPr>
          <w:rFonts w:ascii="Arial" w:hAnsi="Arial" w:cs="Arial"/>
          <w:sz w:val="24"/>
        </w:rPr>
        <w:lastRenderedPageBreak/>
        <w:t>Contextualização</w:t>
      </w:r>
      <w:bookmarkEnd w:id="0"/>
    </w:p>
    <w:p w:rsidRPr="00B43086" w:rsidR="00B43086" w:rsidP="00B43086" w:rsidRDefault="00B43086" w14:paraId="72C2935A" w14:textId="77777777"/>
    <w:p w:rsidR="00BD244B" w:rsidP="0047601C" w:rsidRDefault="00BD244B" w14:paraId="1A9033B3" w14:textId="77777777">
      <w:pPr>
        <w:spacing w:line="360" w:lineRule="auto"/>
        <w:ind w:firstLine="567"/>
        <w:jc w:val="both"/>
        <w:rPr>
          <w:rFonts w:ascii="Arial" w:hAnsi="Arial" w:cs="Arial"/>
          <w:sz w:val="24"/>
        </w:rPr>
      </w:pPr>
      <w:r>
        <w:rPr>
          <w:rFonts w:ascii="Arial" w:hAnsi="Arial" w:cs="Arial"/>
          <w:sz w:val="24"/>
        </w:rPr>
        <w:t>Basicamente um problema que a maioria das pessoas sofrem é a perca de horário dos transportes públicos, apesar de existir alguns aplicativos que mostram a localização exata do transporte em questão (os ônibus), é muito comum que você acabe se atrasando, e tendo que esperar outro, ou já se deparou com uma aglomeração enorme de pessoas para entrar no transporte que acabou te deixando para trás, com mais umas 20 pessoas.</w:t>
      </w:r>
    </w:p>
    <w:p w:rsidR="00BD244B" w:rsidP="0047601C" w:rsidRDefault="00BD244B" w14:paraId="291C0783" w14:textId="77777777">
      <w:pPr>
        <w:spacing w:line="360" w:lineRule="auto"/>
        <w:ind w:firstLine="567"/>
        <w:jc w:val="both"/>
        <w:rPr>
          <w:rFonts w:ascii="Arial" w:hAnsi="Arial" w:cs="Arial"/>
          <w:sz w:val="24"/>
        </w:rPr>
      </w:pPr>
      <w:r>
        <w:rPr>
          <w:rFonts w:ascii="Arial" w:hAnsi="Arial" w:cs="Arial"/>
          <w:sz w:val="24"/>
        </w:rPr>
        <w:t xml:space="preserve">Apesar disso, tem mais algumas situações onde bairros que </w:t>
      </w:r>
      <w:r w:rsidR="00AF36F6">
        <w:rPr>
          <w:rFonts w:ascii="Arial" w:hAnsi="Arial" w:cs="Arial"/>
          <w:sz w:val="24"/>
        </w:rPr>
        <w:t>os ônibus não têm</w:t>
      </w:r>
      <w:r>
        <w:rPr>
          <w:rFonts w:ascii="Arial" w:hAnsi="Arial" w:cs="Arial"/>
          <w:sz w:val="24"/>
        </w:rPr>
        <w:t xml:space="preserve"> a linha de rota, porem mesmo assim tem um grande fluxo de pessoas neste local, enfim, apesar de prejudicar os cidadãos, os maiores prejudicados são as próprias empresas de transporte, pois cada passageiro</w:t>
      </w:r>
      <w:r w:rsidR="00AF36F6">
        <w:rPr>
          <w:rFonts w:ascii="Arial" w:hAnsi="Arial" w:cs="Arial"/>
          <w:sz w:val="24"/>
        </w:rPr>
        <w:t xml:space="preserve"> ali é um cliente em potencial.</w:t>
      </w:r>
    </w:p>
    <w:p w:rsidR="00AF36F6" w:rsidP="0047601C" w:rsidRDefault="00AF36F6" w14:paraId="3358E9E2" w14:textId="77777777">
      <w:pPr>
        <w:spacing w:line="360" w:lineRule="auto"/>
        <w:ind w:firstLine="567"/>
        <w:jc w:val="both"/>
        <w:rPr>
          <w:rFonts w:ascii="Arial" w:hAnsi="Arial" w:cs="Arial"/>
          <w:sz w:val="24"/>
        </w:rPr>
      </w:pPr>
      <w:r>
        <w:rPr>
          <w:rFonts w:ascii="Arial" w:hAnsi="Arial" w:cs="Arial"/>
          <w:sz w:val="24"/>
        </w:rPr>
        <w:t>Pensando nisso, temos um protótipo a ser desenvolvido, que através de sensores ajudará a tomada de decisões a partir da captação de dados e análise desses fluxos e geolocalização dos usuários.</w:t>
      </w:r>
    </w:p>
    <w:p w:rsidR="00AF36F6" w:rsidP="00A41585" w:rsidRDefault="00AF36F6" w14:paraId="75114CE7" w14:textId="29B91AFD">
      <w:pPr>
        <w:pStyle w:val="Ttulo1"/>
        <w:rPr>
          <w:rFonts w:ascii="Arial" w:hAnsi="Arial" w:cs="Arial"/>
          <w:sz w:val="24"/>
        </w:rPr>
      </w:pPr>
      <w:bookmarkStart w:name="_Toc32609905" w:id="1"/>
      <w:r>
        <w:rPr>
          <w:rFonts w:ascii="Arial" w:hAnsi="Arial" w:cs="Arial"/>
          <w:sz w:val="24"/>
        </w:rPr>
        <w:t>Ideia/</w:t>
      </w:r>
      <w:r w:rsidR="001C77AE">
        <w:rPr>
          <w:rFonts w:ascii="Arial" w:hAnsi="Arial" w:cs="Arial"/>
          <w:sz w:val="24"/>
        </w:rPr>
        <w:t>solução</w:t>
      </w:r>
      <w:bookmarkEnd w:id="1"/>
    </w:p>
    <w:p w:rsidRPr="00B43086" w:rsidR="00B43086" w:rsidP="00B43086" w:rsidRDefault="00B43086" w14:paraId="3D4D12FC" w14:textId="77777777"/>
    <w:p w:rsidR="00AF36F6" w:rsidP="1B07D369" w:rsidRDefault="00AF36F6" w14:paraId="33C036E6" w14:textId="3DCA82BB">
      <w:pPr>
        <w:spacing w:line="360" w:lineRule="auto"/>
        <w:ind w:firstLine="567"/>
        <w:jc w:val="both"/>
        <w:rPr>
          <w:rFonts w:ascii="Arial" w:hAnsi="Arial" w:cs="Arial"/>
          <w:sz w:val="24"/>
          <w:szCs w:val="24"/>
        </w:rPr>
      </w:pPr>
      <w:r w:rsidRPr="1B07D369" w:rsidR="00AF36F6">
        <w:rPr>
          <w:rFonts w:ascii="Arial" w:hAnsi="Arial" w:cs="Arial"/>
          <w:sz w:val="24"/>
          <w:szCs w:val="24"/>
        </w:rPr>
        <w:t>A ideia foi fundamentada na captação e an</w:t>
      </w:r>
      <w:r w:rsidRPr="1B07D369" w:rsidR="04C3AD18">
        <w:rPr>
          <w:rFonts w:ascii="Arial" w:hAnsi="Arial" w:cs="Arial"/>
          <w:sz w:val="24"/>
          <w:szCs w:val="24"/>
        </w:rPr>
        <w:t>á</w:t>
      </w:r>
      <w:r w:rsidRPr="1B07D369" w:rsidR="00AF36F6">
        <w:rPr>
          <w:rFonts w:ascii="Arial" w:hAnsi="Arial" w:cs="Arial"/>
          <w:sz w:val="24"/>
          <w:szCs w:val="24"/>
        </w:rPr>
        <w:t xml:space="preserve">lise inteligente de dados, através de sensores </w:t>
      </w:r>
      <w:r w:rsidRPr="1B07D369" w:rsidR="00AF36F6">
        <w:rPr>
          <w:rFonts w:ascii="Arial" w:hAnsi="Arial" w:cs="Arial"/>
          <w:b w:val="1"/>
          <w:bCs w:val="1"/>
          <w:sz w:val="24"/>
          <w:szCs w:val="24"/>
        </w:rPr>
        <w:t>instalados nas portas e catracas do ônibus já integrados ao gps</w:t>
      </w:r>
      <w:r w:rsidRPr="1B07D369" w:rsidR="00AF36F6">
        <w:rPr>
          <w:rFonts w:ascii="Arial" w:hAnsi="Arial" w:cs="Arial"/>
          <w:sz w:val="24"/>
          <w:szCs w:val="24"/>
        </w:rPr>
        <w:t xml:space="preserve"> do veículo</w:t>
      </w:r>
      <w:r w:rsidRPr="1B07D369" w:rsidR="6156D5F7">
        <w:rPr>
          <w:rFonts w:ascii="Arial" w:hAnsi="Arial" w:cs="Arial"/>
          <w:sz w:val="24"/>
          <w:szCs w:val="24"/>
        </w:rPr>
        <w:t xml:space="preserve">. Com isso conseguimos </w:t>
      </w:r>
      <w:proofErr w:type="spellStart"/>
      <w:r w:rsidRPr="1B07D369" w:rsidR="6156D5F7">
        <w:rPr>
          <w:rFonts w:ascii="Arial" w:hAnsi="Arial" w:cs="Arial"/>
          <w:sz w:val="24"/>
          <w:szCs w:val="24"/>
        </w:rPr>
        <w:t>visualisar</w:t>
      </w:r>
      <w:proofErr w:type="spellEnd"/>
      <w:r w:rsidRPr="1B07D369" w:rsidR="00AF36F6">
        <w:rPr>
          <w:rFonts w:ascii="Arial" w:hAnsi="Arial" w:cs="Arial"/>
          <w:sz w:val="24"/>
          <w:szCs w:val="24"/>
        </w:rPr>
        <w:t xml:space="preserve"> quantas pessoas saem, entram, em que lugar </w:t>
      </w:r>
      <w:r w:rsidRPr="1B07D369" w:rsidR="00B43086">
        <w:rPr>
          <w:rFonts w:ascii="Arial" w:hAnsi="Arial" w:cs="Arial"/>
          <w:sz w:val="24"/>
          <w:szCs w:val="24"/>
        </w:rPr>
        <w:t>desce</w:t>
      </w:r>
      <w:r w:rsidRPr="1B07D369" w:rsidR="00AF36F6">
        <w:rPr>
          <w:rFonts w:ascii="Arial" w:hAnsi="Arial" w:cs="Arial"/>
          <w:sz w:val="24"/>
          <w:szCs w:val="24"/>
        </w:rPr>
        <w:t xml:space="preserve">, qual local está </w:t>
      </w:r>
      <w:r w:rsidRPr="1B07D369" w:rsidR="00B43086">
        <w:rPr>
          <w:rFonts w:ascii="Arial" w:hAnsi="Arial" w:cs="Arial"/>
          <w:sz w:val="24"/>
          <w:szCs w:val="24"/>
        </w:rPr>
        <w:t>propício</w:t>
      </w:r>
      <w:r w:rsidRPr="1B07D369" w:rsidR="00AF36F6">
        <w:rPr>
          <w:rFonts w:ascii="Arial" w:hAnsi="Arial" w:cs="Arial"/>
          <w:sz w:val="24"/>
          <w:szCs w:val="24"/>
        </w:rPr>
        <w:t xml:space="preserve"> a receber um grande número de passageiros</w:t>
      </w:r>
      <w:r w:rsidRPr="1B07D369" w:rsidR="165824AC">
        <w:rPr>
          <w:rFonts w:ascii="Arial" w:hAnsi="Arial" w:cs="Arial"/>
          <w:sz w:val="24"/>
          <w:szCs w:val="24"/>
        </w:rPr>
        <w:t>.</w:t>
      </w:r>
      <w:r w:rsidRPr="1B07D369" w:rsidR="00AF36F6">
        <w:rPr>
          <w:rFonts w:ascii="Arial" w:hAnsi="Arial" w:cs="Arial"/>
          <w:sz w:val="24"/>
          <w:szCs w:val="24"/>
        </w:rPr>
        <w:t xml:space="preserve"> </w:t>
      </w:r>
      <w:r w:rsidRPr="1B07D369" w:rsidR="22E836FB">
        <w:rPr>
          <w:rFonts w:ascii="Arial" w:hAnsi="Arial" w:cs="Arial"/>
          <w:sz w:val="24"/>
          <w:szCs w:val="24"/>
        </w:rPr>
        <w:t>O</w:t>
      </w:r>
      <w:r w:rsidRPr="1B07D369" w:rsidR="00AF36F6">
        <w:rPr>
          <w:rFonts w:ascii="Arial" w:hAnsi="Arial" w:cs="Arial"/>
          <w:sz w:val="24"/>
          <w:szCs w:val="24"/>
        </w:rPr>
        <w:t xml:space="preserve"> horário</w:t>
      </w:r>
      <w:r w:rsidRPr="1B07D369" w:rsidR="6AF53749">
        <w:rPr>
          <w:rFonts w:ascii="Arial" w:hAnsi="Arial" w:cs="Arial"/>
          <w:sz w:val="24"/>
          <w:szCs w:val="24"/>
        </w:rPr>
        <w:t xml:space="preserve"> que</w:t>
      </w:r>
      <w:r w:rsidRPr="1B07D369" w:rsidR="00AF36F6">
        <w:rPr>
          <w:rFonts w:ascii="Arial" w:hAnsi="Arial" w:cs="Arial"/>
          <w:sz w:val="24"/>
          <w:szCs w:val="24"/>
        </w:rPr>
        <w:t xml:space="preserve"> tem maior fluxo de pessoas, que tipo de local pode ser um ponto de rota estratégico a ser traçado pelos ônibus, entre outras possíveis </w:t>
      </w:r>
      <w:r w:rsidRPr="1B07D369" w:rsidR="001C77AE">
        <w:rPr>
          <w:rFonts w:ascii="Arial" w:hAnsi="Arial" w:cs="Arial"/>
          <w:sz w:val="24"/>
          <w:szCs w:val="24"/>
        </w:rPr>
        <w:t>tomadas de decisões.</w:t>
      </w:r>
    </w:p>
    <w:p w:rsidRPr="00B43086" w:rsidR="00B43086" w:rsidP="00B43086" w:rsidRDefault="001C77AE" w14:paraId="5177153C" w14:textId="2AABFA63">
      <w:pPr>
        <w:pStyle w:val="Ttulo1"/>
        <w:rPr>
          <w:rFonts w:ascii="Arial" w:hAnsi="Arial" w:cs="Arial"/>
          <w:sz w:val="24"/>
        </w:rPr>
      </w:pPr>
      <w:bookmarkStart w:name="_Toc32609906" w:id="2"/>
      <w:r>
        <w:rPr>
          <w:rFonts w:ascii="Arial" w:hAnsi="Arial" w:cs="Arial"/>
          <w:sz w:val="24"/>
        </w:rPr>
        <w:t>Cliente</w:t>
      </w:r>
      <w:bookmarkEnd w:id="2"/>
    </w:p>
    <w:p w:rsidR="001C77AE" w:rsidP="0047601C" w:rsidRDefault="001C77AE" w14:paraId="54F848EA" w14:textId="22B165B5">
      <w:pPr>
        <w:spacing w:line="360" w:lineRule="auto"/>
        <w:ind w:firstLine="567"/>
        <w:jc w:val="both"/>
        <w:rPr>
          <w:rFonts w:ascii="Arial" w:hAnsi="Arial" w:cs="Arial"/>
          <w:sz w:val="24"/>
        </w:rPr>
      </w:pPr>
      <w:r>
        <w:rPr>
          <w:rFonts w:ascii="Arial" w:hAnsi="Arial" w:cs="Arial"/>
          <w:sz w:val="24"/>
        </w:rPr>
        <w:t>Basicamente todo tipo de empresa de ônus terceira, ou seja, uma empresa que tem posse dos veículos, não a prefeitura em si, e que esteja disposto a ter uma análise inteligente de onde deve passar seus ônibus e controle total d</w:t>
      </w:r>
      <w:r w:rsidR="00B43086">
        <w:rPr>
          <w:rFonts w:ascii="Arial" w:hAnsi="Arial" w:cs="Arial"/>
          <w:sz w:val="24"/>
        </w:rPr>
        <w:t>e quantas</w:t>
      </w:r>
      <w:r>
        <w:rPr>
          <w:rFonts w:ascii="Arial" w:hAnsi="Arial" w:cs="Arial"/>
          <w:sz w:val="24"/>
        </w:rPr>
        <w:t xml:space="preserve"> pessoas utilizarem de seus recursos de transporte.</w:t>
      </w:r>
    </w:p>
    <w:p w:rsidR="00B43086" w:rsidP="0047601C" w:rsidRDefault="00B43086" w14:paraId="0A979E02" w14:textId="7595709D">
      <w:pPr>
        <w:spacing w:line="360" w:lineRule="auto"/>
        <w:ind w:firstLine="567"/>
        <w:jc w:val="both"/>
        <w:rPr>
          <w:rFonts w:ascii="Arial" w:hAnsi="Arial" w:cs="Arial"/>
          <w:sz w:val="24"/>
        </w:rPr>
      </w:pPr>
    </w:p>
    <w:p w:rsidR="00B43086" w:rsidP="0047601C" w:rsidRDefault="00B43086" w14:paraId="010E3897" w14:textId="77777777">
      <w:pPr>
        <w:spacing w:line="360" w:lineRule="auto"/>
        <w:ind w:firstLine="567"/>
        <w:jc w:val="both"/>
        <w:rPr>
          <w:rFonts w:ascii="Arial" w:hAnsi="Arial" w:cs="Arial"/>
          <w:sz w:val="24"/>
        </w:rPr>
      </w:pPr>
    </w:p>
    <w:p w:rsidR="001C77AE" w:rsidP="00A41585" w:rsidRDefault="001C77AE" w14:paraId="54121DA3" w14:textId="038710D6">
      <w:pPr>
        <w:pStyle w:val="Ttulo1"/>
        <w:rPr>
          <w:rFonts w:ascii="Arial" w:hAnsi="Arial" w:cs="Arial"/>
          <w:sz w:val="24"/>
        </w:rPr>
      </w:pPr>
      <w:bookmarkStart w:name="_Toc32609907" w:id="3"/>
      <w:r>
        <w:rPr>
          <w:rFonts w:ascii="Arial" w:hAnsi="Arial" w:cs="Arial"/>
          <w:sz w:val="24"/>
        </w:rPr>
        <w:lastRenderedPageBreak/>
        <w:t>Funcionalidades</w:t>
      </w:r>
      <w:bookmarkEnd w:id="3"/>
    </w:p>
    <w:p w:rsidRPr="00B43086" w:rsidR="00B43086" w:rsidP="00B43086" w:rsidRDefault="00B43086" w14:paraId="6F9DA387" w14:textId="77777777"/>
    <w:p w:rsidRPr="001C77AE" w:rsidR="001C77AE" w:rsidP="001C77AE" w:rsidRDefault="001C77AE" w14:paraId="5607CDE1" w14:textId="77777777">
      <w:pPr>
        <w:spacing w:line="360" w:lineRule="auto"/>
        <w:ind w:left="567"/>
        <w:rPr>
          <w:rFonts w:ascii="Arial" w:hAnsi="Arial" w:cs="Arial"/>
          <w:sz w:val="24"/>
        </w:rPr>
      </w:pPr>
      <w:r w:rsidRPr="001C77AE">
        <w:rPr>
          <w:rFonts w:ascii="Arial" w:hAnsi="Arial" w:cs="Arial"/>
          <w:sz w:val="24"/>
        </w:rPr>
        <w:t>Controle de pessoas, dados sobre:</w:t>
      </w:r>
    </w:p>
    <w:p w:rsidRPr="00BA1CD0" w:rsidR="001C77AE" w:rsidP="00694FBA" w:rsidRDefault="00BC5822" w14:paraId="29093F0A" w14:textId="2CDAFCED">
      <w:pPr>
        <w:pStyle w:val="PargrafodaLista"/>
        <w:numPr>
          <w:ilvl w:val="0"/>
          <w:numId w:val="1"/>
        </w:numPr>
        <w:spacing w:line="360" w:lineRule="auto"/>
        <w:jc w:val="both"/>
        <w:rPr>
          <w:rFonts w:ascii="Arial" w:hAnsi="Arial" w:cs="Arial"/>
          <w:sz w:val="24"/>
        </w:rPr>
      </w:pPr>
      <w:r>
        <w:rPr>
          <w:rFonts w:ascii="Arial" w:hAnsi="Arial" w:cs="Arial"/>
          <w:sz w:val="24"/>
        </w:rPr>
        <w:t xml:space="preserve">Pontos de paradas com mais movimento, tanto em embarque como em desembarque de </w:t>
      </w:r>
      <w:r w:rsidR="00BA1CD0">
        <w:rPr>
          <w:rFonts w:ascii="Arial" w:hAnsi="Arial" w:cs="Arial"/>
          <w:sz w:val="24"/>
        </w:rPr>
        <w:t>passageiros</w:t>
      </w:r>
      <w:r w:rsidR="000A2D0C">
        <w:rPr>
          <w:rFonts w:ascii="Arial" w:hAnsi="Arial" w:cs="Arial"/>
          <w:sz w:val="24"/>
        </w:rPr>
        <w:t>;</w:t>
      </w:r>
    </w:p>
    <w:p w:rsidRPr="001C77AE" w:rsidR="001C77AE" w:rsidP="00694FBA" w:rsidRDefault="00BA1CD0" w14:paraId="62C425FE" w14:textId="1436FEEF">
      <w:pPr>
        <w:pStyle w:val="PargrafodaLista"/>
        <w:numPr>
          <w:ilvl w:val="0"/>
          <w:numId w:val="1"/>
        </w:numPr>
        <w:spacing w:line="360" w:lineRule="auto"/>
        <w:jc w:val="both"/>
        <w:rPr>
          <w:rFonts w:ascii="Arial" w:hAnsi="Arial" w:cs="Arial"/>
          <w:sz w:val="24"/>
        </w:rPr>
      </w:pPr>
      <w:r>
        <w:rPr>
          <w:rFonts w:ascii="Arial" w:hAnsi="Arial" w:cs="Arial"/>
          <w:sz w:val="24"/>
        </w:rPr>
        <w:t xml:space="preserve">Número de usuários diários do meio de transporte, separados por horário de maior aglomeração e </w:t>
      </w:r>
      <w:r w:rsidR="00057F4B">
        <w:rPr>
          <w:rFonts w:ascii="Arial" w:hAnsi="Arial" w:cs="Arial"/>
          <w:sz w:val="24"/>
        </w:rPr>
        <w:t>movimento</w:t>
      </w:r>
      <w:r w:rsidR="000A2D0C">
        <w:rPr>
          <w:rFonts w:ascii="Arial" w:hAnsi="Arial" w:cs="Arial"/>
          <w:sz w:val="24"/>
        </w:rPr>
        <w:t>;</w:t>
      </w:r>
    </w:p>
    <w:p w:rsidRPr="001C77AE" w:rsidR="001C77AE" w:rsidP="00694FBA" w:rsidRDefault="00057F4B" w14:paraId="19F2666E" w14:textId="59C71BDD">
      <w:pPr>
        <w:pStyle w:val="PargrafodaLista"/>
        <w:numPr>
          <w:ilvl w:val="0"/>
          <w:numId w:val="1"/>
        </w:numPr>
        <w:spacing w:line="360" w:lineRule="auto"/>
        <w:jc w:val="both"/>
        <w:rPr>
          <w:rFonts w:ascii="Arial" w:hAnsi="Arial" w:cs="Arial"/>
          <w:sz w:val="24"/>
        </w:rPr>
      </w:pPr>
      <w:r>
        <w:rPr>
          <w:rFonts w:ascii="Arial" w:hAnsi="Arial" w:cs="Arial"/>
          <w:sz w:val="24"/>
        </w:rPr>
        <w:t xml:space="preserve">Destacar o déficit de transporte em diferentes localidades da cidade, como em bairros mais afastados ou pontos de paradas </w:t>
      </w:r>
      <w:r w:rsidR="000A2D0C">
        <w:rPr>
          <w:rFonts w:ascii="Arial" w:hAnsi="Arial" w:cs="Arial"/>
          <w:sz w:val="24"/>
        </w:rPr>
        <w:t>mal distribuídos;</w:t>
      </w:r>
    </w:p>
    <w:p w:rsidRPr="001C77AE" w:rsidR="001C77AE" w:rsidP="00694FBA" w:rsidRDefault="00522716" w14:paraId="035045AF" w14:textId="217ED48A">
      <w:pPr>
        <w:pStyle w:val="PargrafodaLista"/>
        <w:numPr>
          <w:ilvl w:val="0"/>
          <w:numId w:val="1"/>
        </w:numPr>
        <w:spacing w:line="360" w:lineRule="auto"/>
        <w:jc w:val="both"/>
        <w:rPr>
          <w:rFonts w:ascii="Arial" w:hAnsi="Arial" w:cs="Arial"/>
          <w:sz w:val="24"/>
        </w:rPr>
      </w:pPr>
      <w:r>
        <w:rPr>
          <w:rFonts w:ascii="Arial" w:hAnsi="Arial" w:cs="Arial"/>
          <w:sz w:val="24"/>
        </w:rPr>
        <w:t>Relatório sobre a movimentação geral do meio, como o horário de pico, pontos com mais movimento, velocidade média</w:t>
      </w:r>
      <w:r w:rsidR="005D3278">
        <w:rPr>
          <w:rFonts w:ascii="Arial" w:hAnsi="Arial" w:cs="Arial"/>
          <w:sz w:val="24"/>
        </w:rPr>
        <w:t xml:space="preserve">, </w:t>
      </w:r>
      <w:r w:rsidR="00D30F9A">
        <w:rPr>
          <w:rFonts w:ascii="Arial" w:hAnsi="Arial" w:cs="Arial"/>
          <w:sz w:val="24"/>
        </w:rPr>
        <w:t xml:space="preserve">rota, </w:t>
      </w:r>
      <w:proofErr w:type="spellStart"/>
      <w:r w:rsidR="00D30F9A">
        <w:rPr>
          <w:rFonts w:ascii="Arial" w:hAnsi="Arial" w:cs="Arial"/>
          <w:sz w:val="24"/>
        </w:rPr>
        <w:t>etc</w:t>
      </w:r>
      <w:proofErr w:type="spellEnd"/>
      <w:r w:rsidR="00D30F9A">
        <w:rPr>
          <w:rFonts w:ascii="Arial" w:hAnsi="Arial" w:cs="Arial"/>
          <w:sz w:val="24"/>
        </w:rPr>
        <w:t>;</w:t>
      </w:r>
    </w:p>
    <w:p w:rsidRPr="001C77AE" w:rsidR="001C77AE" w:rsidP="00694FBA" w:rsidRDefault="00D30F9A" w14:paraId="398DF522" w14:textId="3222045C">
      <w:pPr>
        <w:pStyle w:val="PargrafodaLista"/>
        <w:numPr>
          <w:ilvl w:val="0"/>
          <w:numId w:val="1"/>
        </w:numPr>
        <w:spacing w:line="360" w:lineRule="auto"/>
        <w:jc w:val="both"/>
        <w:rPr>
          <w:rFonts w:ascii="Arial" w:hAnsi="Arial" w:cs="Arial"/>
          <w:sz w:val="24"/>
        </w:rPr>
      </w:pPr>
      <w:r>
        <w:rPr>
          <w:rFonts w:ascii="Arial" w:hAnsi="Arial" w:cs="Arial"/>
          <w:sz w:val="24"/>
        </w:rPr>
        <w:t>Contabilidade de usuários;</w:t>
      </w:r>
    </w:p>
    <w:p w:rsidR="001C77AE" w:rsidP="00694FBA" w:rsidRDefault="008E33D8" w14:paraId="1601F9CA" w14:textId="527C5531">
      <w:pPr>
        <w:pStyle w:val="PargrafodaLista"/>
        <w:numPr>
          <w:ilvl w:val="0"/>
          <w:numId w:val="1"/>
        </w:numPr>
        <w:spacing w:line="360" w:lineRule="auto"/>
        <w:jc w:val="both"/>
        <w:rPr>
          <w:rFonts w:ascii="Arial" w:hAnsi="Arial" w:cs="Arial"/>
          <w:sz w:val="24"/>
        </w:rPr>
      </w:pPr>
      <w:r>
        <w:rPr>
          <w:rFonts w:ascii="Arial" w:hAnsi="Arial" w:cs="Arial"/>
          <w:sz w:val="24"/>
        </w:rPr>
        <w:t xml:space="preserve">Destaque em diferentes localidades, horários do dia e </w:t>
      </w:r>
      <w:r w:rsidR="00DF33CE">
        <w:rPr>
          <w:rFonts w:ascii="Arial" w:hAnsi="Arial" w:cs="Arial"/>
          <w:sz w:val="24"/>
        </w:rPr>
        <w:t>quantidade de usuários;</w:t>
      </w:r>
    </w:p>
    <w:p w:rsidR="001C77AE" w:rsidP="00694FBA" w:rsidRDefault="00DF33CE" w14:paraId="64D87C18" w14:textId="092CE4C7">
      <w:pPr>
        <w:pStyle w:val="PargrafodaLista"/>
        <w:numPr>
          <w:ilvl w:val="0"/>
          <w:numId w:val="1"/>
        </w:numPr>
        <w:spacing w:line="360" w:lineRule="auto"/>
        <w:jc w:val="both"/>
        <w:rPr>
          <w:rFonts w:ascii="Arial" w:hAnsi="Arial" w:cs="Arial"/>
          <w:sz w:val="24"/>
        </w:rPr>
      </w:pPr>
      <w:r>
        <w:rPr>
          <w:rFonts w:ascii="Arial" w:hAnsi="Arial" w:cs="Arial"/>
          <w:sz w:val="24"/>
        </w:rPr>
        <w:t>Análise gráfica</w:t>
      </w:r>
      <w:r w:rsidR="007F437C">
        <w:rPr>
          <w:rFonts w:ascii="Arial" w:hAnsi="Arial" w:cs="Arial"/>
          <w:sz w:val="24"/>
        </w:rPr>
        <w:t xml:space="preserve"> dos diferentes dados do relatório, como a oscilação do número de usuários,</w:t>
      </w:r>
      <w:r w:rsidR="006F30D3">
        <w:rPr>
          <w:rFonts w:ascii="Arial" w:hAnsi="Arial" w:cs="Arial"/>
          <w:sz w:val="24"/>
        </w:rPr>
        <w:t xml:space="preserve"> embarque e desembarque em vários pontos, </w:t>
      </w:r>
      <w:proofErr w:type="spellStart"/>
      <w:r w:rsidR="006F30D3">
        <w:rPr>
          <w:rFonts w:ascii="Arial" w:hAnsi="Arial" w:cs="Arial"/>
          <w:sz w:val="24"/>
        </w:rPr>
        <w:t>etc</w:t>
      </w:r>
      <w:proofErr w:type="spellEnd"/>
      <w:r w:rsidR="006F30D3">
        <w:rPr>
          <w:rFonts w:ascii="Arial" w:hAnsi="Arial" w:cs="Arial"/>
          <w:sz w:val="24"/>
        </w:rPr>
        <w:t>;</w:t>
      </w:r>
    </w:p>
    <w:p w:rsidR="001C77AE" w:rsidP="00694FBA" w:rsidRDefault="00D56508" w14:paraId="601D8A05" w14:textId="4371C5BB">
      <w:pPr>
        <w:pStyle w:val="PargrafodaLista"/>
        <w:numPr>
          <w:ilvl w:val="0"/>
          <w:numId w:val="1"/>
        </w:numPr>
        <w:spacing w:line="360" w:lineRule="auto"/>
        <w:jc w:val="both"/>
        <w:rPr>
          <w:rFonts w:ascii="Arial" w:hAnsi="Arial" w:cs="Arial"/>
          <w:sz w:val="24"/>
        </w:rPr>
      </w:pPr>
      <w:r>
        <w:rPr>
          <w:rFonts w:ascii="Arial" w:hAnsi="Arial" w:cs="Arial"/>
          <w:sz w:val="24"/>
        </w:rPr>
        <w:t xml:space="preserve">Fiscalização mais apurada de possíveis situações não recorrentes, como caronas, </w:t>
      </w:r>
      <w:r w:rsidR="00694FBA">
        <w:rPr>
          <w:rFonts w:ascii="Arial" w:hAnsi="Arial" w:cs="Arial"/>
          <w:sz w:val="24"/>
        </w:rPr>
        <w:t xml:space="preserve">pular catracas, </w:t>
      </w:r>
      <w:proofErr w:type="spellStart"/>
      <w:r w:rsidR="00694FBA">
        <w:rPr>
          <w:rFonts w:ascii="Arial" w:hAnsi="Arial" w:cs="Arial"/>
          <w:sz w:val="24"/>
        </w:rPr>
        <w:t>etc</w:t>
      </w:r>
      <w:proofErr w:type="spellEnd"/>
      <w:r w:rsidR="001C77AE">
        <w:rPr>
          <w:rFonts w:ascii="Arial" w:hAnsi="Arial" w:cs="Arial"/>
          <w:sz w:val="24"/>
        </w:rPr>
        <w:t>;</w:t>
      </w:r>
    </w:p>
    <w:p w:rsidRPr="00694FBA" w:rsidR="00AF36F6" w:rsidP="00694FBA" w:rsidRDefault="00D56508" w14:paraId="6DD4E1E6" w14:textId="2D4E2AF2">
      <w:pPr>
        <w:pStyle w:val="PargrafodaLista"/>
        <w:numPr>
          <w:ilvl w:val="0"/>
          <w:numId w:val="1"/>
        </w:numPr>
        <w:spacing w:line="360" w:lineRule="auto"/>
        <w:jc w:val="both"/>
        <w:rPr>
          <w:rFonts w:ascii="Arial" w:hAnsi="Arial" w:cs="Arial"/>
          <w:sz w:val="24"/>
        </w:rPr>
      </w:pPr>
      <w:r>
        <w:rPr>
          <w:rFonts w:ascii="Arial" w:hAnsi="Arial" w:cs="Arial"/>
          <w:sz w:val="24"/>
        </w:rPr>
        <w:t>Acesso</w:t>
      </w:r>
      <w:r w:rsidR="001C77AE">
        <w:rPr>
          <w:rFonts w:ascii="Arial" w:hAnsi="Arial" w:cs="Arial"/>
          <w:sz w:val="24"/>
        </w:rPr>
        <w:t xml:space="preserve"> total sobre </w:t>
      </w:r>
      <w:r w:rsidR="00A41585">
        <w:rPr>
          <w:rFonts w:ascii="Arial" w:hAnsi="Arial" w:cs="Arial"/>
          <w:sz w:val="24"/>
        </w:rPr>
        <w:t>as informações.</w:t>
      </w:r>
      <w:bookmarkStart w:name="_GoBack" w:id="4"/>
      <w:bookmarkEnd w:id="4"/>
    </w:p>
    <w:sectPr w:rsidRPr="00694FBA" w:rsidR="00AF36F6">
      <w:footerReference w:type="default" r:id="rId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D02" w:rsidP="00BD244B" w:rsidRDefault="00481D02" w14:paraId="629E5418" w14:textId="77777777">
      <w:pPr>
        <w:spacing w:after="0" w:line="240" w:lineRule="auto"/>
      </w:pPr>
      <w:r>
        <w:separator/>
      </w:r>
    </w:p>
  </w:endnote>
  <w:endnote w:type="continuationSeparator" w:id="0">
    <w:p w:rsidR="00481D02" w:rsidP="00BD244B" w:rsidRDefault="00481D02" w14:paraId="611EE95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D244B" w:rsidR="00BD244B" w:rsidRDefault="00BD244B" w14:paraId="6C4956FB" w14:textId="77777777">
    <w:pPr>
      <w:pStyle w:val="Rodap"/>
      <w:rPr>
        <w:rFonts w:ascii="Arial" w:hAnsi="Arial" w:cs="Arial"/>
        <w:b/>
      </w:rPr>
    </w:pPr>
    <w:r w:rsidRPr="00BD244B">
      <w:rPr>
        <w:rFonts w:ascii="Arial" w:hAnsi="Arial" w:cs="Arial"/>
        <w:b/>
      </w:rPr>
      <w:t>ADS</w:t>
    </w:r>
    <w:r>
      <w:rPr>
        <w:rFonts w:ascii="Arial" w:hAnsi="Arial" w:cs="Arial"/>
        <w:b/>
      </w:rPr>
      <w:t xml:space="preserve"> TURMA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D02" w:rsidP="00BD244B" w:rsidRDefault="00481D02" w14:paraId="04BC3492" w14:textId="77777777">
      <w:pPr>
        <w:spacing w:after="0" w:line="240" w:lineRule="auto"/>
      </w:pPr>
      <w:r>
        <w:separator/>
      </w:r>
    </w:p>
  </w:footnote>
  <w:footnote w:type="continuationSeparator" w:id="0">
    <w:p w:rsidR="00481D02" w:rsidP="00BD244B" w:rsidRDefault="00481D02" w14:paraId="0C0B319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442B4"/>
    <w:multiLevelType w:val="hybridMultilevel"/>
    <w:tmpl w:val="696EFE06"/>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27"/>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E7B"/>
    <w:rsid w:val="00057F4B"/>
    <w:rsid w:val="000A2D0C"/>
    <w:rsid w:val="001C77AE"/>
    <w:rsid w:val="003A4F31"/>
    <w:rsid w:val="0047601C"/>
    <w:rsid w:val="00481D02"/>
    <w:rsid w:val="00522716"/>
    <w:rsid w:val="005D3278"/>
    <w:rsid w:val="00694FBA"/>
    <w:rsid w:val="006F30D3"/>
    <w:rsid w:val="007F437C"/>
    <w:rsid w:val="008E33D8"/>
    <w:rsid w:val="00A41585"/>
    <w:rsid w:val="00AF36F6"/>
    <w:rsid w:val="00B43086"/>
    <w:rsid w:val="00BA1CD0"/>
    <w:rsid w:val="00BC5822"/>
    <w:rsid w:val="00BD244B"/>
    <w:rsid w:val="00D30F9A"/>
    <w:rsid w:val="00D56508"/>
    <w:rsid w:val="00D93E7B"/>
    <w:rsid w:val="00DF33CE"/>
    <w:rsid w:val="00EE35F3"/>
    <w:rsid w:val="04C3AD18"/>
    <w:rsid w:val="165824AC"/>
    <w:rsid w:val="1B07D369"/>
    <w:rsid w:val="22E836FB"/>
    <w:rsid w:val="3D46611B"/>
    <w:rsid w:val="3F978010"/>
    <w:rsid w:val="6156D5F7"/>
    <w:rsid w:val="6AF53749"/>
    <w:rsid w:val="7A2939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DB71"/>
  <w15:chartTrackingRefBased/>
  <w15:docId w15:val="{D42D4ADB-6AD3-4F5D-A779-9F25B8F4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D93E7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D93E7B"/>
    <w:rPr>
      <w:rFonts w:asciiTheme="majorHAnsi" w:hAnsiTheme="majorHAnsi" w:eastAsiaTheme="majorEastAsia" w:cstheme="majorBidi"/>
      <w:color w:val="2E74B5" w:themeColor="accent1" w:themeShade="BF"/>
      <w:sz w:val="32"/>
      <w:szCs w:val="32"/>
    </w:rPr>
  </w:style>
  <w:style w:type="paragraph" w:styleId="CabealhodoSumrio">
    <w:name w:val="TOC Heading"/>
    <w:basedOn w:val="Ttulo1"/>
    <w:next w:val="Normal"/>
    <w:uiPriority w:val="39"/>
    <w:unhideWhenUsed/>
    <w:qFormat/>
    <w:rsid w:val="00D93E7B"/>
    <w:pPr>
      <w:outlineLvl w:val="9"/>
    </w:pPr>
    <w:rPr>
      <w:lang w:eastAsia="pt-BR"/>
    </w:rPr>
  </w:style>
  <w:style w:type="paragraph" w:styleId="Cabealho">
    <w:name w:val="header"/>
    <w:basedOn w:val="Normal"/>
    <w:link w:val="CabealhoChar"/>
    <w:uiPriority w:val="99"/>
    <w:unhideWhenUsed/>
    <w:rsid w:val="00BD244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D244B"/>
  </w:style>
  <w:style w:type="paragraph" w:styleId="Rodap">
    <w:name w:val="footer"/>
    <w:basedOn w:val="Normal"/>
    <w:link w:val="RodapChar"/>
    <w:uiPriority w:val="99"/>
    <w:unhideWhenUsed/>
    <w:rsid w:val="00BD244B"/>
    <w:pPr>
      <w:tabs>
        <w:tab w:val="center" w:pos="4252"/>
        <w:tab w:val="right" w:pos="8504"/>
      </w:tabs>
      <w:spacing w:after="0" w:line="240" w:lineRule="auto"/>
    </w:pPr>
  </w:style>
  <w:style w:type="character" w:styleId="RodapChar" w:customStyle="1">
    <w:name w:val="Rodapé Char"/>
    <w:basedOn w:val="Fontepargpadro"/>
    <w:link w:val="Rodap"/>
    <w:uiPriority w:val="99"/>
    <w:rsid w:val="00BD244B"/>
  </w:style>
  <w:style w:type="paragraph" w:styleId="PargrafodaLista">
    <w:name w:val="List Paragraph"/>
    <w:basedOn w:val="Normal"/>
    <w:uiPriority w:val="34"/>
    <w:qFormat/>
    <w:rsid w:val="001C77AE"/>
    <w:pPr>
      <w:ind w:left="720"/>
      <w:contextualSpacing/>
    </w:pPr>
  </w:style>
  <w:style w:type="paragraph" w:styleId="Sumrio1">
    <w:name w:val="toc 1"/>
    <w:basedOn w:val="Normal"/>
    <w:next w:val="Normal"/>
    <w:autoRedefine/>
    <w:uiPriority w:val="39"/>
    <w:unhideWhenUsed/>
    <w:rsid w:val="00A41585"/>
    <w:pPr>
      <w:spacing w:after="100"/>
    </w:pPr>
  </w:style>
  <w:style w:type="character" w:styleId="Hyperlink">
    <w:name w:val="Hyperlink"/>
    <w:basedOn w:val="Fontepargpadro"/>
    <w:uiPriority w:val="99"/>
    <w:unhideWhenUsed/>
    <w:rsid w:val="00A415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44916912610446e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1f86e55-d90f-411f-8471-86c99c410cab}"/>
      </w:docPartPr>
      <w:docPartBody>
        <w:p w14:paraId="1B07D369">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06267-1442-3642-AFE6-F2071FD34F39}">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Jorge Lucas</dc:creator>
  <keywords/>
  <dc:description/>
  <lastModifiedBy>SAMUEL LOPES ALMEIDA .</lastModifiedBy>
  <revision>17</revision>
  <dcterms:created xsi:type="dcterms:W3CDTF">2020-02-15T00:16:00.0000000Z</dcterms:created>
  <dcterms:modified xsi:type="dcterms:W3CDTF">2020-02-24T02:16:45.7986731Z</dcterms:modified>
</coreProperties>
</file>