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BA" w:rsidRPr="003352A9" w:rsidRDefault="002870A1" w:rsidP="002870A1">
      <w:pPr>
        <w:pStyle w:val="Title"/>
        <w:jc w:val="center"/>
        <w:rPr>
          <w:lang w:val="en-US"/>
        </w:rPr>
      </w:pPr>
      <w:r w:rsidRPr="003352A9">
        <w:rPr>
          <w:lang w:val="en-US"/>
        </w:rPr>
        <w:t>Seminar 6 Software Engineering</w:t>
      </w:r>
    </w:p>
    <w:p w:rsidR="002870A1" w:rsidRDefault="002870A1" w:rsidP="002870A1">
      <w:pPr>
        <w:pStyle w:val="Heading1"/>
        <w:rPr>
          <w:lang w:val="en-US"/>
        </w:rPr>
      </w:pPr>
      <w:r w:rsidRPr="002870A1">
        <w:rPr>
          <w:lang w:val="en-US"/>
        </w:rPr>
        <w:t>Similarities and Differences between XP and Scrum</w:t>
      </w:r>
    </w:p>
    <w:p w:rsidR="00ED54D8" w:rsidRPr="003352A9" w:rsidRDefault="00ED54D8" w:rsidP="00ED54D8">
      <w:pPr>
        <w:rPr>
          <w:rFonts w:ascii="Times New Roman" w:hAnsi="Times New Roman" w:cs="Times New Roman"/>
          <w:sz w:val="24"/>
          <w:szCs w:val="24"/>
          <w:lang w:val="en-US"/>
        </w:rPr>
      </w:pPr>
      <w:r w:rsidRPr="003352A9">
        <w:rPr>
          <w:rFonts w:ascii="Times New Roman" w:hAnsi="Times New Roman" w:cs="Times New Roman"/>
          <w:sz w:val="24"/>
          <w:szCs w:val="24"/>
          <w:lang w:val="en-US"/>
        </w:rPr>
        <w:t>Sprint Time difference:</w:t>
      </w:r>
    </w:p>
    <w:p w:rsidR="00ED54D8" w:rsidRPr="003352A9" w:rsidRDefault="00ED54D8" w:rsidP="00ED54D8">
      <w:pPr>
        <w:pStyle w:val="ListParagraph"/>
        <w:numPr>
          <w:ilvl w:val="0"/>
          <w:numId w:val="1"/>
        </w:numPr>
        <w:rPr>
          <w:rFonts w:ascii="Times New Roman" w:hAnsi="Times New Roman" w:cs="Times New Roman"/>
          <w:sz w:val="24"/>
          <w:szCs w:val="24"/>
          <w:lang w:val="en-US"/>
        </w:rPr>
      </w:pPr>
      <w:r w:rsidRPr="003352A9">
        <w:rPr>
          <w:rFonts w:ascii="Times New Roman" w:hAnsi="Times New Roman" w:cs="Times New Roman"/>
          <w:sz w:val="24"/>
          <w:szCs w:val="24"/>
          <w:lang w:val="en-US"/>
        </w:rPr>
        <w:t>Scrum: 2 – 4 weeks</w:t>
      </w:r>
    </w:p>
    <w:p w:rsidR="00ED54D8" w:rsidRPr="003352A9" w:rsidRDefault="00ED54D8" w:rsidP="00ED54D8">
      <w:pPr>
        <w:pStyle w:val="ListParagraph"/>
        <w:numPr>
          <w:ilvl w:val="0"/>
          <w:numId w:val="1"/>
        </w:numPr>
        <w:rPr>
          <w:rFonts w:ascii="Times New Roman" w:hAnsi="Times New Roman" w:cs="Times New Roman"/>
          <w:sz w:val="24"/>
          <w:szCs w:val="24"/>
          <w:lang w:val="en-US"/>
        </w:rPr>
      </w:pPr>
      <w:r w:rsidRPr="003352A9">
        <w:rPr>
          <w:rFonts w:ascii="Times New Roman" w:hAnsi="Times New Roman" w:cs="Times New Roman"/>
          <w:sz w:val="24"/>
          <w:szCs w:val="24"/>
          <w:lang w:val="en-US"/>
        </w:rPr>
        <w:t>XP: 1 – 2 weeks</w:t>
      </w:r>
    </w:p>
    <w:p w:rsidR="002870A1" w:rsidRPr="003352A9" w:rsidRDefault="002870A1" w:rsidP="002870A1">
      <w:pPr>
        <w:rPr>
          <w:rFonts w:ascii="Times New Roman" w:hAnsi="Times New Roman" w:cs="Times New Roman"/>
          <w:sz w:val="24"/>
          <w:szCs w:val="24"/>
          <w:lang w:val="en-US"/>
        </w:rPr>
      </w:pPr>
      <w:r w:rsidRPr="003352A9">
        <w:rPr>
          <w:rFonts w:ascii="Times New Roman" w:hAnsi="Times New Roman" w:cs="Times New Roman"/>
          <w:sz w:val="24"/>
          <w:szCs w:val="24"/>
          <w:lang w:val="en-US"/>
        </w:rPr>
        <w:t>Scrum is a more general way of working in a project, while XP-based project uses programming aspects.</w:t>
      </w:r>
    </w:p>
    <w:p w:rsidR="002870A1" w:rsidRPr="003352A9" w:rsidRDefault="002870A1" w:rsidP="002870A1">
      <w:pPr>
        <w:rPr>
          <w:rFonts w:ascii="Times New Roman" w:hAnsi="Times New Roman" w:cs="Times New Roman"/>
          <w:sz w:val="24"/>
          <w:szCs w:val="24"/>
          <w:lang w:val="en-US"/>
        </w:rPr>
      </w:pPr>
      <w:r w:rsidRPr="003352A9">
        <w:rPr>
          <w:rFonts w:ascii="Times New Roman" w:hAnsi="Times New Roman" w:cs="Times New Roman"/>
          <w:sz w:val="24"/>
          <w:szCs w:val="24"/>
          <w:lang w:val="en-US"/>
        </w:rPr>
        <w:t>Project teams that work with Scrum is more strict in its way of planning, when a sprint is planned, the product backlog stays the same throughout the entire sprint. In XP it’s more flexible when it comes to changing features if they are of similar size.</w:t>
      </w:r>
    </w:p>
    <w:p w:rsidR="002870A1" w:rsidRPr="003352A9" w:rsidRDefault="00E3212D" w:rsidP="002870A1">
      <w:pPr>
        <w:rPr>
          <w:rFonts w:ascii="Times New Roman" w:hAnsi="Times New Roman" w:cs="Times New Roman"/>
          <w:sz w:val="24"/>
          <w:szCs w:val="24"/>
          <w:lang w:val="en-US"/>
        </w:rPr>
      </w:pPr>
      <w:r w:rsidRPr="003352A9">
        <w:rPr>
          <w:rFonts w:ascii="Times New Roman" w:hAnsi="Times New Roman" w:cs="Times New Roman"/>
          <w:sz w:val="24"/>
          <w:szCs w:val="24"/>
          <w:lang w:val="en-US"/>
        </w:rPr>
        <w:t>While already working within a sprint, XP teams are required to work in the priority order chosen by the customer. In Scrum teams when the product backlog is set, they are free to choose in which order these features are executed.</w:t>
      </w:r>
    </w:p>
    <w:p w:rsidR="00E3212D" w:rsidRPr="003352A9" w:rsidRDefault="00ED54D8" w:rsidP="002870A1">
      <w:pPr>
        <w:rPr>
          <w:rFonts w:ascii="Times New Roman" w:hAnsi="Times New Roman" w:cs="Times New Roman"/>
          <w:sz w:val="24"/>
          <w:szCs w:val="24"/>
          <w:lang w:val="en-US"/>
        </w:rPr>
      </w:pPr>
      <w:r w:rsidRPr="003352A9">
        <w:rPr>
          <w:rFonts w:ascii="Times New Roman" w:hAnsi="Times New Roman" w:cs="Times New Roman"/>
          <w:sz w:val="24"/>
          <w:szCs w:val="24"/>
          <w:lang w:val="en-US"/>
        </w:rPr>
        <w:t>Scrums Product Owner is similar to XP’s customer.</w:t>
      </w:r>
    </w:p>
    <w:p w:rsidR="00ED54D8" w:rsidRPr="003352A9" w:rsidRDefault="00ED54D8" w:rsidP="002870A1">
      <w:pPr>
        <w:rPr>
          <w:rFonts w:ascii="Times New Roman" w:hAnsi="Times New Roman" w:cs="Times New Roman"/>
          <w:sz w:val="24"/>
          <w:szCs w:val="24"/>
          <w:lang w:val="en-US"/>
        </w:rPr>
      </w:pPr>
      <w:r w:rsidRPr="003352A9">
        <w:rPr>
          <w:rFonts w:ascii="Times New Roman" w:hAnsi="Times New Roman" w:cs="Times New Roman"/>
          <w:sz w:val="24"/>
          <w:szCs w:val="24"/>
          <w:lang w:val="en-US"/>
        </w:rPr>
        <w:t>Scrum uses different ceremonies (such as the stand-up meeting, Sprint review etc.) and artifacts (such as the product backlog) while XP does not.</w:t>
      </w:r>
    </w:p>
    <w:p w:rsidR="00ED54D8" w:rsidRPr="003352A9" w:rsidRDefault="00ED54D8" w:rsidP="002870A1">
      <w:pPr>
        <w:rPr>
          <w:rFonts w:ascii="Times New Roman" w:hAnsi="Times New Roman" w:cs="Times New Roman"/>
          <w:sz w:val="24"/>
          <w:szCs w:val="24"/>
          <w:lang w:val="en-US"/>
        </w:rPr>
      </w:pPr>
      <w:r w:rsidRPr="003352A9">
        <w:rPr>
          <w:rFonts w:ascii="Times New Roman" w:hAnsi="Times New Roman" w:cs="Times New Roman"/>
          <w:sz w:val="24"/>
          <w:szCs w:val="24"/>
          <w:lang w:val="en-US"/>
        </w:rPr>
        <w:t xml:space="preserve">Perhaps the biggest difference between Scrum and XP is the fact that XP applies engineering practices and Scrum does not. </w:t>
      </w:r>
    </w:p>
    <w:p w:rsidR="003352A9" w:rsidRDefault="003352A9" w:rsidP="002870A1">
      <w:pPr>
        <w:rPr>
          <w:lang w:val="en-US"/>
        </w:rPr>
      </w:pPr>
    </w:p>
    <w:p w:rsidR="003352A9" w:rsidRPr="003352A9" w:rsidRDefault="003352A9" w:rsidP="003352A9">
      <w:pPr>
        <w:pStyle w:val="Heading1"/>
        <w:rPr>
          <w:lang w:val="en-US"/>
        </w:rPr>
      </w:pPr>
      <w:r w:rsidRPr="003352A9">
        <w:rPr>
          <w:lang w:val="en-US"/>
        </w:rPr>
        <w:t>XP</w:t>
      </w:r>
    </w:p>
    <w:p w:rsidR="003352A9" w:rsidRPr="00061550" w:rsidRDefault="003352A9" w:rsidP="003352A9">
      <w:pPr>
        <w:rPr>
          <w:rFonts w:ascii="Times New Roman" w:hAnsi="Times New Roman" w:cs="Times New Roman"/>
          <w:sz w:val="24"/>
          <w:szCs w:val="24"/>
          <w:lang w:val="en-US"/>
        </w:rPr>
      </w:pPr>
    </w:p>
    <w:p w:rsidR="003352A9" w:rsidRPr="003352A9" w:rsidRDefault="003352A9" w:rsidP="003352A9">
      <w:pPr>
        <w:rPr>
          <w:rFonts w:ascii="Times New Roman" w:hAnsi="Times New Roman" w:cs="Times New Roman"/>
          <w:sz w:val="24"/>
          <w:szCs w:val="24"/>
          <w:lang w:val="en-US"/>
        </w:rPr>
      </w:pPr>
      <w:r w:rsidRPr="003352A9">
        <w:rPr>
          <w:rFonts w:ascii="Times New Roman" w:hAnsi="Times New Roman" w:cs="Times New Roman"/>
          <w:sz w:val="24"/>
          <w:szCs w:val="24"/>
          <w:lang w:val="en-US"/>
        </w:rPr>
        <w:t xml:space="preserve">Extreme programming works well in a local project where the whole team is located on site. </w:t>
      </w:r>
    </w:p>
    <w:p w:rsidR="003352A9" w:rsidRPr="003352A9" w:rsidRDefault="003352A9" w:rsidP="003352A9">
      <w:pPr>
        <w:rPr>
          <w:rFonts w:ascii="Times New Roman" w:hAnsi="Times New Roman" w:cs="Times New Roman"/>
          <w:sz w:val="24"/>
          <w:szCs w:val="24"/>
          <w:lang w:val="en-US"/>
        </w:rPr>
      </w:pPr>
      <w:r w:rsidRPr="003352A9">
        <w:rPr>
          <w:rFonts w:ascii="Times New Roman" w:hAnsi="Times New Roman" w:cs="Times New Roman"/>
          <w:sz w:val="24"/>
          <w:szCs w:val="24"/>
          <w:lang w:val="en-US"/>
        </w:rPr>
        <w:t xml:space="preserve">Projects that need constant briefing with the costumer to show how far the project has come and if the costumer has more conditions to the final product.  </w:t>
      </w:r>
    </w:p>
    <w:p w:rsidR="003352A9" w:rsidRPr="003352A9" w:rsidRDefault="003352A9" w:rsidP="003352A9">
      <w:pPr>
        <w:rPr>
          <w:rFonts w:ascii="Times New Roman" w:hAnsi="Times New Roman" w:cs="Times New Roman"/>
          <w:sz w:val="24"/>
          <w:szCs w:val="24"/>
          <w:lang w:val="en-US"/>
        </w:rPr>
      </w:pPr>
      <w:r w:rsidRPr="003352A9">
        <w:rPr>
          <w:rFonts w:ascii="Times New Roman" w:hAnsi="Times New Roman" w:cs="Times New Roman"/>
          <w:sz w:val="24"/>
          <w:szCs w:val="24"/>
          <w:lang w:val="en-US"/>
        </w:rPr>
        <w:t>XP is good when working on a project with a short deadline and a lot of risks.</w:t>
      </w:r>
    </w:p>
    <w:p w:rsidR="003352A9" w:rsidRPr="003352A9" w:rsidRDefault="003352A9" w:rsidP="003352A9">
      <w:pPr>
        <w:rPr>
          <w:rFonts w:ascii="Times New Roman" w:hAnsi="Times New Roman" w:cs="Times New Roman"/>
          <w:sz w:val="24"/>
          <w:szCs w:val="24"/>
          <w:lang w:val="en-US"/>
        </w:rPr>
      </w:pPr>
      <w:r w:rsidRPr="003352A9">
        <w:rPr>
          <w:rFonts w:ascii="Times New Roman" w:hAnsi="Times New Roman" w:cs="Times New Roman"/>
          <w:sz w:val="24"/>
          <w:szCs w:val="24"/>
          <w:lang w:val="en-US"/>
        </w:rPr>
        <w:t xml:space="preserve">The productivity in XP is far greater than other project types. </w:t>
      </w:r>
    </w:p>
    <w:p w:rsidR="003352A9" w:rsidRDefault="003352A9" w:rsidP="003352A9">
      <w:pPr>
        <w:pStyle w:val="Heading1"/>
      </w:pPr>
    </w:p>
    <w:p w:rsidR="003352A9" w:rsidRDefault="003352A9" w:rsidP="003352A9">
      <w:pPr>
        <w:pStyle w:val="Heading1"/>
      </w:pPr>
      <w:bookmarkStart w:id="0" w:name="_GoBack"/>
      <w:bookmarkEnd w:id="0"/>
      <w:r w:rsidRPr="00061550">
        <w:t>Scrum</w:t>
      </w:r>
    </w:p>
    <w:p w:rsidR="003352A9" w:rsidRPr="00061550" w:rsidRDefault="003352A9" w:rsidP="003352A9"/>
    <w:p w:rsidR="003352A9" w:rsidRDefault="003352A9" w:rsidP="003352A9">
      <w:pPr>
        <w:rPr>
          <w:rFonts w:ascii="Times New Roman" w:hAnsi="Times New Roman" w:cs="Times New Roman"/>
          <w:sz w:val="24"/>
          <w:szCs w:val="24"/>
          <w:lang w:val="en-US"/>
        </w:rPr>
      </w:pPr>
      <w:r w:rsidRPr="00061550">
        <w:rPr>
          <w:rFonts w:ascii="Times New Roman" w:hAnsi="Times New Roman" w:cs="Times New Roman"/>
          <w:sz w:val="24"/>
          <w:szCs w:val="24"/>
          <w:lang w:val="en-US"/>
        </w:rPr>
        <w:t xml:space="preserve">In scrum the costumer needs to know exactly how he wants the product to look and work. </w:t>
      </w:r>
    </w:p>
    <w:p w:rsidR="003352A9" w:rsidRPr="00061550" w:rsidRDefault="003352A9" w:rsidP="003352A9">
      <w:pPr>
        <w:rPr>
          <w:rFonts w:ascii="Times New Roman" w:hAnsi="Times New Roman" w:cs="Times New Roman"/>
          <w:sz w:val="24"/>
          <w:szCs w:val="24"/>
          <w:lang w:val="en-US"/>
        </w:rPr>
      </w:pPr>
      <w:r>
        <w:rPr>
          <w:rFonts w:ascii="Times New Roman" w:hAnsi="Times New Roman" w:cs="Times New Roman"/>
          <w:sz w:val="24"/>
          <w:szCs w:val="24"/>
          <w:lang w:val="en-US"/>
        </w:rPr>
        <w:t>Scrum works well with longer projects.</w:t>
      </w:r>
    </w:p>
    <w:p w:rsidR="003352A9" w:rsidRDefault="003352A9" w:rsidP="003352A9">
      <w:pPr>
        <w:rPr>
          <w:rFonts w:ascii="Times New Roman" w:hAnsi="Times New Roman" w:cs="Times New Roman"/>
          <w:lang w:val="en-US"/>
        </w:rPr>
      </w:pPr>
      <w:r>
        <w:rPr>
          <w:rFonts w:ascii="Times New Roman" w:hAnsi="Times New Roman" w:cs="Times New Roman"/>
          <w:lang w:val="en-US"/>
        </w:rPr>
        <w:t xml:space="preserve">In big projects scrum is not a very effective way to work, it works best in a cross functional team from 5 to 9 developers working on a medium to large size project.  </w:t>
      </w:r>
    </w:p>
    <w:p w:rsidR="003352A9" w:rsidRDefault="003352A9" w:rsidP="003352A9">
      <w:pPr>
        <w:rPr>
          <w:rFonts w:ascii="Times New Roman" w:hAnsi="Times New Roman" w:cs="Times New Roman"/>
          <w:lang w:val="en-US"/>
        </w:rPr>
      </w:pPr>
    </w:p>
    <w:p w:rsidR="003352A9" w:rsidRDefault="003352A9" w:rsidP="003352A9">
      <w:pPr>
        <w:pStyle w:val="Heading1"/>
        <w:rPr>
          <w:lang w:val="en-US"/>
        </w:rPr>
      </w:pPr>
      <w:r>
        <w:rPr>
          <w:lang w:val="en-US"/>
        </w:rPr>
        <w:t>RUP / Waterfall</w:t>
      </w:r>
    </w:p>
    <w:p w:rsidR="003352A9" w:rsidRPr="002B2BAD" w:rsidRDefault="003352A9" w:rsidP="003352A9">
      <w:pPr>
        <w:rPr>
          <w:lang w:val="en-US"/>
        </w:rPr>
      </w:pPr>
    </w:p>
    <w:p w:rsidR="003352A9" w:rsidRDefault="003352A9" w:rsidP="003352A9">
      <w:pPr>
        <w:rPr>
          <w:rFonts w:ascii="Times New Roman" w:hAnsi="Times New Roman" w:cs="Times New Roman"/>
          <w:sz w:val="24"/>
          <w:szCs w:val="24"/>
          <w:lang w:val="en-US"/>
        </w:rPr>
      </w:pPr>
      <w:r>
        <w:rPr>
          <w:rFonts w:ascii="Times New Roman" w:hAnsi="Times New Roman" w:cs="Times New Roman"/>
          <w:sz w:val="24"/>
          <w:szCs w:val="24"/>
          <w:lang w:val="en-US"/>
        </w:rPr>
        <w:t xml:space="preserve">When the costumer asks for a product that has a specific deadline and budget but do not need to see any development or updates made to the project until it is finished.  </w:t>
      </w:r>
    </w:p>
    <w:p w:rsidR="003352A9" w:rsidRDefault="003352A9" w:rsidP="003352A9">
      <w:pPr>
        <w:rPr>
          <w:rFonts w:ascii="Times New Roman" w:hAnsi="Times New Roman" w:cs="Times New Roman"/>
          <w:sz w:val="24"/>
          <w:szCs w:val="24"/>
          <w:lang w:val="en-US"/>
        </w:rPr>
      </w:pPr>
    </w:p>
    <w:p w:rsidR="003352A9" w:rsidRDefault="003352A9" w:rsidP="003352A9">
      <w:pPr>
        <w:rPr>
          <w:rFonts w:ascii="Times New Roman" w:hAnsi="Times New Roman" w:cs="Times New Roman"/>
          <w:sz w:val="24"/>
          <w:szCs w:val="24"/>
          <w:lang w:val="en-US"/>
        </w:rPr>
      </w:pPr>
    </w:p>
    <w:p w:rsidR="003352A9" w:rsidRDefault="003352A9" w:rsidP="003352A9">
      <w:pPr>
        <w:rPr>
          <w:rFonts w:ascii="Times New Roman" w:hAnsi="Times New Roman" w:cs="Times New Roman"/>
          <w:sz w:val="24"/>
          <w:szCs w:val="24"/>
          <w:lang w:val="en-US"/>
        </w:rPr>
      </w:pPr>
    </w:p>
    <w:p w:rsidR="003352A9" w:rsidRPr="002B2BAD" w:rsidRDefault="003352A9" w:rsidP="003352A9">
      <w:pPr>
        <w:rPr>
          <w:rFonts w:ascii="Times New Roman" w:hAnsi="Times New Roman" w:cs="Times New Roman"/>
          <w:sz w:val="24"/>
          <w:szCs w:val="24"/>
          <w:lang w:val="en-US"/>
        </w:rPr>
      </w:pPr>
    </w:p>
    <w:p w:rsidR="003352A9" w:rsidRPr="002870A1" w:rsidRDefault="003352A9" w:rsidP="002870A1">
      <w:pPr>
        <w:rPr>
          <w:lang w:val="en-US"/>
        </w:rPr>
      </w:pPr>
    </w:p>
    <w:sectPr w:rsidR="003352A9" w:rsidRPr="00287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1D88"/>
    <w:multiLevelType w:val="hybridMultilevel"/>
    <w:tmpl w:val="4C84F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A1"/>
    <w:rsid w:val="002870A1"/>
    <w:rsid w:val="002B7331"/>
    <w:rsid w:val="003352A9"/>
    <w:rsid w:val="00B57DBA"/>
    <w:rsid w:val="00E3212D"/>
    <w:rsid w:val="00ED54D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70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4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70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307</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jonas</cp:lastModifiedBy>
  <cp:revision>2</cp:revision>
  <dcterms:created xsi:type="dcterms:W3CDTF">2015-04-22T10:21:00Z</dcterms:created>
  <dcterms:modified xsi:type="dcterms:W3CDTF">2015-04-22T11:19:00Z</dcterms:modified>
</cp:coreProperties>
</file>