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0AE28" w14:textId="52AA5992" w:rsidR="0087662B" w:rsidRPr="00557665" w:rsidRDefault="00557665" w:rsidP="00557665">
      <w:pPr>
        <w:jc w:val="right"/>
      </w:pPr>
      <w:r w:rsidRPr="009B6DC8">
        <w:rPr>
          <w:noProof/>
        </w:rPr>
        <w:drawing>
          <wp:anchor distT="0" distB="0" distL="114300" distR="114300" simplePos="0" relativeHeight="251659264" behindDoc="0" locked="0" layoutInCell="1" allowOverlap="1" wp14:anchorId="2891360F" wp14:editId="55FFBB97">
            <wp:simplePos x="0" y="0"/>
            <wp:positionH relativeFrom="margin">
              <wp:align>left</wp:align>
            </wp:positionH>
            <wp:positionV relativeFrom="paragraph">
              <wp:posOffset>-136525</wp:posOffset>
            </wp:positionV>
            <wp:extent cx="2895600" cy="92392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588"/>
                    <a:stretch/>
                  </pic:blipFill>
                  <pic:spPr bwMode="auto">
                    <a:xfrm>
                      <a:off x="0" y="0"/>
                      <a:ext cx="2895600" cy="9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7662B" w:rsidRPr="007714D8">
        <w:rPr>
          <w:rFonts w:ascii="Arial" w:hAnsi="Arial" w:cs="Arial"/>
          <w:sz w:val="24"/>
          <w:szCs w:val="24"/>
          <w:lang w:val="es-MX"/>
        </w:rPr>
        <w:t>Periférico Luis Donaldo Colosio No. 1819</w:t>
      </w:r>
    </w:p>
    <w:p w14:paraId="0695FD71" w14:textId="77777777" w:rsidR="0087662B" w:rsidRPr="008F13AA" w:rsidRDefault="0087662B" w:rsidP="00557665">
      <w:pPr>
        <w:pStyle w:val="NoSpacing"/>
        <w:spacing w:line="276" w:lineRule="auto"/>
        <w:jc w:val="right"/>
        <w:rPr>
          <w:rFonts w:ascii="Arial" w:hAnsi="Arial" w:cs="Arial"/>
          <w:sz w:val="24"/>
          <w:szCs w:val="24"/>
          <w:lang w:val="en-US"/>
        </w:rPr>
      </w:pPr>
      <w:r w:rsidRPr="008F13AA">
        <w:rPr>
          <w:rFonts w:ascii="Arial" w:hAnsi="Arial" w:cs="Arial"/>
          <w:sz w:val="24"/>
          <w:szCs w:val="24"/>
          <w:lang w:val="en-US"/>
        </w:rPr>
        <w:t>Nogales, Sonora</w:t>
      </w:r>
    </w:p>
    <w:p w14:paraId="43288169" w14:textId="77777777" w:rsidR="0087662B" w:rsidRPr="008F13AA" w:rsidRDefault="0087662B" w:rsidP="00557665">
      <w:pPr>
        <w:pStyle w:val="NoSpacing"/>
        <w:spacing w:line="276" w:lineRule="auto"/>
        <w:jc w:val="right"/>
        <w:rPr>
          <w:rFonts w:ascii="Arial" w:hAnsi="Arial" w:cs="Arial"/>
          <w:sz w:val="24"/>
          <w:szCs w:val="24"/>
          <w:lang w:val="en-US"/>
        </w:rPr>
      </w:pPr>
      <w:r w:rsidRPr="008F13AA">
        <w:rPr>
          <w:rFonts w:ascii="Arial" w:hAnsi="Arial" w:cs="Arial"/>
          <w:sz w:val="24"/>
          <w:szCs w:val="24"/>
          <w:lang w:val="en-US"/>
        </w:rPr>
        <w:t>June 3,2020</w:t>
      </w:r>
    </w:p>
    <w:p w14:paraId="6B251A18" w14:textId="77777777" w:rsidR="00557665" w:rsidRPr="0049674A" w:rsidRDefault="00557665">
      <w:pPr>
        <w:rPr>
          <w:lang w:val="en-US"/>
        </w:rPr>
      </w:pPr>
    </w:p>
    <w:p w14:paraId="657899FF" w14:textId="4287B485" w:rsidR="008F13AA" w:rsidRPr="00557665" w:rsidRDefault="008F13A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557665">
        <w:rPr>
          <w:rFonts w:ascii="Arial" w:hAnsi="Arial" w:cs="Arial"/>
          <w:i/>
          <w:iCs/>
          <w:sz w:val="24"/>
          <w:szCs w:val="24"/>
          <w:lang w:val="en-US"/>
        </w:rPr>
        <w:t>To whom it may concern,</w:t>
      </w:r>
    </w:p>
    <w:p w14:paraId="5EB8B895" w14:textId="77777777" w:rsidR="00063D69" w:rsidRPr="00063D69" w:rsidRDefault="00063D69">
      <w:pPr>
        <w:rPr>
          <w:rFonts w:ascii="Arial" w:hAnsi="Arial" w:cs="Arial"/>
          <w:sz w:val="24"/>
          <w:szCs w:val="24"/>
          <w:lang w:val="en-US"/>
        </w:rPr>
      </w:pPr>
    </w:p>
    <w:p w14:paraId="01E285C9" w14:textId="77777777" w:rsidR="00FF5C3B" w:rsidRDefault="00FF5C3B">
      <w:pPr>
        <w:rPr>
          <w:rFonts w:ascii="Arial" w:hAnsi="Arial" w:cs="Arial"/>
          <w:sz w:val="24"/>
          <w:szCs w:val="24"/>
          <w:lang w:val="en-US"/>
        </w:rPr>
        <w:sectPr w:rsidR="00FF5C3B" w:rsidSect="007714D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F8E0A03" w14:textId="2655F041" w:rsidR="008F13AA" w:rsidRDefault="002E780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As the lead engineer of the Test Automation Group in Mexico, </w:t>
      </w:r>
      <w:r w:rsidR="008F13AA" w:rsidRPr="00063D69">
        <w:rPr>
          <w:rFonts w:ascii="Arial" w:hAnsi="Arial" w:cs="Arial"/>
          <w:sz w:val="24"/>
          <w:szCs w:val="24"/>
          <w:lang w:val="en-US"/>
        </w:rPr>
        <w:t xml:space="preserve">I am writing to </w:t>
      </w:r>
      <w:r>
        <w:rPr>
          <w:rFonts w:ascii="Arial" w:hAnsi="Arial" w:cs="Arial"/>
          <w:sz w:val="24"/>
          <w:szCs w:val="24"/>
          <w:lang w:val="en-US"/>
        </w:rPr>
        <w:t xml:space="preserve">support </w:t>
      </w:r>
      <w:r w:rsidR="008F13AA" w:rsidRPr="00063D69">
        <w:rPr>
          <w:rFonts w:ascii="Arial" w:hAnsi="Arial" w:cs="Arial"/>
          <w:sz w:val="24"/>
          <w:szCs w:val="24"/>
          <w:lang w:val="en-US"/>
        </w:rPr>
        <w:t>Alfonso Vega Garza for the position of QA Test Automation Engineer. I have had the opportunity</w:t>
      </w:r>
      <w:r w:rsidR="00557665">
        <w:rPr>
          <w:rFonts w:ascii="Arial" w:hAnsi="Arial" w:cs="Arial"/>
          <w:sz w:val="24"/>
          <w:szCs w:val="24"/>
          <w:lang w:val="en-US"/>
        </w:rPr>
        <w:t xml:space="preserve"> and privilege </w:t>
      </w:r>
      <w:r w:rsidR="008F13AA" w:rsidRPr="00063D69">
        <w:rPr>
          <w:rFonts w:ascii="Arial" w:hAnsi="Arial" w:cs="Arial"/>
          <w:sz w:val="24"/>
          <w:szCs w:val="24"/>
          <w:lang w:val="en-US"/>
        </w:rPr>
        <w:t xml:space="preserve">to work with Alfonso in the Test Automation </w:t>
      </w:r>
      <w:r w:rsidR="00063D69" w:rsidRPr="00063D69">
        <w:rPr>
          <w:rFonts w:ascii="Arial" w:hAnsi="Arial" w:cs="Arial"/>
          <w:sz w:val="24"/>
          <w:szCs w:val="24"/>
          <w:lang w:val="en-US"/>
        </w:rPr>
        <w:t>Group</w:t>
      </w:r>
      <w:r w:rsidR="008F13AA" w:rsidRPr="00063D69">
        <w:rPr>
          <w:rFonts w:ascii="Arial" w:hAnsi="Arial" w:cs="Arial"/>
          <w:sz w:val="24"/>
          <w:szCs w:val="24"/>
          <w:lang w:val="en-US"/>
        </w:rPr>
        <w:t xml:space="preserve">. </w:t>
      </w:r>
      <w:r w:rsidR="00DF5062">
        <w:rPr>
          <w:rFonts w:ascii="Arial" w:hAnsi="Arial" w:cs="Arial"/>
          <w:sz w:val="24"/>
          <w:szCs w:val="24"/>
          <w:lang w:val="en-US"/>
        </w:rPr>
        <w:t>Alfon</w:t>
      </w:r>
      <w:r w:rsidR="00747D57">
        <w:rPr>
          <w:rFonts w:ascii="Arial" w:hAnsi="Arial" w:cs="Arial"/>
          <w:sz w:val="24"/>
          <w:szCs w:val="24"/>
          <w:lang w:val="en-US"/>
        </w:rPr>
        <w:t xml:space="preserve">so, a mechatronics </w:t>
      </w:r>
      <w:r w:rsidR="0077206E">
        <w:rPr>
          <w:rFonts w:ascii="Arial" w:hAnsi="Arial" w:cs="Arial"/>
          <w:sz w:val="24"/>
          <w:szCs w:val="24"/>
          <w:lang w:val="en-US"/>
        </w:rPr>
        <w:t xml:space="preserve">student in UNAM at the time, was selected as our top </w:t>
      </w:r>
      <w:r w:rsidR="00054722">
        <w:rPr>
          <w:rFonts w:ascii="Arial" w:hAnsi="Arial" w:cs="Arial"/>
          <w:sz w:val="24"/>
          <w:szCs w:val="24"/>
          <w:lang w:val="en-US"/>
        </w:rPr>
        <w:t>pick</w:t>
      </w:r>
      <w:r w:rsidR="0077206E">
        <w:rPr>
          <w:rFonts w:ascii="Arial" w:hAnsi="Arial" w:cs="Arial"/>
          <w:sz w:val="24"/>
          <w:szCs w:val="24"/>
          <w:lang w:val="en-US"/>
        </w:rPr>
        <w:t xml:space="preserve"> for the Design Engineer Apprentice Program for </w:t>
      </w:r>
      <w:r w:rsidR="00A0170E">
        <w:rPr>
          <w:rFonts w:ascii="Arial" w:hAnsi="Arial" w:cs="Arial"/>
          <w:sz w:val="24"/>
          <w:szCs w:val="24"/>
          <w:lang w:val="en-US"/>
        </w:rPr>
        <w:t>July 2019 to December 2019.</w:t>
      </w:r>
    </w:p>
    <w:p w14:paraId="49EEAF2D" w14:textId="77777777" w:rsidR="00EA7C04" w:rsidRDefault="00EA7C04">
      <w:pPr>
        <w:rPr>
          <w:rFonts w:ascii="Arial" w:hAnsi="Arial" w:cs="Arial"/>
          <w:sz w:val="24"/>
          <w:szCs w:val="24"/>
          <w:lang w:val="en-US"/>
        </w:rPr>
      </w:pPr>
    </w:p>
    <w:p w14:paraId="3BC6D25D" w14:textId="64C328B6" w:rsidR="002E7807" w:rsidRDefault="0005472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Alfons</w:t>
      </w:r>
      <w:r w:rsidR="00FF5C3B">
        <w:rPr>
          <w:rFonts w:ascii="Arial" w:hAnsi="Arial" w:cs="Arial"/>
          <w:sz w:val="24"/>
          <w:szCs w:val="24"/>
          <w:lang w:val="en-US"/>
        </w:rPr>
        <w:t>o</w:t>
      </w:r>
      <w:r>
        <w:rPr>
          <w:rFonts w:ascii="Arial" w:hAnsi="Arial" w:cs="Arial"/>
          <w:sz w:val="24"/>
          <w:szCs w:val="24"/>
          <w:lang w:val="en-US"/>
        </w:rPr>
        <w:t xml:space="preserve"> was a great addition to our team, in </w:t>
      </w:r>
      <w:r w:rsidR="00A627C8">
        <w:rPr>
          <w:rFonts w:ascii="Arial" w:hAnsi="Arial" w:cs="Arial"/>
          <w:sz w:val="24"/>
          <w:szCs w:val="24"/>
          <w:lang w:val="en-US"/>
        </w:rPr>
        <w:t>just a couple of weeks he assimilated a completely new graphical programing language and architecture, and within 4 weeks he was performing at a high level</w:t>
      </w:r>
      <w:r w:rsidR="009B0C45">
        <w:rPr>
          <w:rFonts w:ascii="Arial" w:hAnsi="Arial" w:cs="Arial"/>
          <w:sz w:val="24"/>
          <w:szCs w:val="24"/>
          <w:lang w:val="en-US"/>
        </w:rPr>
        <w:t xml:space="preserve">. He </w:t>
      </w:r>
      <w:r w:rsidR="004F0B83">
        <w:rPr>
          <w:rFonts w:ascii="Arial" w:hAnsi="Arial" w:cs="Arial"/>
          <w:sz w:val="24"/>
          <w:szCs w:val="24"/>
          <w:lang w:val="en-US"/>
        </w:rPr>
        <w:t>oversaw</w:t>
      </w:r>
      <w:r w:rsidR="009B0C45">
        <w:rPr>
          <w:rFonts w:ascii="Arial" w:hAnsi="Arial" w:cs="Arial"/>
          <w:sz w:val="24"/>
          <w:szCs w:val="24"/>
          <w:lang w:val="en-US"/>
        </w:rPr>
        <w:t xml:space="preserve"> the requirements, designing both the test and the code, </w:t>
      </w:r>
      <w:r w:rsidR="00953FBA">
        <w:rPr>
          <w:rFonts w:ascii="Arial" w:hAnsi="Arial" w:cs="Arial"/>
          <w:sz w:val="24"/>
          <w:szCs w:val="24"/>
          <w:lang w:val="en-US"/>
        </w:rPr>
        <w:t>being able to anticipate request from the Design Team.</w:t>
      </w:r>
    </w:p>
    <w:p w14:paraId="2DFDC661" w14:textId="77777777" w:rsidR="00EA7C04" w:rsidRDefault="00EA7C04">
      <w:pPr>
        <w:rPr>
          <w:rFonts w:ascii="Arial" w:hAnsi="Arial" w:cs="Arial"/>
          <w:sz w:val="24"/>
          <w:szCs w:val="24"/>
          <w:lang w:val="en-US"/>
        </w:rPr>
      </w:pPr>
    </w:p>
    <w:p w14:paraId="026D74AE" w14:textId="7BB03F2B" w:rsidR="00CE176A" w:rsidRDefault="00903E9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He </w:t>
      </w:r>
      <w:r w:rsidR="00C94291">
        <w:rPr>
          <w:rFonts w:ascii="Arial" w:hAnsi="Arial" w:cs="Arial"/>
          <w:sz w:val="24"/>
          <w:szCs w:val="24"/>
          <w:lang w:val="en-US"/>
        </w:rPr>
        <w:t>outperformed</w:t>
      </w:r>
      <w:r>
        <w:rPr>
          <w:rFonts w:ascii="Arial" w:hAnsi="Arial" w:cs="Arial"/>
          <w:sz w:val="24"/>
          <w:szCs w:val="24"/>
          <w:lang w:val="en-US"/>
        </w:rPr>
        <w:t xml:space="preserve"> our </w:t>
      </w:r>
      <w:r w:rsidR="00C94291">
        <w:rPr>
          <w:rFonts w:ascii="Arial" w:hAnsi="Arial" w:cs="Arial"/>
          <w:sz w:val="24"/>
          <w:szCs w:val="24"/>
          <w:lang w:val="en-US"/>
        </w:rPr>
        <w:t>expectations</w:t>
      </w:r>
      <w:r>
        <w:rPr>
          <w:rFonts w:ascii="Arial" w:hAnsi="Arial" w:cs="Arial"/>
          <w:sz w:val="24"/>
          <w:szCs w:val="24"/>
          <w:lang w:val="en-US"/>
        </w:rPr>
        <w:t xml:space="preserve"> and delivered </w:t>
      </w:r>
      <w:r w:rsidR="00BF3371">
        <w:rPr>
          <w:rFonts w:ascii="Arial" w:hAnsi="Arial" w:cs="Arial"/>
          <w:sz w:val="24"/>
          <w:szCs w:val="24"/>
          <w:lang w:val="en-US"/>
        </w:rPr>
        <w:t>3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F94AE3">
        <w:rPr>
          <w:rFonts w:ascii="Arial" w:hAnsi="Arial" w:cs="Arial"/>
          <w:sz w:val="24"/>
          <w:szCs w:val="24"/>
          <w:lang w:val="en-US"/>
        </w:rPr>
        <w:t>projects</w:t>
      </w:r>
      <w:r>
        <w:rPr>
          <w:rFonts w:ascii="Arial" w:hAnsi="Arial" w:cs="Arial"/>
          <w:sz w:val="24"/>
          <w:szCs w:val="24"/>
          <w:lang w:val="en-US"/>
        </w:rPr>
        <w:t xml:space="preserve"> in </w:t>
      </w:r>
      <w:r w:rsidR="00F122E7">
        <w:rPr>
          <w:rFonts w:ascii="Arial" w:hAnsi="Arial" w:cs="Arial"/>
          <w:sz w:val="24"/>
          <w:szCs w:val="24"/>
          <w:lang w:val="en-US"/>
        </w:rPr>
        <w:t>the 5 months that he was working with us</w:t>
      </w:r>
      <w:r w:rsidR="00C94291">
        <w:rPr>
          <w:rFonts w:ascii="Arial" w:hAnsi="Arial" w:cs="Arial"/>
          <w:sz w:val="24"/>
          <w:szCs w:val="24"/>
          <w:lang w:val="en-US"/>
        </w:rPr>
        <w:t xml:space="preserve">. He </w:t>
      </w:r>
      <w:r w:rsidR="00F94AE3">
        <w:rPr>
          <w:rFonts w:ascii="Arial" w:hAnsi="Arial" w:cs="Arial"/>
          <w:sz w:val="24"/>
          <w:szCs w:val="24"/>
          <w:lang w:val="en-US"/>
        </w:rPr>
        <w:t xml:space="preserve">successfully delivered </w:t>
      </w:r>
      <w:r w:rsidR="00EA1856">
        <w:rPr>
          <w:rFonts w:ascii="Arial" w:hAnsi="Arial" w:cs="Arial"/>
          <w:sz w:val="24"/>
          <w:szCs w:val="24"/>
          <w:lang w:val="en-US"/>
        </w:rPr>
        <w:t xml:space="preserve">a universal </w:t>
      </w:r>
      <w:r w:rsidR="00CE176A">
        <w:rPr>
          <w:rFonts w:ascii="Arial" w:hAnsi="Arial" w:cs="Arial"/>
          <w:sz w:val="24"/>
          <w:szCs w:val="24"/>
          <w:lang w:val="en-US"/>
        </w:rPr>
        <w:t xml:space="preserve">motor sequencer that applies a variable load measuring the current of the device under test, </w:t>
      </w:r>
      <w:r w:rsidR="003D0467">
        <w:rPr>
          <w:rFonts w:ascii="Arial" w:hAnsi="Arial" w:cs="Arial"/>
          <w:sz w:val="24"/>
          <w:szCs w:val="24"/>
          <w:lang w:val="en-US"/>
        </w:rPr>
        <w:t>a redesign of software for radio frequency testing,</w:t>
      </w:r>
      <w:r w:rsidR="00BF3371">
        <w:rPr>
          <w:rFonts w:ascii="Arial" w:hAnsi="Arial" w:cs="Arial"/>
          <w:sz w:val="24"/>
          <w:szCs w:val="24"/>
          <w:lang w:val="en-US"/>
        </w:rPr>
        <w:t xml:space="preserve"> and </w:t>
      </w:r>
      <w:proofErr w:type="spellStart"/>
      <w:proofErr w:type="gramStart"/>
      <w:r w:rsidR="00BF3371">
        <w:rPr>
          <w:rFonts w:ascii="Arial" w:hAnsi="Arial" w:cs="Arial"/>
          <w:sz w:val="24"/>
          <w:szCs w:val="24"/>
          <w:lang w:val="en-US"/>
        </w:rPr>
        <w:t>a</w:t>
      </w:r>
      <w:proofErr w:type="spellEnd"/>
      <w:proofErr w:type="gramEnd"/>
      <w:r w:rsidR="00BF3371">
        <w:rPr>
          <w:rFonts w:ascii="Arial" w:hAnsi="Arial" w:cs="Arial"/>
          <w:sz w:val="24"/>
          <w:szCs w:val="24"/>
          <w:lang w:val="en-US"/>
        </w:rPr>
        <w:t xml:space="preserve"> automated data retriever with statistical analysis. All while also supporting us with mechanical assembly of fixtures</w:t>
      </w:r>
      <w:r w:rsidR="005962F5">
        <w:rPr>
          <w:rFonts w:ascii="Arial" w:hAnsi="Arial" w:cs="Arial"/>
          <w:sz w:val="24"/>
          <w:szCs w:val="24"/>
          <w:lang w:val="en-US"/>
        </w:rPr>
        <w:t>, always willing to learn new things</w:t>
      </w:r>
      <w:r w:rsidR="00EA7C04">
        <w:rPr>
          <w:rFonts w:ascii="Arial" w:hAnsi="Arial" w:cs="Arial"/>
          <w:sz w:val="24"/>
          <w:szCs w:val="24"/>
          <w:lang w:val="en-US"/>
        </w:rPr>
        <w:t>.</w:t>
      </w:r>
    </w:p>
    <w:p w14:paraId="33743CD9" w14:textId="77777777" w:rsidR="00EA7C04" w:rsidRDefault="00EA7C04">
      <w:pPr>
        <w:rPr>
          <w:rFonts w:ascii="Arial" w:hAnsi="Arial" w:cs="Arial"/>
          <w:sz w:val="24"/>
          <w:szCs w:val="24"/>
          <w:lang w:val="en-US"/>
        </w:rPr>
      </w:pPr>
    </w:p>
    <w:p w14:paraId="51A4D197" w14:textId="0D4F1DC9" w:rsidR="007835C1" w:rsidRDefault="007835C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 believe that Alfonso has a tremendous amount of </w:t>
      </w:r>
      <w:r w:rsidR="004F0B83">
        <w:rPr>
          <w:rFonts w:ascii="Arial" w:hAnsi="Arial" w:cs="Arial"/>
          <w:sz w:val="24"/>
          <w:szCs w:val="24"/>
          <w:lang w:val="en-US"/>
        </w:rPr>
        <w:t>potential and</w:t>
      </w:r>
      <w:r>
        <w:rPr>
          <w:rFonts w:ascii="Arial" w:hAnsi="Arial" w:cs="Arial"/>
          <w:sz w:val="24"/>
          <w:szCs w:val="24"/>
          <w:lang w:val="en-US"/>
        </w:rPr>
        <w:t xml:space="preserve"> would be an outstanding addition to your staff. He is our first optio</w:t>
      </w:r>
      <w:r w:rsidR="0061266A">
        <w:rPr>
          <w:rFonts w:ascii="Arial" w:hAnsi="Arial" w:cs="Arial"/>
          <w:sz w:val="24"/>
          <w:szCs w:val="24"/>
          <w:lang w:val="en-US"/>
        </w:rPr>
        <w:t>n for any position that becomes available in our team and I am confident in recommending Alfonso for employment with your company</w:t>
      </w:r>
    </w:p>
    <w:p w14:paraId="2F367067" w14:textId="77777777" w:rsidR="00EA7C04" w:rsidRDefault="00EA7C04">
      <w:pPr>
        <w:rPr>
          <w:rFonts w:ascii="Arial" w:hAnsi="Arial" w:cs="Arial"/>
          <w:sz w:val="24"/>
          <w:szCs w:val="24"/>
          <w:lang w:val="en-US"/>
        </w:rPr>
      </w:pPr>
    </w:p>
    <w:p w14:paraId="40B5B3D2" w14:textId="1EF0BF7D" w:rsidR="0061266A" w:rsidRDefault="0061266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If you have any further questions </w:t>
      </w:r>
      <w:r w:rsidR="004F0B83">
        <w:rPr>
          <w:rFonts w:ascii="Arial" w:hAnsi="Arial" w:cs="Arial"/>
          <w:sz w:val="24"/>
          <w:szCs w:val="24"/>
          <w:lang w:val="en-US"/>
        </w:rPr>
        <w:t>or would like to speak with me personally, please feel free to contact me.</w:t>
      </w:r>
    </w:p>
    <w:p w14:paraId="7ECC33D4" w14:textId="277CA5A4" w:rsidR="00AC38E5" w:rsidRDefault="00AC38E5">
      <w:pPr>
        <w:rPr>
          <w:rFonts w:ascii="Arial" w:hAnsi="Arial" w:cs="Arial"/>
          <w:sz w:val="24"/>
          <w:szCs w:val="24"/>
          <w:lang w:val="en-US"/>
        </w:rPr>
      </w:pPr>
    </w:p>
    <w:p w14:paraId="7C4CD531" w14:textId="177E7A48" w:rsidR="00AC38E5" w:rsidRDefault="004D0A2E" w:rsidP="004D0A2E">
      <w:pPr>
        <w:tabs>
          <w:tab w:val="left" w:pos="1116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</w:p>
    <w:p w14:paraId="18001B93" w14:textId="6A25DDA4" w:rsidR="0049674A" w:rsidRDefault="00EA7C04" w:rsidP="004D0A2E">
      <w:pPr>
        <w:tabs>
          <w:tab w:val="left" w:pos="2112"/>
        </w:tabs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60FB598" wp14:editId="06C1F060">
            <wp:simplePos x="0" y="0"/>
            <wp:positionH relativeFrom="column">
              <wp:posOffset>121920</wp:posOffset>
            </wp:positionH>
            <wp:positionV relativeFrom="paragraph">
              <wp:posOffset>6350</wp:posOffset>
            </wp:positionV>
            <wp:extent cx="1181100" cy="100584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69" t="22927" r="18894" b="16545"/>
                    <a:stretch/>
                  </pic:blipFill>
                  <pic:spPr bwMode="auto">
                    <a:xfrm>
                      <a:off x="0" y="0"/>
                      <a:ext cx="1181100" cy="1005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0A2E">
        <w:rPr>
          <w:rFonts w:ascii="Arial" w:hAnsi="Arial" w:cs="Arial"/>
          <w:sz w:val="24"/>
          <w:szCs w:val="24"/>
          <w:lang w:val="en-US"/>
        </w:rPr>
        <w:tab/>
      </w:r>
      <w:bookmarkStart w:id="0" w:name="_GoBack"/>
      <w:bookmarkEnd w:id="0"/>
    </w:p>
    <w:p w14:paraId="233B1FCC" w14:textId="5B4066DB" w:rsidR="00EA7C04" w:rsidRDefault="00EA7C04" w:rsidP="004D0A2E">
      <w:pPr>
        <w:tabs>
          <w:tab w:val="left" w:pos="2112"/>
        </w:tabs>
        <w:rPr>
          <w:rFonts w:ascii="Arial" w:hAnsi="Arial" w:cs="Arial"/>
          <w:sz w:val="24"/>
          <w:szCs w:val="24"/>
          <w:lang w:val="en-US"/>
        </w:rPr>
      </w:pPr>
    </w:p>
    <w:p w14:paraId="50B6CB3B" w14:textId="77777777" w:rsidR="00EA7C04" w:rsidRDefault="00EA7C04" w:rsidP="004D0A2E">
      <w:pPr>
        <w:tabs>
          <w:tab w:val="left" w:pos="2112"/>
        </w:tabs>
        <w:rPr>
          <w:rFonts w:ascii="Arial" w:hAnsi="Arial" w:cs="Arial"/>
          <w:sz w:val="24"/>
          <w:szCs w:val="24"/>
          <w:lang w:val="en-US"/>
        </w:rPr>
      </w:pPr>
    </w:p>
    <w:p w14:paraId="23709359" w14:textId="77777777" w:rsidR="007714D8" w:rsidRDefault="007714D8" w:rsidP="007714D8">
      <w:pPr>
        <w:spacing w:after="0"/>
        <w:jc w:val="right"/>
        <w:rPr>
          <w:rFonts w:ascii="Gotham Bold" w:hAnsi="Gotham Bold"/>
          <w:color w:val="002F6C"/>
          <w:sz w:val="24"/>
          <w:szCs w:val="24"/>
          <w:lang w:val="en-US"/>
        </w:rPr>
      </w:pPr>
    </w:p>
    <w:p w14:paraId="71487FAF" w14:textId="77777777" w:rsidR="007714D8" w:rsidRDefault="007714D8" w:rsidP="007714D8">
      <w:pPr>
        <w:spacing w:after="0"/>
        <w:jc w:val="right"/>
        <w:rPr>
          <w:rFonts w:ascii="Gotham Bold" w:hAnsi="Gotham Bold"/>
          <w:color w:val="002F6C"/>
          <w:sz w:val="24"/>
          <w:szCs w:val="24"/>
          <w:lang w:val="en-US"/>
        </w:rPr>
      </w:pPr>
    </w:p>
    <w:p w14:paraId="1D9962D6" w14:textId="77777777" w:rsidR="0049674A" w:rsidRDefault="0049674A" w:rsidP="007714D8">
      <w:pPr>
        <w:spacing w:after="0"/>
        <w:jc w:val="right"/>
        <w:rPr>
          <w:rFonts w:ascii="Gotham Bold" w:hAnsi="Gotham Bold"/>
          <w:color w:val="002F6C"/>
          <w:sz w:val="24"/>
          <w:szCs w:val="24"/>
          <w:lang w:val="en-US"/>
        </w:rPr>
        <w:sectPr w:rsidR="0049674A" w:rsidSect="00FF5C3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C77B8B2" w14:textId="60BF151A" w:rsidR="007714D8" w:rsidRPr="007714D8" w:rsidRDefault="007714D8" w:rsidP="00AC38E5">
      <w:pPr>
        <w:spacing w:after="0"/>
        <w:rPr>
          <w:color w:val="002F6C"/>
          <w:lang w:val="en-US"/>
        </w:rPr>
      </w:pPr>
      <w:r w:rsidRPr="007714D8">
        <w:rPr>
          <w:rFonts w:ascii="Gotham Bold" w:hAnsi="Gotham Bold"/>
          <w:color w:val="002F6C"/>
          <w:sz w:val="24"/>
          <w:szCs w:val="24"/>
          <w:lang w:val="en-US"/>
        </w:rPr>
        <w:t>Francisco J. Perez</w:t>
      </w:r>
    </w:p>
    <w:p w14:paraId="37F54D1F" w14:textId="02F179AB" w:rsidR="007714D8" w:rsidRPr="007714D8" w:rsidRDefault="007714D8" w:rsidP="00AC38E5">
      <w:pPr>
        <w:spacing w:after="0"/>
        <w:rPr>
          <w:rFonts w:ascii="Gotham Book" w:hAnsi="Gotham Book"/>
          <w:color w:val="5B6770"/>
          <w:sz w:val="20"/>
          <w:szCs w:val="20"/>
          <w:lang w:val="en-US"/>
        </w:rPr>
      </w:pPr>
      <w:r>
        <w:rPr>
          <w:rFonts w:ascii="Gotham Book" w:hAnsi="Gotham Book"/>
          <w:color w:val="5B6770"/>
          <w:sz w:val="20"/>
          <w:szCs w:val="20"/>
          <w:lang w:val="en-US"/>
        </w:rPr>
        <w:t xml:space="preserve">Test </w:t>
      </w:r>
      <w:r w:rsidRPr="007714D8">
        <w:rPr>
          <w:rFonts w:ascii="Gotham Book" w:hAnsi="Gotham Book"/>
          <w:color w:val="5B6770"/>
          <w:sz w:val="20"/>
          <w:szCs w:val="20"/>
          <w:lang w:val="en-US"/>
        </w:rPr>
        <w:t>Automation Engineer</w:t>
      </w:r>
      <w:r>
        <w:rPr>
          <w:rFonts w:ascii="Gotham Book" w:hAnsi="Gotham Book"/>
          <w:color w:val="5B6770"/>
          <w:sz w:val="20"/>
          <w:szCs w:val="20"/>
          <w:lang w:val="en-US"/>
        </w:rPr>
        <w:t xml:space="preserve"> III</w:t>
      </w:r>
    </w:p>
    <w:p w14:paraId="424CF40A" w14:textId="428465B9" w:rsidR="0049674A" w:rsidRDefault="007714D8" w:rsidP="00AC38E5">
      <w:pPr>
        <w:spacing w:after="0"/>
        <w:rPr>
          <w:rFonts w:ascii="Gotham Book" w:hAnsi="Gotham Book"/>
          <w:color w:val="5B6770"/>
          <w:sz w:val="20"/>
          <w:szCs w:val="20"/>
          <w:lang w:val="en-US"/>
        </w:rPr>
      </w:pPr>
      <w:r w:rsidRPr="007714D8">
        <w:rPr>
          <w:rFonts w:ascii="Gotham Book" w:hAnsi="Gotham Book"/>
          <w:color w:val="5B6770"/>
          <w:sz w:val="20"/>
          <w:szCs w:val="20"/>
          <w:lang w:val="en-US"/>
        </w:rPr>
        <w:t>Test Automation Group</w:t>
      </w:r>
    </w:p>
    <w:p w14:paraId="794371D6" w14:textId="2B3B7987" w:rsidR="0049674A" w:rsidRPr="00AC38E5" w:rsidRDefault="00AC38E5" w:rsidP="00AC38E5">
      <w:pPr>
        <w:spacing w:after="0"/>
        <w:rPr>
          <w:rFonts w:ascii="Gotham Bold" w:hAnsi="Gotham Bold"/>
          <w:color w:val="002F6C"/>
        </w:rPr>
      </w:pPr>
      <w:r>
        <w:rPr>
          <w:rFonts w:ascii="Gotham Bold" w:hAnsi="Gotham Bold"/>
          <w:color w:val="002F6C"/>
        </w:rPr>
        <w:t>Chamberlain Grou</w:t>
      </w:r>
      <w:r>
        <w:rPr>
          <w:rFonts w:ascii="Gotham Bold" w:hAnsi="Gotham Bold"/>
          <w:color w:val="002F6C"/>
        </w:rPr>
        <w:t>p</w:t>
      </w:r>
    </w:p>
    <w:p w14:paraId="12F72D15" w14:textId="61B2BC31" w:rsidR="007714D8" w:rsidRPr="007714D8" w:rsidRDefault="008F3030" w:rsidP="007714D8">
      <w:pPr>
        <w:spacing w:after="0"/>
        <w:jc w:val="right"/>
        <w:rPr>
          <w:rFonts w:ascii="Gotham Book" w:hAnsi="Gotham Book"/>
          <w:color w:val="5B6770"/>
          <w:sz w:val="20"/>
          <w:szCs w:val="20"/>
          <w:lang w:val="en-US"/>
        </w:rPr>
      </w:pPr>
      <w:hyperlink r:id="rId9" w:history="1">
        <w:r w:rsidR="00557665" w:rsidRPr="005E7D5E">
          <w:rPr>
            <w:rStyle w:val="Hyperlink"/>
            <w:rFonts w:ascii="Gotham Book" w:hAnsi="Gotham Book"/>
            <w:sz w:val="20"/>
            <w:szCs w:val="20"/>
            <w:lang w:val="en-US"/>
          </w:rPr>
          <w:t>Francisco.Perez@Chamberlain.com</w:t>
        </w:r>
      </w:hyperlink>
    </w:p>
    <w:p w14:paraId="2F892F69" w14:textId="20EA9638" w:rsidR="007714D8" w:rsidRDefault="007714D8" w:rsidP="007714D8">
      <w:pPr>
        <w:spacing w:after="0"/>
        <w:jc w:val="right"/>
        <w:rPr>
          <w:rFonts w:ascii="Gotham Book" w:hAnsi="Gotham Book"/>
          <w:color w:val="5B6770"/>
          <w:sz w:val="20"/>
          <w:szCs w:val="20"/>
        </w:rPr>
      </w:pPr>
      <w:r>
        <w:rPr>
          <w:rFonts w:ascii="Gotham Book" w:hAnsi="Gotham Book"/>
          <w:color w:val="5B6770"/>
          <w:sz w:val="20"/>
          <w:szCs w:val="20"/>
        </w:rPr>
        <w:t>(O): 520 377 6630</w:t>
      </w:r>
    </w:p>
    <w:p w14:paraId="6291A3D4" w14:textId="46AAD19F" w:rsidR="00557665" w:rsidRDefault="00557665" w:rsidP="007714D8">
      <w:pPr>
        <w:spacing w:after="0"/>
        <w:jc w:val="right"/>
        <w:rPr>
          <w:rFonts w:ascii="Gotham Book" w:hAnsi="Gotham Book"/>
          <w:color w:val="5B6770"/>
          <w:sz w:val="20"/>
          <w:szCs w:val="20"/>
        </w:rPr>
      </w:pPr>
      <w:r>
        <w:rPr>
          <w:rFonts w:ascii="Gotham Book" w:hAnsi="Gotham Book"/>
          <w:color w:val="5B6770"/>
          <w:sz w:val="20"/>
          <w:szCs w:val="20"/>
        </w:rPr>
        <w:t>(P): 6311987767</w:t>
      </w:r>
    </w:p>
    <w:p w14:paraId="586FFCC1" w14:textId="77777777" w:rsidR="00EA7C04" w:rsidRDefault="00EA7C04" w:rsidP="007714D8">
      <w:pPr>
        <w:spacing w:after="0"/>
        <w:jc w:val="right"/>
        <w:rPr>
          <w:rFonts w:ascii="Gotham Bold" w:hAnsi="Gotham Bold"/>
          <w:color w:val="002F6C"/>
        </w:rPr>
        <w:sectPr w:rsidR="00EA7C04" w:rsidSect="00EA7C04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44FFB964" w14:textId="2E3F9626" w:rsidR="00063D69" w:rsidRPr="007714D8" w:rsidRDefault="00063D69" w:rsidP="007714D8">
      <w:pPr>
        <w:spacing w:after="0"/>
        <w:jc w:val="right"/>
        <w:rPr>
          <w:rFonts w:ascii="Gotham Bold" w:hAnsi="Gotham Bold"/>
          <w:color w:val="002F6C"/>
        </w:rPr>
      </w:pPr>
    </w:p>
    <w:sectPr w:rsidR="00063D69" w:rsidRPr="007714D8" w:rsidSect="00FF5C3B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tham Bold">
    <w:panose1 w:val="00000000000000000000"/>
    <w:charset w:val="00"/>
    <w:family w:val="modern"/>
    <w:notTrueType/>
    <w:pitch w:val="variable"/>
    <w:sig w:usb0="A00002FF" w:usb1="4000005B" w:usb2="00000000" w:usb3="00000000" w:csb0="0000009F" w:csb1="00000000"/>
  </w:font>
  <w:font w:name="Gotham Book">
    <w:panose1 w:val="00000000000000000000"/>
    <w:charset w:val="00"/>
    <w:family w:val="modern"/>
    <w:notTrueType/>
    <w:pitch w:val="variable"/>
    <w:sig w:usb0="A00002FF" w:usb1="40000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3AA"/>
    <w:rsid w:val="00054722"/>
    <w:rsid w:val="00063D69"/>
    <w:rsid w:val="001E3A8A"/>
    <w:rsid w:val="002E7807"/>
    <w:rsid w:val="003B57E3"/>
    <w:rsid w:val="003D0467"/>
    <w:rsid w:val="003F08F0"/>
    <w:rsid w:val="00460C61"/>
    <w:rsid w:val="00484955"/>
    <w:rsid w:val="0049674A"/>
    <w:rsid w:val="004D0A2E"/>
    <w:rsid w:val="004F0B83"/>
    <w:rsid w:val="00557665"/>
    <w:rsid w:val="005962F5"/>
    <w:rsid w:val="0061266A"/>
    <w:rsid w:val="00747D57"/>
    <w:rsid w:val="007714D8"/>
    <w:rsid w:val="0077206E"/>
    <w:rsid w:val="007835C1"/>
    <w:rsid w:val="0087662B"/>
    <w:rsid w:val="008F13AA"/>
    <w:rsid w:val="00903E99"/>
    <w:rsid w:val="00953FBA"/>
    <w:rsid w:val="009B0C45"/>
    <w:rsid w:val="00A0170E"/>
    <w:rsid w:val="00A074B5"/>
    <w:rsid w:val="00A627C8"/>
    <w:rsid w:val="00AC38E5"/>
    <w:rsid w:val="00AF1A93"/>
    <w:rsid w:val="00B82589"/>
    <w:rsid w:val="00BA08C8"/>
    <w:rsid w:val="00BF3371"/>
    <w:rsid w:val="00C94291"/>
    <w:rsid w:val="00CE176A"/>
    <w:rsid w:val="00DF5062"/>
    <w:rsid w:val="00EA1856"/>
    <w:rsid w:val="00EA7C04"/>
    <w:rsid w:val="00F122E7"/>
    <w:rsid w:val="00F424E5"/>
    <w:rsid w:val="00F94AE3"/>
    <w:rsid w:val="00FF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7F70"/>
  <w15:chartTrackingRefBased/>
  <w15:docId w15:val="{33D73CF6-666A-47F3-B970-09E1B156D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13A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63D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D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2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Francisco.Perez@Chamberlain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9F80ACF897D4DA8240C950C5FF33C" ma:contentTypeVersion="13" ma:contentTypeDescription="Create a new document." ma:contentTypeScope="" ma:versionID="3fd2b12bc631d3037090eed9a41439ac">
  <xsd:schema xmlns:xsd="http://www.w3.org/2001/XMLSchema" xmlns:xs="http://www.w3.org/2001/XMLSchema" xmlns:p="http://schemas.microsoft.com/office/2006/metadata/properties" xmlns:ns3="6ac7f556-2d85-4512-b42d-975538dc8a05" xmlns:ns4="160c8086-9e03-4a94-8ed0-837f0b00ac7e" targetNamespace="http://schemas.microsoft.com/office/2006/metadata/properties" ma:root="true" ma:fieldsID="1333e70e532e239a4804da5423569e09" ns3:_="" ns4:_="">
    <xsd:import namespace="6ac7f556-2d85-4512-b42d-975538dc8a05"/>
    <xsd:import namespace="160c8086-9e03-4a94-8ed0-837f0b00ac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c7f556-2d85-4512-b42d-975538dc8a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0c8086-9e03-4a94-8ed0-837f0b00ac7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E677AD-120E-4CAA-8D94-59F96CA365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c7f556-2d85-4512-b42d-975538dc8a05"/>
    <ds:schemaRef ds:uri="160c8086-9e03-4a94-8ed0-837f0b00ac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CDE9BC-66DB-465B-9C62-5FC45EE9AD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0F5591-CF58-4B9A-912C-72B320B83F9D}">
  <ds:schemaRefs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terms/"/>
    <ds:schemaRef ds:uri="http://purl.org/dc/elements/1.1/"/>
    <ds:schemaRef ds:uri="http://purl.org/dc/dcmitype/"/>
    <ds:schemaRef ds:uri="6ac7f556-2d85-4512-b42d-975538dc8a05"/>
    <ds:schemaRef ds:uri="http://schemas.openxmlformats.org/package/2006/metadata/core-properties"/>
    <ds:schemaRef ds:uri="160c8086-9e03-4a94-8ed0-837f0b00ac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Vega</dc:creator>
  <cp:keywords/>
  <dc:description/>
  <cp:lastModifiedBy>Perez Ubierna, Francisco Javier</cp:lastModifiedBy>
  <cp:revision>2</cp:revision>
  <dcterms:created xsi:type="dcterms:W3CDTF">2020-06-04T17:48:00Z</dcterms:created>
  <dcterms:modified xsi:type="dcterms:W3CDTF">2020-06-04T17:48:00Z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0x01010030B9F80ACF897D4DA8240C950C5FF33C</vt:lpwstr>
  </property>
</Properties>
</file>