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56"/>
          <w:szCs w:val="56"/>
          <w:lang w:val="en-US" w:eastAsia="zh-CN"/>
        </w:rPr>
      </w:pPr>
      <w:r>
        <w:rPr>
          <w:rFonts w:hint="eastAsia"/>
          <w:b/>
          <w:sz w:val="56"/>
          <w:szCs w:val="56"/>
          <w:lang w:val="en-US" w:eastAsia="zh-CN"/>
        </w:rPr>
        <w:t xml:space="preserve">         </w:t>
      </w:r>
      <w:r>
        <w:rPr>
          <w:rFonts w:hint="eastAsia"/>
          <w:b/>
          <w:sz w:val="56"/>
          <w:szCs w:val="56"/>
          <w:lang w:val="en-US" w:eastAsia="zh-CN"/>
        </w:rPr>
        <w:drawing>
          <wp:inline distT="0" distB="0" distL="114300" distR="114300">
            <wp:extent cx="1457325" cy="1466850"/>
            <wp:effectExtent l="0" t="0" r="5715" b="11430"/>
            <wp:docPr id="23" name="图片 23" descr="QQ图片2018060822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图片201806082245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sz w:val="56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 w:val="96"/>
          <w:szCs w:val="96"/>
          <w:lang w:val="en-US" w:eastAsia="zh-CN"/>
        </w:rPr>
      </w:pPr>
      <w:r>
        <w:rPr>
          <w:rFonts w:hint="eastAsia"/>
          <w:b/>
          <w:sz w:val="72"/>
          <w:szCs w:val="72"/>
          <w:lang w:val="en-US" w:eastAsia="zh-CN"/>
        </w:rPr>
        <w:t>“跳一跳”物理助手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 w:val="144"/>
          <w:szCs w:val="144"/>
          <w:lang w:val="en-US" w:eastAsia="zh-CN"/>
        </w:rPr>
      </w:pPr>
      <w:r>
        <w:rPr>
          <w:rFonts w:hint="eastAsia"/>
          <w:b/>
          <w:sz w:val="144"/>
          <w:szCs w:val="144"/>
          <w:lang w:val="en-US" w:eastAsia="zh-CN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 w:val="144"/>
          <w:szCs w:val="144"/>
          <w:lang w:val="en-US" w:eastAsia="zh-CN"/>
        </w:rPr>
      </w:pPr>
      <w:r>
        <w:rPr>
          <w:rFonts w:hint="eastAsia"/>
          <w:b/>
          <w:sz w:val="144"/>
          <w:szCs w:val="144"/>
          <w:lang w:val="en-US" w:eastAsia="zh-CN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 w:val="144"/>
          <w:szCs w:val="144"/>
          <w:lang w:val="en-US" w:eastAsia="zh-CN"/>
        </w:rPr>
      </w:pPr>
      <w:r>
        <w:rPr>
          <w:rFonts w:hint="eastAsia"/>
          <w:b/>
          <w:sz w:val="144"/>
          <w:szCs w:val="144"/>
          <w:lang w:val="en-US" w:eastAsia="zh-CN"/>
        </w:rPr>
        <w:t>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宋体"/>
          <w:b/>
          <w:sz w:val="200"/>
          <w:szCs w:val="200"/>
          <w:lang w:val="en-US" w:eastAsia="zh-CN"/>
        </w:rPr>
        <w:sectPr>
          <w:pgSz w:w="11900" w:h="16840"/>
          <w:pgMar w:top="555" w:right="1120" w:bottom="178" w:left="1420" w:header="0" w:footer="0" w:gutter="0"/>
          <w:pgNumType w:fmt="decimal" w:start="0"/>
          <w:cols w:equalWidth="0" w:num="1">
            <w:col w:w="9360"/>
          </w:cols>
          <w:docGrid w:linePitch="360" w:charSpace="0"/>
        </w:sectPr>
      </w:pPr>
      <w:r>
        <w:rPr>
          <w:rFonts w:hint="eastAsia"/>
          <w:b/>
          <w:sz w:val="144"/>
          <w:szCs w:val="144"/>
          <w:lang w:val="en-US" w:eastAsia="zh-CN"/>
        </w:rPr>
        <w:t>告</w:t>
      </w:r>
    </w:p>
    <w:p>
      <w:pPr>
        <w:pStyle w:val="8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/>
        <w:jc w:val="both"/>
        <w:textAlignment w:val="auto"/>
        <w:outlineLvl w:val="9"/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\u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_Toc21253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摘  要</w:t>
      </w:r>
      <w:r>
        <w:tab/>
      </w:r>
      <w:r>
        <w:fldChar w:fldCharType="begin"/>
      </w:r>
      <w:r>
        <w:instrText xml:space="preserve"> PAGEREF _Toc21253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2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_Toc1969 </w:instrText>
      </w:r>
      <w:r>
        <w:rPr>
          <w:rFonts w:hint="eastAsia"/>
          <w:szCs w:val="28"/>
        </w:rPr>
        <w:fldChar w:fldCharType="separate"/>
      </w:r>
      <w:r>
        <w:rPr>
          <w:rFonts w:hint="default"/>
          <w:szCs w:val="28"/>
        </w:rPr>
        <w:t xml:space="preserve">第一章、 </w:t>
      </w:r>
      <w:r>
        <w:rPr>
          <w:rFonts w:hint="eastAsia"/>
        </w:rPr>
        <w:t>方案比较、设计与论证</w:t>
      </w:r>
      <w:r>
        <w:tab/>
      </w:r>
      <w:r>
        <w:fldChar w:fldCharType="begin"/>
      </w:r>
      <w:r>
        <w:instrText xml:space="preserve"> PAGEREF _Toc1969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_Toc24784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1.1方案</w:t>
      </w:r>
      <w:r>
        <w:rPr>
          <w:rFonts w:hint="eastAsia"/>
          <w:lang w:val="en-US" w:eastAsia="zh-CN"/>
        </w:rPr>
        <w:t>优势与比较</w:t>
      </w:r>
      <w:r>
        <w:tab/>
      </w:r>
      <w:r>
        <w:fldChar w:fldCharType="begin"/>
      </w:r>
      <w:r>
        <w:instrText xml:space="preserve"> PAGEREF _Toc24784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_Toc28088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1.1.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方案优势</w:t>
      </w:r>
      <w:r>
        <w:tab/>
      </w:r>
      <w:r>
        <w:fldChar w:fldCharType="begin"/>
      </w:r>
      <w:r>
        <w:instrText xml:space="preserve"> PAGEREF _Toc28088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_Toc17697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1.1.</w:t>
      </w:r>
      <w:r>
        <w:rPr>
          <w:rFonts w:hint="eastAsia"/>
          <w:lang w:val="en-US" w:eastAsia="zh-CN"/>
        </w:rPr>
        <w:t>2 方案比较</w:t>
      </w:r>
      <w:r>
        <w:tab/>
      </w:r>
      <w:r>
        <w:fldChar w:fldCharType="begin"/>
      </w:r>
      <w:r>
        <w:instrText xml:space="preserve"> PAGEREF _Toc17697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_Toc12212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2方案设计与论证</w:t>
      </w:r>
      <w:r>
        <w:tab/>
      </w:r>
      <w:r>
        <w:fldChar w:fldCharType="begin"/>
      </w:r>
      <w:r>
        <w:instrText xml:space="preserve"> PAGEREF _Toc12212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_Toc7173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2.1 设计意义</w:t>
      </w:r>
      <w:r>
        <w:tab/>
      </w:r>
      <w:r>
        <w:fldChar w:fldCharType="begin"/>
      </w:r>
      <w:r>
        <w:instrText xml:space="preserve"> PAGEREF _Toc7173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_Toc6053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1.2.2 设计步骤</w:t>
      </w:r>
      <w:r>
        <w:tab/>
      </w:r>
      <w:r>
        <w:fldChar w:fldCharType="begin"/>
      </w:r>
      <w:r>
        <w:instrText xml:space="preserve"> PAGEREF _Toc6053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2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_Toc21754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第二章、</w:t>
      </w:r>
      <w:r>
        <w:rPr>
          <w:rFonts w:hint="eastAsia"/>
        </w:rPr>
        <w:t>理论分析与计算</w:t>
      </w:r>
      <w:r>
        <w:tab/>
      </w:r>
      <w:r>
        <w:fldChar w:fldCharType="begin"/>
      </w:r>
      <w:r>
        <w:instrText xml:space="preserve"> PAGEREF _Toc21754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_Toc30350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2</w:t>
      </w:r>
      <w:r>
        <w:t>.1 系统原理框图</w:t>
      </w:r>
      <w:r>
        <w:tab/>
      </w:r>
      <w:r>
        <w:fldChar w:fldCharType="begin"/>
      </w:r>
      <w:r>
        <w:instrText xml:space="preserve"> PAGEREF _Toc30350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_Toc1678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2.2单片机IAP15W4K</w:t>
      </w:r>
      <w:r>
        <w:rPr>
          <w:rFonts w:hint="eastAsia"/>
          <w:lang w:val="en-US" w:eastAsia="zh-CN"/>
        </w:rPr>
        <w:t>58</w:t>
      </w:r>
      <w:r>
        <w:rPr>
          <w:rFonts w:hint="eastAsia"/>
        </w:rPr>
        <w:t>S4原理</w:t>
      </w:r>
      <w:r>
        <w:tab/>
      </w:r>
      <w:r>
        <w:fldChar w:fldCharType="begin"/>
      </w:r>
      <w:r>
        <w:instrText xml:space="preserve"> PAGEREF _Toc1678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2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_Toc13324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第三章、硬件部分</w:t>
      </w:r>
      <w:r>
        <w:tab/>
      </w:r>
      <w:r>
        <w:fldChar w:fldCharType="begin"/>
      </w:r>
      <w:r>
        <w:instrText xml:space="preserve"> PAGEREF _Toc13324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_Toc8197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 xml:space="preserve">3.1 </w:t>
      </w:r>
      <w:r>
        <w:t>LCD1602</w:t>
      </w:r>
      <w:r>
        <w:rPr>
          <w:rFonts w:hint="eastAsia"/>
          <w:lang w:val="en-US" w:eastAsia="zh-CN"/>
        </w:rPr>
        <w:t>液晶显示模块</w:t>
      </w:r>
      <w:r>
        <w:tab/>
      </w:r>
      <w:r>
        <w:fldChar w:fldCharType="begin"/>
      </w:r>
      <w:r>
        <w:instrText xml:space="preserve"> PAGEREF _Toc8197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_Toc6125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3.1.1 LCD1602的简述</w:t>
      </w:r>
      <w:r>
        <w:tab/>
      </w:r>
      <w:r>
        <w:fldChar w:fldCharType="begin"/>
      </w:r>
      <w:r>
        <w:instrText xml:space="preserve"> PAGEREF _Toc6125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_Toc28973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3.1.2 LCD1602的管脚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_Toc1330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3.2 SYN6288语音合成模块</w:t>
      </w:r>
      <w:r>
        <w:tab/>
      </w:r>
      <w:r>
        <w:fldChar w:fldCharType="begin"/>
      </w:r>
      <w:r>
        <w:instrText xml:space="preserve"> PAGEREF _Toc1330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_Toc453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3.2.1 SYN6288 语音合成芯片IC引脚图</w:t>
      </w:r>
      <w:r>
        <w:tab/>
      </w:r>
      <w:r>
        <w:fldChar w:fldCharType="begin"/>
      </w:r>
      <w:r>
        <w:instrText xml:space="preserve"> PAGEREF _Toc453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_Toc23129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3.2.2 SYN6288 语音合成芯片引脚定义</w:t>
      </w:r>
      <w:r>
        <w:tab/>
      </w:r>
      <w:r>
        <w:fldChar w:fldCharType="begin"/>
      </w:r>
      <w:r>
        <w:instrText xml:space="preserve"> PAGEREF _Toc23129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_Toc15648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3.3 AD转换模块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_Toc2292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3.3.1 AD转换原理</w:t>
      </w:r>
      <w:r>
        <w:tab/>
      </w:r>
      <w:r>
        <w:fldChar w:fldCharType="begin"/>
      </w:r>
      <w:r>
        <w:instrText xml:space="preserve"> PAGEREF _Toc2292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2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_Toc23535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第四章、</w:t>
      </w:r>
      <w:r>
        <w:rPr>
          <w:rFonts w:hint="eastAsia"/>
        </w:rPr>
        <w:t>软件设计及流程图</w:t>
      </w:r>
      <w:r>
        <w:tab/>
      </w:r>
      <w:r>
        <w:fldChar w:fldCharType="begin"/>
      </w:r>
      <w:r>
        <w:instrText xml:space="preserve"> PAGEREF _Toc23535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_Toc18118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设计的软件环境简介</w:t>
      </w:r>
      <w:r>
        <w:tab/>
      </w:r>
      <w:r>
        <w:fldChar w:fldCharType="begin"/>
      </w:r>
      <w:r>
        <w:instrText xml:space="preserve"> PAGEREF _Toc18118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_Toc1371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.1.1 </w:t>
      </w:r>
      <w:r>
        <w:t>Keil_c51</w:t>
      </w:r>
      <w:r>
        <w:tab/>
      </w:r>
      <w:r>
        <w:fldChar w:fldCharType="begin"/>
      </w:r>
      <w:r>
        <w:instrText xml:space="preserve"> PAGEREF _Toc1371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_Toc3329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.1.2 Altium Designer</w:t>
      </w:r>
      <w:r>
        <w:rPr>
          <w:rFonts w:hint="eastAsia"/>
          <w:lang w:val="en-US" w:eastAsia="zh-CN"/>
        </w:rPr>
        <w:t xml:space="preserve"> 软件</w:t>
      </w:r>
      <w:r>
        <w:tab/>
      </w:r>
      <w:r>
        <w:fldChar w:fldCharType="begin"/>
      </w:r>
      <w:r>
        <w:instrText xml:space="preserve"> PAGEREF _Toc3329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_Toc10701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设计</w:t>
      </w:r>
      <w:r>
        <w:rPr>
          <w:rFonts w:hint="eastAsia"/>
          <w:lang w:val="en-US" w:eastAsia="zh-CN"/>
        </w:rPr>
        <w:t>流程图</w:t>
      </w:r>
      <w:r>
        <w:tab/>
      </w:r>
      <w:r>
        <w:fldChar w:fldCharType="begin"/>
      </w:r>
      <w:r>
        <w:instrText xml:space="preserve"> PAGEREF _Toc10701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_Toc32357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3主程序设计</w:t>
      </w:r>
      <w:r>
        <w:tab/>
      </w:r>
      <w:r>
        <w:fldChar w:fldCharType="begin"/>
      </w:r>
      <w:r>
        <w:instrText xml:space="preserve"> PAGEREF _Toc32357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_Toc27926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4.4</w:t>
      </w:r>
      <w:r>
        <w:rPr>
          <w:rFonts w:hint="eastAsia"/>
        </w:rPr>
        <w:t>液晶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_Toc27926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_Toc21318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4.5 语音函数</w:t>
      </w:r>
      <w:r>
        <w:tab/>
      </w:r>
      <w:r>
        <w:fldChar w:fldCharType="begin"/>
      </w:r>
      <w:r>
        <w:instrText xml:space="preserve"> PAGEREF _Toc21318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_Toc25312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 xml:space="preserve">4.6 </w:t>
      </w:r>
      <w:r>
        <w:rPr>
          <w:rFonts w:hint="eastAsia"/>
        </w:rPr>
        <w:t>LCD1602.h头文件</w:t>
      </w:r>
      <w:r>
        <w:tab/>
      </w:r>
      <w:r>
        <w:fldChar w:fldCharType="begin"/>
      </w:r>
      <w:r>
        <w:instrText xml:space="preserve"> PAGEREF _Toc25312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2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_Toc8896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第五章、</w:t>
      </w:r>
      <w:r>
        <w:rPr>
          <w:rFonts w:hint="eastAsia"/>
        </w:rPr>
        <w:t>测试方法与仪器，测试数据及测试</w:t>
      </w:r>
      <w:r>
        <w:rPr>
          <w:rFonts w:hint="eastAsia"/>
          <w:lang w:val="en-US" w:eastAsia="zh-CN"/>
        </w:rPr>
        <w:t>结果</w:t>
      </w:r>
      <w:r>
        <w:rPr>
          <w:rFonts w:hint="eastAsia"/>
        </w:rPr>
        <w:t>分析</w:t>
      </w:r>
      <w:r>
        <w:tab/>
      </w:r>
      <w:r>
        <w:fldChar w:fldCharType="begin"/>
      </w:r>
      <w:r>
        <w:instrText xml:space="preserve"> PAGEREF _Toc8896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_Toc14215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5.1 单片机的硬件仿真</w:t>
      </w:r>
      <w:r>
        <w:tab/>
      </w:r>
      <w:r>
        <w:fldChar w:fldCharType="begin"/>
      </w:r>
      <w:r>
        <w:instrText xml:space="preserve"> PAGEREF _Toc14215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_Toc23210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5.2  AD采集数据包正确率测试</w:t>
      </w:r>
      <w:r>
        <w:tab/>
      </w:r>
      <w:r>
        <w:fldChar w:fldCharType="begin"/>
      </w:r>
      <w:r>
        <w:instrText xml:space="preserve"> PAGEREF _Toc23210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0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_Toc28873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  <w:lang w:val="en-US" w:eastAsia="zh-CN"/>
        </w:rPr>
        <w:t>5.3 通过串口通讯助手调试串口通信模块</w:t>
      </w:r>
      <w:r>
        <w:tab/>
      </w:r>
      <w:r>
        <w:fldChar w:fldCharType="begin"/>
      </w:r>
      <w:r>
        <w:instrText xml:space="preserve"> PAGEREF _Toc28873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hyphen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02" w:firstLineChars="200"/>
        <w:textAlignment w:val="auto"/>
        <w:outlineLvl w:val="9"/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_Toc1030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_Toc1030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right="0" w:rightChars="0" w:firstLine="48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Cs w:val="28"/>
        </w:rPr>
        <w:fldChar w:fldCharType="end"/>
      </w:r>
    </w:p>
    <w:p>
      <w:pPr>
        <w:pStyle w:val="2"/>
        <w:ind w:left="0" w:leftChars="0" w:firstLine="0" w:firstLineChars="0"/>
        <w:jc w:val="both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bookmarkStart w:id="0" w:name="_Toc21253"/>
      <w:r>
        <w:rPr>
          <w:rFonts w:hint="eastAsia"/>
        </w:rPr>
        <w:t>摘  要</w:t>
      </w:r>
      <w:bookmarkEnd w:id="0"/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t>本设计是将完成</w:t>
      </w:r>
      <w:r>
        <w:rPr>
          <w:rFonts w:hint="eastAsia"/>
          <w:lang w:val="en-US" w:eastAsia="zh-CN"/>
        </w:rPr>
        <w:t>宏晶杯</w:t>
      </w:r>
      <w:r>
        <w:rPr>
          <w:rFonts w:hint="eastAsia"/>
        </w:rPr>
        <w:t>竞赛题目，实现基于单片机的AD采集模块、伺服模块、液晶显示模块、语音模块构成的微信小游戏“跳一跳”物理助手。</w:t>
      </w:r>
    </w:p>
    <w:p>
      <w:r>
        <w:rPr>
          <w:rFonts w:hint="eastAsia"/>
        </w:rPr>
        <w:t>本设计以IAP15W4K58S4单片机为控制核心，分为四个模块构成。其中AD采集模块采用线性电阻RuilongMaker和单片机的AD采集功能构成，该模块实现了“距离-电阻差-电位差-时间差”的转换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然后伺服模块实现跳一跳的模拟操作，并通过液晶实时显示步数以及语音实时播报步数。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0" w:leftChars="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sz w:val="28"/>
          <w:szCs w:val="28"/>
        </w:rPr>
      </w:pPr>
      <w:bookmarkStart w:id="1" w:name="_Toc1969"/>
      <w:r>
        <w:rPr>
          <w:rFonts w:hint="eastAsia"/>
        </w:rPr>
        <w:t>方案比较、设计与论证</w:t>
      </w:r>
      <w:bookmarkEnd w:id="1"/>
    </w:p>
    <w:p>
      <w:pPr>
        <w:pStyle w:val="3"/>
        <w:rPr>
          <w:rFonts w:hint="eastAsia"/>
        </w:rPr>
      </w:pPr>
      <w:bookmarkStart w:id="2" w:name="_Toc24784"/>
      <w:r>
        <w:rPr>
          <w:rFonts w:hint="eastAsia"/>
        </w:rPr>
        <w:t>1.1方案</w:t>
      </w:r>
      <w:r>
        <w:rPr>
          <w:rFonts w:hint="eastAsia"/>
          <w:lang w:val="en-US" w:eastAsia="zh-CN"/>
        </w:rPr>
        <w:t>优势与比较</w:t>
      </w:r>
      <w:bookmarkEnd w:id="2"/>
    </w:p>
    <w:p>
      <w:pPr>
        <w:pStyle w:val="4"/>
      </w:pPr>
      <w:bookmarkStart w:id="3" w:name="_Toc28088"/>
      <w:r>
        <w:rPr>
          <w:rFonts w:hint="eastAsia"/>
        </w:rPr>
        <w:t>1.1.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方案优势：</w:t>
      </w:r>
      <w:bookmarkEnd w:id="3"/>
    </w:p>
    <w:p>
      <w:r>
        <w:rPr>
          <w:rFonts w:hint="eastAsia"/>
          <w:lang w:val="en-US" w:eastAsia="zh-CN"/>
        </w:rPr>
        <w:t>我们的微信小游戏“跳一跳”物理助手有以下优势</w:t>
      </w:r>
      <w:r>
        <w:rPr>
          <w:rFonts w:hint="eastAsia"/>
        </w:rPr>
        <w:t>： </w:t>
      </w:r>
    </w:p>
    <w:p>
      <w:r>
        <w:rPr>
          <w:rFonts w:hint="eastAsia"/>
        </w:rPr>
        <w:t>（1） </w:t>
      </w:r>
      <w:r>
        <w:rPr>
          <w:rFonts w:hint="eastAsia"/>
          <w:lang w:val="en-US" w:eastAsia="zh-CN"/>
        </w:rPr>
        <w:t>实现跳一跳过程的模拟操作，降低人工干预的误差。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（2） </w:t>
      </w:r>
      <w:r>
        <w:rPr>
          <w:rFonts w:hint="eastAsia"/>
          <w:lang w:val="en-US" w:eastAsia="zh-CN"/>
        </w:rPr>
        <w:t>采用高精度线性电阻，提高精度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（3）</w:t>
      </w:r>
      <w:r>
        <w:rPr>
          <w:rFonts w:hint="eastAsia"/>
          <w:lang w:val="en-US" w:eastAsia="zh-CN"/>
        </w:rPr>
        <w:t xml:space="preserve"> 液晶屏实时显示跳动步数。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（4）</w:t>
      </w:r>
      <w:r>
        <w:rPr>
          <w:rFonts w:hint="eastAsia"/>
          <w:lang w:val="en-US" w:eastAsia="zh-CN"/>
        </w:rPr>
        <w:t xml:space="preserve"> 语音模块实时播报步数。</w:t>
      </w:r>
    </w:p>
    <w:p>
      <w:pPr>
        <w:pStyle w:val="4"/>
        <w:rPr>
          <w:rFonts w:hint="eastAsia"/>
          <w:lang w:val="en-US" w:eastAsia="zh-CN"/>
        </w:rPr>
      </w:pPr>
      <w:bookmarkStart w:id="4" w:name="_Toc17697"/>
      <w:r>
        <w:rPr>
          <w:rFonts w:hint="eastAsia"/>
        </w:rPr>
        <w:t>1.1.</w:t>
      </w:r>
      <w:r>
        <w:rPr>
          <w:rFonts w:hint="eastAsia"/>
          <w:lang w:val="en-US" w:eastAsia="zh-CN"/>
        </w:rPr>
        <w:t>2 方案比较</w:t>
      </w:r>
      <w:bookmarkEnd w:id="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采用直滑电位器测距有助于提高精确度。若采用其他方式，则精度不足。</w:t>
      </w:r>
    </w:p>
    <w:p>
      <w:pPr>
        <w:pStyle w:val="3"/>
        <w:rPr>
          <w:rFonts w:hint="eastAsia"/>
          <w:b/>
          <w:bCs/>
          <w:sz w:val="28"/>
          <w:szCs w:val="28"/>
        </w:rPr>
      </w:pPr>
      <w:bookmarkStart w:id="5" w:name="_Toc12212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2方案设计与论证</w:t>
      </w:r>
      <w:bookmarkEnd w:id="5"/>
    </w:p>
    <w:p>
      <w:pPr>
        <w:pStyle w:val="4"/>
        <w:rPr>
          <w:rFonts w:hint="eastAsia"/>
        </w:rPr>
      </w:pPr>
      <w:bookmarkStart w:id="6" w:name="_Toc7173"/>
      <w:r>
        <w:rPr>
          <w:rFonts w:hint="eastAsia"/>
        </w:rPr>
        <w:t>1.</w:t>
      </w:r>
      <w:r>
        <w:rPr>
          <w:rFonts w:hint="eastAsia"/>
          <w:lang w:val="en-US" w:eastAsia="zh-CN"/>
        </w:rPr>
        <w:t>2.1 设计意义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该项目实现了微信小游戏“跳一跳”的模拟人工运行，并且精度高于大多数人的技术，可以实现“物理助手”的功能。而其语音播报和液晶显示的功能，也方便了用户的使用。</w:t>
      </w:r>
    </w:p>
    <w:p>
      <w:pPr>
        <w:pStyle w:val="4"/>
        <w:rPr>
          <w:rFonts w:hint="eastAsia"/>
          <w:lang w:val="en-US" w:eastAsia="zh-CN"/>
        </w:rPr>
      </w:pPr>
      <w:bookmarkStart w:id="7" w:name="_Toc6053"/>
      <w:r>
        <w:rPr>
          <w:rFonts w:hint="eastAsia"/>
          <w:lang w:val="en-US" w:eastAsia="zh-CN"/>
        </w:rPr>
        <w:t>1.2.2 设计步骤</w:t>
      </w:r>
      <w:bookmarkEnd w:id="7"/>
    </w:p>
    <w:p>
      <w:r>
        <w:t>针对</w:t>
      </w:r>
      <w:r>
        <w:rPr>
          <w:rFonts w:hint="eastAsia"/>
          <w:lang w:val="en-US" w:eastAsia="zh-CN"/>
        </w:rPr>
        <w:t>微信小游戏“跳一跳”物理助手</w:t>
      </w:r>
      <w:r>
        <w:t>，制定以下方案</w:t>
      </w:r>
      <w:r>
        <w:rPr>
          <w:rFonts w:hint="eastAsia"/>
        </w:rPr>
        <w:t>及步骤</w:t>
      </w:r>
      <w:r>
        <w:t>：</w:t>
      </w:r>
    </w:p>
    <w:p>
      <w:r>
        <w:t>第一步，根据设计目的构想设计的原理图框架，学习设计中要用到的知识，如编码解码，单片机C语言编程设计，</w:t>
      </w:r>
      <w:r>
        <w:rPr>
          <w:rFonts w:hint="eastAsia"/>
          <w:lang w:val="en-US" w:eastAsia="zh-CN"/>
        </w:rPr>
        <w:t>1602</w:t>
      </w:r>
      <w:r>
        <w:rPr>
          <w:rFonts w:hint="eastAsia"/>
        </w:rPr>
        <w:t>液晶</w:t>
      </w:r>
      <w:r>
        <w:t>显示，</w:t>
      </w:r>
      <w:r>
        <w:rPr>
          <w:rFonts w:hint="eastAsia"/>
        </w:rPr>
        <w:t>语音模块设计，</w:t>
      </w:r>
      <w:r>
        <w:t xml:space="preserve">使用的芯片引脚工作原理， </w:t>
      </w:r>
      <w:r>
        <w:rPr>
          <w:rFonts w:hint="eastAsia"/>
          <w:lang w:val="en-US" w:eastAsia="zh-CN"/>
        </w:rPr>
        <w:t>Altium Designer</w:t>
      </w:r>
      <w:r>
        <w:t>软件使用</w:t>
      </w:r>
      <w:r>
        <w:rPr>
          <w:rFonts w:hint="eastAsia"/>
        </w:rPr>
        <w:t>，焊锡的使用</w:t>
      </w:r>
      <w:r>
        <w:t>等。</w:t>
      </w:r>
    </w:p>
    <w:p>
      <w:r>
        <w:t>第二步，</w:t>
      </w:r>
      <w:r>
        <w:rPr>
          <w:rFonts w:hint="eastAsia"/>
        </w:rPr>
        <w:t>对硬件模块进行设计。如</w:t>
      </w:r>
      <w:r>
        <w:rPr>
          <w:rFonts w:hint="eastAsia"/>
          <w:lang w:val="en-US" w:eastAsia="zh-CN"/>
        </w:rPr>
        <w:t>AD采集模块、线性电阻、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602</w:t>
      </w:r>
      <w:r>
        <w:rPr>
          <w:rFonts w:hint="eastAsia"/>
        </w:rPr>
        <w:t>液晶显示模块、语音模块。</w:t>
      </w:r>
      <w:r>
        <w:t>在</w:t>
      </w:r>
      <w:r>
        <w:rPr>
          <w:rFonts w:hint="eastAsia"/>
          <w:lang w:val="en-US" w:eastAsia="zh-CN"/>
        </w:rPr>
        <w:t>Altium Designer</w:t>
      </w:r>
      <w:r>
        <w:t>中绘制原理图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第</w:t>
      </w:r>
      <w:r>
        <w:rPr>
          <w:rFonts w:hint="eastAsia"/>
        </w:rPr>
        <w:t>三</w:t>
      </w:r>
      <w:r>
        <w:t>步，</w:t>
      </w:r>
      <w:r>
        <w:rPr>
          <w:rFonts w:hint="eastAsia"/>
        </w:rPr>
        <w:t>对系统软件进行设计</w:t>
      </w:r>
      <w:r>
        <w:t>。</w:t>
      </w:r>
      <w:r>
        <w:rPr>
          <w:rFonts w:hint="eastAsia"/>
        </w:rPr>
        <w:t>如主函数程序设计、初始化程序设计、延时子程序设计、液晶显示子程序设计、外部中断服务子程序设计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语音模块子程序设计、AD采集模块子程序设计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28"/>
          <w:szCs w:val="28"/>
        </w:rPr>
      </w:pPr>
      <w:bookmarkStart w:id="8" w:name="_Toc21754"/>
      <w:bookmarkStart w:id="9" w:name="_Toc17953"/>
      <w:bookmarkStart w:id="10" w:name="_Toc294710439"/>
      <w:bookmarkStart w:id="11" w:name="_Toc294624590"/>
      <w:bookmarkStart w:id="12" w:name="_Toc18755"/>
      <w:r>
        <w:rPr>
          <w:rFonts w:hint="eastAsia"/>
          <w:lang w:val="en-US" w:eastAsia="zh-CN"/>
        </w:rPr>
        <w:t>第二章、</w:t>
      </w:r>
      <w:r>
        <w:rPr>
          <w:rFonts w:hint="eastAsia"/>
        </w:rPr>
        <w:t>理论分析与计算</w:t>
      </w:r>
      <w:bookmarkEnd w:id="8"/>
    </w:p>
    <w:p>
      <w:pPr>
        <w:pStyle w:val="3"/>
        <w:rPr>
          <w:rFonts w:hint="eastAsia"/>
        </w:rPr>
      </w:pPr>
      <w:bookmarkStart w:id="13" w:name="_Toc16467"/>
      <w:bookmarkStart w:id="14" w:name="_Toc294624581"/>
      <w:bookmarkStart w:id="15" w:name="_Toc294710430"/>
      <w:bookmarkStart w:id="16" w:name="_Toc30350"/>
      <w:r>
        <w:rPr>
          <w:rFonts w:hint="eastAsia"/>
        </w:rPr>
        <w:t>2</w:t>
      </w:r>
      <w:r>
        <w:t>.1 系统原理框图</w:t>
      </w:r>
      <w:bookmarkEnd w:id="13"/>
      <w:bookmarkEnd w:id="14"/>
      <w:bookmarkEnd w:id="15"/>
      <w:bookmarkEnd w:id="16"/>
    </w:p>
    <w:p>
      <w:r>
        <w:t>根据</w:t>
      </w:r>
      <w:r>
        <w:rPr>
          <w:rFonts w:hint="eastAsia"/>
        </w:rPr>
        <w:t>单片机</w:t>
      </w:r>
      <w:r>
        <w:rPr>
          <w:rFonts w:hint="eastAsia"/>
          <w:lang w:val="en-US" w:eastAsia="zh-CN"/>
        </w:rPr>
        <w:t>的</w:t>
      </w:r>
      <w:r>
        <w:t>要求</w:t>
      </w:r>
      <w:r>
        <w:rPr>
          <w:rFonts w:hint="eastAsia"/>
        </w:rPr>
        <w:t>初步</w:t>
      </w:r>
      <w:r>
        <w:t>绘制</w:t>
      </w:r>
      <w:r>
        <w:rPr>
          <w:rFonts w:hint="eastAsia"/>
        </w:rPr>
        <w:t>出</w:t>
      </w:r>
      <w:r>
        <w:t>系统原理</w:t>
      </w:r>
      <w:r>
        <w:rPr>
          <w:rFonts w:hint="eastAsia"/>
        </w:rPr>
        <w:t>框</w:t>
      </w:r>
      <w:r>
        <w:t>图如图所示。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885" cy="5321935"/>
            <wp:effectExtent l="0" t="0" r="5715" b="12065"/>
            <wp:docPr id="20" name="图片 20" descr="QQ截图2018060900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80609000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7" w:name="_Toc1678"/>
      <w:r>
        <w:rPr>
          <w:rFonts w:hint="eastAsia"/>
        </w:rPr>
        <w:t>2.2单片机IAP15W4K</w:t>
      </w:r>
      <w:r>
        <w:rPr>
          <w:rFonts w:hint="eastAsia"/>
          <w:lang w:val="en-US" w:eastAsia="zh-CN"/>
        </w:rPr>
        <w:t>58</w:t>
      </w:r>
      <w:r>
        <w:rPr>
          <w:rFonts w:hint="eastAsia"/>
        </w:rPr>
        <w:t>S4原理</w:t>
      </w:r>
      <w:bookmarkEnd w:id="17"/>
    </w:p>
    <w:p>
      <w:pPr>
        <w:spacing w:line="360" w:lineRule="auto"/>
        <w:jc w:val="center"/>
        <w:rPr>
          <w:rFonts w:hint="eastAsia" w:ascii="宋体" w:hAnsi="宋体"/>
          <w:b/>
          <w:bCs/>
          <w:sz w:val="28"/>
          <w:szCs w:val="28"/>
        </w:rPr>
      </w:pPr>
    </w:p>
    <w:p>
      <w:r>
        <w:rPr>
          <w:rFonts w:hint="eastAsia"/>
        </w:rPr>
        <w:t>IAP15W4K</w:t>
      </w:r>
      <w:r>
        <w:rPr>
          <w:rFonts w:hint="eastAsia"/>
          <w:lang w:val="en-US" w:eastAsia="zh-CN"/>
        </w:rPr>
        <w:t>58</w:t>
      </w:r>
      <w:r>
        <w:rPr>
          <w:rFonts w:hint="eastAsia"/>
        </w:rPr>
        <w:t>S4系列单片机是单时钟/机器周期（1T）的单片机，是宽高压/高速/高可靠/低功耗/超强抗干扰的新一代8051单片机，采用第九代加密技术，无法解密，指令完全兼容传统8051，但速度快8-12倍。内部集成高精度R/C时钟，ISP编程时5MHz~</w:t>
      </w:r>
      <w:r>
        <w:t>35MHz</w:t>
      </w:r>
      <w:r>
        <w:rPr>
          <w:rFonts w:hint="eastAsia"/>
        </w:rPr>
        <w:t>宽范围可设置，可彻底省掉昂贵的晶振和外部复位电路。8路10位PWM，8路高速10位A/D转换（30万次/秒），内置4K字节大容量SRAM，4组独立的高速异步串行通信端口（UART1/URAT2/URAT3/URAT4），一组高速同步串行通信端口SPI，针对多串行口通信/电机控制/强干扰场合，内置比较强，功能更强大。</w:t>
      </w:r>
    </w:p>
    <w:p>
      <w:pPr>
        <w:spacing w:line="360" w:lineRule="auto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单片机IAP15W4K</w:t>
      </w:r>
      <w:r>
        <w:rPr>
          <w:rFonts w:hint="eastAsia" w:ascii="宋体" w:hAnsi="宋体"/>
          <w:sz w:val="28"/>
          <w:szCs w:val="28"/>
          <w:lang w:eastAsia="zh-CN"/>
        </w:rPr>
        <w:t>58S4</w:t>
      </w:r>
      <w:r>
        <w:rPr>
          <w:rFonts w:hint="eastAsia" w:ascii="宋体" w:hAnsi="宋体"/>
          <w:sz w:val="28"/>
          <w:szCs w:val="28"/>
        </w:rPr>
        <w:t>管脚说明：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drawing>
          <wp:inline distT="0" distB="0" distL="0" distR="0">
            <wp:extent cx="4789805" cy="246824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3324"/>
      <w:r>
        <w:rPr>
          <w:rFonts w:hint="eastAsia"/>
          <w:lang w:val="en-US" w:eastAsia="zh-CN"/>
        </w:rPr>
        <w:t>第三章、硬件部分</w:t>
      </w:r>
      <w:bookmarkEnd w:id="18"/>
    </w:p>
    <w:p>
      <w:pPr>
        <w:pStyle w:val="3"/>
      </w:pPr>
      <w:bookmarkStart w:id="19" w:name="_Toc8197"/>
      <w:r>
        <w:rPr>
          <w:rFonts w:hint="eastAsia"/>
          <w:lang w:val="en-US" w:eastAsia="zh-CN"/>
        </w:rPr>
        <w:t xml:space="preserve">3.1 </w:t>
      </w:r>
      <w:r>
        <w:t>LCD1602</w:t>
      </w:r>
      <w:r>
        <w:rPr>
          <w:rFonts w:hint="eastAsia"/>
          <w:lang w:val="en-US" w:eastAsia="zh-CN"/>
        </w:rPr>
        <w:t>液晶显示模块</w:t>
      </w:r>
      <w:bookmarkEnd w:id="19"/>
    </w:p>
    <w:p>
      <w:pPr>
        <w:pStyle w:val="4"/>
        <w:rPr>
          <w:rFonts w:hint="eastAsia" w:eastAsia="宋体"/>
          <w:lang w:val="en-US" w:eastAsia="zh-CN"/>
        </w:rPr>
      </w:pPr>
      <w:bookmarkStart w:id="20" w:name="_Toc6125"/>
      <w:r>
        <w:rPr>
          <w:rFonts w:hint="eastAsia"/>
          <w:lang w:val="en-US" w:eastAsia="zh-CN"/>
        </w:rPr>
        <w:t>3.1.1 LCD1602的简述</w:t>
      </w:r>
      <w:bookmarkEnd w:id="20"/>
    </w:p>
    <w:p>
      <w:r>
        <w:rPr>
          <w:rFonts w:hint="eastAsia"/>
          <w:lang w:val="en-US" w:eastAsia="zh-CN"/>
        </w:rPr>
        <w:t xml:space="preserve"> </w:t>
      </w:r>
      <w:r>
        <w:t>LCD1602是一种工业字符型液晶，能够同时显示16x02即32个字符。LCD1602液晶显示的原理是利用液晶的物理特性，通过电压对其显示区域进行控制，即可以显示出图形。</w:t>
      </w:r>
    </w:p>
    <w:p>
      <w:r>
        <w:rPr>
          <w:rFonts w:hint="eastAsia"/>
        </w:rPr>
        <w:t>简介：工业字符型液晶，能够同时显示</w:t>
      </w:r>
      <w:r>
        <w:t>16x02即32个字符。（16列2行）</w:t>
      </w:r>
    </w:p>
    <w:p>
      <w:r>
        <w:rPr>
          <w:rFonts w:hint="eastAsia"/>
        </w:rPr>
        <w:t>注：为了表示的方便</w:t>
      </w:r>
      <w:r>
        <w:t xml:space="preserve"> ，后文皆以1表示高电平，0表示低电平。</w:t>
      </w:r>
    </w:p>
    <w:p>
      <w:r>
        <w:t>1602液晶也叫1602字符型液晶，它是一种专门用来显示字母、数字、符号等的点阵型液晶模块。它由若干个5X7或者5X11等点阵字符位组成，每个点阵字符位都可以显示一个字符，每位之间有一个点距的间隔，每行之间也有间隔，起到了字符间距和行间距的作用，正因为如此所以它不能很好地显示图形（用自定义CGRAM，显示效果也不好）。</w:t>
      </w:r>
    </w:p>
    <w:p>
      <w:r>
        <w:t>1602LCD是指显示的内容为16X2,即可以显示两行，每行16个字符液晶模块（显示字符和数字）。</w:t>
      </w:r>
    </w:p>
    <w:p>
      <w:r>
        <w:rPr>
          <w:rFonts w:hint="eastAsia"/>
        </w:rPr>
        <w:t>市面上字符液晶大多数是基于</w:t>
      </w:r>
      <w:r>
        <w:t>HD44780液晶芯片的，控制原理是完全相同的，因此基于HD44780写的控制程序可以很方便地应用于市面上大部分的字符型液晶。</w:t>
      </w:r>
    </w:p>
    <w:p>
      <w:pPr>
        <w:pStyle w:val="4"/>
      </w:pPr>
      <w:bookmarkStart w:id="21" w:name="_Toc28973"/>
      <w:r>
        <w:rPr>
          <w:rFonts w:hint="eastAsia"/>
          <w:lang w:val="en-US" w:eastAsia="zh-CN"/>
        </w:rPr>
        <w:t>3.1.2 LCD16</w:t>
      </w:r>
      <w:r>
        <w:rPr>
          <w:rFonts w:hint="eastAsia"/>
          <w:b w:val="0"/>
          <w:lang w:val="en-US" w:eastAsia="zh-CN"/>
        </w:rPr>
        <w:t>02的管脚</w:t>
      </w:r>
      <w:bookmarkEnd w:id="21"/>
    </w:p>
    <w:p>
      <w:r>
        <w:t>1602采用标准的16脚接口，其中：</w:t>
      </w:r>
    </w:p>
    <w:p>
      <w:r>
        <w:rPr>
          <w:rFonts w:hint="eastAsia"/>
        </w:rPr>
        <w:t>第</w:t>
      </w:r>
      <w:r>
        <w:t>1引脚：GND为电源地</w:t>
      </w:r>
    </w:p>
    <w:p>
      <w:r>
        <w:rPr>
          <w:rFonts w:hint="eastAsia"/>
        </w:rPr>
        <w:t>第</w:t>
      </w:r>
      <w:r>
        <w:t>2引脚：VCC接5V电源正极</w:t>
      </w:r>
    </w:p>
    <w:p>
      <w:r>
        <w:rPr>
          <w:rFonts w:hint="eastAsia"/>
        </w:rPr>
        <w:t>第</w:t>
      </w:r>
      <w:r>
        <w:t>3引脚：V0为液晶显示器对比度调整端，接正电源时对比度最弱，接地电源时对比度最高（对比度过高时会 产生“鬼影”，使用时可以通过一个10K的电位器调整对比度）。</w:t>
      </w:r>
    </w:p>
    <w:p>
      <w:r>
        <w:rPr>
          <w:rFonts w:hint="eastAsia"/>
        </w:rPr>
        <w:t>第</w:t>
      </w:r>
      <w:r>
        <w:t>4引脚：RS为寄存器选择，高电平1时选择数据寄存器、低电平0时选择指令寄存器。</w:t>
      </w:r>
    </w:p>
    <w:p>
      <w:r>
        <w:rPr>
          <w:rFonts w:hint="eastAsia"/>
        </w:rPr>
        <w:t>第</w:t>
      </w:r>
      <w:r>
        <w:t>5引脚：RW为读写信号线，高电平(1)时进行读操作，</w:t>
      </w:r>
      <w:r>
        <w:rPr>
          <w:rFonts w:hint="eastAsia"/>
        </w:rPr>
        <w:t>低电平</w:t>
      </w:r>
      <w:r>
        <w:t>(0)时进行写操作。</w:t>
      </w:r>
    </w:p>
    <w:p>
      <w:r>
        <w:rPr>
          <w:rFonts w:hint="eastAsia"/>
        </w:rPr>
        <w:t>第</w:t>
      </w:r>
      <w:r>
        <w:t>6引脚：E(或EN)端为使能(enable)端,高电平（1）时读取信息，负跳</w:t>
      </w:r>
      <w:r>
        <w:rPr>
          <w:rFonts w:hint="eastAsia"/>
        </w:rPr>
        <w:t>变时执行指令。</w:t>
      </w:r>
    </w:p>
    <w:p>
      <w:r>
        <w:rPr>
          <w:rFonts w:hint="eastAsia"/>
        </w:rPr>
        <w:t>第</w:t>
      </w:r>
      <w:r>
        <w:t>7～14引脚：D0～D7为8位双向数据端。</w:t>
      </w:r>
    </w:p>
    <w:p>
      <w:r>
        <w:t>第15～16脚：空脚或背灯电</w:t>
      </w:r>
      <w:r>
        <w:rPr>
          <w:rFonts w:hint="eastAsia"/>
        </w:rPr>
        <w:t>源。第</w:t>
      </w:r>
      <w:r>
        <w:t>15引脚背光正极，第16引脚背光负极。</w:t>
      </w:r>
    </w:p>
    <w:p>
      <w:r>
        <w:rPr>
          <w:rFonts w:hint="eastAsia"/>
        </w:rPr>
        <w:t>特性：</w:t>
      </w:r>
      <w:r>
        <w:t>3.3V或5V工作电压，对比度可调</w:t>
      </w:r>
      <w:r>
        <w:rPr>
          <w:rFonts w:hint="eastAsia"/>
        </w:rPr>
        <w:t>，内含复位电路，提供各种控制命令</w:t>
      </w:r>
      <w:r>
        <w:t>,如：清屏、字符闪烁、光标闪烁、显示移位等多种功能</w:t>
      </w:r>
      <w:r>
        <w:rPr>
          <w:rFonts w:hint="eastAsia"/>
        </w:rPr>
        <w:t>，有</w:t>
      </w:r>
      <w:r>
        <w:t>80字节显示数据存储器DDRAM</w:t>
      </w:r>
      <w:r>
        <w:rPr>
          <w:rFonts w:hint="eastAsia"/>
        </w:rPr>
        <w:t>，内建有</w:t>
      </w:r>
      <w:r>
        <w:t>192个5X7点阵的字型的字符发生器CGROM</w:t>
      </w:r>
      <w:r>
        <w:rPr>
          <w:rFonts w:hint="eastAsia"/>
        </w:rPr>
        <w:t>，</w:t>
      </w:r>
      <w:r>
        <w:t>8个可由用户自定义的5X7的字符发生器CGRAM</w:t>
      </w:r>
    </w:p>
    <w:p>
      <w:r>
        <w:rPr>
          <w:rFonts w:hint="eastAsia"/>
        </w:rPr>
        <w:t>特征应用：微功耗、体积小、显示内容丰富、超薄轻巧，常用在袖珍式仪表和低功耗应用系统中。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330"/>
      <w:r>
        <w:rPr>
          <w:rFonts w:hint="eastAsia"/>
          <w:lang w:val="en-US" w:eastAsia="zh-CN"/>
        </w:rPr>
        <w:t>3.2 SYN6288语音合成模块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453"/>
      <w:r>
        <w:rPr>
          <w:rFonts w:hint="eastAsia"/>
          <w:lang w:val="en-US" w:eastAsia="zh-CN"/>
        </w:rPr>
        <w:t>3.2.1 SYN6288 语音合成芯片IC引脚图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 w:eastAsia="Times New Roman"/>
          <w:b/>
          <w:bCs/>
          <w:szCs w:val="28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SYN6288语音合成芯片具有28个引脚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其引脚图如下：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31750</wp:posOffset>
            </wp:positionV>
            <wp:extent cx="4906010" cy="6439535"/>
            <wp:effectExtent l="0" t="0" r="1270" b="6985"/>
            <wp:wrapTopAndBottom/>
            <wp:docPr id="6" name="图片 6" descr="语音模块引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语音模块引脚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24" w:name="_Toc23129"/>
      <w:r>
        <w:rPr>
          <w:rFonts w:hint="eastAsia"/>
          <w:lang w:val="en-US" w:eastAsia="zh-CN"/>
        </w:rPr>
        <w:t>3.2.2 SYN6288 语音合成芯片引脚定义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SYN语音合成芯片具有28个引脚，各引脚具有不同的含义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其引脚定义图如下：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935980" cy="3545205"/>
            <wp:effectExtent l="0" t="0" r="7620" b="5715"/>
            <wp:docPr id="7" name="图片 7" descr="语音 引脚定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语音 引脚定义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937885" cy="4937125"/>
            <wp:effectExtent l="0" t="0" r="5715" b="635"/>
            <wp:docPr id="8" name="图片 8" descr="语音 引脚定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语音 引脚定义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5648"/>
      <w:r>
        <w:rPr>
          <w:rFonts w:hint="eastAsia"/>
          <w:lang w:val="en-US" w:eastAsia="zh-CN"/>
        </w:rPr>
        <w:t>3.3 AD转换模块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2292"/>
      <w:r>
        <w:rPr>
          <w:rFonts w:hint="eastAsia"/>
          <w:lang w:val="en-US" w:eastAsia="zh-CN"/>
        </w:rPr>
        <w:t>3.3.1 AD转换原理</w:t>
      </w:r>
      <w:bookmarkEnd w:id="26"/>
    </w:p>
    <w:p>
      <w:r>
        <w:rPr>
          <w:rFonts w:hint="eastAsia"/>
          <w:lang w:val="en-US" w:eastAsia="zh-CN"/>
        </w:rPr>
        <w:t>AD转换，即</w:t>
      </w:r>
      <w:r>
        <w:t>模数转换。顾名思义，就是把模拟信号转换成数字信号。主要包括积分型、逐次逼近型、并行比较型/串并行型、Σ-Δ调制型、电容阵列逐次比较型及压频变换型。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t>A/D转换器是用来通过一定的电路将模拟量转变为数字量。模拟量可以是电压、电流等电信号，也可以是压力、温度、湿度、位移、声音等非电信号。但在A/D转换前，输入到A/D转换器的输入信号必须经各种传感器把各种物理量转换成电压信号</w:t>
      </w:r>
      <w:r>
        <w:rPr>
          <w:rFonts w:hint="eastAsia"/>
        </w:rPr>
        <w:t>。</w:t>
      </w:r>
    </w:p>
    <w:p>
      <w:pPr>
        <w:pStyle w:val="2"/>
        <w:rPr>
          <w:rFonts w:hint="eastAsia"/>
          <w:sz w:val="28"/>
          <w:szCs w:val="28"/>
        </w:rPr>
      </w:pPr>
      <w:bookmarkStart w:id="27" w:name="_Toc23535"/>
      <w:r>
        <w:rPr>
          <w:rFonts w:hint="eastAsia"/>
          <w:lang w:val="en-US" w:eastAsia="zh-CN"/>
        </w:rPr>
        <w:t>第四章、</w:t>
      </w:r>
      <w:r>
        <w:rPr>
          <w:rFonts w:hint="eastAsia"/>
        </w:rPr>
        <w:t>软件设计及流程图</w:t>
      </w:r>
      <w:bookmarkEnd w:id="27"/>
    </w:p>
    <w:p>
      <w:pPr>
        <w:pStyle w:val="3"/>
        <w:rPr>
          <w:rFonts w:hint="eastAsia"/>
          <w:b/>
          <w:bCs/>
          <w:sz w:val="28"/>
          <w:szCs w:val="28"/>
        </w:rPr>
      </w:pPr>
      <w:bookmarkStart w:id="28" w:name="_Toc18118"/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设计的软件环境简介</w:t>
      </w:r>
      <w:bookmarkEnd w:id="9"/>
      <w:bookmarkEnd w:id="10"/>
      <w:bookmarkEnd w:id="11"/>
      <w:bookmarkEnd w:id="12"/>
      <w:bookmarkEnd w:id="28"/>
    </w:p>
    <w:p>
      <w:pPr>
        <w:pStyle w:val="4"/>
      </w:pPr>
      <w:bookmarkStart w:id="29" w:name="_Toc263770380"/>
      <w:bookmarkStart w:id="30" w:name="_Toc1371"/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.1.1 </w:t>
      </w:r>
      <w:r>
        <w:t>Keil_c</w:t>
      </w:r>
      <w:bookmarkEnd w:id="29"/>
      <w:r>
        <w:t>51</w:t>
      </w:r>
      <w:bookmarkEnd w:id="30"/>
    </w:p>
    <w:p>
      <w:pPr>
        <w:rPr>
          <w:rFonts w:hint="eastAsia"/>
        </w:rPr>
      </w:pPr>
      <w:r>
        <w:rPr>
          <w:rFonts w:hint="eastAsia"/>
        </w:rPr>
        <w:t>Keil C51是美国Keil Software公司出品的51系列兼容单片机C语言软件开发系统，与汇编相比，C语言在功能上、结构性、可读性、可维护性上有明显的优势，因而易学易用。用过汇编语言后再使用C来开发，体会更加深刻。   Keil C51软件提供丰富的库函数和功能强大的集成开发调试工具，全Windows界面。另外重要的一点，只要看一下编译后生成的汇编代码，就能体会到Keil C51生成的目标代码效率非常之高，多数语句生成的汇编代码很紧凑，容易理解。在开发大型软件时更能体现高级语言的优势。下面详细介绍Keil C51开发系统各部分功能和使用。Keil软件界面如图3-1-1：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4150" cy="279654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t>该软件是一款集编程和仿真于一体的软件，它支持汇编、C语言及二者的混合编程。</w:t>
      </w:r>
    </w:p>
    <w:p>
      <w:pPr>
        <w:pStyle w:val="4"/>
        <w:rPr>
          <w:rFonts w:hint="eastAsia"/>
          <w:lang w:val="en-US" w:eastAsia="zh-CN"/>
        </w:rPr>
      </w:pPr>
      <w:bookmarkStart w:id="31" w:name="_Toc263770381"/>
      <w:bookmarkStart w:id="32" w:name="_Toc3329"/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.1.2 </w:t>
      </w:r>
      <w:bookmarkEnd w:id="31"/>
      <w:r>
        <w:rPr>
          <w:rFonts w:hint="eastAsia"/>
        </w:rPr>
        <w:t>Altium Designer</w:t>
      </w:r>
      <w:r>
        <w:rPr>
          <w:rFonts w:hint="eastAsia"/>
          <w:lang w:val="en-US" w:eastAsia="zh-CN"/>
        </w:rPr>
        <w:t xml:space="preserve"> 软件</w:t>
      </w:r>
      <w:bookmarkEnd w:id="32"/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>Altium Designer是原</w:t>
      </w:r>
      <w:r>
        <w:rPr>
          <w:rFonts w:hint="eastAsia"/>
          <w:lang w:eastAsia="zh-CN"/>
        </w:rPr>
        <w:t>Altium Designer</w:t>
      </w:r>
      <w:r>
        <w:rPr>
          <w:rFonts w:hint="eastAsia"/>
        </w:rPr>
        <w:t>软件开发商Altium公司推出的一体化的电子产品开发系统，主要运行在Windows操作系统。这套软件通过把原理图设计、电路仿真、PCB绘制编辑、拓扑逻辑自动布线、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"http://baike.baidu.com/item/%E4%BF%A1%E5%8F%B7%E5%AE%8C%E6%95%B4%E6%80%A7%E5%88%86%E6%9E%90" \t "http://baike.baidu.com/_blank"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信号完整性分析</w:t>
      </w:r>
      <w:r>
        <w:rPr>
          <w:rFonts w:hint="eastAsia"/>
        </w:rPr>
        <w:fldChar w:fldCharType="end"/>
      </w:r>
      <w:r>
        <w:rPr>
          <w:rFonts w:hint="eastAsia"/>
        </w:rPr>
        <w:t>和设计输出等技术的完美融合，为设计者提供了全新的设计解决方案，</w:t>
      </w:r>
      <w:r>
        <w:rPr>
          <w:rFonts w:hint="eastAsia"/>
          <w:lang w:val="en-US" w:eastAsia="zh-CN"/>
        </w:rPr>
        <w:t>使用该软件提高了电路图设计的质量和效率。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"C:\\Users\\HP\\Documents\\Tencent Files\\1425622038\\Image\\C2C\\A26AD930995D103245E640846319AF85.png"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835" cy="2816860"/>
            <wp:effectExtent l="0" t="0" r="4445" b="254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b/>
          <w:bCs/>
          <w:sz w:val="28"/>
          <w:szCs w:val="28"/>
        </w:rPr>
      </w:pPr>
      <w:bookmarkStart w:id="33" w:name="_Toc10701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设计</w:t>
      </w:r>
      <w:r>
        <w:rPr>
          <w:rFonts w:hint="eastAsia"/>
          <w:lang w:val="en-US" w:eastAsia="zh-CN"/>
        </w:rPr>
        <w:t>流程图</w:t>
      </w:r>
      <w:bookmarkEnd w:id="33"/>
    </w:p>
    <w:p>
      <w:pPr>
        <w:pStyle w:val="19"/>
        <w:numPr>
          <w:ilvl w:val="0"/>
          <w:numId w:val="0"/>
        </w:numPr>
        <w:jc w:val="center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4845685" cy="4343400"/>
            <wp:effectExtent l="0" t="0" r="635" b="0"/>
            <wp:docPr id="21" name="图片 21" descr="QQ截图2018060900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80609000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4" w:name="_Toc32357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3主程序设计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主程序如下：</w:t>
      </w:r>
    </w:p>
    <w:p>
      <w:pPr>
        <w:rPr>
          <w:rFonts w:hint="eastAsia"/>
        </w:rPr>
      </w:pPr>
      <w:r>
        <w:rPr>
          <w:rFonts w:hint="eastAsia"/>
        </w:rPr>
        <w:t>#include &lt;stc15.h&gt;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#include "LCD1602.H"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    MAIN_Fosc       11059200UL      //定义主时钟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    PWM_DUTY        221184          //定义PWM的周期，数值为时钟周期数，假如使用11.0592MHZ的主频，PWM频率为20HZ。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    PWM_HIGH_MIN    32              //限制PWM输出的最小占空比。用户请勿修改。</w:t>
      </w:r>
    </w:p>
    <w:p>
      <w:pPr>
        <w:rPr>
          <w:rFonts w:hint="eastAsia"/>
        </w:rPr>
      </w:pPr>
      <w:r>
        <w:rPr>
          <w:rFonts w:hint="eastAsia"/>
        </w:rPr>
        <w:t>#define     PWM_HIGH_MAX    (PWM_DUTY-PWM_HIGH_MIN) //限制PWM输出的最大占空比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    unsigned char   u8;</w:t>
      </w:r>
    </w:p>
    <w:p>
      <w:pPr>
        <w:rPr>
          <w:rFonts w:hint="eastAsia"/>
        </w:rPr>
      </w:pPr>
      <w:r>
        <w:rPr>
          <w:rFonts w:hint="eastAsia"/>
        </w:rPr>
        <w:t>typedef     unsigned int    u16;</w:t>
      </w:r>
    </w:p>
    <w:p>
      <w:pPr>
        <w:rPr>
          <w:rFonts w:hint="eastAsia"/>
        </w:rPr>
      </w:pPr>
      <w:r>
        <w:rPr>
          <w:rFonts w:hint="eastAsia"/>
        </w:rPr>
        <w:t>typedef     unsigned long   u32;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   P_PWM = P3^5;       //定义PWM输出引脚。</w:t>
      </w:r>
    </w:p>
    <w:p>
      <w:pPr>
        <w:rPr>
          <w:rFonts w:hint="eastAsia"/>
        </w:rPr>
      </w:pPr>
      <w:r>
        <w:rPr>
          <w:rFonts w:hint="eastAsia"/>
        </w:rPr>
        <w:t>sbit    key = P3^2;</w:t>
      </w:r>
    </w:p>
    <w:p>
      <w:pPr>
        <w:rPr>
          <w:rFonts w:hint="eastAsia"/>
        </w:rPr>
      </w:pPr>
      <w:r>
        <w:rPr>
          <w:rFonts w:hint="eastAsia"/>
        </w:rPr>
        <w:t>u16     pwm;                //定义PWM输出高电平的时间的变量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u16     PWM_high,PWM_low;   //中间变量，用户请勿修改。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delay_ms(unsigned int  ms);</w:t>
      </w:r>
    </w:p>
    <w:p>
      <w:pPr>
        <w:rPr>
          <w:rFonts w:hint="eastAsia"/>
        </w:rPr>
      </w:pPr>
      <w:r>
        <w:rPr>
          <w:rFonts w:hint="eastAsia"/>
        </w:rPr>
        <w:t>void delay(unsigned long mycnt);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LoadPWM(u16 i);</w:t>
      </w:r>
    </w:p>
    <w:p>
      <w:pPr>
        <w:rPr>
          <w:rFonts w:hint="eastAsia"/>
        </w:rPr>
      </w:pPr>
      <w:r>
        <w:rPr>
          <w:rFonts w:hint="eastAsia"/>
        </w:rPr>
        <w:t>void PWM_Init(void);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UartInit(void);</w:t>
      </w:r>
    </w:p>
    <w:p>
      <w:pPr>
        <w:rPr>
          <w:rFonts w:hint="eastAsia"/>
        </w:rPr>
      </w:pPr>
      <w:r>
        <w:rPr>
          <w:rFonts w:hint="eastAsia"/>
        </w:rPr>
        <w:t>void UartInit3(void);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UART_Send_Byte(unsigned char dat);</w:t>
      </w:r>
    </w:p>
    <w:p>
      <w:pPr>
        <w:rPr>
          <w:rFonts w:hint="eastAsia"/>
        </w:rPr>
      </w:pPr>
      <w:r>
        <w:rPr>
          <w:rFonts w:hint="eastAsia"/>
        </w:rPr>
        <w:t>void UART_Send_Buff(const char* src);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 voice(char  *text);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char Long_Str(long dat,unsigned char *str);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port_mode()            // 端口模式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P0M1=0x00; P0M0=0x00;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P1M1=0x00; P1M0=0x00;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P2M1=0x00; P2M0=0x00;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P3M1 &amp;= ~(1 &lt;&lt; 5);  P3M0 |=  (1 &lt;&lt; 5); //P3.5 设置为推挽输出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P4M1=0x00; P4M0=0x00;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P5M1=0x00; P5M0=0x00;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P6M1=0x00; P6M0=0x00;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P7M1=0x00; P7M0=0x00;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/************舵机/AD的的变量************/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a[11];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a1[11];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a2[11];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adc_status; </w:t>
      </w:r>
    </w:p>
    <w:p>
      <w:pPr>
        <w:rPr>
          <w:rFonts w:hint="eastAsia"/>
        </w:rPr>
      </w:pPr>
      <w:r>
        <w:rPr>
          <w:rFonts w:hint="eastAsia"/>
        </w:rPr>
        <w:t xml:space="preserve">    long temp_buf1=0;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temp_buf2=0;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T1=0;</w:t>
      </w:r>
    </w:p>
    <w:p>
      <w:pPr>
        <w:rPr>
          <w:rFonts w:hint="eastAsia"/>
        </w:rPr>
      </w:pPr>
      <w:r>
        <w:rPr>
          <w:rFonts w:hint="eastAsia"/>
        </w:rPr>
        <w:t xml:space="preserve">    long T2=0;</w:t>
      </w:r>
    </w:p>
    <w:p>
      <w:pPr>
        <w:rPr>
          <w:rFonts w:hint="eastAsia"/>
        </w:rPr>
      </w:pPr>
      <w:r>
        <w:rPr>
          <w:rFonts w:hint="eastAsia"/>
        </w:rPr>
        <w:t xml:space="preserve">    long time=0;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/************语音函数的变量************/</w:t>
      </w:r>
    </w:p>
    <w:p>
      <w:pPr>
        <w:rPr>
          <w:rFonts w:hint="eastAsia"/>
        </w:rPr>
      </w:pPr>
      <w:r>
        <w:rPr>
          <w:rFonts w:hint="eastAsia"/>
        </w:rPr>
        <w:t xml:space="preserve">    unsigned  char  length;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 char  ecc  = 0;          </w:t>
      </w:r>
    </w:p>
    <w:p>
      <w:pPr>
        <w:rPr>
          <w:rFonts w:hint="eastAsia"/>
        </w:rPr>
      </w:pPr>
      <w:r>
        <w:rPr>
          <w:rFonts w:hint="eastAsia"/>
        </w:rPr>
        <w:t xml:space="preserve">    unsigned  int i=0;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ta[11];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text[] = {"\0"};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/************LCD的变量************/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xPos,yPos;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X坐标、Y坐标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*s="Step=";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DispBuf[9];            // 存放4个待发送ASCII码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TestDat=0;     // 临时变量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/************记步变量step************/</w:t>
      </w:r>
    </w:p>
    <w:p>
      <w:pPr>
        <w:rPr>
          <w:rFonts w:hint="eastAsia"/>
        </w:rPr>
      </w:pPr>
      <w:r>
        <w:rPr>
          <w:rFonts w:hint="eastAsia"/>
        </w:rPr>
        <w:t xml:space="preserve">    unsigned long step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port_mode();</w:t>
      </w:r>
      <w:r>
        <w:rPr>
          <w:rFonts w:hint="eastAsia"/>
        </w:rPr>
        <w:tab/>
      </w:r>
      <w:r>
        <w:rPr>
          <w:rFonts w:hint="eastAsia"/>
        </w:rPr>
        <w:t xml:space="preserve">      // IO口工作模式设置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/************ LCD初始化 ***********/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delay_ms(100);                    // 等待LCD1602上电时内部复位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LCD1602_Init();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SetCur(CurFlash);     // 开光标显示、闪烁，NoCur——有显示无光标,NoDisp——无显示，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// CurNoFlash——有光标但不闪烁</w:t>
      </w:r>
      <w:r>
        <w:rPr>
          <w:rFonts w:hint="eastAsia"/>
        </w:rPr>
        <w:tab/>
      </w:r>
      <w:r>
        <w:rPr>
          <w:rFonts w:hint="eastAsia"/>
        </w:rPr>
        <w:t>，CurFlash——有光标且闪烁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xPos=0;</w:t>
      </w:r>
      <w:r>
        <w:rPr>
          <w:rFonts w:hint="eastAsia"/>
        </w:rPr>
        <w:tab/>
      </w:r>
      <w:r>
        <w:rPr>
          <w:rFonts w:hint="eastAsia"/>
        </w:rPr>
        <w:t xml:space="preserve">              // xPos表示水平右移字符数(0-15)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yPos=1;</w:t>
      </w:r>
      <w:r>
        <w:rPr>
          <w:rFonts w:hint="eastAsia"/>
        </w:rPr>
        <w:tab/>
      </w:r>
      <w:r>
        <w:rPr>
          <w:rFonts w:hint="eastAsia"/>
        </w:rPr>
        <w:t xml:space="preserve">              // yPos表示垂直下移字符数(0-1)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WriteString(0,0,"JUMP-AND-JUMP");</w:t>
      </w:r>
      <w:r>
        <w:rPr>
          <w:rFonts w:hint="eastAsia"/>
        </w:rPr>
        <w:tab/>
      </w:r>
      <w:r>
        <w:rPr>
          <w:rFonts w:hint="eastAsia"/>
        </w:rPr>
        <w:t xml:space="preserve">  // X坐标、Y坐标、字符串，屏幕左上角为坐标原点，水平：0-15，垂直：0-1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WriteString(xPos,yPos,s);</w:t>
      </w:r>
      <w:r>
        <w:rPr>
          <w:rFonts w:hint="eastAsia"/>
        </w:rPr>
        <w:tab/>
      </w:r>
      <w:r>
        <w:rPr>
          <w:rFonts w:hint="eastAsia"/>
        </w:rPr>
        <w:t xml:space="preserve">  // X坐标、Y坐标、字符串，屏幕左上角为坐标原点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xPos=5;</w:t>
      </w:r>
      <w:r>
        <w:rPr>
          <w:rFonts w:hint="eastAsia"/>
        </w:rPr>
        <w:tab/>
      </w: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yPos=1;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Long_Str(TestDat,DispBuf);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同第4章8节"利用串口调试程序"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WriteString(xPos,yPos,DispBuf);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/************ PWM/串口初始化 ***********/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UartInit();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UartInit3();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length = strlen(text); </w:t>
      </w:r>
    </w:p>
    <w:p>
      <w:pPr>
        <w:rPr>
          <w:rFonts w:hint="eastAsia"/>
        </w:rPr>
      </w:pPr>
      <w:r>
        <w:rPr>
          <w:rFonts w:hint="eastAsia"/>
        </w:rPr>
        <w:t xml:space="preserve">    P_PWM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TR0 = 0;        //停止计数</w:t>
      </w:r>
    </w:p>
    <w:p>
      <w:pPr>
        <w:rPr>
          <w:rFonts w:hint="eastAsia"/>
        </w:rPr>
      </w:pPr>
      <w:r>
        <w:rPr>
          <w:rFonts w:hint="eastAsia"/>
        </w:rPr>
        <w:t xml:space="preserve">    ET0 = 1;        //允许中断</w:t>
      </w:r>
    </w:p>
    <w:p>
      <w:pPr>
        <w:rPr>
          <w:rFonts w:hint="eastAsia"/>
        </w:rPr>
      </w:pPr>
      <w:r>
        <w:rPr>
          <w:rFonts w:hint="eastAsia"/>
        </w:rPr>
        <w:t xml:space="preserve">    PT0 = 1;        //高优先级中断</w:t>
      </w:r>
    </w:p>
    <w:p>
      <w:pPr>
        <w:rPr>
          <w:rFonts w:hint="eastAsia"/>
        </w:rPr>
      </w:pPr>
      <w:r>
        <w:rPr>
          <w:rFonts w:hint="eastAsia"/>
        </w:rPr>
        <w:t xml:space="preserve">    TMOD &amp;= ~0x03;  //工作模式,0: 16位自动重装</w:t>
      </w:r>
    </w:p>
    <w:p>
      <w:pPr>
        <w:rPr>
          <w:rFonts w:hint="eastAsia"/>
        </w:rPr>
      </w:pPr>
      <w:r>
        <w:rPr>
          <w:rFonts w:hint="eastAsia"/>
        </w:rPr>
        <w:t xml:space="preserve">    AUXR |=  0x80;  //1T</w:t>
      </w:r>
    </w:p>
    <w:p>
      <w:pPr>
        <w:rPr>
          <w:rFonts w:hint="eastAsia"/>
        </w:rPr>
      </w:pPr>
      <w:r>
        <w:rPr>
          <w:rFonts w:hint="eastAsia"/>
        </w:rPr>
        <w:t xml:space="preserve">    TMOD &amp;= ~0x04;  //定时</w:t>
      </w:r>
    </w:p>
    <w:p>
      <w:pPr>
        <w:rPr>
          <w:rFonts w:hint="eastAsia"/>
        </w:rPr>
      </w:pPr>
      <w:r>
        <w:rPr>
          <w:rFonts w:hint="eastAsia"/>
        </w:rPr>
        <w:t xml:space="preserve">    INT_CLKO |=  0x01;  //输出时钟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TH0 = 0;</w:t>
      </w:r>
    </w:p>
    <w:p>
      <w:pPr>
        <w:rPr>
          <w:rFonts w:hint="eastAsia"/>
        </w:rPr>
      </w:pPr>
      <w:r>
        <w:rPr>
          <w:rFonts w:hint="eastAsia"/>
        </w:rPr>
        <w:t xml:space="preserve">    TL0 = 0;</w:t>
      </w:r>
    </w:p>
    <w:p>
      <w:pPr>
        <w:rPr>
          <w:rFonts w:hint="eastAsia"/>
        </w:rPr>
      </w:pPr>
      <w:r>
        <w:rPr>
          <w:rFonts w:hint="eastAsia"/>
        </w:rPr>
        <w:t xml:space="preserve">    TR0 = 1;    //开始运行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pwm = PWM_DUTY / 25;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LoadPWM(pwm);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key = 1;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/************************************************/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P1ASF=0x01;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ADC_CONTR=0x80;              //打开AD电源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ADC_CONTR=0xe0;              //设置转换速度和通道1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CLK_DIV|=0x20;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ADC_CONTR|=0x08;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adc_status=0;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while(adc_status==0)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adc_status=ADC_CONTR&amp;0x10;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ADC_CONTR=ADC_CONTR&amp;0xe7;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temp_buf1=(ADC_RES&lt;&lt;8)+ADC_RESL;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P1ASF=0x02;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ADC_CONTR=0x80;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//打开AD电源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ADC_CONTR=0xe1;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//设置转换速度和通道2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CLK_DIV|=0x20;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ADC_CONTR|=0x08;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adc_status=0;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while(adc_status==0)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adc_status=ADC_CONTR&amp;0x10;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ADC_CONTR=ADC_CONTR&amp;0xe7;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temp_buf2=(ADC_RES&lt;&lt;8)+ADC_RESL;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 =temp_buf1-temp_buf2;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if(time&gt;0)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 = 1.8*time;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if(time&lt;0)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 = -time;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 = 2.2*time;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Long_Str(time,a);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Long_Str(temp_buf1,a1);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Long_Str(temp_buf2,a2);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UART_Send_Buff(a1);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UART_Send_Buff(".");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UART_Send_Buff(a2);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UART_Send_Buff(".");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UART_Send_Buff(a);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UART_Send_Buff(".");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pwm = PWM_DUTY / 35;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LoadPWM(pwm);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//舵机按下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delay_ms(5);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pwm = PWM_DUTY / 25;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LoadPWM(pwm);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//舵机抬起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xPos=5;</w:t>
      </w:r>
      <w:r>
        <w:rPr>
          <w:rFonts w:hint="eastAsia"/>
        </w:rPr>
        <w:tab/>
      </w: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yPos=1;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TestDat = step;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Long_Str(TestDat,DispBuf);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WriteString(xPos,yPos,DispBuf);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Long_Str(step,ta);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text[i]=ta[i];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voice(text);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delay(unsigned long mycnt)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while(mycnt--);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// 函数: void  delay_ms(unsigned char ms)</w:t>
      </w:r>
    </w:p>
    <w:p>
      <w:pPr>
        <w:rPr>
          <w:rFonts w:hint="eastAsia"/>
        </w:rPr>
      </w:pPr>
      <w:r>
        <w:rPr>
          <w:rFonts w:hint="eastAsia"/>
        </w:rPr>
        <w:t>// 描述: 延时函数。</w:t>
      </w:r>
    </w:p>
    <w:p>
      <w:pPr>
        <w:rPr>
          <w:rFonts w:hint="eastAsia"/>
        </w:rPr>
      </w:pPr>
      <w:r>
        <w:rPr>
          <w:rFonts w:hint="eastAsia"/>
        </w:rPr>
        <w:t>// 参数: ms,要延时的ms数, 这里只支持1~255ms. 自动适应主时钟.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delay_ms(unsigned int  ms)   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int i;  </w:t>
      </w:r>
    </w:p>
    <w:p>
      <w:pPr>
        <w:rPr>
          <w:rFonts w:hint="eastAsia"/>
        </w:rPr>
      </w:pPr>
      <w:r>
        <w:rPr>
          <w:rFonts w:hint="eastAsia"/>
        </w:rPr>
        <w:t xml:space="preserve">    do{  </w:t>
      </w:r>
    </w:p>
    <w:p>
      <w:pPr>
        <w:rPr>
          <w:rFonts w:hint="eastAsia"/>
        </w:rPr>
      </w:pPr>
      <w:r>
        <w:rPr>
          <w:rFonts w:hint="eastAsia"/>
        </w:rPr>
        <w:t xml:space="preserve">        i=MAIN_Fosc/9600;  </w:t>
      </w:r>
    </w:p>
    <w:p>
      <w:pPr>
        <w:rPr>
          <w:rFonts w:hint="eastAsia"/>
        </w:rPr>
      </w:pPr>
      <w:r>
        <w:rPr>
          <w:rFonts w:hint="eastAsia"/>
        </w:rPr>
        <w:t xml:space="preserve">        while(--i);     //96T per loop  </w:t>
      </w:r>
    </w:p>
    <w:p>
      <w:pPr>
        <w:rPr>
          <w:rFonts w:hint="eastAsia"/>
        </w:rPr>
      </w:pPr>
      <w:r>
        <w:rPr>
          <w:rFonts w:hint="eastAsia"/>
        </w:rPr>
        <w:t xml:space="preserve">    }while(--ms);       //--ms  ms=ms-1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/**************** 计算PWM重装值函数 *******************/</w:t>
      </w:r>
    </w:p>
    <w:p>
      <w:pPr>
        <w:rPr>
          <w:rFonts w:hint="eastAsia"/>
        </w:rPr>
      </w:pPr>
      <w:r>
        <w:rPr>
          <w:rFonts w:hint="eastAsia"/>
        </w:rPr>
        <w:t>void    LoadPWM(u16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u16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if(i &gt; PWM_HIGH_MAX)        i = PWM_HIGH_MAX;   //如果写入大于最大占空比数据，则强制为最大占空比。</w:t>
      </w:r>
    </w:p>
    <w:p>
      <w:pPr>
        <w:rPr>
          <w:rFonts w:hint="eastAsia"/>
        </w:rPr>
      </w:pPr>
      <w:r>
        <w:rPr>
          <w:rFonts w:hint="eastAsia"/>
        </w:rPr>
        <w:t xml:space="preserve">    if(i &lt; PWM_HIGH_MIN)        i = PWM_HIGH_MIN;   //如果写入小于最小占空比数据，则强制为最小占空比。</w:t>
      </w:r>
    </w:p>
    <w:p>
      <w:pPr>
        <w:rPr>
          <w:rFonts w:hint="eastAsia"/>
        </w:rPr>
      </w:pPr>
      <w:r>
        <w:rPr>
          <w:rFonts w:hint="eastAsia"/>
        </w:rPr>
        <w:t xml:space="preserve">    j = 65536UL - PWM_DUTY + i; //计算PWM低电平时间</w:t>
      </w:r>
    </w:p>
    <w:p>
      <w:pPr>
        <w:rPr>
          <w:rFonts w:hint="eastAsia"/>
        </w:rPr>
      </w:pPr>
      <w:r>
        <w:rPr>
          <w:rFonts w:hint="eastAsia"/>
        </w:rPr>
        <w:t xml:space="preserve">    i = 65536UL - i;            //计算PWM高电平时间</w:t>
      </w:r>
    </w:p>
    <w:p>
      <w:pPr>
        <w:rPr>
          <w:rFonts w:hint="eastAsia"/>
        </w:rPr>
      </w:pPr>
      <w:r>
        <w:rPr>
          <w:rFonts w:hint="eastAsia"/>
        </w:rPr>
        <w:t xml:space="preserve">    EA = 0;</w:t>
      </w:r>
    </w:p>
    <w:p>
      <w:pPr>
        <w:rPr>
          <w:rFonts w:hint="eastAsia"/>
        </w:rPr>
      </w:pPr>
      <w:r>
        <w:rPr>
          <w:rFonts w:hint="eastAsia"/>
        </w:rPr>
        <w:t xml:space="preserve">    PWM_high = i;   //装载PWM高电平时间</w:t>
      </w:r>
    </w:p>
    <w:p>
      <w:pPr>
        <w:rPr>
          <w:rFonts w:hint="eastAsia"/>
        </w:rPr>
      </w:pPr>
      <w:r>
        <w:rPr>
          <w:rFonts w:hint="eastAsia"/>
        </w:rPr>
        <w:t xml:space="preserve">    PWM_low  = j;   //装载PWM低电平时间</w:t>
      </w:r>
    </w:p>
    <w:p>
      <w:pPr>
        <w:rPr>
          <w:rFonts w:hint="eastAsia"/>
        </w:rPr>
      </w:pPr>
      <w:r>
        <w:rPr>
          <w:rFonts w:hint="eastAsia"/>
        </w:rPr>
        <w:t xml:space="preserve">    EA =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 Timer0中断函数************************/</w:t>
      </w:r>
    </w:p>
    <w:p>
      <w:pPr>
        <w:rPr>
          <w:rFonts w:hint="eastAsia"/>
        </w:rPr>
      </w:pPr>
      <w:r>
        <w:rPr>
          <w:rFonts w:hint="eastAsia"/>
        </w:rPr>
        <w:t>void timer0_int (void) interrupt 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if(P_PWM)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TH0 = (u8)(PWM_low &gt;&gt; 8);   //如果是输出高电平，则装载低电平时间。</w:t>
      </w:r>
    </w:p>
    <w:p>
      <w:pPr>
        <w:rPr>
          <w:rFonts w:hint="eastAsia"/>
        </w:rPr>
      </w:pPr>
      <w:r>
        <w:rPr>
          <w:rFonts w:hint="eastAsia"/>
        </w:rPr>
        <w:t xml:space="preserve">        TL0 = (u8)PWM_low;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TH0 = (u8)(PWM_high &gt;&gt; 8);  //如果是输出低电平，则装载高电平时间。</w:t>
      </w:r>
    </w:p>
    <w:p>
      <w:pPr>
        <w:rPr>
          <w:rFonts w:hint="eastAsia"/>
        </w:rPr>
      </w:pPr>
      <w:r>
        <w:rPr>
          <w:rFonts w:hint="eastAsia"/>
        </w:rPr>
        <w:t xml:space="preserve">        TL0 = (u8)PWM_high;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  <w:bookmarkStart w:id="35" w:name="_Toc27926"/>
      <w:r>
        <w:rPr>
          <w:rFonts w:hint="eastAsia"/>
          <w:lang w:val="en-US" w:eastAsia="zh-CN"/>
        </w:rPr>
        <w:t>4.4</w:t>
      </w:r>
      <w:r>
        <w:rPr>
          <w:rFonts w:hint="eastAsia"/>
        </w:rPr>
        <w:t>、液晶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函数</w:t>
      </w:r>
      <w:bookmarkEnd w:id="3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液晶显示函数如下：</w:t>
      </w:r>
    </w:p>
    <w:p>
      <w:pPr>
        <w:rPr>
          <w:rFonts w:hint="eastAsia"/>
        </w:rPr>
      </w:pPr>
      <w:r>
        <w:rPr>
          <w:rFonts w:hint="eastAsia"/>
        </w:rPr>
        <w:t>#include "LCD1602.H"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delay2uS ()  // 22.1184MHz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unsigned char t=9;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while(--t);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正常读写操作之前检测LCD控制器状态</w:t>
      </w:r>
    </w:p>
    <w:p>
      <w:pPr>
        <w:rPr>
          <w:rFonts w:hint="eastAsia"/>
        </w:rPr>
      </w:pPr>
      <w:r>
        <w:rPr>
          <w:rFonts w:hint="eastAsia"/>
        </w:rPr>
        <w:t>//  读状态时序：RS=0，RW=1，E=1，判断忙完毕后释放总线</w:t>
      </w:r>
    </w:p>
    <w:p>
      <w:pPr>
        <w:rPr>
          <w:rFonts w:hint="eastAsia"/>
        </w:rPr>
      </w:pPr>
      <w:r>
        <w:rPr>
          <w:rFonts w:hint="eastAsia"/>
        </w:rPr>
        <w:t>void WaitIdle()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RS=0;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RW=1;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DPORT=0xff;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为接收数据作准备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_nop_();          // 短暂延时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E=1; </w:t>
      </w:r>
      <w:r>
        <w:rPr>
          <w:rFonts w:hint="eastAsia"/>
        </w:rPr>
        <w:tab/>
      </w:r>
      <w:r>
        <w:rPr>
          <w:rFonts w:hint="eastAsia"/>
        </w:rPr>
        <w:t xml:space="preserve">          // 使能LCD1602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delay2uS();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LCD1602在E为高电平区间输出数据到端口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tmp=DPORT;</w:t>
      </w:r>
      <w:r>
        <w:rPr>
          <w:rFonts w:hint="eastAsia"/>
        </w:rPr>
        <w:tab/>
      </w:r>
      <w:r>
        <w:rPr>
          <w:rFonts w:hint="eastAsia"/>
        </w:rPr>
        <w:t xml:space="preserve">   // 将数据端口上的值赋给tmp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tmp&amp;=0x80;</w:t>
      </w:r>
      <w:r>
        <w:rPr>
          <w:rFonts w:hint="eastAsia"/>
        </w:rPr>
        <w:tab/>
      </w:r>
      <w:r>
        <w:rPr>
          <w:rFonts w:hint="eastAsia"/>
        </w:rPr>
        <w:t xml:space="preserve">   // 最高位为1时表示液晶模块正忙，不能对其进行操作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</w:t>
      </w:r>
      <w:r>
        <w:rPr>
          <w:rFonts w:hint="eastAsia"/>
        </w:rPr>
        <w:tab/>
      </w:r>
      <w:r>
        <w:rPr>
          <w:rFonts w:hint="eastAsia"/>
        </w:rPr>
        <w:t>tmp==0)</w:t>
      </w:r>
      <w:r>
        <w:rPr>
          <w:rFonts w:hint="eastAsia"/>
        </w:rPr>
        <w:tab/>
      </w:r>
      <w:r>
        <w:rPr>
          <w:rFonts w:hint="eastAsia"/>
        </w:rPr>
        <w:t xml:space="preserve">   // 其余6位表示内部当前显示地址，无实际用途。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释放总线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// 向LCD1602液晶写入一字节数据，dat-待写入数据值 </w:t>
      </w:r>
    </w:p>
    <w:p>
      <w:pPr>
        <w:rPr>
          <w:rFonts w:hint="eastAsia"/>
        </w:rPr>
      </w:pPr>
      <w:r>
        <w:rPr>
          <w:rFonts w:hint="eastAsia"/>
        </w:rPr>
        <w:t>// 写数据时序：RS=1，RW=0，D7——D0 = 数据，E=正脉冲，液晶在脉冲下降沿采样数据。</w:t>
      </w:r>
    </w:p>
    <w:p>
      <w:pPr>
        <w:rPr>
          <w:rFonts w:hint="eastAsia"/>
        </w:rPr>
      </w:pPr>
      <w:r>
        <w:rPr>
          <w:rFonts w:hint="eastAsia"/>
        </w:rPr>
        <w:t>void LcdWriteDat(unsigned char dat)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WaitIdle();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等待LCD1602空闲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RS=1;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RW=0;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DPORT=dat;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将待写数据送到数据端口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_nop_();            // 短暂延时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使能LCD1602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delay2uS();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LCD1602在E为高电平区间读取数据端口上的值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 关闭LCD1602使能,释放总线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向LCD1602液晶写入一字节命令，cmd-待写入命令值 </w:t>
      </w:r>
    </w:p>
    <w:p>
      <w:pPr>
        <w:rPr>
          <w:rFonts w:hint="eastAsia"/>
        </w:rPr>
      </w:pPr>
      <w:r>
        <w:rPr>
          <w:rFonts w:hint="eastAsia"/>
        </w:rPr>
        <w:t>// 写命令时序：RS=0，RW=0，D7——D0 = 数据，E=正脉冲，液晶在脉冲下降沿采样数据。</w:t>
      </w:r>
    </w:p>
    <w:p>
      <w:pPr>
        <w:rPr>
          <w:rFonts w:hint="eastAsia"/>
        </w:rPr>
      </w:pPr>
      <w:r>
        <w:rPr>
          <w:rFonts w:hint="eastAsia"/>
        </w:rPr>
        <w:t>void LcdWriteCmd(unsigned char cmd)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WaitIdle();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等待LCD1602空闲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RS=0;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RW=0;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DPORT=cmd;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将命令码输出在数据端口上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_nop_();            // 短暂延时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使能LCD1602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delay2uS();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LCD1602在E为高电平区间读取数据端口上的值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E=0;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关闭LCD1602使能,释放总线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清屏命令：清除显示内容，将1602内部RAM全部填入空白的ASCII码20H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光标归位，将光标撤回到屏幕左上角的坐标原点</w:t>
      </w:r>
    </w:p>
    <w:p>
      <w:pPr>
        <w:rPr>
          <w:rFonts w:hint="eastAsia"/>
        </w:rPr>
      </w:pPr>
      <w:r>
        <w:rPr>
          <w:rFonts w:hint="eastAsia"/>
        </w:rPr>
        <w:t xml:space="preserve">//           将1602内部显示地址设为0  </w:t>
      </w:r>
    </w:p>
    <w:p>
      <w:pPr>
        <w:rPr>
          <w:rFonts w:hint="eastAsia"/>
        </w:rPr>
      </w:pPr>
      <w:r>
        <w:rPr>
          <w:rFonts w:hint="eastAsia"/>
        </w:rPr>
        <w:t>void ClrLcd()</w:t>
      </w: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LcdWriteCmd(0x01);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内部函数用于设置显示字符起始坐标</w:t>
      </w:r>
    </w:p>
    <w:p>
      <w:pPr>
        <w:rPr>
          <w:rFonts w:hint="eastAsia"/>
        </w:rPr>
      </w:pPr>
      <w:r>
        <w:rPr>
          <w:rFonts w:hint="eastAsia"/>
        </w:rPr>
        <w:t>void LcdPos(unsigned char xPos,unsigned char yPos)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xPos&amp;=0x0f;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 x位置范围是0~15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yPos&amp;=0x01;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 y位置范围是0~1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if(yPos==0)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  // 显示第一行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tmp=xPos;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第一行字符地址从 0x00 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tmp=xPos+0x40;</w:t>
      </w:r>
      <w:r>
        <w:rPr>
          <w:rFonts w:hint="eastAsia"/>
        </w:rPr>
        <w:tab/>
      </w:r>
      <w:r>
        <w:rPr>
          <w:rFonts w:hint="eastAsia"/>
        </w:rPr>
        <w:t xml:space="preserve">  // 第二行字符地址从 0x40 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tmp|=0x80;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设置 RAM 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LcdWriteCmd(tmp);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SetCur(unsigned char Para)</w:t>
      </w:r>
      <w:r>
        <w:rPr>
          <w:rFonts w:hint="eastAsia"/>
        </w:rPr>
        <w:tab/>
      </w:r>
      <w:r>
        <w:rPr>
          <w:rFonts w:hint="eastAsia"/>
        </w:rPr>
        <w:t xml:space="preserve">    // 设置光标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switch(Para)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LcdWriteCmd(0x08);</w:t>
      </w:r>
      <w:r>
        <w:rPr>
          <w:rFonts w:hint="eastAsia"/>
        </w:rPr>
        <w:tab/>
      </w:r>
      <w:r>
        <w:rPr>
          <w:rFonts w:hint="eastAsia"/>
        </w:rPr>
        <w:t xml:space="preserve">break;     </w:t>
      </w:r>
      <w:r>
        <w:rPr>
          <w:rFonts w:hint="eastAsia"/>
        </w:rPr>
        <w:tab/>
      </w:r>
      <w:r>
        <w:rPr>
          <w:rFonts w:hint="eastAsia"/>
        </w:rPr>
        <w:t xml:space="preserve"> // 关显示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LcdWriteCmd(0x0c);</w:t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 xml:space="preserve">     // 开显示但无光标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LcdWriteCmd(0x0e);</w:t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 xml:space="preserve">     // 开显示有光标但不闪烁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LcdWriteCmd(0x0f);</w:t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 xml:space="preserve">     // 开显示有光标且闪烁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//在指定的行与列显示指定的字符，xpos:行，ypos:列，c:待显示字符</w:t>
      </w:r>
    </w:p>
    <w:p>
      <w:pPr>
        <w:rPr>
          <w:rFonts w:hint="eastAsia"/>
        </w:rPr>
      </w:pPr>
      <w:r>
        <w:rPr>
          <w:rFonts w:hint="eastAsia"/>
        </w:rPr>
        <w:t>void WriteChar(unsigned char xPos,unsigned char yPos,unsigned char Dat)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LcdPos(xPos,yPos);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LcdWriteDat(Dat);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在液晶上显示字符串，xpos:行坐标，ypos:列坐标，str-字符串指针</w:t>
      </w:r>
    </w:p>
    <w:p>
      <w:pPr>
        <w:rPr>
          <w:rFonts w:hint="eastAsia"/>
        </w:rPr>
      </w:pPr>
      <w:r>
        <w:rPr>
          <w:rFonts w:hint="eastAsia"/>
        </w:rPr>
        <w:t>void WriteString(unsigned char xPos,unsigned char yPos,unsigned char *s)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LcdPos(xPos,yPos);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起始坐标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LcdWriteDat(s[i]);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(i&gt;=16)  break;</w:t>
      </w:r>
      <w:r>
        <w:rPr>
          <w:rFonts w:hint="eastAsia"/>
        </w:rPr>
        <w:tab/>
      </w:r>
      <w:r>
        <w:rPr>
          <w:rFonts w:hint="eastAsia"/>
        </w:rPr>
        <w:t xml:space="preserve">  // 超出16个字符外的数据丢弃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LCD 1602初始化</w:t>
      </w:r>
    </w:p>
    <w:p>
      <w:pPr>
        <w:rPr>
          <w:rFonts w:hint="eastAsia"/>
        </w:rPr>
      </w:pPr>
      <w:r>
        <w:rPr>
          <w:rFonts w:hint="eastAsia"/>
        </w:rPr>
        <w:t>void LCD1602_Init()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LcdWriteCmd(0x38);</w:t>
      </w:r>
      <w:r>
        <w:rPr>
          <w:rFonts w:hint="eastAsia"/>
        </w:rPr>
        <w:tab/>
      </w:r>
      <w:r>
        <w:rPr>
          <w:rFonts w:hint="eastAsia"/>
        </w:rPr>
        <w:t xml:space="preserve">     // 显示模式设置，设置16×2显示，5×7点阵，8位数据接口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LcdWriteCmd(0x08);</w:t>
      </w:r>
      <w:r>
        <w:rPr>
          <w:rFonts w:hint="eastAsia"/>
        </w:rPr>
        <w:tab/>
      </w:r>
      <w:r>
        <w:rPr>
          <w:rFonts w:hint="eastAsia"/>
        </w:rPr>
        <w:t xml:space="preserve">     // 显示关闭，不显示光标、光标不闪烁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LcdWriteCmd(0x01);</w:t>
      </w:r>
      <w:r>
        <w:rPr>
          <w:rFonts w:hint="eastAsia"/>
        </w:rPr>
        <w:tab/>
      </w:r>
      <w:r>
        <w:rPr>
          <w:rFonts w:hint="eastAsia"/>
        </w:rPr>
        <w:t xml:space="preserve">     // 显示清屏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LcdWriteCmd(0x06);</w:t>
      </w:r>
      <w:r>
        <w:rPr>
          <w:rFonts w:hint="eastAsia"/>
        </w:rPr>
        <w:tab/>
      </w:r>
      <w:r>
        <w:rPr>
          <w:rFonts w:hint="eastAsia"/>
        </w:rPr>
        <w:t xml:space="preserve">     // 显示光标移动位置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LcdWriteCmd(0x0c);</w:t>
      </w:r>
      <w:r>
        <w:rPr>
          <w:rFonts w:hint="eastAsia"/>
        </w:rPr>
        <w:tab/>
      </w:r>
      <w:r>
        <w:rPr>
          <w:rFonts w:hint="eastAsia"/>
        </w:rPr>
        <w:t xml:space="preserve">     // 显示开及光标设置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36" w:name="_Toc21318"/>
      <w:r>
        <w:rPr>
          <w:rFonts w:hint="eastAsia"/>
          <w:lang w:val="en-US" w:eastAsia="zh-CN"/>
        </w:rPr>
        <w:t>4.5 语音函数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语音函数如下：</w:t>
      </w:r>
    </w:p>
    <w:p>
      <w:pPr>
        <w:rPr>
          <w:rFonts w:hint="eastAsia"/>
        </w:rPr>
      </w:pPr>
      <w:r>
        <w:rPr>
          <w:rFonts w:hint="eastAsia"/>
        </w:rPr>
        <w:t xml:space="preserve">#include &lt;stc15.h&gt;        </w:t>
      </w:r>
    </w:p>
    <w:p>
      <w:pPr>
        <w:rPr>
          <w:rFonts w:hint="eastAsia"/>
        </w:rPr>
      </w:pPr>
      <w:r>
        <w:rPr>
          <w:rFonts w:hint="eastAsia"/>
        </w:rPr>
        <w:t xml:space="preserve">#include &lt;string.h&gt;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void  voice(char  *text) </w:t>
      </w:r>
    </w:p>
    <w:p>
      <w:pPr>
        <w:rPr>
          <w:rFonts w:hint="eastAsia"/>
        </w:rPr>
      </w:pPr>
      <w:r>
        <w:rPr>
          <w:rFonts w:hint="eastAsia"/>
        </w:rPr>
        <w:t xml:space="preserve">{    </w:t>
      </w:r>
    </w:p>
    <w:p>
      <w:pPr>
        <w:rPr>
          <w:rFonts w:hint="eastAsia"/>
        </w:rPr>
      </w:pPr>
      <w:r>
        <w:rPr>
          <w:rFonts w:hint="eastAsia"/>
        </w:rPr>
        <w:t xml:space="preserve">/****************需要发送的文本**********************************/ </w:t>
      </w:r>
    </w:p>
    <w:p>
      <w:pPr>
        <w:rPr>
          <w:rFonts w:hint="eastAsia"/>
        </w:rPr>
      </w:pPr>
      <w:r>
        <w:rPr>
          <w:rFonts w:hint="eastAsia"/>
        </w:rPr>
        <w:t xml:space="preserve">         unsigned  char  headOfFrame[5];</w:t>
      </w:r>
    </w:p>
    <w:p>
      <w:pPr>
        <w:rPr>
          <w:rFonts w:hint="eastAsia"/>
        </w:rPr>
      </w:pPr>
      <w:r>
        <w:rPr>
          <w:rFonts w:hint="eastAsia"/>
        </w:rPr>
        <w:t xml:space="preserve">         unsigned  char  length;  </w:t>
      </w:r>
    </w:p>
    <w:p>
      <w:pPr>
        <w:rPr>
          <w:rFonts w:hint="eastAsia"/>
        </w:rPr>
      </w:pPr>
      <w:r>
        <w:rPr>
          <w:rFonts w:hint="eastAsia"/>
        </w:rPr>
        <w:t xml:space="preserve">         unsigned  char  ecc  = 0;              //定义校验字节</w:t>
      </w:r>
    </w:p>
    <w:p>
      <w:pPr>
        <w:rPr>
          <w:rFonts w:hint="eastAsia"/>
        </w:rPr>
      </w:pPr>
      <w:r>
        <w:rPr>
          <w:rFonts w:hint="eastAsia"/>
        </w:rPr>
        <w:t xml:space="preserve">         unsigned  int i=0; </w:t>
      </w:r>
    </w:p>
    <w:p>
      <w:pPr>
        <w:rPr>
          <w:rFonts w:hint="eastAsia"/>
        </w:rPr>
      </w:pPr>
      <w:r>
        <w:rPr>
          <w:rFonts w:hint="eastAsia"/>
        </w:rPr>
        <w:t xml:space="preserve">         length = strlen(text);                 //需要发送文本的长度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/*****************发送过程**************************************/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headOfFrame[0] = 0xFD ;             //构造帧头FD</w:t>
      </w:r>
    </w:p>
    <w:p>
      <w:pPr>
        <w:rPr>
          <w:rFonts w:hint="eastAsia"/>
        </w:rPr>
      </w:pPr>
      <w:r>
        <w:rPr>
          <w:rFonts w:hint="eastAsia"/>
        </w:rPr>
        <w:t xml:space="preserve">         headOfFrame[1] = 0x00 ;             //构造数据区长度的高字节</w:t>
      </w:r>
    </w:p>
    <w:p>
      <w:pPr>
        <w:rPr>
          <w:rFonts w:hint="eastAsia"/>
        </w:rPr>
      </w:pPr>
      <w:r>
        <w:rPr>
          <w:rFonts w:hint="eastAsia"/>
        </w:rPr>
        <w:t xml:space="preserve">         headOfFrame[2] = length + 3;         //构造数据区长度的低字节</w:t>
      </w:r>
    </w:p>
    <w:p>
      <w:pPr>
        <w:rPr>
          <w:rFonts w:hint="eastAsia"/>
        </w:rPr>
      </w:pPr>
      <w:r>
        <w:rPr>
          <w:rFonts w:hint="eastAsia"/>
        </w:rPr>
        <w:t xml:space="preserve">         headOfFrame[3] = 0x01 ;             //构造命令字：合成播放命令</w:t>
      </w:r>
    </w:p>
    <w:p>
      <w:pPr>
        <w:rPr>
          <w:rFonts w:hint="eastAsia"/>
        </w:rPr>
      </w:pPr>
      <w:r>
        <w:rPr>
          <w:rFonts w:hint="eastAsia"/>
        </w:rPr>
        <w:t xml:space="preserve">/*****************带背景音乐**************************************/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headOfFrame[4] = 0x21 ;             //构造命令参数：编码格式为GBK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/*****************不带背景音乐**************************************/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//headOfFrame[4] = 0x01 ;             //构造命令参数：编码格式为GBK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for(i = 0; i&lt;5; i++)                   //依次发送构造好的5个帧头字节</w:t>
      </w:r>
    </w:p>
    <w:p>
      <w:pPr>
        <w:rPr>
          <w:rFonts w:hint="eastAsia"/>
        </w:rPr>
      </w:pPr>
      <w:r>
        <w:rPr>
          <w:rFonts w:hint="eastAsia"/>
        </w:rPr>
        <w:t xml:space="preserve">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ecc=ecc^(headOfFrame[i]);         //对发送的字节进行异或校验    </w:t>
      </w:r>
    </w:p>
    <w:p>
      <w:pPr>
        <w:rPr>
          <w:rFonts w:hint="eastAsia"/>
        </w:rPr>
      </w:pPr>
      <w:r>
        <w:rPr>
          <w:rFonts w:hint="eastAsia"/>
        </w:rPr>
        <w:t xml:space="preserve">             S3BUF = headOfFrame[i]; </w:t>
      </w:r>
    </w:p>
    <w:p>
      <w:pPr>
        <w:rPr>
          <w:rFonts w:hint="eastAsia"/>
        </w:rPr>
      </w:pPr>
      <w:r>
        <w:rPr>
          <w:rFonts w:hint="eastAsia"/>
        </w:rPr>
        <w:t xml:space="preserve">             while (!(S3CON &amp; 0x02)) {;}               //等待发送中断标志位置位</w:t>
      </w:r>
    </w:p>
    <w:p>
      <w:pPr>
        <w:rPr>
          <w:rFonts w:hint="eastAsia"/>
        </w:rPr>
      </w:pPr>
      <w:r>
        <w:rPr>
          <w:rFonts w:hint="eastAsia"/>
        </w:rPr>
        <w:t xml:space="preserve">             S3CON &amp;= 0xFD;                        //发送中断标志位清零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for(i = 0; i&lt;length; i++)           //依次发送待合成的文本数据</w:t>
      </w:r>
    </w:p>
    <w:p>
      <w:pPr>
        <w:rPr>
          <w:rFonts w:hint="eastAsia"/>
        </w:rPr>
      </w:pPr>
      <w:r>
        <w:rPr>
          <w:rFonts w:hint="eastAsia"/>
        </w:rPr>
        <w:t xml:space="preserve">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ecc=ecc^(text[i]);                 //对发送的字节进行异或校验    </w:t>
      </w:r>
    </w:p>
    <w:p>
      <w:pPr>
        <w:rPr>
          <w:rFonts w:hint="eastAsia"/>
        </w:rPr>
      </w:pPr>
      <w:r>
        <w:rPr>
          <w:rFonts w:hint="eastAsia"/>
        </w:rPr>
        <w:t xml:space="preserve">             S3BUF = text[i]; </w:t>
      </w:r>
    </w:p>
    <w:p>
      <w:pPr>
        <w:rPr>
          <w:rFonts w:hint="eastAsia"/>
        </w:rPr>
      </w:pPr>
      <w:r>
        <w:rPr>
          <w:rFonts w:hint="eastAsia"/>
        </w:rPr>
        <w:t xml:space="preserve">             while (!(S3CON &amp; 0x02)) {;} </w:t>
      </w:r>
    </w:p>
    <w:p>
      <w:pPr>
        <w:rPr>
          <w:rFonts w:hint="eastAsia"/>
        </w:rPr>
      </w:pPr>
      <w:r>
        <w:rPr>
          <w:rFonts w:hint="eastAsia"/>
        </w:rPr>
        <w:t xml:space="preserve">             S3CON &amp;= 0xFD;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S3BUF=ecc;                            //最后发送校验字节</w:t>
      </w:r>
    </w:p>
    <w:p>
      <w:pPr>
        <w:rPr>
          <w:rFonts w:hint="eastAsia"/>
        </w:rPr>
      </w:pPr>
      <w:r>
        <w:rPr>
          <w:rFonts w:hint="eastAsia"/>
        </w:rPr>
        <w:t xml:space="preserve">           while (!(S3CON &amp; 0x02)) {;}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S3CON &amp;= 0xFD;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bookmarkStart w:id="37" w:name="_Toc25312"/>
      <w:r>
        <w:rPr>
          <w:rFonts w:hint="eastAsia"/>
          <w:lang w:val="en-US" w:eastAsia="zh-CN"/>
        </w:rPr>
        <w:t xml:space="preserve">4.6 </w:t>
      </w:r>
      <w:r>
        <w:rPr>
          <w:rFonts w:hint="eastAsia"/>
        </w:rPr>
        <w:t>LCD1602.h头文件</w:t>
      </w:r>
      <w:bookmarkEnd w:id="37"/>
    </w:p>
    <w:p>
      <w:pPr>
        <w:rPr>
          <w:rFonts w:hint="eastAsia"/>
        </w:rPr>
      </w:pPr>
      <w:r>
        <w:rPr>
          <w:rFonts w:hint="eastAsia"/>
        </w:rPr>
        <w:t>#include "stc15.h"</w:t>
      </w:r>
    </w:p>
    <w:p>
      <w:pPr>
        <w:rPr>
          <w:rFonts w:hint="eastAsia"/>
        </w:rPr>
      </w:pPr>
      <w:r>
        <w:rPr>
          <w:rFonts w:hint="eastAsia"/>
        </w:rPr>
        <w:t>#include "intrins.h"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_nop_()函数需要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sbit</w:t>
      </w:r>
      <w:r>
        <w:rPr>
          <w:rFonts w:hint="eastAsia"/>
        </w:rPr>
        <w:tab/>
      </w:r>
      <w:r>
        <w:rPr>
          <w:rFonts w:hint="eastAsia"/>
        </w:rPr>
        <w:t>RS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P4^1;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根据实际硬件连接修改</w:t>
      </w:r>
    </w:p>
    <w:p>
      <w:pPr>
        <w:rPr>
          <w:rFonts w:hint="eastAsia"/>
        </w:rPr>
      </w:pPr>
      <w:r>
        <w:rPr>
          <w:rFonts w:hint="eastAsia"/>
        </w:rPr>
        <w:t>sbit</w:t>
      </w:r>
      <w:r>
        <w:rPr>
          <w:rFonts w:hint="eastAsia"/>
        </w:rPr>
        <w:tab/>
      </w:r>
      <w:r>
        <w:rPr>
          <w:rFonts w:hint="eastAsia"/>
        </w:rPr>
        <w:t>RW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P4^2;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根据实际硬件连接修改</w:t>
      </w:r>
    </w:p>
    <w:p>
      <w:pPr>
        <w:rPr>
          <w:rFonts w:hint="eastAsia"/>
        </w:rPr>
      </w:pPr>
      <w:r>
        <w:rPr>
          <w:rFonts w:hint="eastAsia"/>
        </w:rPr>
        <w:t>sbit</w:t>
      </w:r>
      <w:r>
        <w:rPr>
          <w:rFonts w:hint="eastAsia"/>
        </w:rPr>
        <w:tab/>
      </w: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P4^4;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根据实际硬件连接修改</w:t>
      </w:r>
    </w:p>
    <w:p>
      <w:pPr>
        <w:rPr>
          <w:rFonts w:hint="eastAsia"/>
        </w:rPr>
      </w:pPr>
      <w:r>
        <w:rPr>
          <w:rFonts w:hint="eastAsia"/>
        </w:rPr>
        <w:t>#define DPORT</w:t>
      </w:r>
      <w:r>
        <w:rPr>
          <w:rFonts w:hint="eastAsia"/>
        </w:rPr>
        <w:tab/>
      </w:r>
      <w:r>
        <w:rPr>
          <w:rFonts w:hint="eastAsia"/>
        </w:rPr>
        <w:t>P2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根据实际硬件连接修改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#define NoDisp 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// 无显示</w:t>
      </w:r>
    </w:p>
    <w:p>
      <w:pPr>
        <w:rPr>
          <w:rFonts w:hint="eastAsia"/>
        </w:rPr>
      </w:pPr>
      <w:r>
        <w:rPr>
          <w:rFonts w:hint="eastAsia"/>
        </w:rPr>
        <w:t xml:space="preserve">#define NoCur 1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// 有显示无光标</w:t>
      </w:r>
    </w:p>
    <w:p>
      <w:pPr>
        <w:rPr>
          <w:rFonts w:hint="eastAsia"/>
        </w:rPr>
      </w:pPr>
      <w:r>
        <w:rPr>
          <w:rFonts w:hint="eastAsia"/>
        </w:rPr>
        <w:t>#define CurNoFlash 2</w:t>
      </w:r>
      <w:r>
        <w:rPr>
          <w:rFonts w:hint="eastAsia"/>
        </w:rPr>
        <w:tab/>
      </w:r>
      <w:r>
        <w:rPr>
          <w:rFonts w:hint="eastAsia"/>
        </w:rPr>
        <w:t xml:space="preserve">     // 有光标但不闪烁</w:t>
      </w:r>
    </w:p>
    <w:p>
      <w:pPr>
        <w:rPr>
          <w:rFonts w:hint="eastAsia"/>
        </w:rPr>
      </w:pPr>
      <w:r>
        <w:rPr>
          <w:rFonts w:hint="eastAsia"/>
        </w:rPr>
        <w:t xml:space="preserve">#define CurFlash 3     </w:t>
      </w:r>
      <w:r>
        <w:rPr>
          <w:rFonts w:hint="eastAsia"/>
        </w:rPr>
        <w:tab/>
      </w:r>
      <w:r>
        <w:rPr>
          <w:rFonts w:hint="eastAsia"/>
        </w:rPr>
        <w:t xml:space="preserve">     // 有光标且闪烁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LCD1602_Init();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初始化</w:t>
      </w:r>
    </w:p>
    <w:p>
      <w:pPr>
        <w:rPr>
          <w:rFonts w:hint="eastAsia"/>
        </w:rPr>
      </w:pPr>
      <w:r>
        <w:rPr>
          <w:rFonts w:hint="eastAsia"/>
        </w:rPr>
        <w:t xml:space="preserve">void ClrLcd();           </w:t>
      </w:r>
      <w:r>
        <w:rPr>
          <w:rFonts w:hint="eastAsia"/>
        </w:rPr>
        <w:tab/>
      </w:r>
      <w:r>
        <w:rPr>
          <w:rFonts w:hint="eastAsia"/>
        </w:rPr>
        <w:t xml:space="preserve"> // 清屏命令</w:t>
      </w:r>
    </w:p>
    <w:p>
      <w:pPr>
        <w:rPr>
          <w:rFonts w:hint="eastAsia"/>
        </w:rPr>
      </w:pPr>
      <w:r>
        <w:rPr>
          <w:rFonts w:hint="eastAsia"/>
        </w:rPr>
        <w:t>void SetCur(unsigned char Para);</w:t>
      </w:r>
      <w:r>
        <w:rPr>
          <w:rFonts w:hint="eastAsia"/>
        </w:rPr>
        <w:tab/>
      </w:r>
      <w:r>
        <w:rPr>
          <w:rFonts w:hint="eastAsia"/>
        </w:rPr>
        <w:t>//设置光标</w:t>
      </w:r>
    </w:p>
    <w:p>
      <w:pPr>
        <w:rPr>
          <w:rFonts w:hint="eastAsia"/>
        </w:rPr>
      </w:pPr>
      <w:r>
        <w:rPr>
          <w:rFonts w:hint="eastAsia"/>
        </w:rPr>
        <w:t>void WriteChar(unsigned char xPos,unsigned char yPos,unsigned char Dat);  // 写1个字符</w:t>
      </w:r>
    </w:p>
    <w:p>
      <w:pPr>
        <w:rPr>
          <w:rFonts w:hint="eastAsia"/>
        </w:rPr>
      </w:pPr>
      <w:r>
        <w:rPr>
          <w:rFonts w:hint="eastAsia"/>
        </w:rPr>
        <w:t>void WriteString(unsigned char xPos,unsigned char yPos,unsigned char *s); // 写字符串</w:t>
      </w:r>
    </w:p>
    <w:p>
      <w:pPr>
        <w:rPr>
          <w:rFonts w:hint="eastAsia"/>
        </w:rPr>
      </w:pPr>
    </w:p>
    <w:p>
      <w:pPr>
        <w:pStyle w:val="19"/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lang w:eastAsia="zh-CN"/>
        </w:rPr>
      </w:pPr>
    </w:p>
    <w:p>
      <w:pPr>
        <w:pStyle w:val="19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19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19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19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19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pStyle w:val="2"/>
        <w:rPr>
          <w:rFonts w:hint="eastAsia"/>
          <w:b/>
          <w:bCs/>
          <w:sz w:val="28"/>
          <w:szCs w:val="28"/>
        </w:rPr>
      </w:pPr>
      <w:bookmarkStart w:id="38" w:name="_Toc8896"/>
      <w:r>
        <w:rPr>
          <w:rFonts w:hint="eastAsia"/>
          <w:lang w:val="en-US" w:eastAsia="zh-CN"/>
        </w:rPr>
        <w:t>第五章、</w:t>
      </w:r>
      <w:r>
        <w:rPr>
          <w:rFonts w:hint="eastAsia"/>
        </w:rPr>
        <w:t>测试方法与仪器，测试数据及测试</w:t>
      </w:r>
      <w:r>
        <w:rPr>
          <w:rFonts w:hint="eastAsia"/>
          <w:lang w:val="en-US" w:eastAsia="zh-CN"/>
        </w:rPr>
        <w:t>结果</w:t>
      </w:r>
      <w:r>
        <w:rPr>
          <w:rFonts w:hint="eastAsia"/>
        </w:rPr>
        <w:t>分析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4215"/>
      <w:r>
        <w:rPr>
          <w:rFonts w:hint="eastAsia"/>
          <w:lang w:val="en-US" w:eastAsia="zh-CN"/>
        </w:rPr>
        <w:t>5.1 单片机的硬件仿真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在连接实际硬件电路之前，我们在软件STC-ISP中进行了硬件仿真，调试了单片机的模拟工作状态，为单片机的实际工作做了准备与排障工作。</w:t>
      </w:r>
    </w:p>
    <w:p>
      <w:pPr>
        <w:pStyle w:val="1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560" w:firstLineChars="200"/>
        <w:textAlignment w:val="auto"/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7270" cy="3265170"/>
            <wp:effectExtent l="0" t="0" r="3810" b="11430"/>
            <wp:docPr id="46" name="图片 46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截图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STC-ISP硬件仿真界面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 w:eastAsia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/>
          <w:b/>
          <w:bCs/>
          <w:sz w:val="28"/>
          <w:szCs w:val="28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/>
          <w:b/>
          <w:bCs/>
          <w:sz w:val="28"/>
          <w:szCs w:val="28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/>
          <w:b/>
          <w:bCs/>
          <w:sz w:val="28"/>
          <w:szCs w:val="28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/>
          <w:b/>
          <w:bCs/>
          <w:sz w:val="28"/>
          <w:szCs w:val="28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23210"/>
      <w:r>
        <w:rPr>
          <w:rFonts w:hint="eastAsia"/>
          <w:lang w:val="en-US" w:eastAsia="zh-CN"/>
        </w:rPr>
        <w:t>5.2  AD采集数据包正确率测试</w:t>
      </w:r>
      <w:bookmarkEnd w:id="40"/>
    </w:p>
    <w:p>
      <w:pPr>
        <w:pStyle w:val="19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通过串口调试助手，使用两台计算机通过通讯模块收发100条数据。</w:t>
      </w:r>
    </w:p>
    <w:p>
      <w:pPr>
        <w:pStyle w:val="19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其中AD数据为：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接收的数据为：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0x01  0x01  0x01  0x01  0x01  0x01  0x01  0x01  0x01  0x01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正确率为100%，满足通讯的需求标准。</w:t>
      </w:r>
    </w:p>
    <w:p>
      <w:pPr>
        <w:pStyle w:val="3"/>
        <w:rPr>
          <w:rFonts w:hint="eastAsia"/>
          <w:lang w:val="en-US" w:eastAsia="zh-CN"/>
        </w:rPr>
      </w:pPr>
      <w:bookmarkStart w:id="41" w:name="_Toc28873"/>
      <w:r>
        <w:rPr>
          <w:rFonts w:hint="eastAsia"/>
          <w:lang w:val="en-US" w:eastAsia="zh-CN"/>
        </w:rPr>
        <w:t>5.3 通过串口通讯助手调试串口通信模块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在串口通信模块被连接上单片机之前，我们在计算机上通过串口通讯助手对该模块进行了调试，更好地设置了该模块的工作状态和工作方式，排除了与单片机连接后</w:t>
      </w:r>
      <w:bookmarkStart w:id="43" w:name="_GoBack"/>
      <w:bookmarkEnd w:id="43"/>
      <w:r>
        <w:rPr>
          <w:rFonts w:hint="eastAsia"/>
          <w:lang w:val="en-US" w:eastAsia="zh-CN"/>
        </w:rPr>
        <w:t>模块故障的初步可能。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7995" cy="4618355"/>
            <wp:effectExtent l="0" t="0" r="14605" b="14605"/>
            <wp:docPr id="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rPr>
          <w:rFonts w:hint="eastAsia"/>
        </w:rPr>
      </w:pPr>
      <w:bookmarkStart w:id="42" w:name="_Toc1030"/>
      <w:r>
        <w:rPr>
          <w:rFonts w:hint="eastAsia"/>
        </w:rPr>
        <w:t>参考文献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陈桂友，《单片机应用技术基础》，机械工业出版社，2015年8月第一版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郭天祥，《51单片机C语言教程》，电子工业出版社，2009年1月第一版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邵发，  《C/C++学习指南》，清华大学出版社，2016年1月第一版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叶林朋，《Altium Designer 14 原理图与PCB设计》，西安电子科技大学出版社，2015年5月第一版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 丁向荣，《单片机原理与应用项目教程：基于STC15W4K58S4单片机》，清华大学出版社，2015年出版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 徐爱钧，《Keil C51单片机高级语言应用编程技术》，电子工业出版社，2015年版</w:t>
      </w:r>
    </w:p>
    <w:p>
      <w:pPr>
        <w:jc w:val="both"/>
        <w:rPr>
          <w:rFonts w:hint="eastAsia"/>
          <w:b/>
          <w:sz w:val="28"/>
          <w:szCs w:val="28"/>
        </w:rPr>
      </w:pPr>
    </w:p>
    <w:p>
      <w:pPr>
        <w:jc w:val="both"/>
        <w:rPr>
          <w:rFonts w:hint="eastAsia" w:eastAsia="宋体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1" name="文本框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right="-307" w:rightChars="-128"/>
                            <w:rPr>
                              <w:rStyle w:val="1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2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2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XTG5w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dMbnB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right="-307" w:rightChars="-128"/>
                      <w:rPr>
                        <w:rStyle w:val="12"/>
                      </w:rPr>
                    </w:pPr>
                    <w:r>
                      <w:fldChar w:fldCharType="begin"/>
                    </w:r>
                    <w:r>
                      <w:rPr>
                        <w:rStyle w:val="12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微信小游戏“跳一跳”物理助手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5EE7"/>
    <w:multiLevelType w:val="multilevel"/>
    <w:tmpl w:val="10525EE7"/>
    <w:lvl w:ilvl="0" w:tentative="0">
      <w:start w:val="1"/>
      <w:numFmt w:val="japaneseCounting"/>
      <w:lvlText w:val="第%1章、"/>
      <w:lvlJc w:val="left"/>
      <w:pPr>
        <w:ind w:left="1120" w:hanging="11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96"/>
    <w:rsid w:val="0007665A"/>
    <w:rsid w:val="000C7DE6"/>
    <w:rsid w:val="005159FC"/>
    <w:rsid w:val="00535175"/>
    <w:rsid w:val="00677C82"/>
    <w:rsid w:val="006E0ECE"/>
    <w:rsid w:val="00810AE2"/>
    <w:rsid w:val="009313C7"/>
    <w:rsid w:val="009E60E5"/>
    <w:rsid w:val="00AF7C2C"/>
    <w:rsid w:val="00B07896"/>
    <w:rsid w:val="00B94DF6"/>
    <w:rsid w:val="00EA00CF"/>
    <w:rsid w:val="00EB25D1"/>
    <w:rsid w:val="00FD5CD4"/>
    <w:rsid w:val="00FE0F37"/>
    <w:rsid w:val="01785F57"/>
    <w:rsid w:val="061C29E8"/>
    <w:rsid w:val="07986BB5"/>
    <w:rsid w:val="185B33DC"/>
    <w:rsid w:val="1BCD02A5"/>
    <w:rsid w:val="1E2A6D69"/>
    <w:rsid w:val="26C307A4"/>
    <w:rsid w:val="2AC7615C"/>
    <w:rsid w:val="2EEF2928"/>
    <w:rsid w:val="36C11CED"/>
    <w:rsid w:val="3748570C"/>
    <w:rsid w:val="37842CC2"/>
    <w:rsid w:val="4D4B6CFD"/>
    <w:rsid w:val="544858FE"/>
    <w:rsid w:val="551D643A"/>
    <w:rsid w:val="5D9D06F8"/>
    <w:rsid w:val="71100D26"/>
    <w:rsid w:val="728C706D"/>
    <w:rsid w:val="79520F63"/>
    <w:rsid w:val="7A6E6083"/>
    <w:rsid w:val="7FC6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semiHidden="0" w:name="toc 1"/>
    <w:lsdException w:qFormat="1" w:uiPriority="9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2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50" w:beforeLines="50" w:beforeAutospacing="0" w:after="50" w:afterLines="50" w:afterAutospacing="0" w:line="300" w:lineRule="auto"/>
      <w:jc w:val="center"/>
      <w:outlineLvl w:val="0"/>
    </w:pPr>
    <w:rPr>
      <w:rFonts w:hint="eastAsia" w:ascii="宋体" w:hAnsi="宋体" w:eastAsia="黑体"/>
      <w:kern w:val="44"/>
      <w:sz w:val="30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300" w:lineRule="auto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jc w:val="left"/>
      <w:outlineLvl w:val="2"/>
    </w:pPr>
    <w:rPr>
      <w:rFonts w:ascii="Calibri" w:hAnsi="Calibri" w:eastAsia="黑体"/>
      <w:bCs/>
      <w:sz w:val="24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99"/>
    <w:pPr>
      <w:spacing w:beforeLines="50" w:afterLines="50" w:line="400" w:lineRule="atLeast"/>
      <w:jc w:val="center"/>
    </w:pPr>
    <w:rPr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99"/>
    <w:pPr>
      <w:spacing w:beforeLines="50" w:afterLines="50" w:line="240" w:lineRule="atLeast"/>
      <w:ind w:firstLine="400" w:firstLineChars="200"/>
      <w:jc w:val="center"/>
    </w:pPr>
    <w:rPr>
      <w:smallCaps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5">
    <w:name w:val="15"/>
    <w:basedOn w:val="11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6">
    <w:name w:val="标题2"/>
    <w:basedOn w:val="3"/>
    <w:qFormat/>
    <w:uiPriority w:val="0"/>
    <w:pPr>
      <w:spacing w:line="413" w:lineRule="auto"/>
    </w:pPr>
    <w:rPr>
      <w:rFonts w:ascii="宋体" w:hAnsi="宋体" w:eastAsia="宋体"/>
    </w:rPr>
  </w:style>
  <w:style w:type="character" w:customStyle="1" w:styleId="17">
    <w:name w:val="页脚 字符"/>
    <w:basedOn w:val="11"/>
    <w:link w:val="6"/>
    <w:qFormat/>
    <w:uiPriority w:val="99"/>
    <w:rPr>
      <w:kern w:val="2"/>
      <w:sz w:val="18"/>
      <w:szCs w:val="18"/>
    </w:rPr>
  </w:style>
  <w:style w:type="paragraph" w:customStyle="1" w:styleId="18">
    <w:name w:val="列出段落1"/>
    <w:basedOn w:val="1"/>
    <w:qFormat/>
    <w:uiPriority w:val="99"/>
    <w:pPr>
      <w:ind w:firstLine="420" w:firstLineChars="200"/>
    </w:p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short_text1"/>
    <w:basedOn w:val="11"/>
    <w:qFormat/>
    <w:uiPriority w:val="0"/>
    <w:rPr>
      <w:sz w:val="29"/>
      <w:szCs w:val="29"/>
    </w:rPr>
  </w:style>
  <w:style w:type="character" w:customStyle="1" w:styleId="21">
    <w:name w:val="标题 1 Char"/>
    <w:link w:val="2"/>
    <w:uiPriority w:val="9"/>
    <w:rPr>
      <w:rFonts w:hint="eastAsia" w:ascii="宋体" w:hAnsi="宋体" w:eastAsia="黑体"/>
      <w:kern w:val="44"/>
      <w:sz w:val="30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1075</Words>
  <Characters>6128</Characters>
  <Lines>51</Lines>
  <Paragraphs>14</Paragraphs>
  <ScaleCrop>false</ScaleCrop>
  <LinksUpToDate>false</LinksUpToDate>
  <CharactersWithSpaces>7189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2017-06-06T07:05:00Z</dcterms:created>
  <dc:creator>陈志同</dc:creator>
  <cp:lastModifiedBy>张紫豪</cp:lastModifiedBy>
  <dcterms:modified xsi:type="dcterms:W3CDTF">2018-06-08T16:34:37Z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