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11F2" w14:textId="77777777" w:rsidR="00192BFF" w:rsidRDefault="00192BFF">
      <w:pPr>
        <w:rPr>
          <w:rFonts w:eastAsia="隶书"/>
        </w:rPr>
      </w:pPr>
    </w:p>
    <w:p w14:paraId="7EB15A42" w14:textId="77777777" w:rsidR="00192BFF" w:rsidRDefault="00192BFF">
      <w:pPr>
        <w:rPr>
          <w:rFonts w:eastAsia="隶书"/>
        </w:rPr>
      </w:pPr>
    </w:p>
    <w:p w14:paraId="74E0A529" w14:textId="77777777" w:rsidR="00192BFF" w:rsidRDefault="00192BFF">
      <w:pPr>
        <w:jc w:val="center"/>
        <w:rPr>
          <w:rFonts w:ascii="宋体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湖 北 大 学</w:t>
      </w:r>
    </w:p>
    <w:p w14:paraId="692D1A97" w14:textId="77777777" w:rsidR="00192BFF" w:rsidRDefault="00192BFF">
      <w:pPr>
        <w:jc w:val="center"/>
        <w:rPr>
          <w:rFonts w:ascii="宋体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本科毕业论文（设计）开题报告</w:t>
      </w:r>
    </w:p>
    <w:p w14:paraId="02620713" w14:textId="77777777" w:rsidR="00192BFF" w:rsidRDefault="00192BFF">
      <w:pPr>
        <w:ind w:firstLineChars="400" w:firstLine="1280"/>
        <w:jc w:val="center"/>
        <w:rPr>
          <w:rFonts w:ascii="宋体"/>
          <w:sz w:val="32"/>
          <w:szCs w:val="32"/>
        </w:rPr>
      </w:pPr>
    </w:p>
    <w:p w14:paraId="05B60CD1" w14:textId="77777777" w:rsidR="00192BFF" w:rsidRDefault="00192BFF">
      <w:pPr>
        <w:ind w:firstLineChars="400" w:firstLine="1280"/>
        <w:rPr>
          <w:rFonts w:ascii="宋体"/>
          <w:sz w:val="32"/>
          <w:szCs w:val="32"/>
        </w:rPr>
      </w:pPr>
    </w:p>
    <w:p w14:paraId="34166826" w14:textId="77777777" w:rsidR="00192BFF" w:rsidRDefault="00192BFF">
      <w:pPr>
        <w:ind w:firstLineChars="400" w:firstLine="1280"/>
        <w:rPr>
          <w:rFonts w:ascii="宋体"/>
          <w:sz w:val="32"/>
          <w:szCs w:val="32"/>
        </w:rPr>
      </w:pPr>
    </w:p>
    <w:p w14:paraId="5AA64971" w14:textId="77777777" w:rsidR="00192BFF" w:rsidRDefault="00192BFF">
      <w:pPr>
        <w:ind w:firstLineChars="400" w:firstLine="1280"/>
        <w:rPr>
          <w:rFonts w:ascii="宋体"/>
          <w:sz w:val="32"/>
          <w:szCs w:val="32"/>
        </w:rPr>
      </w:pPr>
    </w:p>
    <w:p w14:paraId="4C175814" w14:textId="4D682361" w:rsidR="00192BFF" w:rsidRPr="00CD5A0F" w:rsidRDefault="00192BFF" w:rsidP="00117DB6">
      <w:pPr>
        <w:ind w:firstLineChars="400" w:firstLine="1124"/>
        <w:rPr>
          <w:rFonts w:asci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题 目</w:t>
      </w:r>
      <w:r w:rsidR="00F53FD5">
        <w:rPr>
          <w:rFonts w:ascii="宋体" w:hAnsi="宋体" w:hint="eastAsia"/>
          <w:b/>
          <w:sz w:val="28"/>
          <w:szCs w:val="28"/>
          <w:u w:val="single"/>
        </w:rPr>
        <w:t>基于 SpringCloud 微服务的校园跳蚤市场设计</w:t>
      </w:r>
      <w:r w:rsidR="00BA3E3B">
        <w:rPr>
          <w:rFonts w:ascii="宋体" w:hAnsi="宋体" w:hint="eastAsia"/>
          <w:b/>
          <w:sz w:val="28"/>
          <w:szCs w:val="28"/>
          <w:u w:val="single"/>
        </w:rPr>
        <w:t xml:space="preserve"> </w:t>
      </w:r>
    </w:p>
    <w:p w14:paraId="487BFCC8" w14:textId="77777777" w:rsidR="00117DB6" w:rsidRDefault="00192BFF" w:rsidP="00BF77F9">
      <w:pPr>
        <w:ind w:firstLineChars="400" w:firstLine="1124"/>
        <w:rPr>
          <w:rFonts w:ascii="宋体" w:hAnsi="宋体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 xml:space="preserve">姓名 </w:t>
      </w:r>
      <w:r w:rsidR="00F53FD5">
        <w:rPr>
          <w:rFonts w:ascii="宋体" w:hAnsi="宋体" w:hint="eastAsia"/>
          <w:b/>
          <w:sz w:val="28"/>
          <w:szCs w:val="28"/>
          <w:u w:val="single"/>
        </w:rPr>
        <w:t>余双游</w:t>
      </w:r>
    </w:p>
    <w:p w14:paraId="369ADD65" w14:textId="2AACF692" w:rsidR="00192BFF" w:rsidRDefault="00192BFF" w:rsidP="00BF77F9">
      <w:pPr>
        <w:ind w:firstLineChars="400" w:firstLine="1124"/>
        <w:rPr>
          <w:rFonts w:ascii="宋体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 xml:space="preserve">学号 </w:t>
      </w:r>
      <w:r w:rsidR="00F53FD5">
        <w:rPr>
          <w:rFonts w:ascii="宋体" w:hAnsi="宋体" w:hint="eastAsia"/>
          <w:b/>
          <w:sz w:val="28"/>
          <w:szCs w:val="28"/>
          <w:u w:val="single"/>
        </w:rPr>
        <w:t>202231116020290</w:t>
      </w:r>
      <w:r w:rsidR="00BA3E3B">
        <w:rPr>
          <w:rFonts w:ascii="宋体" w:hAnsi="宋体" w:hint="eastAsia"/>
          <w:b/>
          <w:sz w:val="28"/>
          <w:szCs w:val="28"/>
          <w:u w:val="single"/>
        </w:rPr>
        <w:t xml:space="preserve"> </w:t>
      </w:r>
    </w:p>
    <w:p w14:paraId="6E2C3545" w14:textId="2F220EFD" w:rsidR="00192BFF" w:rsidRDefault="00192BFF" w:rsidP="00BF77F9">
      <w:pPr>
        <w:ind w:firstLineChars="400" w:firstLine="1124"/>
        <w:rPr>
          <w:rFonts w:ascii="宋体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 xml:space="preserve">专业年级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</w:t>
      </w:r>
      <w:r w:rsidR="00F53FD5">
        <w:rPr>
          <w:rFonts w:ascii="宋体" w:hAnsi="宋体" w:hint="eastAsia"/>
          <w:b/>
          <w:sz w:val="28"/>
          <w:szCs w:val="28"/>
          <w:u w:val="single"/>
        </w:rPr>
        <w:t>2022</w:t>
      </w:r>
      <w:r w:rsidR="00992CB8">
        <w:rPr>
          <w:rFonts w:ascii="宋体" w:hAnsi="宋体" w:hint="eastAsia"/>
          <w:b/>
          <w:sz w:val="28"/>
          <w:szCs w:val="28"/>
          <w:u w:val="single"/>
        </w:rPr>
        <w:t xml:space="preserve">    </w:t>
      </w:r>
    </w:p>
    <w:p w14:paraId="31048025" w14:textId="48A5D614" w:rsidR="00192BFF" w:rsidRPr="00BA3E3B" w:rsidRDefault="00192BFF" w:rsidP="00BA3E3B">
      <w:pPr>
        <w:ind w:firstLineChars="400" w:firstLine="1124"/>
        <w:rPr>
          <w:rFonts w:ascii="宋体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指导教师</w:t>
      </w:r>
      <w:r w:rsidR="00BF77F9">
        <w:rPr>
          <w:rFonts w:ascii="宋体" w:hAnsi="宋体" w:hint="eastAsia"/>
          <w:b/>
          <w:sz w:val="28"/>
          <w:szCs w:val="28"/>
        </w:rPr>
        <w:t>/职称</w:t>
      </w:r>
      <w:r w:rsidR="00F53FD5">
        <w:rPr>
          <w:rFonts w:ascii="宋体" w:hAnsi="宋体" w:hint="eastAsia"/>
          <w:b/>
          <w:sz w:val="28"/>
          <w:szCs w:val="28"/>
          <w:u w:val="single"/>
        </w:rPr>
        <w:t>曹芝兰</w:t>
      </w:r>
      <w:r w:rsidR="008E6C89"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 w:rsidR="00BA3E3B">
        <w:rPr>
          <w:rFonts w:ascii="宋体" w:hAnsi="宋体" w:hint="eastAsia"/>
          <w:b/>
          <w:sz w:val="28"/>
          <w:szCs w:val="28"/>
          <w:u w:val="single"/>
        </w:rPr>
        <w:t>/</w:t>
      </w:r>
      <w:r w:rsidR="00F53FD5">
        <w:rPr>
          <w:rFonts w:ascii="宋体" w:hAnsi="宋体" w:hint="eastAsia"/>
          <w:b/>
          <w:sz w:val="28"/>
          <w:szCs w:val="28"/>
          <w:u w:val="single"/>
        </w:rPr>
        <w:t>副教授</w:t>
      </w:r>
      <w:r w:rsidR="00885441">
        <w:rPr>
          <w:rFonts w:ascii="宋体" w:hAnsi="宋体" w:hint="eastAsia"/>
          <w:sz w:val="32"/>
          <w:szCs w:val="32"/>
          <w:u w:val="single"/>
        </w:rPr>
        <w:t xml:space="preserve">             </w:t>
      </w:r>
    </w:p>
    <w:p w14:paraId="14B4CA76" w14:textId="67BEF4A6" w:rsidR="00192BFF" w:rsidRDefault="00CD5A0F">
      <w:pPr>
        <w:ind w:firstLineChars="400" w:firstLine="1285"/>
        <w:rPr>
          <w:rFonts w:ascii="宋体"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/>
          <w:b/>
          <w:sz w:val="32"/>
          <w:szCs w:val="32"/>
        </w:rPr>
        <w:tab/>
      </w:r>
      <w:r>
        <w:rPr>
          <w:rFonts w:ascii="宋体"/>
          <w:b/>
          <w:sz w:val="32"/>
          <w:szCs w:val="32"/>
        </w:rPr>
        <w:tab/>
      </w:r>
      <w:r>
        <w:rPr>
          <w:rFonts w:ascii="宋体"/>
          <w:b/>
          <w:sz w:val="32"/>
          <w:szCs w:val="32"/>
        </w:rPr>
        <w:tab/>
      </w:r>
      <w:r>
        <w:rPr>
          <w:rFonts w:ascii="宋体"/>
          <w:b/>
          <w:sz w:val="32"/>
          <w:szCs w:val="32"/>
        </w:rPr>
        <w:tab/>
      </w:r>
      <w:r>
        <w:rPr>
          <w:rFonts w:ascii="宋体" w:hAnsi="宋体" w:hint="eastAsia"/>
          <w:b/>
          <w:sz w:val="32"/>
          <w:szCs w:val="32"/>
          <w:u w:val="single"/>
        </w:rPr>
        <w:t xml:space="preserve"> </w:t>
      </w:r>
    </w:p>
    <w:p w14:paraId="76C7BB20" w14:textId="77777777" w:rsidR="00192BFF" w:rsidRDefault="00192BFF">
      <w:pPr>
        <w:ind w:firstLineChars="400" w:firstLine="1280"/>
        <w:rPr>
          <w:rFonts w:ascii="宋体"/>
          <w:sz w:val="32"/>
          <w:szCs w:val="32"/>
        </w:rPr>
      </w:pPr>
    </w:p>
    <w:p w14:paraId="6762A58C" w14:textId="77777777" w:rsidR="00192BFF" w:rsidRDefault="00192BFF">
      <w:pPr>
        <w:ind w:firstLineChars="400" w:firstLine="1280"/>
        <w:rPr>
          <w:rFonts w:ascii="宋体"/>
          <w:sz w:val="32"/>
          <w:szCs w:val="32"/>
        </w:rPr>
      </w:pPr>
    </w:p>
    <w:p w14:paraId="4E75CD7E" w14:textId="77777777" w:rsidR="00192BFF" w:rsidRDefault="00192BFF">
      <w:pPr>
        <w:ind w:firstLine="2100"/>
        <w:rPr>
          <w:rFonts w:eastAsia="华文隶书"/>
          <w:sz w:val="24"/>
        </w:rPr>
      </w:pPr>
    </w:p>
    <w:p w14:paraId="18592841" w14:textId="77777777" w:rsidR="00192BFF" w:rsidRDefault="00192BFF">
      <w:pPr>
        <w:ind w:firstLine="1530"/>
        <w:rPr>
          <w:rFonts w:eastAsia="方正舒体"/>
          <w:sz w:val="32"/>
          <w:u w:val="single"/>
        </w:rPr>
      </w:pPr>
    </w:p>
    <w:p w14:paraId="2F69F20C" w14:textId="77777777" w:rsidR="00192BFF" w:rsidRDefault="00192BFF">
      <w:pPr>
        <w:ind w:firstLineChars="400" w:firstLine="1120"/>
        <w:jc w:val="center"/>
        <w:rPr>
          <w:rFonts w:eastAsia="隶书"/>
          <w:sz w:val="32"/>
        </w:rPr>
      </w:pPr>
      <w:r>
        <w:rPr>
          <w:sz w:val="28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年   月   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02"/>
      </w:tblGrid>
      <w:tr w:rsidR="00192BFF" w14:paraId="39C89DFD" w14:textId="77777777">
        <w:trPr>
          <w:trHeight w:val="6804"/>
        </w:trPr>
        <w:tc>
          <w:tcPr>
            <w:tcW w:w="8528" w:type="dxa"/>
          </w:tcPr>
          <w:p w14:paraId="0E778530" w14:textId="77777777" w:rsidR="00C32C93" w:rsidRDefault="00192BFF" w:rsidP="00C32C93">
            <w:pPr>
              <w:numPr>
                <w:ilvl w:val="0"/>
                <w:numId w:val="1"/>
              </w:numPr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本课题的研究目的及意义</w:t>
            </w:r>
          </w:p>
          <w:p w14:paraId="522A5B10" w14:textId="77777777" w:rsidR="00440769" w:rsidRPr="00440769" w:rsidRDefault="00440769" w:rsidP="0047311E">
            <w:pPr>
              <w:ind w:firstLineChars="200" w:firstLine="420"/>
              <w:rPr>
                <w:rFonts w:ascii="宋体"/>
                <w:szCs w:val="21"/>
              </w:rPr>
            </w:pPr>
            <w:r w:rsidRPr="00440769">
              <w:rPr>
                <w:rFonts w:ascii="宋体"/>
                <w:szCs w:val="21"/>
              </w:rPr>
              <w:t>随着高校在校生规模的不断扩大和消费观念的转变，二手物品交易需求日益增长。传统的校园跳蚤市场多依赖线下或社交平台进行，存在信息不透明、交易效率低、信任机制缺失、纠纷处理困难等问题。当前校园二手交易平台多基于单体架构开发，存在扩展性差、维护困难、高并发处理能力不足等局限性。</w:t>
            </w:r>
          </w:p>
          <w:p w14:paraId="3DF45013" w14:textId="77777777" w:rsidR="00440769" w:rsidRDefault="00440769" w:rsidP="0047311E">
            <w:pPr>
              <w:ind w:firstLineChars="200" w:firstLine="420"/>
              <w:rPr>
                <w:rFonts w:ascii="宋体"/>
                <w:szCs w:val="21"/>
              </w:rPr>
            </w:pPr>
            <w:r w:rsidRPr="00440769">
              <w:rPr>
                <w:rFonts w:ascii="宋体"/>
                <w:szCs w:val="21"/>
              </w:rPr>
              <w:t>本课题旨在设计并实现一套基于 SpringCloud 微服务架构的校园跳蚤市场平台，覆盖</w:t>
            </w:r>
            <w:r w:rsidRPr="00440769">
              <w:rPr>
                <w:rFonts w:ascii="宋体"/>
                <w:szCs w:val="21"/>
              </w:rPr>
              <w:t>“</w:t>
            </w:r>
            <w:r w:rsidRPr="00440769">
              <w:rPr>
                <w:rFonts w:ascii="宋体"/>
                <w:szCs w:val="21"/>
              </w:rPr>
              <w:t>商品发布</w:t>
            </w:r>
            <w:r w:rsidRPr="00440769">
              <w:rPr>
                <w:rFonts w:ascii="宋体"/>
                <w:szCs w:val="21"/>
              </w:rPr>
              <w:t>→</w:t>
            </w:r>
            <w:r w:rsidRPr="00440769">
              <w:rPr>
                <w:rFonts w:ascii="宋体"/>
                <w:szCs w:val="21"/>
              </w:rPr>
              <w:t>智能搜索</w:t>
            </w:r>
            <w:r w:rsidRPr="00440769">
              <w:rPr>
                <w:rFonts w:ascii="宋体"/>
                <w:szCs w:val="21"/>
              </w:rPr>
              <w:t>→</w:t>
            </w:r>
            <w:r w:rsidRPr="00440769">
              <w:rPr>
                <w:rFonts w:ascii="宋体"/>
                <w:szCs w:val="21"/>
              </w:rPr>
              <w:t>即时聊天</w:t>
            </w:r>
            <w:r w:rsidRPr="00440769">
              <w:rPr>
                <w:rFonts w:ascii="宋体"/>
                <w:szCs w:val="21"/>
              </w:rPr>
              <w:t>→</w:t>
            </w:r>
            <w:r w:rsidRPr="00440769">
              <w:rPr>
                <w:rFonts w:ascii="宋体"/>
                <w:szCs w:val="21"/>
              </w:rPr>
              <w:t>信用评价</w:t>
            </w:r>
            <w:r w:rsidRPr="00440769">
              <w:rPr>
                <w:rFonts w:ascii="宋体"/>
                <w:szCs w:val="21"/>
              </w:rPr>
              <w:t>→</w:t>
            </w:r>
            <w:r w:rsidRPr="00440769">
              <w:rPr>
                <w:rFonts w:ascii="宋体"/>
                <w:szCs w:val="21"/>
              </w:rPr>
              <w:t>交易仲裁</w:t>
            </w:r>
            <w:r w:rsidRPr="00440769">
              <w:rPr>
                <w:rFonts w:ascii="宋体"/>
                <w:szCs w:val="21"/>
              </w:rPr>
              <w:t>→</w:t>
            </w:r>
            <w:r w:rsidRPr="00440769">
              <w:rPr>
                <w:rFonts w:ascii="宋体"/>
                <w:szCs w:val="21"/>
              </w:rPr>
              <w:t>数据运营</w:t>
            </w:r>
            <w:r w:rsidRPr="00440769">
              <w:rPr>
                <w:rFonts w:ascii="宋体"/>
                <w:szCs w:val="21"/>
              </w:rPr>
              <w:t>”</w:t>
            </w:r>
            <w:r w:rsidRPr="00440769">
              <w:rPr>
                <w:rFonts w:ascii="宋体"/>
                <w:szCs w:val="21"/>
              </w:rPr>
              <w:t>全链路流程。系统采用前后端分离架构，前端基于 Vue3+Pinia+PWA 实现响应式与离线体验，后端采用 SpringCloud Alibaba 2022 套件（Nacos、Gateway、Sentinel、Seata、RocketMQ）构建高可用、可扩展的微服务体系，业务服务划分为用户、商品、交易、消息、信用、文件等多个微服务。</w:t>
            </w:r>
          </w:p>
          <w:p w14:paraId="23477E9F" w14:textId="77777777" w:rsidR="00440769" w:rsidRPr="00440769" w:rsidRDefault="00440769" w:rsidP="00440769">
            <w:pPr>
              <w:rPr>
                <w:rFonts w:ascii="宋体"/>
                <w:szCs w:val="21"/>
              </w:rPr>
            </w:pPr>
            <w:r w:rsidRPr="00440769">
              <w:rPr>
                <w:rFonts w:ascii="宋体"/>
                <w:b/>
                <w:bCs/>
                <w:szCs w:val="21"/>
              </w:rPr>
              <w:t>研究目标包括：</w:t>
            </w:r>
          </w:p>
          <w:p w14:paraId="08D14ED1" w14:textId="77777777" w:rsidR="00440769" w:rsidRPr="00440769" w:rsidRDefault="00440769" w:rsidP="00440769">
            <w:pPr>
              <w:rPr>
                <w:rFonts w:ascii="宋体"/>
                <w:szCs w:val="21"/>
              </w:rPr>
            </w:pPr>
            <w:r w:rsidRPr="00440769">
              <w:rPr>
                <w:rFonts w:ascii="宋体"/>
                <w:szCs w:val="21"/>
              </w:rPr>
              <w:t>（1）构建高可用、易扩展的微服务架构，提升系统的并发处理能力和服务治理水平；</w:t>
            </w:r>
            <w:r w:rsidRPr="00440769">
              <w:rPr>
                <w:rFonts w:ascii="宋体"/>
                <w:szCs w:val="21"/>
              </w:rPr>
              <w:br/>
              <w:t>（2）实现全链路交易闭环，提升用户体验与交易安全性；</w:t>
            </w:r>
            <w:r w:rsidRPr="00440769">
              <w:rPr>
                <w:rFonts w:ascii="宋体"/>
                <w:szCs w:val="21"/>
              </w:rPr>
              <w:br/>
              <w:t>（3）引入信用评价与仲裁机制，建立可信交易环境；</w:t>
            </w:r>
            <w:r w:rsidRPr="00440769">
              <w:rPr>
                <w:rFonts w:ascii="宋体"/>
                <w:szCs w:val="21"/>
              </w:rPr>
              <w:br/>
              <w:t>（4）通过数据运营模块，为平台运营提供决策支持。</w:t>
            </w:r>
          </w:p>
          <w:p w14:paraId="60C94C1D" w14:textId="77777777" w:rsidR="00440769" w:rsidRPr="00440769" w:rsidRDefault="00440769" w:rsidP="00440769">
            <w:pPr>
              <w:rPr>
                <w:rFonts w:ascii="宋体"/>
                <w:szCs w:val="21"/>
              </w:rPr>
            </w:pPr>
            <w:r w:rsidRPr="00440769">
              <w:rPr>
                <w:rFonts w:ascii="宋体"/>
                <w:b/>
                <w:bCs/>
                <w:szCs w:val="21"/>
              </w:rPr>
              <w:t>研究意义：</w:t>
            </w:r>
          </w:p>
          <w:p w14:paraId="2579EA79" w14:textId="77777777" w:rsidR="00440769" w:rsidRPr="00440769" w:rsidRDefault="00440769" w:rsidP="00440769">
            <w:pPr>
              <w:rPr>
                <w:rFonts w:ascii="宋体"/>
                <w:szCs w:val="21"/>
              </w:rPr>
            </w:pPr>
            <w:r w:rsidRPr="00440769">
              <w:rPr>
                <w:rFonts w:ascii="宋体"/>
                <w:szCs w:val="21"/>
              </w:rPr>
              <w:t>本课题不仅在技术上探索微服务架构在校园电商场景中的应用，还具有重要的实践意义，可推动校园资源循环利用、促进绿色消费，提升校园二手交易的信息化与智能化水平，为构建可信、高效、便捷的校园交易生态提供解决方案。</w:t>
            </w:r>
          </w:p>
          <w:p w14:paraId="11DD342E" w14:textId="77777777" w:rsidR="00440769" w:rsidRPr="00440769" w:rsidRDefault="00440769" w:rsidP="00440769">
            <w:pPr>
              <w:rPr>
                <w:rFonts w:ascii="宋体"/>
                <w:szCs w:val="21"/>
              </w:rPr>
            </w:pPr>
          </w:p>
          <w:p w14:paraId="1A3D3936" w14:textId="77777777" w:rsidR="00613C40" w:rsidRPr="00440769" w:rsidRDefault="00613C40" w:rsidP="00C32C93">
            <w:pPr>
              <w:rPr>
                <w:rFonts w:ascii="宋体"/>
                <w:szCs w:val="21"/>
              </w:rPr>
            </w:pPr>
          </w:p>
        </w:tc>
      </w:tr>
      <w:tr w:rsidR="00192BFF" w14:paraId="72E37CF8" w14:textId="77777777">
        <w:trPr>
          <w:trHeight w:val="6804"/>
        </w:trPr>
        <w:tc>
          <w:tcPr>
            <w:tcW w:w="8528" w:type="dxa"/>
          </w:tcPr>
          <w:p w14:paraId="6061D6CA" w14:textId="77777777" w:rsidR="00192BFF" w:rsidRDefault="00192BFF" w:rsidP="00CD5A0F">
            <w:pPr>
              <w:numPr>
                <w:ilvl w:val="0"/>
                <w:numId w:val="1"/>
              </w:numPr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已了解的本课题国内外研究现状</w:t>
            </w:r>
          </w:p>
          <w:p w14:paraId="60A293AC" w14:textId="77777777" w:rsidR="00440769" w:rsidRPr="00440769" w:rsidRDefault="00440769" w:rsidP="00440769">
            <w:pPr>
              <w:ind w:left="360"/>
              <w:rPr>
                <w:rFonts w:ascii="宋体"/>
                <w:szCs w:val="21"/>
              </w:rPr>
            </w:pPr>
            <w:r w:rsidRPr="00440769">
              <w:rPr>
                <w:rFonts w:ascii="宋体"/>
                <w:b/>
                <w:bCs/>
                <w:szCs w:val="21"/>
              </w:rPr>
              <w:t>国内现状：</w:t>
            </w:r>
          </w:p>
          <w:p w14:paraId="580822D2" w14:textId="77777777" w:rsidR="00440769" w:rsidRPr="00440769" w:rsidRDefault="00440769" w:rsidP="00440769">
            <w:pPr>
              <w:ind w:left="360"/>
              <w:rPr>
                <w:rFonts w:ascii="宋体"/>
                <w:szCs w:val="21"/>
              </w:rPr>
            </w:pPr>
            <w:r w:rsidRPr="00440769">
              <w:rPr>
                <w:rFonts w:ascii="宋体"/>
                <w:szCs w:val="21"/>
              </w:rPr>
              <w:t>国内校园二手交易平台多以微信公众号、小程序或独立APP形式存在，如</w:t>
            </w:r>
            <w:r w:rsidRPr="00440769">
              <w:rPr>
                <w:rFonts w:ascii="宋体"/>
                <w:szCs w:val="21"/>
              </w:rPr>
              <w:t>“</w:t>
            </w:r>
            <w:r w:rsidRPr="00440769">
              <w:rPr>
                <w:rFonts w:ascii="宋体"/>
                <w:szCs w:val="21"/>
              </w:rPr>
              <w:t>闲鱼校园版</w:t>
            </w:r>
            <w:r w:rsidRPr="00440769">
              <w:rPr>
                <w:rFonts w:ascii="宋体"/>
                <w:szCs w:val="21"/>
              </w:rPr>
              <w:t>”</w:t>
            </w:r>
            <w:r w:rsidRPr="00440769">
              <w:rPr>
                <w:rFonts w:ascii="宋体"/>
                <w:szCs w:val="21"/>
              </w:rPr>
              <w:t>、</w:t>
            </w:r>
            <w:r w:rsidRPr="00440769">
              <w:rPr>
                <w:rFonts w:ascii="宋体"/>
                <w:szCs w:val="21"/>
              </w:rPr>
              <w:t>“</w:t>
            </w:r>
            <w:r w:rsidRPr="00440769">
              <w:rPr>
                <w:rFonts w:ascii="宋体"/>
                <w:szCs w:val="21"/>
              </w:rPr>
              <w:t>转转校园</w:t>
            </w:r>
            <w:r w:rsidRPr="00440769">
              <w:rPr>
                <w:rFonts w:ascii="宋体"/>
                <w:szCs w:val="21"/>
              </w:rPr>
              <w:t>”</w:t>
            </w:r>
            <w:r w:rsidRPr="00440769">
              <w:rPr>
                <w:rFonts w:ascii="宋体"/>
                <w:szCs w:val="21"/>
              </w:rPr>
              <w:t>等，功能主要集中在商品发布与浏览，但在即时通讯、信用体系、纠纷处理等方面较为薄弱。多数平台仍采用单体或简单分布式架构，面临性能瓶颈和扩展难题。近年来，部分高校尝试自建二手平台，但普遍存在用户活跃度低、功能单一、技术支持不足等问题。</w:t>
            </w:r>
          </w:p>
          <w:p w14:paraId="4B2CBD5C" w14:textId="77777777" w:rsidR="00440769" w:rsidRPr="00440769" w:rsidRDefault="00440769" w:rsidP="00440769">
            <w:pPr>
              <w:ind w:left="360"/>
              <w:rPr>
                <w:rFonts w:ascii="宋体"/>
                <w:szCs w:val="21"/>
              </w:rPr>
            </w:pPr>
            <w:r w:rsidRPr="00440769">
              <w:rPr>
                <w:rFonts w:ascii="宋体"/>
                <w:b/>
                <w:bCs/>
                <w:szCs w:val="21"/>
              </w:rPr>
              <w:t>国外现状：</w:t>
            </w:r>
          </w:p>
          <w:p w14:paraId="0E6961EB" w14:textId="77777777" w:rsidR="00440769" w:rsidRPr="00440769" w:rsidRDefault="00440769" w:rsidP="00440769">
            <w:pPr>
              <w:ind w:left="360"/>
              <w:rPr>
                <w:rFonts w:ascii="宋体"/>
                <w:szCs w:val="21"/>
              </w:rPr>
            </w:pPr>
            <w:r w:rsidRPr="00440769">
              <w:rPr>
                <w:rFonts w:ascii="宋体"/>
                <w:szCs w:val="21"/>
              </w:rPr>
              <w:t>国外校园二手平台如</w:t>
            </w:r>
            <w:r w:rsidRPr="00440769">
              <w:rPr>
                <w:rFonts w:ascii="宋体"/>
                <w:szCs w:val="21"/>
              </w:rPr>
              <w:t>“</w:t>
            </w:r>
            <w:r w:rsidRPr="00440769">
              <w:rPr>
                <w:rFonts w:ascii="宋体"/>
                <w:szCs w:val="21"/>
              </w:rPr>
              <w:t>Facebook Marketplace</w:t>
            </w:r>
            <w:r w:rsidRPr="00440769">
              <w:rPr>
                <w:rFonts w:ascii="宋体"/>
                <w:szCs w:val="21"/>
              </w:rPr>
              <w:t>”</w:t>
            </w:r>
            <w:r w:rsidRPr="00440769">
              <w:rPr>
                <w:rFonts w:ascii="宋体"/>
                <w:szCs w:val="21"/>
              </w:rPr>
              <w:t>、</w:t>
            </w:r>
            <w:r w:rsidRPr="00440769">
              <w:rPr>
                <w:rFonts w:ascii="宋体"/>
                <w:szCs w:val="21"/>
              </w:rPr>
              <w:t>“</w:t>
            </w:r>
            <w:r w:rsidRPr="00440769">
              <w:rPr>
                <w:rFonts w:ascii="宋体"/>
                <w:szCs w:val="21"/>
              </w:rPr>
              <w:t>UniMarket</w:t>
            </w:r>
            <w:r w:rsidRPr="00440769">
              <w:rPr>
                <w:rFonts w:ascii="宋体"/>
                <w:szCs w:val="21"/>
              </w:rPr>
              <w:t>”</w:t>
            </w:r>
            <w:r w:rsidRPr="00440769">
              <w:rPr>
                <w:rFonts w:ascii="宋体"/>
                <w:szCs w:val="21"/>
              </w:rPr>
              <w:t>等，在用户体验、社交整合、信用机制方面较为成熟。部分平台引入区块链技术进行信用存证，或集成第三方支付与物流服务，构建更完善的交易生态。在架构上，越来越多平台采用微服务与容器化部署，提升系统的弹性和可维护性。</w:t>
            </w:r>
          </w:p>
          <w:p w14:paraId="7BDE32A2" w14:textId="77777777" w:rsidR="00440769" w:rsidRPr="00440769" w:rsidRDefault="00440769" w:rsidP="00440769">
            <w:pPr>
              <w:ind w:left="360"/>
              <w:rPr>
                <w:rFonts w:ascii="宋体"/>
                <w:szCs w:val="21"/>
              </w:rPr>
            </w:pPr>
            <w:r w:rsidRPr="00440769">
              <w:rPr>
                <w:rFonts w:ascii="宋体"/>
                <w:b/>
                <w:bCs/>
                <w:szCs w:val="21"/>
              </w:rPr>
              <w:t>技术趋势：</w:t>
            </w:r>
          </w:p>
          <w:p w14:paraId="16496EE2" w14:textId="77777777" w:rsidR="00440769" w:rsidRPr="00440769" w:rsidRDefault="00440769" w:rsidP="00440769">
            <w:pPr>
              <w:ind w:left="360"/>
              <w:rPr>
                <w:rFonts w:ascii="宋体"/>
                <w:szCs w:val="21"/>
              </w:rPr>
            </w:pPr>
            <w:r w:rsidRPr="00440769">
              <w:rPr>
                <w:rFonts w:ascii="宋体"/>
                <w:szCs w:val="21"/>
              </w:rPr>
              <w:t>微服务架构已成为中大型电商系统的首选，SpringCloud 生态在服务注册、配置管理、流量控制、分布式事务等方面提供成熟解决方案。前后端分离、PWA、即时通讯、信用风控等技术也逐渐成为校园交易平台的标配。</w:t>
            </w:r>
          </w:p>
          <w:p w14:paraId="2479E218" w14:textId="77777777" w:rsidR="00CD5A0F" w:rsidRPr="00440769" w:rsidRDefault="00CD5A0F" w:rsidP="00CD5A0F">
            <w:pPr>
              <w:ind w:left="360"/>
              <w:rPr>
                <w:rFonts w:ascii="宋体"/>
                <w:szCs w:val="21"/>
              </w:rPr>
            </w:pPr>
          </w:p>
        </w:tc>
      </w:tr>
      <w:tr w:rsidR="00192BFF" w14:paraId="3A5047F6" w14:textId="77777777">
        <w:trPr>
          <w:trHeight w:val="6804"/>
        </w:trPr>
        <w:tc>
          <w:tcPr>
            <w:tcW w:w="8528" w:type="dxa"/>
          </w:tcPr>
          <w:p w14:paraId="1C3E3686" w14:textId="77777777" w:rsidR="00192BFF" w:rsidRDefault="00192BFF" w:rsidP="00CD5A0F">
            <w:pPr>
              <w:numPr>
                <w:ilvl w:val="0"/>
                <w:numId w:val="1"/>
              </w:numPr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本课题的研究内容</w:t>
            </w:r>
          </w:p>
          <w:p w14:paraId="02D9367C" w14:textId="77777777" w:rsidR="00440769" w:rsidRPr="00440769" w:rsidRDefault="00440769" w:rsidP="00440769">
            <w:pPr>
              <w:pStyle w:val="null10"/>
              <w:ind w:firstLineChars="200" w:firstLine="400"/>
              <w:rPr>
                <w:rFonts w:hint="default"/>
              </w:rPr>
            </w:pPr>
            <w:r w:rsidRPr="00440769">
              <w:t>本课题将设计并实现一个基于 SpringCloud 微服务架构的校园跳蚤市场平台，系统主要包括以下模块：</w:t>
            </w:r>
          </w:p>
          <w:p w14:paraId="620BF1E9" w14:textId="77777777" w:rsidR="00440769" w:rsidRPr="00440769" w:rsidRDefault="00440769" w:rsidP="00440769">
            <w:pPr>
              <w:pStyle w:val="null10"/>
              <w:ind w:firstLineChars="200" w:firstLine="402"/>
              <w:rPr>
                <w:rFonts w:hint="default"/>
              </w:rPr>
            </w:pPr>
            <w:r w:rsidRPr="00440769">
              <w:rPr>
                <w:b/>
                <w:bCs/>
              </w:rPr>
              <w:t>系统角色：</w:t>
            </w:r>
          </w:p>
          <w:p w14:paraId="7F4C60B1" w14:textId="77777777" w:rsidR="00440769" w:rsidRPr="00440769" w:rsidRDefault="00440769" w:rsidP="00440769">
            <w:pPr>
              <w:pStyle w:val="null10"/>
              <w:numPr>
                <w:ilvl w:val="0"/>
                <w:numId w:val="2"/>
              </w:numPr>
              <w:ind w:firstLineChars="200" w:firstLine="402"/>
              <w:rPr>
                <w:rFonts w:hint="default"/>
              </w:rPr>
            </w:pPr>
            <w:r w:rsidRPr="00440769">
              <w:rPr>
                <w:b/>
                <w:bCs/>
              </w:rPr>
              <w:t>普通用户：</w:t>
            </w:r>
            <w:r w:rsidRPr="00440769">
              <w:t> </w:t>
            </w:r>
            <w:r w:rsidRPr="00440769">
              <w:t>注册登录、发布商品、搜索商品、即时聊天、下单购买、评价、申请仲裁等。</w:t>
            </w:r>
          </w:p>
          <w:p w14:paraId="30267078" w14:textId="77777777" w:rsidR="00440769" w:rsidRPr="00440769" w:rsidRDefault="00440769" w:rsidP="00440769">
            <w:pPr>
              <w:pStyle w:val="null10"/>
              <w:numPr>
                <w:ilvl w:val="0"/>
                <w:numId w:val="2"/>
              </w:numPr>
              <w:ind w:firstLineChars="200" w:firstLine="402"/>
              <w:rPr>
                <w:rFonts w:hint="default"/>
              </w:rPr>
            </w:pPr>
            <w:r w:rsidRPr="00440769">
              <w:rPr>
                <w:b/>
                <w:bCs/>
              </w:rPr>
              <w:t>管理员：</w:t>
            </w:r>
            <w:r w:rsidRPr="00440769">
              <w:t> </w:t>
            </w:r>
            <w:r w:rsidRPr="00440769">
              <w:t>用户管理、商品审核、纠纷仲裁、数据统计、系统配置等。</w:t>
            </w:r>
          </w:p>
          <w:p w14:paraId="4DB58356" w14:textId="77777777" w:rsidR="00440769" w:rsidRPr="00440769" w:rsidRDefault="00440769" w:rsidP="00440769">
            <w:pPr>
              <w:pStyle w:val="null10"/>
              <w:ind w:firstLineChars="200" w:firstLine="402"/>
              <w:rPr>
                <w:rFonts w:hint="default"/>
              </w:rPr>
            </w:pPr>
            <w:r w:rsidRPr="00440769">
              <w:rPr>
                <w:b/>
                <w:bCs/>
              </w:rPr>
              <w:t>核心功能模块：</w:t>
            </w:r>
          </w:p>
          <w:p w14:paraId="58BBF45F" w14:textId="63FCD512" w:rsidR="005B1E0C" w:rsidRDefault="00440769" w:rsidP="005B1E0C">
            <w:pPr>
              <w:pStyle w:val="null10"/>
              <w:rPr>
                <w:rFonts w:hint="default"/>
              </w:rPr>
            </w:pPr>
            <w:r w:rsidRPr="00440769">
              <w:t>（1）</w:t>
            </w:r>
            <w:r w:rsidRPr="00440769">
              <w:rPr>
                <w:b/>
                <w:bCs/>
              </w:rPr>
              <w:t>用户服务：</w:t>
            </w:r>
            <w:r w:rsidRPr="00440769">
              <w:t> </w:t>
            </w:r>
            <w:r w:rsidRPr="00440769">
              <w:t>负责用户注册、登录、个人信息管理、信用分管理等。</w:t>
            </w:r>
            <w:r w:rsidRPr="00440769">
              <w:br/>
              <w:t>（2）</w:t>
            </w:r>
            <w:r w:rsidRPr="00440769">
              <w:rPr>
                <w:b/>
                <w:bCs/>
              </w:rPr>
              <w:t>商品服务：</w:t>
            </w:r>
            <w:r w:rsidRPr="00440769">
              <w:t> </w:t>
            </w:r>
            <w:r w:rsidRPr="00440769">
              <w:t>支持商品发布、分类展示、智能搜索</w:t>
            </w:r>
            <w:r w:rsidR="005B1E0C">
              <w:t>。</w:t>
            </w:r>
            <w:r w:rsidRPr="00440769">
              <w:br/>
              <w:t>（3）</w:t>
            </w:r>
            <w:r w:rsidRPr="00440769">
              <w:rPr>
                <w:b/>
                <w:bCs/>
              </w:rPr>
              <w:t>交易服务：</w:t>
            </w:r>
            <w:r w:rsidRPr="00440769">
              <w:t> </w:t>
            </w:r>
            <w:r w:rsidRPr="00440769">
              <w:t>实现购物车、订单管理</w:t>
            </w:r>
            <w:r w:rsidRPr="00440769">
              <w:br/>
              <w:t>（4）</w:t>
            </w:r>
            <w:r w:rsidRPr="00440769">
              <w:rPr>
                <w:b/>
                <w:bCs/>
              </w:rPr>
              <w:t>消息服务：</w:t>
            </w:r>
            <w:r w:rsidRPr="00440769">
              <w:t> </w:t>
            </w:r>
            <w:r w:rsidRPr="00440769">
              <w:t>基于 WebSocket 实现用户间即时通讯，支持文字、图片消息。</w:t>
            </w:r>
            <w:r w:rsidRPr="00440769">
              <w:br/>
              <w:t>（5）</w:t>
            </w:r>
            <w:r w:rsidRPr="00440769">
              <w:rPr>
                <w:b/>
                <w:bCs/>
              </w:rPr>
              <w:t>信用服务：</w:t>
            </w:r>
            <w:r w:rsidRPr="00440769">
              <w:t> </w:t>
            </w:r>
            <w:r w:rsidRPr="00440769">
              <w:t>构建用户信用评价体系，支持信用分计算、评价展示、</w:t>
            </w:r>
          </w:p>
          <w:p w14:paraId="477C489E" w14:textId="435616F8" w:rsidR="00440769" w:rsidRPr="00440769" w:rsidRDefault="00440769" w:rsidP="005B1E0C">
            <w:pPr>
              <w:pStyle w:val="null10"/>
              <w:rPr>
                <w:rFonts w:hint="default"/>
              </w:rPr>
            </w:pPr>
            <w:r w:rsidRPr="00440769">
              <w:t>（6）</w:t>
            </w:r>
            <w:r w:rsidRPr="00440769">
              <w:rPr>
                <w:b/>
                <w:bCs/>
              </w:rPr>
              <w:t>仲裁服务：</w:t>
            </w:r>
            <w:r w:rsidRPr="00440769">
              <w:t> </w:t>
            </w:r>
            <w:r w:rsidRPr="00440769">
              <w:t>提供交易纠纷提交、处理、裁决流程，支持管理员介入。</w:t>
            </w:r>
            <w:r w:rsidRPr="00440769">
              <w:br/>
              <w:t>（7）</w:t>
            </w:r>
            <w:r w:rsidRPr="00440769">
              <w:rPr>
                <w:b/>
                <w:bCs/>
              </w:rPr>
              <w:t>文件服务：</w:t>
            </w:r>
            <w:r w:rsidRPr="00440769">
              <w:t> </w:t>
            </w:r>
            <w:r w:rsidRPr="00440769">
              <w:t>统一管理图片、文档等资源，支持上传、下载、预览。</w:t>
            </w:r>
            <w:r w:rsidRPr="00440769">
              <w:br/>
              <w:t>（8）</w:t>
            </w:r>
            <w:r w:rsidRPr="00440769">
              <w:rPr>
                <w:b/>
                <w:bCs/>
              </w:rPr>
              <w:t>数据看板：</w:t>
            </w:r>
            <w:r w:rsidRPr="00440769">
              <w:t> </w:t>
            </w:r>
            <w:r w:rsidRPr="00440769">
              <w:t>为管理员提供交易统计、用户行为分析、平台运营数据可视化。</w:t>
            </w:r>
          </w:p>
          <w:p w14:paraId="19BE730C" w14:textId="77777777" w:rsidR="00440769" w:rsidRPr="00440769" w:rsidRDefault="00440769" w:rsidP="00440769">
            <w:pPr>
              <w:pStyle w:val="null10"/>
              <w:ind w:firstLineChars="200" w:firstLine="400"/>
              <w:rPr>
                <w:rFonts w:hint="default"/>
              </w:rPr>
            </w:pPr>
          </w:p>
        </w:tc>
      </w:tr>
      <w:tr w:rsidR="00192BFF" w14:paraId="60F25D41" w14:textId="77777777">
        <w:trPr>
          <w:trHeight w:val="6804"/>
        </w:trPr>
        <w:tc>
          <w:tcPr>
            <w:tcW w:w="8528" w:type="dxa"/>
          </w:tcPr>
          <w:p w14:paraId="77F273FA" w14:textId="2B582333" w:rsidR="00192BFF" w:rsidRPr="00440769" w:rsidRDefault="00192BFF" w:rsidP="00440769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宋体" w:hAnsi="宋体" w:hint="eastAsia"/>
                <w:szCs w:val="21"/>
              </w:rPr>
            </w:pPr>
            <w:r w:rsidRPr="00440769">
              <w:rPr>
                <w:rFonts w:ascii="宋体" w:hAnsi="宋体" w:hint="eastAsia"/>
                <w:szCs w:val="21"/>
              </w:rPr>
              <w:t>本课题研究的实施方案、进度安排</w:t>
            </w:r>
          </w:p>
          <w:p w14:paraId="67011C5F" w14:textId="77777777" w:rsidR="00440769" w:rsidRDefault="00440769" w:rsidP="00440769">
            <w:pPr>
              <w:pStyle w:val="null8"/>
              <w:rPr>
                <w:rFonts w:ascii="Times New Roman"/>
                <w:b w:val="0"/>
                <w:kern w:val="2"/>
                <w:sz w:val="21"/>
                <w:szCs w:val="21"/>
                <w:u w:val="none"/>
              </w:rPr>
            </w:pP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2025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年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11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月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~12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月：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 xml:space="preserve"> 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根据任务书下达的任务，进行国内外发展状况调查、深入了解本毕业课题设计的实现目标，完成需求分析，查阅相关资料，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 xml:space="preserve"> 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撰写阅读综述，构建开发环境。</w:t>
            </w:r>
          </w:p>
          <w:p w14:paraId="30AA43C7" w14:textId="77777777" w:rsidR="00440769" w:rsidRDefault="00440769" w:rsidP="00440769">
            <w:pPr>
              <w:pStyle w:val="null8"/>
              <w:rPr>
                <w:rFonts w:ascii="Times New Roman"/>
                <w:b w:val="0"/>
                <w:kern w:val="2"/>
                <w:sz w:val="21"/>
                <w:szCs w:val="21"/>
                <w:u w:val="none"/>
              </w:rPr>
            </w:pP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2025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年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12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月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~2026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年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2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月：调研相关资料并确定系统的需求。对系统进行概要设计和详细设计并编码实现，在实现系统的过程中撰写论文的相关章节；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 xml:space="preserve"> 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完成开题报告，准备开题答辩。</w:t>
            </w:r>
          </w:p>
          <w:p w14:paraId="0EF6E5EA" w14:textId="77777777" w:rsidR="00440769" w:rsidRDefault="00440769" w:rsidP="00440769">
            <w:pPr>
              <w:pStyle w:val="null8"/>
              <w:rPr>
                <w:rFonts w:ascii="Times New Roman"/>
                <w:b w:val="0"/>
                <w:kern w:val="2"/>
                <w:sz w:val="21"/>
                <w:szCs w:val="21"/>
                <w:u w:val="none"/>
              </w:rPr>
            </w:pP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2026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年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3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月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~2026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年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4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月：整理和完善研究成果，系统地撰写和完善毕业论文，完成论文的初稿。</w:t>
            </w:r>
          </w:p>
          <w:p w14:paraId="30DEF376" w14:textId="77777777" w:rsidR="00440769" w:rsidRDefault="00440769" w:rsidP="00440769">
            <w:pPr>
              <w:pStyle w:val="null8"/>
              <w:rPr>
                <w:rFonts w:ascii="Times New Roman"/>
                <w:b w:val="0"/>
                <w:kern w:val="2"/>
                <w:sz w:val="21"/>
                <w:szCs w:val="21"/>
                <w:u w:val="none"/>
              </w:rPr>
            </w:pP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2026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年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4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月中旬：提交论文初稿，并根据指导老师意见修改完善论文。</w:t>
            </w:r>
          </w:p>
          <w:p w14:paraId="742ECB35" w14:textId="77777777" w:rsidR="00440769" w:rsidRDefault="00440769" w:rsidP="00440769">
            <w:pPr>
              <w:pStyle w:val="null8"/>
              <w:rPr>
                <w:rFonts w:ascii="Times New Roman"/>
                <w:b w:val="0"/>
                <w:kern w:val="2"/>
                <w:sz w:val="21"/>
                <w:szCs w:val="21"/>
                <w:u w:val="none"/>
              </w:rPr>
            </w:pP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2026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年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5</w:t>
            </w:r>
            <w:r>
              <w:rPr>
                <w:rFonts w:ascii="Times New Roman" w:hint="eastAsia"/>
                <w:b w:val="0"/>
                <w:kern w:val="2"/>
                <w:sz w:val="21"/>
                <w:szCs w:val="21"/>
                <w:u w:val="none"/>
              </w:rPr>
              <w:t>月：根据答辩小组老师的意见再次修改论文并最后定稿打印装订，准备答辩。</w:t>
            </w:r>
          </w:p>
          <w:p w14:paraId="34E56F7A" w14:textId="77777777" w:rsidR="00440769" w:rsidRPr="00440769" w:rsidRDefault="00440769" w:rsidP="00440769">
            <w:pPr>
              <w:rPr>
                <w:rFonts w:ascii="宋体"/>
                <w:szCs w:val="21"/>
              </w:rPr>
            </w:pPr>
          </w:p>
        </w:tc>
      </w:tr>
      <w:tr w:rsidR="00192BFF" w14:paraId="418ADBF2" w14:textId="77777777">
        <w:trPr>
          <w:trHeight w:val="6804"/>
        </w:trPr>
        <w:tc>
          <w:tcPr>
            <w:tcW w:w="8528" w:type="dxa"/>
          </w:tcPr>
          <w:p w14:paraId="4247020A" w14:textId="3925FEB8" w:rsidR="00192BFF" w:rsidRPr="005B1E0C" w:rsidRDefault="00192BFF" w:rsidP="005B1E0C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宋体" w:hAnsi="宋体" w:hint="eastAsia"/>
                <w:szCs w:val="21"/>
              </w:rPr>
            </w:pPr>
            <w:r w:rsidRPr="005B1E0C">
              <w:rPr>
                <w:rFonts w:ascii="宋体" w:hAnsi="宋体" w:hint="eastAsia"/>
                <w:szCs w:val="21"/>
              </w:rPr>
              <w:lastRenderedPageBreak/>
              <w:t>已查阅的主要参考文献</w:t>
            </w:r>
          </w:p>
          <w:p w14:paraId="4FFAFCFC" w14:textId="77777777" w:rsidR="005B1E0C" w:rsidRDefault="005B1E0C" w:rsidP="005B1E0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[1]</w:t>
            </w:r>
            <w:r>
              <w:rPr>
                <w:rFonts w:ascii="微软雅黑" w:eastAsia="微软雅黑" w:hAnsi="微软雅黑" w:cs="微软雅黑"/>
                <w:color w:val="606266"/>
                <w:sz w:val="18"/>
                <w:szCs w:val="18"/>
                <w:shd w:val="clear" w:color="auto" w:fill="FFFFFF"/>
              </w:rPr>
              <w:t>刘博</w:t>
            </w:r>
            <w:r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>基于</w:t>
            </w:r>
            <w:r>
              <w:rPr>
                <w:rFonts w:hint="eastAsia"/>
                <w:szCs w:val="21"/>
              </w:rPr>
              <w:t>SpringCloud</w:t>
            </w:r>
            <w:r>
              <w:rPr>
                <w:rFonts w:hint="eastAsia"/>
                <w:szCs w:val="21"/>
              </w:rPr>
              <w:t>的海产品服务平台设计与实现</w:t>
            </w:r>
            <w:r>
              <w:rPr>
                <w:rFonts w:hint="eastAsia"/>
                <w:szCs w:val="21"/>
              </w:rPr>
              <w:t>[J].</w:t>
            </w:r>
            <w:r>
              <w:rPr>
                <w:rFonts w:hint="eastAsia"/>
                <w:szCs w:val="21"/>
              </w:rPr>
              <w:t>大连海洋大学</w:t>
            </w:r>
            <w:r>
              <w:rPr>
                <w:rFonts w:hint="eastAsia"/>
                <w:szCs w:val="21"/>
              </w:rPr>
              <w:t>,2023</w:t>
            </w:r>
            <w:r>
              <w:rPr>
                <w:rFonts w:hint="eastAsia"/>
                <w:szCs w:val="21"/>
              </w:rPr>
              <w:t>年</w:t>
            </w:r>
          </w:p>
          <w:p w14:paraId="68C72937" w14:textId="77777777" w:rsidR="005B1E0C" w:rsidRDefault="005B1E0C" w:rsidP="005B1E0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[1]</w:t>
            </w:r>
            <w:r>
              <w:rPr>
                <w:rFonts w:ascii="微软雅黑" w:eastAsia="微软雅黑" w:hAnsi="微软雅黑" w:cs="微软雅黑"/>
                <w:color w:val="606266"/>
                <w:sz w:val="18"/>
                <w:szCs w:val="18"/>
                <w:shd w:val="clear" w:color="auto" w:fill="FFFFFF"/>
              </w:rPr>
              <w:t>刘博</w:t>
            </w:r>
            <w:r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>基于</w:t>
            </w:r>
            <w:r>
              <w:rPr>
                <w:rFonts w:hint="eastAsia"/>
                <w:szCs w:val="21"/>
              </w:rPr>
              <w:t>SpringCloud</w:t>
            </w:r>
            <w:r>
              <w:rPr>
                <w:rFonts w:hint="eastAsia"/>
                <w:szCs w:val="21"/>
              </w:rPr>
              <w:t>的海产品服务平台设计与实现</w:t>
            </w:r>
            <w:r>
              <w:rPr>
                <w:rFonts w:hint="eastAsia"/>
                <w:szCs w:val="21"/>
              </w:rPr>
              <w:t>[J].</w:t>
            </w:r>
            <w:r>
              <w:rPr>
                <w:rFonts w:hint="eastAsia"/>
                <w:szCs w:val="21"/>
              </w:rPr>
              <w:t>大连海洋大学</w:t>
            </w:r>
            <w:r>
              <w:rPr>
                <w:rFonts w:hint="eastAsia"/>
                <w:szCs w:val="21"/>
              </w:rPr>
              <w:t>,2023</w:t>
            </w:r>
            <w:r>
              <w:rPr>
                <w:rFonts w:hint="eastAsia"/>
                <w:szCs w:val="21"/>
              </w:rPr>
              <w:t>年</w:t>
            </w:r>
          </w:p>
          <w:p w14:paraId="3B850DFB" w14:textId="77777777" w:rsidR="005B1E0C" w:rsidRDefault="005B1E0C" w:rsidP="005B1E0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[2]</w:t>
            </w:r>
            <w:r>
              <w:rPr>
                <w:rFonts w:hint="eastAsia"/>
                <w:szCs w:val="21"/>
              </w:rPr>
              <w:t>吴淑娟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基于微服务架构的海域海岛智慧审批管理平台设计与实现</w:t>
            </w:r>
            <w:r>
              <w:rPr>
                <w:rFonts w:hint="eastAsia"/>
                <w:szCs w:val="21"/>
              </w:rPr>
              <w:t xml:space="preserve">[J]. </w:t>
            </w:r>
            <w:r>
              <w:rPr>
                <w:rFonts w:hint="eastAsia"/>
                <w:szCs w:val="21"/>
              </w:rPr>
              <w:t>现代信息科技</w:t>
            </w:r>
            <w:r>
              <w:rPr>
                <w:rFonts w:hint="eastAsia"/>
                <w:szCs w:val="21"/>
              </w:rPr>
              <w:t>,2024,8(23): 69-75.</w:t>
            </w:r>
          </w:p>
          <w:p w14:paraId="7A761858" w14:textId="77777777" w:rsidR="005B1E0C" w:rsidRDefault="005B1E0C" w:rsidP="005B1E0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[3]</w:t>
            </w:r>
            <w:r>
              <w:rPr>
                <w:rFonts w:ascii="微软雅黑" w:eastAsia="微软雅黑" w:hAnsi="微软雅黑" w:cs="微软雅黑"/>
                <w:color w:val="606266"/>
                <w:sz w:val="18"/>
                <w:szCs w:val="18"/>
                <w:shd w:val="clear" w:color="auto" w:fill="FFFFFF"/>
              </w:rPr>
              <w:t>]</w:t>
            </w:r>
            <w:r>
              <w:rPr>
                <w:rFonts w:ascii="微软雅黑" w:eastAsia="微软雅黑" w:hAnsi="微软雅黑" w:cs="微软雅黑" w:hint="eastAsia"/>
                <w:color w:val="606266"/>
                <w:sz w:val="18"/>
                <w:szCs w:val="18"/>
                <w:shd w:val="clear" w:color="auto" w:fill="FFFFFF"/>
              </w:rPr>
              <w:t>杨思誉,刘海霞,童基均,等. Spring Cloud 云原生应用开发与实现[J]. 软件导刊,2021,20(6): 183-187.</w:t>
            </w:r>
            <w:r>
              <w:rPr>
                <w:rFonts w:ascii="微软雅黑" w:eastAsia="微软雅黑" w:hAnsi="微软雅黑" w:cs="微软雅黑"/>
                <w:color w:val="606266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hint="eastAsia"/>
                <w:szCs w:val="21"/>
              </w:rPr>
              <w:t>[4]</w:t>
            </w:r>
            <w:r>
              <w:rPr>
                <w:rFonts w:hint="eastAsia"/>
                <w:szCs w:val="21"/>
              </w:rPr>
              <w:t>周喜平</w:t>
            </w:r>
            <w:r>
              <w:rPr>
                <w:rFonts w:hint="eastAsia"/>
                <w:szCs w:val="21"/>
              </w:rPr>
              <w:t>.Spring Cloud</w:t>
            </w:r>
            <w:r>
              <w:rPr>
                <w:rFonts w:hint="eastAsia"/>
                <w:szCs w:val="21"/>
              </w:rPr>
              <w:t>微服务架构实战</w:t>
            </w:r>
            <w:r>
              <w:rPr>
                <w:rFonts w:hint="eastAsia"/>
                <w:szCs w:val="21"/>
              </w:rPr>
              <w:t>[J].</w:t>
            </w:r>
            <w:r>
              <w:rPr>
                <w:rFonts w:hint="eastAsia"/>
                <w:szCs w:val="21"/>
              </w:rPr>
              <w:t>人民邮电出版社</w:t>
            </w:r>
            <w:r>
              <w:rPr>
                <w:rFonts w:hint="eastAsia"/>
                <w:szCs w:val="21"/>
              </w:rPr>
              <w:t>,2022</w:t>
            </w:r>
            <w:r>
              <w:rPr>
                <w:rFonts w:hint="eastAsia"/>
                <w:szCs w:val="21"/>
              </w:rPr>
              <w:t>年</w:t>
            </w:r>
          </w:p>
          <w:p w14:paraId="4CF080D2" w14:textId="7F5D8390" w:rsidR="005B1E0C" w:rsidRPr="001F4DBD" w:rsidRDefault="005B1E0C" w:rsidP="001F4DB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[5]</w:t>
            </w:r>
            <w:r>
              <w:rPr>
                <w:rFonts w:hint="eastAsia"/>
                <w:szCs w:val="21"/>
              </w:rPr>
              <w:t>张力</w:t>
            </w:r>
            <w:r>
              <w:rPr>
                <w:rFonts w:hint="eastAsia"/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基于</w:t>
            </w:r>
            <w:r>
              <w:rPr>
                <w:rFonts w:hint="eastAsia"/>
                <w:szCs w:val="21"/>
              </w:rPr>
              <w:t>SpringCloud</w:t>
            </w:r>
            <w:r>
              <w:rPr>
                <w:rFonts w:hint="eastAsia"/>
                <w:szCs w:val="21"/>
              </w:rPr>
              <w:t>微服务的高校学生信息管理系统的设计</w:t>
            </w:r>
            <w:r>
              <w:rPr>
                <w:rFonts w:hint="eastAsia"/>
                <w:szCs w:val="21"/>
              </w:rPr>
              <w:t xml:space="preserve">[J]. </w:t>
            </w:r>
            <w:r>
              <w:rPr>
                <w:rFonts w:hint="eastAsia"/>
                <w:szCs w:val="21"/>
              </w:rPr>
              <w:t>电脑知识与技术</w:t>
            </w:r>
            <w:r>
              <w:rPr>
                <w:rFonts w:hint="eastAsia"/>
                <w:szCs w:val="21"/>
              </w:rPr>
              <w:t>,2024,20(16): 65-68.</w:t>
            </w:r>
          </w:p>
        </w:tc>
      </w:tr>
      <w:tr w:rsidR="00192BFF" w14:paraId="6EEDAE02" w14:textId="77777777">
        <w:trPr>
          <w:trHeight w:val="4253"/>
        </w:trPr>
        <w:tc>
          <w:tcPr>
            <w:tcW w:w="8528" w:type="dxa"/>
          </w:tcPr>
          <w:p w14:paraId="07249CB9" w14:textId="77777777" w:rsidR="00192BFF" w:rsidRDefault="00192BFF">
            <w:pPr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指导教师意见</w:t>
            </w:r>
          </w:p>
          <w:p w14:paraId="7F4D28CE" w14:textId="77777777" w:rsidR="00192BFF" w:rsidRDefault="00192BFF">
            <w:pPr>
              <w:rPr>
                <w:rFonts w:ascii="宋体"/>
                <w:szCs w:val="21"/>
              </w:rPr>
            </w:pPr>
          </w:p>
          <w:p w14:paraId="4E2357FA" w14:textId="77777777" w:rsidR="00192BFF" w:rsidRDefault="00192BFF">
            <w:pPr>
              <w:rPr>
                <w:rFonts w:ascii="宋体"/>
                <w:szCs w:val="21"/>
              </w:rPr>
            </w:pPr>
          </w:p>
          <w:p w14:paraId="3CF2F673" w14:textId="77777777" w:rsidR="00192BFF" w:rsidRDefault="00192BFF">
            <w:pPr>
              <w:rPr>
                <w:rFonts w:ascii="宋体"/>
                <w:szCs w:val="21"/>
              </w:rPr>
            </w:pPr>
          </w:p>
          <w:p w14:paraId="4FE57171" w14:textId="77777777" w:rsidR="00192BFF" w:rsidRDefault="00192BFF">
            <w:pPr>
              <w:rPr>
                <w:rFonts w:ascii="宋体"/>
                <w:szCs w:val="21"/>
              </w:rPr>
            </w:pPr>
          </w:p>
          <w:p w14:paraId="303DE9D2" w14:textId="77777777" w:rsidR="00192BFF" w:rsidRDefault="00192BFF">
            <w:pPr>
              <w:rPr>
                <w:rFonts w:ascii="宋体"/>
                <w:szCs w:val="21"/>
              </w:rPr>
            </w:pPr>
          </w:p>
          <w:p w14:paraId="523FFB19" w14:textId="77777777" w:rsidR="00192BFF" w:rsidRDefault="00192BFF">
            <w:pPr>
              <w:rPr>
                <w:rFonts w:ascii="宋体"/>
                <w:szCs w:val="21"/>
              </w:rPr>
            </w:pPr>
          </w:p>
          <w:p w14:paraId="7B90D7CD" w14:textId="77777777" w:rsidR="00192BFF" w:rsidRDefault="00192BFF">
            <w:r>
              <w:rPr>
                <w:rFonts w:ascii="宋体" w:hAnsi="宋体" w:hint="eastAsia"/>
                <w:szCs w:val="21"/>
              </w:rPr>
              <w:t xml:space="preserve">                                                      </w:t>
            </w:r>
            <w:r w:rsidR="00E35286">
              <w:rPr>
                <w:rFonts w:ascii="宋体" w:hAnsi="宋体" w:hint="eastAsia"/>
                <w:szCs w:val="21"/>
              </w:rPr>
              <w:t>签名</w:t>
            </w:r>
            <w:r>
              <w:rPr>
                <w:u w:val="single"/>
              </w:rPr>
              <w:t xml:space="preserve">  </w:t>
            </w:r>
            <w:r w:rsidR="00F53FD5">
              <w:rPr>
                <w:rFonts w:hint="eastAsia"/>
                <w:u w:val="single"/>
              </w:rPr>
              <w:t>曹芝兰</w:t>
            </w:r>
            <w:r>
              <w:rPr>
                <w:u w:val="single"/>
              </w:rPr>
              <w:t xml:space="preserve">   </w:t>
            </w:r>
          </w:p>
          <w:p w14:paraId="7EB3DEFC" w14:textId="77777777" w:rsidR="00192BFF" w:rsidRDefault="00192BFF">
            <w:pPr>
              <w:rPr>
                <w:rFonts w:ascii="宋体"/>
                <w:szCs w:val="21"/>
              </w:rPr>
            </w:pPr>
            <w:r>
              <w:t xml:space="preserve">                                                          </w:t>
            </w:r>
            <w:r w:rsidR="00F53FD5">
              <w:rPr>
                <w:rFonts w:hint="eastAsia"/>
              </w:rPr>
              <w:t>2025</w:t>
            </w:r>
            <w:r w:rsidR="00F53FD5">
              <w:rPr>
                <w:rFonts w:hint="eastAsia"/>
              </w:rPr>
              <w:t>年</w:t>
            </w:r>
            <w:r w:rsidR="00F53FD5">
              <w:rPr>
                <w:rFonts w:hint="eastAsia"/>
              </w:rPr>
              <w:t>12</w:t>
            </w:r>
            <w:r w:rsidR="00F53FD5">
              <w:rPr>
                <w:rFonts w:hint="eastAsia"/>
              </w:rPr>
              <w:t>月</w:t>
            </w:r>
            <w:r w:rsidR="00F53FD5">
              <w:rPr>
                <w:rFonts w:hint="eastAsia"/>
              </w:rPr>
              <w:t>25</w:t>
            </w:r>
            <w:r w:rsidR="00F53FD5">
              <w:rPr>
                <w:rFonts w:hint="eastAsia"/>
              </w:rPr>
              <w:t>日</w:t>
            </w:r>
          </w:p>
          <w:p w14:paraId="557E7224" w14:textId="77777777" w:rsidR="00192BFF" w:rsidRDefault="00192BFF">
            <w:pPr>
              <w:rPr>
                <w:rFonts w:ascii="宋体"/>
                <w:szCs w:val="21"/>
              </w:rPr>
            </w:pPr>
          </w:p>
        </w:tc>
      </w:tr>
      <w:tr w:rsidR="00192BFF" w14:paraId="5591D2C7" w14:textId="77777777">
        <w:trPr>
          <w:trHeight w:val="2036"/>
        </w:trPr>
        <w:tc>
          <w:tcPr>
            <w:tcW w:w="8528" w:type="dxa"/>
          </w:tcPr>
          <w:p w14:paraId="2F398840" w14:textId="77777777" w:rsidR="00192BFF" w:rsidRDefault="00192BFF">
            <w:pPr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系或专业审核意见</w:t>
            </w:r>
          </w:p>
          <w:p w14:paraId="4D2CCD1A" w14:textId="77777777" w:rsidR="00192BFF" w:rsidRDefault="00192BFF">
            <w:pPr>
              <w:rPr>
                <w:rFonts w:ascii="宋体"/>
                <w:szCs w:val="21"/>
              </w:rPr>
            </w:pPr>
          </w:p>
          <w:p w14:paraId="4AC52DB8" w14:textId="77777777" w:rsidR="00192BFF" w:rsidRDefault="00192BFF">
            <w:pPr>
              <w:ind w:firstLineChars="300" w:firstLine="630"/>
            </w:pPr>
            <w:r>
              <w:t>1</w:t>
            </w:r>
            <w:r>
              <w:rPr>
                <w:rFonts w:hint="eastAsia"/>
              </w:rPr>
              <w:t>．通过；</w:t>
            </w:r>
            <w:r>
              <w:t xml:space="preserve">           2</w:t>
            </w:r>
            <w:r>
              <w:rPr>
                <w:rFonts w:hint="eastAsia"/>
              </w:rPr>
              <w:t>．完善后通过；　　　　　３．不通过</w:t>
            </w:r>
          </w:p>
          <w:p w14:paraId="0977CC6E" w14:textId="77777777" w:rsidR="00192BFF" w:rsidRDefault="00192BFF"/>
          <w:p w14:paraId="53EA509B" w14:textId="77777777" w:rsidR="00192BFF" w:rsidRDefault="00192BFF" w:rsidP="0033027B">
            <w:pPr>
              <w:ind w:firstLineChars="2500" w:firstLine="5250"/>
            </w:pPr>
            <w:r>
              <w:rPr>
                <w:rFonts w:hint="eastAsia"/>
              </w:rPr>
              <w:t>负责人：</w:t>
            </w:r>
            <w:r>
              <w:rPr>
                <w:u w:val="single"/>
              </w:rPr>
              <w:t xml:space="preserve"> </w:t>
            </w:r>
            <w:r w:rsidR="00F53FD5">
              <w:rPr>
                <w:rFonts w:hint="eastAsia"/>
                <w:u w:val="single"/>
              </w:rPr>
              <w:t>张淼</w:t>
            </w:r>
            <w:r>
              <w:rPr>
                <w:u w:val="single"/>
              </w:rPr>
              <w:t xml:space="preserve"> </w:t>
            </w:r>
          </w:p>
          <w:p w14:paraId="5F23306F" w14:textId="77777777" w:rsidR="00192BFF" w:rsidRDefault="00192BFF">
            <w:pPr>
              <w:rPr>
                <w:rFonts w:ascii="宋体"/>
                <w:szCs w:val="21"/>
              </w:rPr>
            </w:pPr>
            <w:r>
              <w:t xml:space="preserve">                                                          </w:t>
            </w:r>
            <w:r w:rsidR="0033027B">
              <w:t xml:space="preserve"> </w:t>
            </w:r>
            <w:r w:rsidR="00F53FD5">
              <w:rPr>
                <w:rFonts w:hint="eastAsia"/>
              </w:rPr>
              <w:t>2025</w:t>
            </w:r>
            <w:r w:rsidR="00F53FD5">
              <w:rPr>
                <w:rFonts w:hint="eastAsia"/>
              </w:rPr>
              <w:t>年</w:t>
            </w:r>
            <w:r w:rsidR="00F53FD5">
              <w:rPr>
                <w:rFonts w:hint="eastAsia"/>
              </w:rPr>
              <w:t>12</w:t>
            </w:r>
            <w:r w:rsidR="00F53FD5">
              <w:rPr>
                <w:rFonts w:hint="eastAsia"/>
              </w:rPr>
              <w:t>月</w:t>
            </w:r>
            <w:r w:rsidR="00F53FD5">
              <w:rPr>
                <w:rFonts w:hint="eastAsia"/>
              </w:rPr>
              <w:t>25</w:t>
            </w:r>
            <w:r w:rsidR="00F53FD5">
              <w:rPr>
                <w:rFonts w:hint="eastAsia"/>
              </w:rPr>
              <w:t>日</w:t>
            </w:r>
          </w:p>
          <w:p w14:paraId="64060244" w14:textId="77777777" w:rsidR="00192BFF" w:rsidRDefault="00192BFF">
            <w:pPr>
              <w:rPr>
                <w:rFonts w:ascii="宋体"/>
                <w:szCs w:val="21"/>
              </w:rPr>
            </w:pPr>
          </w:p>
        </w:tc>
      </w:tr>
    </w:tbl>
    <w:p w14:paraId="56500198" w14:textId="77777777" w:rsidR="00192BFF" w:rsidRDefault="00192BFF">
      <w:pPr>
        <w:ind w:firstLine="1530"/>
      </w:pPr>
    </w:p>
    <w:sectPr w:rsidR="00192BFF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6D52C" w14:textId="77777777" w:rsidR="00F3420B" w:rsidRDefault="00F3420B" w:rsidP="00BF77F9">
      <w:r>
        <w:separator/>
      </w:r>
    </w:p>
  </w:endnote>
  <w:endnote w:type="continuationSeparator" w:id="0">
    <w:p w14:paraId="7A531DD0" w14:textId="77777777" w:rsidR="00F3420B" w:rsidRDefault="00F3420B" w:rsidP="00BF7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F2A58" w14:textId="77777777" w:rsidR="00F3420B" w:rsidRDefault="00F3420B" w:rsidP="00BF77F9">
      <w:r>
        <w:separator/>
      </w:r>
    </w:p>
  </w:footnote>
  <w:footnote w:type="continuationSeparator" w:id="0">
    <w:p w14:paraId="24E8F70B" w14:textId="77777777" w:rsidR="00F3420B" w:rsidRDefault="00F3420B" w:rsidP="00BF77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1E0B"/>
    <w:multiLevelType w:val="hybridMultilevel"/>
    <w:tmpl w:val="FFFFFFFF"/>
    <w:lvl w:ilvl="0" w:tplc="F1747E7A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4AB3715C"/>
    <w:multiLevelType w:val="multilevel"/>
    <w:tmpl w:val="27B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374279">
    <w:abstractNumId w:val="0"/>
  </w:num>
  <w:num w:numId="2" w16cid:durableId="832843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F9"/>
    <w:rsid w:val="00014819"/>
    <w:rsid w:val="00014C2D"/>
    <w:rsid w:val="00117DB6"/>
    <w:rsid w:val="00185EA5"/>
    <w:rsid w:val="00186516"/>
    <w:rsid w:val="00192BFF"/>
    <w:rsid w:val="001B0549"/>
    <w:rsid w:val="001F4DBD"/>
    <w:rsid w:val="0023586F"/>
    <w:rsid w:val="00237049"/>
    <w:rsid w:val="00307F70"/>
    <w:rsid w:val="0032707F"/>
    <w:rsid w:val="0033027B"/>
    <w:rsid w:val="0035316A"/>
    <w:rsid w:val="00371A25"/>
    <w:rsid w:val="00383619"/>
    <w:rsid w:val="00414762"/>
    <w:rsid w:val="00440769"/>
    <w:rsid w:val="004412B7"/>
    <w:rsid w:val="0047311E"/>
    <w:rsid w:val="005159ED"/>
    <w:rsid w:val="005B1E0C"/>
    <w:rsid w:val="00613C40"/>
    <w:rsid w:val="00656EDA"/>
    <w:rsid w:val="007460C8"/>
    <w:rsid w:val="007D7829"/>
    <w:rsid w:val="00885441"/>
    <w:rsid w:val="008957B8"/>
    <w:rsid w:val="008A6F64"/>
    <w:rsid w:val="008E6C89"/>
    <w:rsid w:val="0093621E"/>
    <w:rsid w:val="00992CB8"/>
    <w:rsid w:val="009956B6"/>
    <w:rsid w:val="00AD1E9F"/>
    <w:rsid w:val="00BA3E3B"/>
    <w:rsid w:val="00BF77F9"/>
    <w:rsid w:val="00C32C93"/>
    <w:rsid w:val="00CD5A0F"/>
    <w:rsid w:val="00E35286"/>
    <w:rsid w:val="00E41904"/>
    <w:rsid w:val="00E42048"/>
    <w:rsid w:val="00F1207F"/>
    <w:rsid w:val="00F31D8E"/>
    <w:rsid w:val="00F3420B"/>
    <w:rsid w:val="00F42B87"/>
    <w:rsid w:val="00F53FD5"/>
    <w:rsid w:val="00F8779B"/>
    <w:rsid w:val="00FD1E87"/>
    <w:rsid w:val="00FF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57765D"/>
  <w14:defaultImageDpi w14:val="0"/>
  <w15:docId w15:val="{8FF64AF0-B472-457B-9A18-5824DF0B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pPr>
      <w:ind w:firstLine="1530"/>
    </w:pPr>
    <w:rPr>
      <w:rFonts w:eastAsia="隶书"/>
      <w:sz w:val="44"/>
    </w:rPr>
  </w:style>
  <w:style w:type="character" w:customStyle="1" w:styleId="a4">
    <w:name w:val="正文文本缩进 字符"/>
    <w:basedOn w:val="a0"/>
    <w:link w:val="a3"/>
    <w:uiPriority w:val="99"/>
    <w:semiHidden/>
    <w:locked/>
    <w:rPr>
      <w:rFonts w:cs="Times New Roman"/>
      <w:kern w:val="2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BF77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locked/>
    <w:rsid w:val="00BF77F9"/>
    <w:rPr>
      <w:rFonts w:cs="Times New Roman"/>
      <w:kern w:val="2"/>
      <w:sz w:val="18"/>
    </w:rPr>
  </w:style>
  <w:style w:type="paragraph" w:styleId="a7">
    <w:name w:val="footer"/>
    <w:basedOn w:val="a"/>
    <w:link w:val="a8"/>
    <w:uiPriority w:val="99"/>
    <w:unhideWhenUsed/>
    <w:rsid w:val="00BF77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locked/>
    <w:rsid w:val="00BF77F9"/>
    <w:rPr>
      <w:rFonts w:cs="Times New Roman"/>
      <w:kern w:val="2"/>
      <w:sz w:val="18"/>
    </w:rPr>
  </w:style>
  <w:style w:type="paragraph" w:customStyle="1" w:styleId="null10">
    <w:name w:val="null10"/>
    <w:hidden/>
    <w:rPr>
      <w:rFonts w:ascii="宋体" w:hint="eastAsia"/>
    </w:rPr>
  </w:style>
  <w:style w:type="paragraph" w:styleId="a9">
    <w:name w:val="List Paragraph"/>
    <w:basedOn w:val="a"/>
    <w:uiPriority w:val="34"/>
    <w:qFormat/>
    <w:rsid w:val="00440769"/>
    <w:pPr>
      <w:ind w:firstLineChars="200" w:firstLine="420"/>
    </w:pPr>
  </w:style>
  <w:style w:type="paragraph" w:customStyle="1" w:styleId="null8">
    <w:name w:val="null8"/>
    <w:hidden/>
    <w:qFormat/>
    <w:rsid w:val="00440769"/>
    <w:rPr>
      <w:rFonts w:ascii="宋体"/>
      <w:b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1193</Words>
  <Characters>1409</Characters>
  <Application>Microsoft Office Word</Application>
  <DocSecurity>0</DocSecurity>
  <Lines>74</Lines>
  <Paragraphs>56</Paragraphs>
  <ScaleCrop>false</ScaleCrop>
  <Company>aa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附表4：</dc:title>
  <dc:creator>谢</dc:creator>
  <cp:lastModifiedBy>yoo poo</cp:lastModifiedBy>
  <cp:revision>8</cp:revision>
  <dcterms:created xsi:type="dcterms:W3CDTF">2024-09-19T07:27:00Z</dcterms:created>
  <dcterms:modified xsi:type="dcterms:W3CDTF">2026-01-05T06:16:00Z</dcterms:modified>
</cp:coreProperties>
</file>