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rPr>
          <w:rFonts w:hint="eastAsia"/>
          <w:b/>
          <w:sz w:val="32"/>
          <w:szCs w:val="32"/>
        </w:rPr>
      </w:pPr>
      <w:r>
        <w:rPr>
          <w:sz w:val="32"/>
          <w:szCs w:val="32"/>
        </w:rPr>
        <w:sym w:font="Webdings" w:char="F03F"/>
      </w:r>
      <w:r>
        <w:rPr>
          <w:rFonts w:hint="eastAsia"/>
          <w:b/>
          <w:sz w:val="32"/>
          <w:szCs w:val="32"/>
        </w:rPr>
        <w:t>【本章习题】</w:t>
      </w:r>
    </w:p>
    <w:p>
      <w:pPr>
        <w:pStyle w:val="8"/>
        <w:ind w:left="420" w:firstLine="0" w:firstLineChars="0"/>
        <w:rPr>
          <w:rFonts w:hint="default" w:ascii="Helvetica" w:hAnsi="Helvetica" w:cs="Helvetica" w:eastAsiaTheme="minorEastAsia"/>
          <w:color w:val="333333"/>
          <w:shd w:val="clear" w:color="auto" w:fill="FFFFFF"/>
          <w:lang w:val="en-US" w:eastAsia="zh-CN"/>
        </w:rPr>
      </w:pPr>
      <w:r>
        <w:rPr>
          <w:rFonts w:hint="eastAsia" w:ascii="Helvetica" w:hAnsi="Helvetica" w:cs="Helvetica"/>
          <w:color w:val="333333"/>
          <w:shd w:val="clear" w:color="auto" w:fill="FFFFFF"/>
          <w:lang w:val="en-US" w:eastAsia="zh-CN"/>
        </w:rPr>
        <w:t>一、填空题</w:t>
      </w:r>
    </w:p>
    <w:p>
      <w:pPr>
        <w:pStyle w:val="8"/>
        <w:ind w:left="420" w:firstLine="0" w:firstLineChars="0"/>
        <w:rPr>
          <w:rFonts w:hint="eastAsia" w:ascii="Helvetica" w:hAnsi="Helvetica" w:cs="Helvetica"/>
          <w:color w:val="333333"/>
          <w:shd w:val="clear" w:color="auto" w:fill="FFFFFF"/>
        </w:rPr>
      </w:pPr>
      <w:r>
        <w:rPr>
          <w:rFonts w:hint="eastAsia" w:ascii="Helvetica" w:hAnsi="Helvetica" w:cs="Helvetica"/>
          <w:color w:val="333333"/>
          <w:shd w:val="clear" w:color="auto" w:fill="FFFFFF"/>
        </w:rPr>
        <w:t>1、普通数组、对象、对象数组、整数。</w:t>
      </w:r>
    </w:p>
    <w:p>
      <w:pPr>
        <w:pStyle w:val="8"/>
        <w:ind w:left="420" w:firstLine="0" w:firstLineChars="0"/>
        <w:rPr>
          <w:rFonts w:hint="eastAsia" w:ascii="Helvetica" w:hAnsi="Helvetica" w:cs="Helvetica"/>
          <w:color w:val="333333"/>
          <w:shd w:val="clear" w:color="auto" w:fill="FFFFFF"/>
        </w:rPr>
      </w:pPr>
      <w:r>
        <w:rPr>
          <w:rFonts w:hint="eastAsia" w:ascii="Helvetica" w:hAnsi="Helvetica" w:cs="Helvetica"/>
          <w:color w:val="333333"/>
          <w:shd w:val="clear" w:color="auto" w:fill="FFFFFF"/>
        </w:rPr>
        <w:t>2、true、false。</w:t>
      </w:r>
    </w:p>
    <w:p>
      <w:pPr>
        <w:pStyle w:val="8"/>
        <w:ind w:left="420" w:firstLine="0" w:firstLineChars="0"/>
        <w:rPr>
          <w:rFonts w:hint="eastAsia" w:ascii="Helvetica" w:hAnsi="Helvetica" w:cs="Helvetica"/>
          <w:color w:val="333333"/>
          <w:shd w:val="clear" w:color="auto" w:fill="FFFFFF"/>
        </w:rPr>
      </w:pPr>
      <w:r>
        <w:rPr>
          <w:rFonts w:hint="eastAsia" w:ascii="Helvetica" w:hAnsi="Helvetica" w:cs="Helvetica"/>
          <w:color w:val="333333"/>
          <w:shd w:val="clear" w:color="auto" w:fill="FFFFFF"/>
        </w:rPr>
        <w:t>3、v-if、v-show。</w:t>
      </w:r>
    </w:p>
    <w:p>
      <w:pPr>
        <w:pStyle w:val="8"/>
        <w:ind w:left="420" w:firstLine="0" w:firstLineChars="0"/>
        <w:rPr>
          <w:rFonts w:hint="eastAsia" w:ascii="Helvetica" w:hAnsi="Helvetica" w:cs="Helvetica"/>
          <w:color w:val="333333"/>
          <w:shd w:val="clear" w:color="auto" w:fill="FFFFFF"/>
        </w:rPr>
      </w:pPr>
      <w:r>
        <w:rPr>
          <w:rFonts w:hint="eastAsia" w:ascii="Helvetica" w:hAnsi="Helvetica" w:cs="Helvetica"/>
          <w:color w:val="333333"/>
          <w:shd w:val="clear" w:color="auto" w:fill="FFFFFF"/>
        </w:rPr>
        <w:t>4、</w:t>
      </w:r>
      <w:r>
        <w:rPr>
          <w:rFonts w:hint="eastAsia"/>
        </w:rPr>
        <w:t>双花括号插值、v-bind表达式。</w:t>
      </w:r>
    </w:p>
    <w:p>
      <w:pPr>
        <w:pStyle w:val="8"/>
        <w:ind w:left="420" w:firstLine="0" w:firstLineChars="0"/>
        <w:rPr>
          <w:rFonts w:hint="eastAsia" w:ascii="Helvetica" w:hAnsi="Helvetica" w:cs="Helvetica"/>
          <w:color w:val="333333"/>
          <w:shd w:val="clear" w:color="auto" w:fill="FFFFFF"/>
        </w:rPr>
      </w:pPr>
      <w:r>
        <w:rPr>
          <w:rFonts w:hint="eastAsia" w:ascii="Helvetica" w:hAnsi="Helvetica" w:cs="Helvetica"/>
          <w:color w:val="333333"/>
          <w:shd w:val="clear" w:color="auto" w:fill="FFFFFF"/>
        </w:rPr>
        <w:t>5、局部过滤器。</w:t>
      </w:r>
    </w:p>
    <w:p>
      <w:pPr>
        <w:pStyle w:val="8"/>
        <w:ind w:left="420" w:firstLine="0" w:firstLineChars="0"/>
        <w:rPr>
          <w:rFonts w:hint="eastAsia" w:ascii="Helvetica" w:hAnsi="Helvetica" w:cs="Helvetica"/>
          <w:color w:val="333333"/>
          <w:shd w:val="clear" w:color="auto" w:fill="FFFFFF"/>
          <w:lang w:val="en-US" w:eastAsia="zh-CN"/>
        </w:rPr>
      </w:pPr>
    </w:p>
    <w:p>
      <w:pPr>
        <w:pStyle w:val="8"/>
        <w:ind w:left="420" w:firstLine="0" w:firstLineChars="0"/>
        <w:rPr>
          <w:rFonts w:hint="default" w:ascii="Helvetica" w:hAnsi="Helvetica" w:cs="Helvetica" w:eastAsiaTheme="minorEastAsia"/>
          <w:color w:val="333333"/>
          <w:shd w:val="clear" w:color="auto" w:fill="FFFFFF"/>
          <w:lang w:val="en-US" w:eastAsia="zh-CN"/>
        </w:rPr>
      </w:pPr>
      <w:r>
        <w:rPr>
          <w:rFonts w:hint="eastAsia" w:ascii="Helvetica" w:hAnsi="Helvetica" w:cs="Helvetica"/>
          <w:color w:val="333333"/>
          <w:shd w:val="clear" w:color="auto" w:fill="FFFFFF"/>
          <w:lang w:val="en-US" w:eastAsia="zh-CN"/>
        </w:rPr>
        <w:t>二、简答题</w:t>
      </w:r>
    </w:p>
    <w:p>
      <w:pPr>
        <w:pStyle w:val="8"/>
        <w:ind w:left="420" w:firstLine="0" w:firstLineChars="0"/>
        <w:rPr>
          <w:rFonts w:ascii="Helvetica" w:hAnsi="Helvetica" w:cs="Helvetica"/>
          <w:color w:val="333333"/>
          <w:shd w:val="clear" w:color="auto" w:fill="FFFFFF"/>
        </w:rPr>
      </w:pPr>
      <w:r>
        <w:rPr>
          <w:rFonts w:hint="eastAsia" w:ascii="Helvetica" w:hAnsi="Helvetica" w:cs="Helvetica"/>
          <w:color w:val="333333"/>
          <w:shd w:val="clear" w:color="auto" w:fill="FFFFFF"/>
          <w:lang w:val="en-US" w:eastAsia="zh-CN"/>
        </w:rPr>
        <w:t>1</w:t>
      </w:r>
      <w:r>
        <w:rPr>
          <w:rFonts w:hint="eastAsia" w:ascii="Helvetica" w:hAnsi="Helvetica" w:cs="Helvetica"/>
          <w:color w:val="333333"/>
          <w:shd w:val="clear" w:color="auto" w:fill="FFFFFF"/>
        </w:rPr>
        <w:t>、请简述v-if和v-show的区别。</w:t>
      </w:r>
    </w:p>
    <w:p>
      <w:pPr>
        <w:pStyle w:val="8"/>
        <w:ind w:firstLine="420"/>
      </w:pPr>
      <w:r>
        <w:rPr>
          <w:rFonts w:hint="eastAsia" w:ascii="Helvetica" w:hAnsi="Helvetica" w:cs="Helvetica"/>
          <w:color w:val="333333"/>
          <w:shd w:val="clear" w:color="auto" w:fill="FFFFFF"/>
        </w:rPr>
        <w:t>答：</w:t>
      </w:r>
      <w:r>
        <w:rPr>
          <w:rFonts w:hint="eastAsia"/>
        </w:rPr>
        <w:t>v-if和v-show都可以用来动态地控制DOM元素的显示和隐藏，但是，二者是有区别的。v-if 是“真正”的条件渲染，因为它会确保在切换过程中条件块内的事件监听器和子组件适当地被销毁和重建；v-if 也是“惰性”的：如果在初始渲染时条件为假，则什么也不做，直到条件第一次变为真时，才会开始渲染条件块。相比之下，v-show 就简单得多，不管初始条件是什么，元素总是会被渲染，并且只是简单地基于 CSS 进行切换。</w:t>
      </w:r>
    </w:p>
    <w:p>
      <w:pPr>
        <w:pStyle w:val="8"/>
        <w:ind w:firstLine="420"/>
        <w:rPr>
          <w:rFonts w:hint="eastAsia"/>
        </w:rPr>
      </w:pPr>
      <w:r>
        <w:rPr>
          <w:rFonts w:hint="eastAsia"/>
        </w:rPr>
        <w:t>一般来说，v-if每次插入或者移除元素时都必须生成元素内部的DOM树，因此具有更高的切换开销，而v-show 有更高的初始渲染开销。因此，如果需要非常频繁地切换，则使用 v-show 较好；如果在运行时条件很少改变，则使用 v-if 较好。</w:t>
      </w:r>
    </w:p>
    <w:p>
      <w:pPr>
        <w:pStyle w:val="8"/>
        <w:ind w:firstLine="420"/>
        <w:rPr>
          <w:rFonts w:hint="eastAsia" w:ascii="Helvetica" w:hAnsi="Helvetica" w:cs="Helvetica"/>
          <w:color w:val="333333"/>
          <w:shd w:val="clear" w:color="auto" w:fill="FFFFFF"/>
        </w:rPr>
      </w:pPr>
    </w:p>
    <w:p>
      <w:pPr>
        <w:pStyle w:val="8"/>
        <w:ind w:firstLine="420"/>
      </w:pPr>
      <w:r>
        <w:rPr>
          <w:rFonts w:hint="eastAsia" w:ascii="Helvetica" w:hAnsi="Helvetica" w:cs="Helvetica"/>
          <w:color w:val="333333"/>
          <w:shd w:val="clear" w:color="auto" w:fill="FFFFFF"/>
          <w:lang w:val="en-US" w:eastAsia="zh-CN"/>
        </w:rPr>
        <w:t>2</w:t>
      </w:r>
      <w:r>
        <w:rPr>
          <w:rFonts w:hint="eastAsia" w:ascii="Helvetica" w:hAnsi="Helvetica" w:cs="Helvetica"/>
          <w:color w:val="333333"/>
          <w:shd w:val="clear" w:color="auto" w:fill="FFFFFF"/>
        </w:rPr>
        <w:t>、请列出Vue.js所支持的按键修饰符别名。</w:t>
      </w:r>
    </w:p>
    <w:p>
      <w:pPr>
        <w:pStyle w:val="8"/>
        <w:ind w:firstLine="409" w:firstLineChars="195"/>
        <w:rPr>
          <w:rFonts w:ascii="Helvetica" w:hAnsi="Helvetica" w:cs="Helvetica"/>
          <w:color w:val="333333"/>
          <w:shd w:val="clear" w:color="auto" w:fill="FFFFFF"/>
        </w:rPr>
      </w:pPr>
      <w:r>
        <w:rPr>
          <w:rFonts w:hint="eastAsia" w:ascii="Helvetica" w:hAnsi="Helvetica" w:cs="Helvetica"/>
          <w:color w:val="333333"/>
          <w:shd w:val="clear" w:color="auto" w:fill="FFFFFF"/>
        </w:rPr>
        <w:t>答：.enter =&gt; // enter键</w:t>
      </w:r>
    </w:p>
    <w:p>
      <w:pPr>
        <w:pStyle w:val="8"/>
        <w:ind w:left="420" w:firstLine="420"/>
        <w:rPr>
          <w:rFonts w:ascii="Helvetica" w:hAnsi="Helvetica" w:cs="Helvetica"/>
          <w:color w:val="333333"/>
          <w:shd w:val="clear" w:color="auto" w:fill="FFFFFF"/>
        </w:rPr>
      </w:pPr>
      <w:r>
        <w:rPr>
          <w:rFonts w:hint="eastAsia" w:ascii="Helvetica" w:hAnsi="Helvetica" w:cs="Helvetica"/>
          <w:color w:val="333333"/>
          <w:shd w:val="clear" w:color="auto" w:fill="FFFFFF"/>
        </w:rPr>
        <w:t>.tab =&gt; // tab键</w:t>
      </w:r>
    </w:p>
    <w:p>
      <w:pPr>
        <w:pStyle w:val="8"/>
        <w:ind w:left="420" w:firstLine="420"/>
        <w:rPr>
          <w:rFonts w:ascii="Helvetica" w:hAnsi="Helvetica" w:cs="Helvetica"/>
          <w:color w:val="333333"/>
          <w:shd w:val="clear" w:color="auto" w:fill="FFFFFF"/>
        </w:rPr>
      </w:pPr>
      <w:r>
        <w:rPr>
          <w:rFonts w:hint="eastAsia" w:ascii="Helvetica" w:hAnsi="Helvetica" w:cs="Helvetica"/>
          <w:color w:val="333333"/>
          <w:shd w:val="clear" w:color="auto" w:fill="FFFFFF"/>
        </w:rPr>
        <w:t>.delete (捕获“删除”和“退格”按键) =&gt; // 删除键</w:t>
      </w:r>
    </w:p>
    <w:p>
      <w:pPr>
        <w:pStyle w:val="8"/>
        <w:ind w:left="420" w:firstLine="420"/>
        <w:rPr>
          <w:rFonts w:ascii="Helvetica" w:hAnsi="Helvetica" w:cs="Helvetica"/>
          <w:color w:val="333333"/>
          <w:shd w:val="clear" w:color="auto" w:fill="FFFFFF"/>
        </w:rPr>
      </w:pPr>
      <w:r>
        <w:rPr>
          <w:rFonts w:hint="eastAsia" w:ascii="Helvetica" w:hAnsi="Helvetica" w:cs="Helvetica"/>
          <w:color w:val="333333"/>
          <w:shd w:val="clear" w:color="auto" w:fill="FFFFFF"/>
        </w:rPr>
        <w:t>.esc =&gt; // 取消键</w:t>
      </w:r>
    </w:p>
    <w:p>
      <w:pPr>
        <w:pStyle w:val="8"/>
        <w:ind w:left="420" w:firstLine="420"/>
        <w:rPr>
          <w:rFonts w:ascii="Helvetica" w:hAnsi="Helvetica" w:cs="Helvetica"/>
          <w:color w:val="333333"/>
          <w:shd w:val="clear" w:color="auto" w:fill="FFFFFF"/>
        </w:rPr>
      </w:pPr>
      <w:r>
        <w:rPr>
          <w:rFonts w:hint="eastAsia" w:ascii="Helvetica" w:hAnsi="Helvetica" w:cs="Helvetica"/>
          <w:color w:val="333333"/>
          <w:shd w:val="clear" w:color="auto" w:fill="FFFFFF"/>
        </w:rPr>
        <w:t>.space =&gt; // 空格键</w:t>
      </w:r>
    </w:p>
    <w:p>
      <w:pPr>
        <w:pStyle w:val="8"/>
        <w:ind w:left="420" w:firstLine="420"/>
        <w:rPr>
          <w:rFonts w:ascii="Helvetica" w:hAnsi="Helvetica" w:cs="Helvetica"/>
          <w:color w:val="333333"/>
          <w:shd w:val="clear" w:color="auto" w:fill="FFFFFF"/>
        </w:rPr>
      </w:pPr>
      <w:r>
        <w:rPr>
          <w:rFonts w:hint="eastAsia" w:ascii="Helvetica" w:hAnsi="Helvetica" w:cs="Helvetica"/>
          <w:color w:val="333333"/>
          <w:shd w:val="clear" w:color="auto" w:fill="FFFFFF"/>
        </w:rPr>
        <w:t>.up =&gt; // 上</w:t>
      </w:r>
    </w:p>
    <w:p>
      <w:pPr>
        <w:pStyle w:val="8"/>
        <w:ind w:left="420" w:firstLine="420"/>
        <w:rPr>
          <w:rFonts w:ascii="Helvetica" w:hAnsi="Helvetica" w:cs="Helvetica"/>
          <w:color w:val="333333"/>
          <w:shd w:val="clear" w:color="auto" w:fill="FFFFFF"/>
        </w:rPr>
      </w:pPr>
      <w:r>
        <w:rPr>
          <w:rFonts w:hint="eastAsia" w:ascii="Helvetica" w:hAnsi="Helvetica" w:cs="Helvetica"/>
          <w:color w:val="333333"/>
          <w:shd w:val="clear" w:color="auto" w:fill="FFFFFF"/>
        </w:rPr>
        <w:t>.down =&gt; // 下</w:t>
      </w:r>
    </w:p>
    <w:p>
      <w:pPr>
        <w:pStyle w:val="8"/>
        <w:ind w:left="420" w:firstLine="420"/>
        <w:rPr>
          <w:rFonts w:ascii="Helvetica" w:hAnsi="Helvetica" w:cs="Helvetica"/>
          <w:color w:val="333333"/>
          <w:shd w:val="clear" w:color="auto" w:fill="FFFFFF"/>
        </w:rPr>
      </w:pPr>
      <w:r>
        <w:rPr>
          <w:rFonts w:hint="eastAsia" w:ascii="Helvetica" w:hAnsi="Helvetica" w:cs="Helvetica"/>
          <w:color w:val="333333"/>
          <w:shd w:val="clear" w:color="auto" w:fill="FFFFFF"/>
        </w:rPr>
        <w:t>.left =&gt; // 左</w:t>
      </w:r>
    </w:p>
    <w:p>
      <w:pPr>
        <w:pStyle w:val="8"/>
        <w:ind w:left="420" w:firstLine="420"/>
        <w:rPr>
          <w:rFonts w:ascii="Helvetica" w:hAnsi="Helvetica" w:cs="Helvetica"/>
          <w:color w:val="333333"/>
          <w:shd w:val="clear" w:color="auto" w:fill="FFFFFF"/>
        </w:rPr>
      </w:pPr>
      <w:r>
        <w:rPr>
          <w:rFonts w:hint="eastAsia" w:ascii="Helvetica" w:hAnsi="Helvetica" w:cs="Helvetica"/>
          <w:color w:val="333333"/>
          <w:shd w:val="clear" w:color="auto" w:fill="FFFFFF"/>
        </w:rPr>
        <w:t>.right =&gt; //右</w:t>
      </w:r>
    </w:p>
    <w:p>
      <w:pPr>
        <w:pStyle w:val="8"/>
        <w:ind w:left="420" w:firstLine="420"/>
        <w:rPr>
          <w:rFonts w:ascii="Helvetica" w:hAnsi="Helvetica" w:cs="Helvetica"/>
          <w:color w:val="333333"/>
          <w:shd w:val="clear" w:color="auto" w:fill="FFFFFF"/>
        </w:rPr>
      </w:pPr>
    </w:p>
    <w:p>
      <w:pPr>
        <w:pStyle w:val="8"/>
        <w:ind w:firstLine="420"/>
        <w:rPr>
          <w:rFonts w:ascii="Helvetica" w:hAnsi="Helvetica" w:cs="Helvetica"/>
          <w:color w:val="333333"/>
          <w:shd w:val="clear" w:color="auto" w:fill="FFFFFF"/>
        </w:rPr>
      </w:pPr>
      <w:r>
        <w:rPr>
          <w:rFonts w:hint="eastAsia" w:ascii="Helvetica" w:hAnsi="Helvetica" w:cs="Helvetica"/>
          <w:color w:val="333333"/>
          <w:shd w:val="clear" w:color="auto" w:fill="FFFFFF"/>
          <w:lang w:val="en-US" w:eastAsia="zh-CN"/>
        </w:rPr>
        <w:t>3</w:t>
      </w:r>
      <w:r>
        <w:rPr>
          <w:rFonts w:hint="eastAsia" w:ascii="Helvetica" w:hAnsi="Helvetica" w:cs="Helvetica"/>
          <w:color w:val="333333"/>
          <w:shd w:val="clear" w:color="auto" w:fill="FFFFFF"/>
        </w:rPr>
        <w:t>、请列出v-model的修饰符。</w:t>
      </w:r>
    </w:p>
    <w:p>
      <w:pPr>
        <w:pStyle w:val="8"/>
        <w:ind w:firstLine="420"/>
      </w:pPr>
      <w:r>
        <w:rPr>
          <w:rFonts w:hint="eastAsia"/>
        </w:rPr>
        <w:t>答：v-model有3个修饰符，分别是lazy、number、trim。</w:t>
      </w:r>
    </w:p>
    <w:p>
      <w:pPr>
        <w:pStyle w:val="8"/>
        <w:ind w:left="420" w:firstLine="420"/>
        <w:rPr>
          <w:rFonts w:ascii="Helvetica" w:hAnsi="Helvetica" w:cs="Helvetica"/>
          <w:color w:val="333333"/>
          <w:shd w:val="clear" w:color="auto" w:fill="FFFFFF"/>
        </w:rPr>
      </w:pPr>
    </w:p>
    <w:p>
      <w:pPr>
        <w:pStyle w:val="8"/>
        <w:ind w:left="420" w:firstLine="0" w:firstLineChars="0"/>
        <w:rPr>
          <w:rFonts w:ascii="Helvetica" w:hAnsi="Helvetica" w:cs="Helvetica"/>
          <w:color w:val="333333"/>
          <w:shd w:val="clear" w:color="auto" w:fill="FFFFFF"/>
        </w:rPr>
      </w:pPr>
      <w:r>
        <w:rPr>
          <w:rFonts w:hint="eastAsia" w:ascii="Helvetica" w:hAnsi="Helvetica" w:cs="Helvetica"/>
          <w:color w:val="333333"/>
          <w:shd w:val="clear" w:color="auto" w:fill="FFFFFF"/>
          <w:lang w:val="en-US" w:eastAsia="zh-CN"/>
        </w:rPr>
        <w:t>4</w:t>
      </w:r>
      <w:r>
        <w:rPr>
          <w:rFonts w:hint="eastAsia" w:ascii="Helvetica" w:hAnsi="Helvetica" w:cs="Helvetica"/>
          <w:color w:val="333333"/>
          <w:shd w:val="clear" w:color="auto" w:fill="FFFFFF"/>
        </w:rPr>
        <w:t>、请列出自定义指令的5个钩子函数。</w:t>
      </w:r>
    </w:p>
    <w:p>
      <w:pPr>
        <w:pStyle w:val="8"/>
        <w:ind w:firstLine="420"/>
        <w:rPr>
          <w:rFonts w:ascii="Arial" w:hAnsi="Arial" w:cs="Arial"/>
          <w:color w:val="304455"/>
          <w:shd w:val="clear" w:color="auto" w:fill="FFFFFF"/>
        </w:rPr>
      </w:pPr>
      <w:r>
        <w:rPr>
          <w:rFonts w:hint="eastAsia" w:ascii="Helvetica" w:hAnsi="Helvetica" w:cs="Helvetica"/>
          <w:color w:val="333333"/>
          <w:shd w:val="clear" w:color="auto" w:fill="FFFFFF"/>
        </w:rPr>
        <w:t>答：</w:t>
      </w:r>
      <w:r>
        <w:rPr>
          <w:rFonts w:hint="eastAsia" w:ascii="Arial" w:hAnsi="Arial" w:cs="Arial"/>
          <w:color w:val="304455"/>
          <w:shd w:val="clear" w:color="auto" w:fill="FFFFFF"/>
        </w:rPr>
        <w:t>bind：只调用一次，指令第一次绑定到元素时调用，用这个钩子函数可以定义一个绑定时执行一次的初始化动作；</w:t>
      </w:r>
    </w:p>
    <w:p>
      <w:pPr>
        <w:pStyle w:val="8"/>
        <w:ind w:firstLine="420"/>
        <w:rPr>
          <w:rFonts w:ascii="Arial" w:hAnsi="Arial" w:cs="Arial"/>
          <w:color w:val="304455"/>
          <w:shd w:val="clear" w:color="auto" w:fill="FFFFFF"/>
        </w:rPr>
      </w:pPr>
      <w:r>
        <w:rPr>
          <w:rFonts w:hint="eastAsia" w:ascii="Arial" w:hAnsi="Arial" w:cs="Arial"/>
          <w:color w:val="304455"/>
          <w:shd w:val="clear" w:color="auto" w:fill="FFFFFF"/>
        </w:rPr>
        <w:t>inserted：被绑定元素插入父节点时调用（父节点存在即可调用，不必存在于document中）；</w:t>
      </w:r>
    </w:p>
    <w:p>
      <w:pPr>
        <w:pStyle w:val="8"/>
        <w:ind w:firstLine="420"/>
        <w:rPr>
          <w:rFonts w:ascii="Arial" w:hAnsi="Arial" w:cs="Arial"/>
          <w:color w:val="304455"/>
          <w:shd w:val="clear" w:color="auto" w:fill="FFFFFF"/>
        </w:rPr>
      </w:pPr>
      <w:r>
        <w:rPr>
          <w:rFonts w:hint="eastAsia" w:ascii="Arial" w:hAnsi="Arial" w:cs="Arial"/>
          <w:color w:val="304455"/>
          <w:shd w:val="clear" w:color="auto" w:fill="FFFFFF"/>
        </w:rPr>
        <w:t>update：被绑定于元素所在的模板更新时调用，而无论绑定值是否变化。通过比较更新前后的绑定值，可以忽略不必要的模板更新；</w:t>
      </w:r>
    </w:p>
    <w:p>
      <w:pPr>
        <w:pStyle w:val="8"/>
        <w:ind w:firstLine="420"/>
        <w:rPr>
          <w:rFonts w:ascii="Arial" w:hAnsi="Arial" w:cs="Arial"/>
          <w:color w:val="304455"/>
          <w:shd w:val="clear" w:color="auto" w:fill="FFFFFF"/>
        </w:rPr>
      </w:pPr>
      <w:r>
        <w:rPr>
          <w:rFonts w:hint="eastAsia" w:ascii="Arial" w:hAnsi="Arial" w:cs="Arial"/>
          <w:color w:val="304455"/>
          <w:shd w:val="clear" w:color="auto" w:fill="FFFFFF"/>
        </w:rPr>
        <w:t>componentUpdated：被绑定元素所在模板完成一次更新周期时调用；</w:t>
      </w:r>
    </w:p>
    <w:p>
      <w:pPr>
        <w:pStyle w:val="8"/>
        <w:ind w:firstLine="420"/>
        <w:rPr>
          <w:rFonts w:ascii="Arial" w:hAnsi="Arial" w:cs="Arial"/>
          <w:color w:val="304455"/>
          <w:shd w:val="clear" w:color="auto" w:fill="FFFFFF"/>
        </w:rPr>
      </w:pPr>
      <w:bookmarkStart w:id="0" w:name="_GoBack"/>
      <w:bookmarkEnd w:id="0"/>
      <w:r>
        <w:rPr>
          <w:rFonts w:hint="eastAsia" w:ascii="Arial" w:hAnsi="Arial" w:cs="Arial"/>
          <w:color w:val="304455"/>
          <w:shd w:val="clear" w:color="auto" w:fill="FFFFFF"/>
        </w:rPr>
        <w:t>unbind:只调用一次，指令与元素解绑时调用。</w:t>
      </w:r>
    </w:p>
    <w:p>
      <w:pPr>
        <w:pStyle w:val="8"/>
        <w:ind w:firstLine="420"/>
        <w:rPr>
          <w:rFonts w:ascii="Helvetica" w:hAnsi="Helvetica" w:cs="Helvetica"/>
          <w:color w:val="333333"/>
          <w:shd w:val="clear" w:color="auto" w:fill="FFFFFF"/>
        </w:rPr>
      </w:pPr>
    </w:p>
    <w:p>
      <w:pPr>
        <w:rPr>
          <w:b/>
          <w:sz w:val="32"/>
          <w:szCs w:val="32"/>
        </w:rPr>
      </w:pPr>
      <w:r>
        <w:rPr>
          <w:sz w:val="32"/>
          <w:szCs w:val="32"/>
        </w:rPr>
        <w:sym w:font="Webdings" w:char="F03F"/>
      </w:r>
      <w:r>
        <w:rPr>
          <w:rFonts w:hint="eastAsia"/>
          <w:b/>
          <w:sz w:val="32"/>
          <w:szCs w:val="32"/>
        </w:rPr>
        <w:t>【拓展实训】</w:t>
      </w:r>
    </w:p>
    <w:p>
      <w:pPr>
        <w:pStyle w:val="8"/>
        <w:ind w:firstLine="420"/>
        <w:rPr>
          <w:rFonts w:ascii="Helvetica" w:hAnsi="Helvetica" w:cs="Helvetica"/>
          <w:color w:val="333333"/>
          <w:shd w:val="clear" w:color="auto" w:fill="FFFFFF"/>
        </w:rPr>
      </w:pPr>
      <w:r>
        <w:rPr>
          <w:rFonts w:hint="eastAsia" w:ascii="Helvetica" w:hAnsi="Helvetica" w:cs="Helvetica"/>
          <w:color w:val="333333"/>
          <w:shd w:val="clear" w:color="auto" w:fill="FFFFFF"/>
        </w:rPr>
        <w:t>详见代码。</w:t>
      </w:r>
    </w:p>
    <w:p>
      <w:pPr>
        <w:pStyle w:val="8"/>
        <w:ind w:firstLine="420"/>
        <w:rPr>
          <w:rFonts w:ascii="Helvetica" w:hAnsi="Helvetica" w:cs="Helvetica"/>
          <w:color w:val="333333"/>
          <w:shd w:val="clear" w:color="auto" w:fill="FFFFFF"/>
        </w:rPr>
      </w:pPr>
    </w:p>
    <w:p>
      <w:pPr>
        <w:spacing w:line="220" w:lineRule="atLeast"/>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Webdings">
    <w:panose1 w:val="05030102010509060703"/>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B1089"/>
    <w:rsid w:val="000D4126"/>
    <w:rsid w:val="00323B43"/>
    <w:rsid w:val="00381A2D"/>
    <w:rsid w:val="003D37D8"/>
    <w:rsid w:val="003D5053"/>
    <w:rsid w:val="00426133"/>
    <w:rsid w:val="004358AB"/>
    <w:rsid w:val="006B5CEC"/>
    <w:rsid w:val="00845CFE"/>
    <w:rsid w:val="008B7726"/>
    <w:rsid w:val="009425A4"/>
    <w:rsid w:val="00961943"/>
    <w:rsid w:val="009D7C62"/>
    <w:rsid w:val="00BB10F4"/>
    <w:rsid w:val="00C30CAA"/>
    <w:rsid w:val="00D31D50"/>
    <w:rsid w:val="70056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semiHidden/>
    <w:unhideWhenUsed/>
    <w:uiPriority w:val="99"/>
    <w:pPr>
      <w:tabs>
        <w:tab w:val="center" w:pos="4153"/>
        <w:tab w:val="right" w:pos="8306"/>
      </w:tabs>
    </w:pPr>
    <w:rPr>
      <w:sz w:val="18"/>
      <w:szCs w:val="18"/>
    </w:rPr>
  </w:style>
  <w:style w:type="paragraph" w:styleId="3">
    <w:name w:val="header"/>
    <w:basedOn w:val="1"/>
    <w:link w:val="6"/>
    <w:semiHidden/>
    <w:unhideWhenUsed/>
    <w:uiPriority w:val="99"/>
    <w:pPr>
      <w:pBdr>
        <w:bottom w:val="single" w:color="auto" w:sz="6" w:space="1"/>
      </w:pBdr>
      <w:tabs>
        <w:tab w:val="center" w:pos="4153"/>
        <w:tab w:val="right" w:pos="8306"/>
      </w:tabs>
      <w:jc w:val="center"/>
    </w:pPr>
    <w:rPr>
      <w:sz w:val="18"/>
      <w:szCs w:val="18"/>
    </w:rPr>
  </w:style>
  <w:style w:type="character" w:customStyle="1" w:styleId="6">
    <w:name w:val="页眉 Char"/>
    <w:basedOn w:val="5"/>
    <w:link w:val="3"/>
    <w:semiHidden/>
    <w:qFormat/>
    <w:uiPriority w:val="99"/>
    <w:rPr>
      <w:rFonts w:ascii="Tahoma" w:hAnsi="Tahoma"/>
      <w:sz w:val="18"/>
      <w:szCs w:val="18"/>
    </w:rPr>
  </w:style>
  <w:style w:type="character" w:customStyle="1" w:styleId="7">
    <w:name w:val="页脚 Char"/>
    <w:basedOn w:val="5"/>
    <w:link w:val="2"/>
    <w:semiHidden/>
    <w:uiPriority w:val="99"/>
    <w:rPr>
      <w:rFonts w:ascii="Tahoma" w:hAnsi="Tahoma"/>
      <w:sz w:val="18"/>
      <w:szCs w:val="18"/>
    </w:rPr>
  </w:style>
  <w:style w:type="paragraph" w:customStyle="1" w:styleId="8">
    <w:name w:val="教材正文"/>
    <w:basedOn w:val="1"/>
    <w:link w:val="9"/>
    <w:qFormat/>
    <w:uiPriority w:val="0"/>
    <w:pPr>
      <w:widowControl w:val="0"/>
      <w:adjustRightInd/>
      <w:snapToGrid/>
      <w:spacing w:after="0" w:line="440" w:lineRule="exact"/>
      <w:ind w:firstLine="200" w:firstLineChars="200"/>
      <w:jc w:val="both"/>
    </w:pPr>
    <w:rPr>
      <w:rFonts w:ascii="Times New Roman" w:hAnsi="Times New Roman" w:cs="Times New Roman" w:eastAsiaTheme="minorEastAsia"/>
      <w:kern w:val="2"/>
      <w:sz w:val="21"/>
      <w:szCs w:val="24"/>
    </w:rPr>
  </w:style>
  <w:style w:type="character" w:customStyle="1" w:styleId="9">
    <w:name w:val="教材正文 Char"/>
    <w:basedOn w:val="5"/>
    <w:link w:val="8"/>
    <w:qFormat/>
    <w:uiPriority w:val="0"/>
    <w:rPr>
      <w:rFonts w:ascii="Times New Roman" w:hAnsi="Times New Roman" w:cs="Times New Roman" w:eastAsiaTheme="minorEastAsia"/>
      <w:kern w:val="2"/>
      <w:sz w:val="21"/>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142</Words>
  <Characters>813</Characters>
  <Lines>6</Lines>
  <Paragraphs>1</Paragraphs>
  <TotalTime>27</TotalTime>
  <ScaleCrop>false</ScaleCrop>
  <LinksUpToDate>false</LinksUpToDate>
  <CharactersWithSpaces>954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plum</cp:lastModifiedBy>
  <dcterms:modified xsi:type="dcterms:W3CDTF">2021-09-12T09:20:09Z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