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3650C9" w14:textId="1C5A470A" w:rsidR="00070F01" w:rsidRPr="00AC3A45" w:rsidRDefault="0056386D" w:rsidP="00070F01">
      <w:pPr>
        <w:pStyle w:val="HTMLPreformatted"/>
        <w:spacing w:line="276" w:lineRule="auto"/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1.1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ที่มาของเรื่อง</w:t>
      </w:r>
    </w:p>
    <w:p w14:paraId="0EA84B63" w14:textId="77777777" w:rsidR="00AC3A45" w:rsidRPr="00AC3A45" w:rsidRDefault="00070F01" w:rsidP="00AC3A45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ab/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ในปัจจุบันธุรกิจพาณิชย์อิเล็กทรอนิกส์ (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E-Commerce)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มีการเติบโตอย่างรวดเร็วและต่อเนื่อง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ส่งผลให้เกิดข้อมูลจำนวนมหาศาลจากการทำธุรกรรมในแต่ละวัน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ไม่ว่าจะเป็นข้อมูลคำสั่งซื้อ ข้อมูลสินค้า ข้อมูลลูกค้า ข้อมูลผู้ขาย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ข้อมูลการชำระเงิน ตลอดจนความคิดเห็นและคะแนนรีวิวจากผู้ซื้อ</w:t>
      </w:r>
      <w:r w:rsidR="00AC3A45"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="00AC3A45" w:rsidRPr="00AC3A45">
        <w:rPr>
          <w:rFonts w:ascii="TH SarabunPSK" w:hAnsi="TH SarabunPSK" w:cs="TH SarabunPSK" w:hint="cs"/>
          <w:sz w:val="32"/>
          <w:szCs w:val="32"/>
          <w:cs/>
        </w:rPr>
        <w:t>ข้อมูลเหล่านี้ล้วนมีคุณค่าและสามารถนำมาวิเคราะห์เพื่อสนับสนุนการตัดสินใจเชิงธุรกิจได้</w:t>
      </w:r>
    </w:p>
    <w:p w14:paraId="6960DC25" w14:textId="4B7B5A30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อย่างไรก็ตาม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ข้อมูลดังกล่าวมักถูกจัดเก็บกระจัดกระจายอยู่ในหลายตารางและหลายระบบ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ซึ่งถูกออกแบบมาเพื่อรองรับการทำธุรกรรม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Transactional System)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เป็นหลัก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โดยเน้นความถูกต้องของข้อมูลและความเร็วในการบันทึกรายการ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จึงไม่เหมาะกับการนำมาวิเคราะห์เชิงลึก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เนื่องจากการเชื่อมโยงข้อมูลจำนวนมากระหว่างตารางทำได้ช้า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และยังส่งผลกระทบต่อประสิทธิภาพของระบบงานหลักที่ต้องให้บริการผู้ใช้อยู่ตลอดเวลา</w:t>
      </w:r>
    </w:p>
    <w:p w14:paraId="43EA66B6" w14:textId="563FC3F2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ด้วยเหตุนี้ แนวคิดเรื่องคลังข้อมูล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จึงถูกนำมาใช้เพื่อรวบรวมข้อมูลจากหลายแหล่งมาจัดเก็บในรูปแบบที่เหมาะสมต่อการวิเคราะห์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โดยแยกออกจากระบบงานหลักอย่างชัดเจน อย่างไรก็ตาม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การจัดตั้งคลังข้อมูลด้วยเครื่องแม่ข่ายภายในองค์กรจำเป็นต้องใช้เงินลงทุนสูงในการจัดหาฮาร์ดแวร์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และต้องดูแลรักษาอย่างต่อเนื่อง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ซึ่งเป็นข้อจำกัดสำคัญสำหรับองค์กรขนาดเล็กและผู้ที่เริ่มต้นศึกษา</w:t>
      </w:r>
    </w:p>
    <w:p w14:paraId="2A1F9F82" w14:textId="77777777" w:rsid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นอกจากนี้ ในสภาพแวดล้อมการทำงานจริง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ข้อมูลไม่ได้ถูกนำเข้าสู่ระบบเพียงครั้งเดียว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แต่จะทยอยเข้ามาอย่างต่อเนื่องตามรอบเวลาของธุรกิจ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การออกแบบระบบคลังข้อมูลจึงควรรองรับการนำเข้าข้อมูลเพิ่มเติมได้โดยอัตโนมัติ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โดยไม่ต้องอาศัยการสั่งงานด้วยมือทุกครั้ง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เพื่อลดภาระของผู้ดูแลระบบและลดความผิดพลาดที่อาจเกิดขึ้น</w:t>
      </w:r>
    </w:p>
    <w:p w14:paraId="6632D322" w14:textId="1A370303" w:rsidR="00AC3A45" w:rsidRDefault="00AC3A45" w:rsidP="00AC3A45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ผู้จัดทำจึงมีแนวคิดในการพัฒนาระบบคลังข้อมูลบนบริการคลาว</w:t>
      </w:r>
      <w:proofErr w:type="spellStart"/>
      <w:r w:rsidRPr="00AC3A45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AC3A45">
        <w:rPr>
          <w:rFonts w:ascii="TH SarabunPSK" w:hAnsi="TH SarabunPSK" w:cs="TH SarabunPSK" w:hint="cs"/>
          <w:sz w:val="32"/>
          <w:szCs w:val="32"/>
          <w:cs/>
        </w:rPr>
        <w:t>ของ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Amazon Web Services (AWS)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โดยนำชุดข้อมูลจริงจากธุรกิจอีคอมเมิร์ซ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Olist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ประเทศบราซิล ซึ่งประกอบด้วยคำสั่งซื้อกว่า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รายการ ระหว่างปี ค.ศ.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2016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2018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มาผ่านกระบวนการนำเข้า แปลง และจัดเก็บในรูปแบบ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พร้อมทั้งออกแบบให้กระบวนการทำงานเริ่มต้นได้เองเมื่อมีข้อมูลชุดใหม่เข้าสู่ระบบ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เพื่อแสดงให้เห็นว่าการสร้างคลังข้อมูลสามารถทำได้โดยไม่ต้องลงทุนกับฮาร์ดแวร์จริง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อีกทั้งยังสามารถปรับขยายทรัพยากรได้ตามความต้องการ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และคิดค่าใช้จ่ายตามการใช้งานจริง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ซึ่งเป็นการใช้ทรัพยากรอย่างคุ้มค่าและยั่งยืน</w:t>
      </w:r>
    </w:p>
    <w:p w14:paraId="0E1164E4" w14:textId="77777777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49B3E01C" w14:textId="46DAABFF" w:rsidR="00796A43" w:rsidRPr="00070F01" w:rsidRDefault="00796A43" w:rsidP="00AC3A45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73870DD" w14:textId="71B4A4D1" w:rsidR="00070F01" w:rsidRDefault="0056386D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lastRenderedPageBreak/>
        <w:t xml:space="preserve">1.2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</w:t>
      </w:r>
    </w:p>
    <w:p w14:paraId="71582BF8" w14:textId="77777777" w:rsidR="00AC3A45" w:rsidRPr="00AC3A45" w:rsidRDefault="00AC3A45" w:rsidP="00AC3A45">
      <w:pPr>
        <w:pStyle w:val="NormalWeb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โครงงานนี้จัดทำขึ้นโดยมีวัตถุประสงค์หลักดังต่อไปนี้</w:t>
      </w:r>
    </w:p>
    <w:p w14:paraId="5E9BB55D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เพื่อศึกษาและออกแบบสถาปัตยกรรมคลังข้อมูล (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Data Warehouse)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AC3A45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 โดยใช้บริการของ </w:t>
      </w:r>
      <w:r w:rsidRPr="00AC3A45">
        <w:rPr>
          <w:rFonts w:ascii="TH SarabunPSK" w:hAnsi="TH SarabunPSK" w:cs="TH SarabunPSK" w:hint="cs"/>
          <w:sz w:val="32"/>
          <w:szCs w:val="32"/>
        </w:rPr>
        <w:t>AWS</w:t>
      </w:r>
    </w:p>
    <w:p w14:paraId="16899CC2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เพื่อพัฒนากระบวนการ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สำหรับนำเข้าและแปลงข้อมูลจากไฟล์ต้นทางให้อยู่ในรูปแบบ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ที่เหมาะสมต่อการวิเคราะห์</w:t>
      </w:r>
    </w:p>
    <w:p w14:paraId="384F8E80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เพื่อศึกษาการทำงานของ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แบบอัตโนมัติ เมื่อมีข้อมูลชุดใหม่ทยอยเข้าสู่ระบบ ตามลักษณะการใช้งานจริงของธุรกิจ</w:t>
      </w:r>
    </w:p>
    <w:p w14:paraId="5F1A9E0A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 w14:paraId="1B2DC1CC" w14:textId="77777777" w:rsidR="00AC3A45" w:rsidRP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เพื่อเปรียบเทียบรูปแบบการสืบค้นข้อมูลระหว่าง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ซึ่งสืบค้นข้อมูลจาก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โดยตรง กับ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ซึ่งเป็นคลังข้อมูลโดยเฉพาะ ทั้งในด้านประสิทธิภาพและรูปแบบค่าใช้จ่าย</w:t>
      </w:r>
    </w:p>
    <w:p w14:paraId="4570729F" w14:textId="77777777" w:rsidR="00AC3A45" w:rsidRDefault="00AC3A45" w:rsidP="00A84531">
      <w:pPr>
        <w:pStyle w:val="NormalWeb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เพื่อนำเสนอผลการวิเคราะห์ข้อมูลเชิงธุรกิจในรูปแบบ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ที่เข้าใจง่ายและนำไปใช้ประกอบการตัดสินใจได้</w:t>
      </w:r>
    </w:p>
    <w:p w14:paraId="20E6536D" w14:textId="6470C860" w:rsidR="00AC3A45" w:rsidRPr="00A84531" w:rsidRDefault="00AC3A45" w:rsidP="00AC3A45">
      <w:pPr>
        <w:pStyle w:val="NormalWeb"/>
        <w:rPr>
          <w:rFonts w:ascii="TH SarabunPSK" w:hAnsi="TH SarabunPSK" w:cs="TH SarabunPSK"/>
          <w:b/>
          <w:bCs/>
          <w:sz w:val="36"/>
          <w:szCs w:val="36"/>
        </w:rPr>
      </w:pPr>
      <w:r w:rsidRPr="00A84531">
        <w:rPr>
          <w:rFonts w:ascii="TH SarabunPSK" w:hAnsi="TH SarabunPSK" w:cs="TH SarabunPSK"/>
          <w:b/>
          <w:bCs/>
          <w:sz w:val="36"/>
          <w:szCs w:val="36"/>
        </w:rPr>
        <w:t xml:space="preserve">1.3 </w:t>
      </w:r>
      <w:r w:rsidRPr="00A84531">
        <w:rPr>
          <w:rFonts w:ascii="TH SarabunPSK" w:hAnsi="TH SarabunPSK" w:cs="TH SarabunPSK"/>
          <w:b/>
          <w:bCs/>
          <w:sz w:val="36"/>
          <w:szCs w:val="36"/>
          <w:cs/>
        </w:rPr>
        <w:t>ขอบเขตของระบบ</w:t>
      </w:r>
    </w:p>
    <w:p w14:paraId="6E38F2F6" w14:textId="3E44E7FD" w:rsidR="00AC3A45" w:rsidRPr="00AC3A45" w:rsidRDefault="00AC3A45" w:rsidP="00AC3A45">
      <w:pPr>
        <w:pStyle w:val="NormalWeb"/>
        <w:numPr>
          <w:ilvl w:val="0"/>
          <w:numId w:val="6"/>
        </w:numP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วัตถุประสงค์ของระบบ</w:t>
      </w:r>
    </w:p>
    <w:p w14:paraId="5CB05EE2" w14:textId="6EF9E360" w:rsidR="00AC3A45" w:rsidRPr="00AC3A45" w:rsidRDefault="00AC3A45" w:rsidP="00AC3A45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ระบบนี้มีวัตถุประสงค์เพื่อนำเทคโนโลยีและเครื่องมือบนระบบคลาว</w:t>
      </w:r>
      <w:proofErr w:type="spellStart"/>
      <w:r w:rsidRPr="00AC3A45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AC3A45">
        <w:rPr>
          <w:rFonts w:ascii="TH SarabunPSK" w:hAnsi="TH SarabunPSK" w:cs="TH SarabunPSK" w:hint="cs"/>
          <w:sz w:val="32"/>
          <w:szCs w:val="32"/>
          <w:cs/>
        </w:rPr>
        <w:t>มาใช้จัดการวงจรข้อมูลของธุรกิจอีคอมเมิร์ซ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ตั้งแต่การนำเข้าข้อมูลดิบ การทำความสะอาดข้อมูล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การแปลงข้อมูลให้อยู่ในรูปแบบที่เหมาะสมต่อการวิเคราะห์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การจัดเก็บในคลังข้อมูล ไปจนถึงการแสดงผลการวิเคราะห์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โดยมุ่งเน้นที่ความถูกต้องของข้อมูล ความสามารถในการทำงานอัตโนมัติ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และการใช้ทรัพยากรอย่างคุ้มค่าภายใต้ข้อจำกัดด้านงบประมาณ</w:t>
      </w:r>
    </w:p>
    <w:p w14:paraId="1CBDF71B" w14:textId="350D867E" w:rsidR="00AC3A45" w:rsidRPr="00AC3A45" w:rsidRDefault="00AC3A45" w:rsidP="00AC3A45">
      <w:pPr>
        <w:pStyle w:val="NormalWeb"/>
        <w:numPr>
          <w:ilvl w:val="0"/>
          <w:numId w:val="6"/>
        </w:numP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ฟังก์ชันหลัก</w:t>
      </w:r>
    </w:p>
    <w:p w14:paraId="3F4167D0" w14:textId="1E9629B0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ระบบนำเข้าข้อมูลดิบ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แบ่งชุดข้อมูลต้นทางออกเป็นชุดย่อยตามช่วงเวลา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แล้วทยอยนำเข้าสู่พื้นที่จัดเก็บ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Raw Zone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เพื่อจำลองลักษณะการเข้ามาของข้อมูลจริงที่เกิดขึ้นอย่างต่อเนื่อง</w:t>
      </w:r>
    </w:p>
    <w:p w14:paraId="4B3863BD" w14:textId="077231C1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lastRenderedPageBreak/>
        <w:t>ระบบตรวจจับข้อมูลใหม่และสั่งงานอัตโนมัติ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ตรวจจับเมื่อมีไฟล์ข้อมูลใหม่เข้าสู่ระบบ แล้วสั่งให้กระบวนการ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เริ่มทำงานโดยอัตโนมัติ โดยไม่ต้องสั่งงานด้วยมือ</w:t>
      </w:r>
    </w:p>
    <w:p w14:paraId="4D5726F2" w14:textId="42EB5C41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ระบบทำความสะอาดข้อมูล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ตรวจสอบคุณภาพข้อมูลเบื้องต้น จัดการข้อมูลซ้ำ ค่าว่าง และข้อมูลที่ผิดรูปแบบ ก่อนเข้าสู่ขั้นตอนการแปลงข้อมูล</w:t>
      </w:r>
    </w:p>
    <w:p w14:paraId="237DF13A" w14:textId="5A3F0AB8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ระบบแปลงข้อมูลสู่ </w:t>
      </w:r>
      <w:r w:rsidRPr="00AC3A45">
        <w:rPr>
          <w:rStyle w:val="Strong"/>
          <w:rFonts w:ascii="TH SarabunPSK" w:hAnsi="TH SarabunPSK" w:cs="TH SarabunPSK" w:hint="cs"/>
          <w:sz w:val="32"/>
          <w:szCs w:val="32"/>
        </w:rPr>
        <w:t>Star Schema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แปลงข้อมูลจากไฟล์ต้นทางให้อยู่ในรูปแบบ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พร้อมคำนวณค่าเพิ่มเติมที่จำเป็นต่อการวิเคราะห์ เช่น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ระยะเวลาจัดส่ง</w:t>
      </w:r>
    </w:p>
    <w:p w14:paraId="319BF358" w14:textId="3F8B1E45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ระบบจัดเก็บคลังข้อมูล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จัดเก็บข้อมูลที่ผ่านการแปลงแล้วไว้ในพื้นที่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Curated Zone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และในคลังข้อมูล </w:t>
      </w:r>
      <w:r w:rsidRPr="00AC3A45">
        <w:rPr>
          <w:rFonts w:ascii="TH SarabunPSK" w:hAnsi="TH SarabunPSK" w:cs="TH SarabunPSK" w:hint="cs"/>
          <w:sz w:val="32"/>
          <w:szCs w:val="32"/>
        </w:rPr>
        <w:t>Amazon Redshift</w:t>
      </w:r>
    </w:p>
    <w:p w14:paraId="46D3566D" w14:textId="57150658" w:rsidR="00AC3A45" w:rsidRP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ระบบสืบค้นและเปรียบเทียบประสิทธิภาพ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สืบค้นข้อมูลผ่าน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Athena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เพื่อเปรียบเทียบผลลัพธ์ทั้งด้านประสิทธิภาพและรูปแบบค่าใช้จ่าย</w:t>
      </w:r>
    </w:p>
    <w:p w14:paraId="34A77D2C" w14:textId="5CA15088" w:rsidR="00AC3A45" w:rsidRDefault="00AC3A45" w:rsidP="00AC3A45">
      <w:pPr>
        <w:pStyle w:val="NormalWeb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A45">
        <w:rPr>
          <w:rStyle w:val="Strong"/>
          <w:rFonts w:ascii="TH SarabunPSK" w:hAnsi="TH SarabunPSK" w:cs="TH SarabunPSK" w:hint="cs"/>
          <w:sz w:val="32"/>
          <w:szCs w:val="32"/>
          <w:cs/>
        </w:rPr>
        <w:t>ระบบแสดงผลการวิเคราะห์ :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 xml:space="preserve">แสดงผลข้อมูลเชิงธุรกิจในรูปแบบ </w:t>
      </w:r>
      <w:r w:rsidRPr="00AC3A45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AC3A45">
        <w:rPr>
          <w:rFonts w:ascii="TH SarabunPSK" w:hAnsi="TH SarabunPSK" w:cs="TH SarabunPSK" w:hint="cs"/>
          <w:sz w:val="32"/>
          <w:szCs w:val="32"/>
          <w:cs/>
        </w:rPr>
        <w:t>ผ่านเว็บแอปพลิเคชันที่พัฒนาขึ้น</w:t>
      </w:r>
    </w:p>
    <w:p w14:paraId="3D476DD9" w14:textId="102F8318" w:rsidR="00AC3A45" w:rsidRPr="007C686C" w:rsidRDefault="007C686C" w:rsidP="00AC3A45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ข้อกำหนดด้านเทคนิค</w:t>
      </w:r>
    </w:p>
    <w:p w14:paraId="4612BF3C" w14:textId="507C45C6" w:rsidR="007C686C" w:rsidRDefault="007C686C" w:rsidP="007C686C">
      <w:pPr>
        <w:pStyle w:val="NormalWeb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ระบบพัฒนาขึ้นบนสภาพแวดล้อม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AWS Academy Learner Lab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โดยใช้บริการของ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AWS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ดังแสดงในตารางที่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1.1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ร่วมกับเทคโนโลยีภายนอกสำหรับการพัฒนาส่วนแสดงผล</w:t>
      </w:r>
    </w:p>
    <w:p w14:paraId="12DF6AFC" w14:textId="191B7179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7C686C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7C686C">
        <w:rPr>
          <w:rFonts w:ascii="TH SarabunPSK" w:hAnsi="TH SarabunPSK" w:cs="TH SarabunPSK"/>
          <w:sz w:val="32"/>
          <w:szCs w:val="32"/>
        </w:rPr>
        <w:t xml:space="preserve"> </w:t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บริการของ </w:t>
      </w:r>
      <w:r w:rsidRPr="007C686C">
        <w:rPr>
          <w:rFonts w:ascii="TH SarabunPSK" w:hAnsi="TH SarabunPSK" w:cs="TH SarabunPSK"/>
          <w:sz w:val="32"/>
          <w:szCs w:val="32"/>
        </w:rPr>
        <w:t xml:space="preserve">AWS </w:t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ที่ใช้ในโครงงานและข้อจำกัดภายใต้ </w:t>
      </w:r>
      <w:r w:rsidRPr="007C686C">
        <w:rPr>
          <w:rFonts w:ascii="TH SarabunPSK" w:hAnsi="TH SarabunPSK" w:cs="TH SarabunPSK"/>
          <w:sz w:val="32"/>
          <w:szCs w:val="32"/>
        </w:rPr>
        <w:t>Learner Lab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4100"/>
        <w:gridCol w:w="3424"/>
      </w:tblGrid>
      <w:tr w:rsidR="007C686C" w:rsidRPr="007C686C" w14:paraId="089E53D8" w14:textId="77777777" w:rsidTr="007C686C">
        <w:trPr>
          <w:trHeight w:val="641"/>
        </w:trPr>
        <w:tc>
          <w:tcPr>
            <w:tcW w:w="0" w:type="auto"/>
            <w:vAlign w:val="center"/>
            <w:hideMark/>
          </w:tcPr>
          <w:p w14:paraId="7D651195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บริการของ </w:t>
            </w: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29607379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>หน้าที่ในระบบ</w:t>
            </w:r>
          </w:p>
        </w:tc>
        <w:tc>
          <w:tcPr>
            <w:tcW w:w="0" w:type="auto"/>
            <w:vAlign w:val="center"/>
            <w:hideMark/>
          </w:tcPr>
          <w:p w14:paraId="743AA379" w14:textId="77777777" w:rsidR="007C686C" w:rsidRPr="007C686C" w:rsidRDefault="007C686C" w:rsidP="007C686C">
            <w:pPr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ข้อจำกัดใน </w:t>
            </w: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Learner Lab</w:t>
            </w:r>
          </w:p>
        </w:tc>
      </w:tr>
      <w:tr w:rsidR="007C686C" w:rsidRPr="007C686C" w14:paraId="1A7EDCF9" w14:textId="77777777" w:rsidTr="007C686C">
        <w:tc>
          <w:tcPr>
            <w:tcW w:w="0" w:type="auto"/>
            <w:hideMark/>
          </w:tcPr>
          <w:p w14:paraId="3D0334C0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S3</w:t>
            </w:r>
          </w:p>
        </w:tc>
        <w:tc>
          <w:tcPr>
            <w:tcW w:w="0" w:type="auto"/>
            <w:hideMark/>
          </w:tcPr>
          <w:p w14:paraId="3F0B74D4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จัดเก็บไฟล์ข้อมูลดิบ (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Raw Zone)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และข้อมูลที่ผ่านการแปลงแล้ว (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Curated Zone)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ทำหน้าที่เป็น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Data Lake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0" w:type="auto"/>
            <w:hideMark/>
          </w:tcPr>
          <w:p w14:paraId="358DC301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ใช้งานได้ตามปกติ ใช้สิทธิ์ผ่าน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LabRole</w:t>
            </w:r>
          </w:p>
        </w:tc>
      </w:tr>
      <w:tr w:rsidR="007C686C" w:rsidRPr="007C686C" w14:paraId="2958B391" w14:textId="77777777" w:rsidTr="007C686C">
        <w:tc>
          <w:tcPr>
            <w:tcW w:w="0" w:type="auto"/>
            <w:hideMark/>
          </w:tcPr>
          <w:p w14:paraId="0FF00D9C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Glue DataBrew</w:t>
            </w:r>
          </w:p>
        </w:tc>
        <w:tc>
          <w:tcPr>
            <w:tcW w:w="0" w:type="auto"/>
            <w:hideMark/>
          </w:tcPr>
          <w:p w14:paraId="0746C249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w="0" w:type="auto"/>
            <w:hideMark/>
          </w:tcPr>
          <w:p w14:paraId="40982F3B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7C686C" w:rsidRPr="007C686C" w14:paraId="0E691A90" w14:textId="77777777" w:rsidTr="007C686C">
        <w:tc>
          <w:tcPr>
            <w:tcW w:w="0" w:type="auto"/>
            <w:hideMark/>
          </w:tcPr>
          <w:p w14:paraId="4AED7FF1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Glue (ETL Job)</w:t>
            </w:r>
          </w:p>
        </w:tc>
        <w:tc>
          <w:tcPr>
            <w:tcW w:w="0" w:type="auto"/>
            <w:hideMark/>
          </w:tcPr>
          <w:p w14:paraId="14521838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แปลงข้อมูลจากไฟล์ต้นทางให้อยู่ในรูปแบบ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Star Schema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และคำนวณค่าเพิ่มเติม เช่น ระยะเวลาจัดส่ง</w:t>
            </w:r>
          </w:p>
        </w:tc>
        <w:tc>
          <w:tcPr>
            <w:tcW w:w="0" w:type="auto"/>
            <w:hideMark/>
          </w:tcPr>
          <w:p w14:paraId="2C77E3C0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Worker type: G.1X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Standard,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จำนวน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Worker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10, Concurrency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1</w:t>
            </w:r>
          </w:p>
        </w:tc>
      </w:tr>
      <w:tr w:rsidR="007C686C" w:rsidRPr="007C686C" w14:paraId="51E31788" w14:textId="77777777" w:rsidTr="007C686C">
        <w:tc>
          <w:tcPr>
            <w:tcW w:w="0" w:type="auto"/>
            <w:hideMark/>
          </w:tcPr>
          <w:p w14:paraId="712CC9AC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lastRenderedPageBreak/>
              <w:t>AWS Glue Data Catalog</w:t>
            </w:r>
          </w:p>
        </w:tc>
        <w:tc>
          <w:tcPr>
            <w:tcW w:w="0" w:type="auto"/>
            <w:hideMark/>
          </w:tcPr>
          <w:p w14:paraId="5E41B0A3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จัดเก็บ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Metadata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Schema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ของข้อมูลใน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S3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เพื่อให้บริการอื่นเรียกใช้ได้</w:t>
            </w:r>
          </w:p>
        </w:tc>
        <w:tc>
          <w:tcPr>
            <w:tcW w:w="0" w:type="auto"/>
            <w:hideMark/>
          </w:tcPr>
          <w:p w14:paraId="19223F4C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ใช้งานร่วมกับ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Glue Crawler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7C686C" w:rsidRPr="007C686C" w14:paraId="57EBF4AD" w14:textId="77777777" w:rsidTr="007C686C">
        <w:tc>
          <w:tcPr>
            <w:tcW w:w="0" w:type="auto"/>
            <w:hideMark/>
          </w:tcPr>
          <w:p w14:paraId="100A9CD8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Redshift</w:t>
            </w:r>
          </w:p>
        </w:tc>
        <w:tc>
          <w:tcPr>
            <w:tcW w:w="0" w:type="auto"/>
            <w:hideMark/>
          </w:tcPr>
          <w:p w14:paraId="022FB52F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ทำหน้าที่เป็นคลังข้อมูล จัดเก็บ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Fact Table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Dimension Table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สำหรับการวิเคราะห์</w:t>
            </w:r>
          </w:p>
        </w:tc>
        <w:tc>
          <w:tcPr>
            <w:tcW w:w="0" w:type="auto"/>
            <w:hideMark/>
          </w:tcPr>
          <w:p w14:paraId="7B466DB7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รองรับเฉพาะ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ra3.large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และคล</w:t>
            </w:r>
            <w:proofErr w:type="spellStart"/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ัสเต</w:t>
            </w:r>
            <w:proofErr w:type="spellEnd"/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อร์ขนาดสูงสุด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2 Instance</w:t>
            </w:r>
          </w:p>
        </w:tc>
      </w:tr>
      <w:tr w:rsidR="007C686C" w:rsidRPr="007C686C" w14:paraId="644740DB" w14:textId="77777777" w:rsidTr="007C686C">
        <w:tc>
          <w:tcPr>
            <w:tcW w:w="0" w:type="auto"/>
            <w:hideMark/>
          </w:tcPr>
          <w:p w14:paraId="12167089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Athena</w:t>
            </w:r>
          </w:p>
        </w:tc>
        <w:tc>
          <w:tcPr>
            <w:tcW w:w="0" w:type="auto"/>
            <w:hideMark/>
          </w:tcPr>
          <w:p w14:paraId="01E7E987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สืบค้นข้อมูลใน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S3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โดยตรงแบบ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Serverless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เพื่อเปรียบเทียบกับ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Redshift</w:t>
            </w:r>
          </w:p>
        </w:tc>
        <w:tc>
          <w:tcPr>
            <w:tcW w:w="0" w:type="auto"/>
            <w:hideMark/>
          </w:tcPr>
          <w:p w14:paraId="38F68489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 ไม่มีข้อจำกัดพิเศษ</w:t>
            </w:r>
          </w:p>
        </w:tc>
      </w:tr>
      <w:tr w:rsidR="007C686C" w:rsidRPr="007C686C" w14:paraId="1BFE1C19" w14:textId="77777777" w:rsidTr="007C686C">
        <w:tc>
          <w:tcPr>
            <w:tcW w:w="0" w:type="auto"/>
            <w:hideMark/>
          </w:tcPr>
          <w:p w14:paraId="1C8FEE2C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Lambda</w:t>
            </w:r>
          </w:p>
        </w:tc>
        <w:tc>
          <w:tcPr>
            <w:tcW w:w="0" w:type="auto"/>
            <w:hideMark/>
          </w:tcPr>
          <w:p w14:paraId="58B0D4F1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ตรวจจับไฟล์ใหม่ที่เข้ามาใน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S3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และสั่งให้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ETL Pipeline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ทำงานโดยอัตโนมัติ</w:t>
            </w:r>
          </w:p>
        </w:tc>
        <w:tc>
          <w:tcPr>
            <w:tcW w:w="0" w:type="auto"/>
            <w:hideMark/>
          </w:tcPr>
          <w:p w14:paraId="12E5FBEB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รันพร้อมกันได้สูงสุด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10 Execution Environment</w:t>
            </w:r>
          </w:p>
        </w:tc>
      </w:tr>
      <w:tr w:rsidR="007C686C" w:rsidRPr="007C686C" w14:paraId="7DA9D4CC" w14:textId="77777777" w:rsidTr="007C686C">
        <w:tc>
          <w:tcPr>
            <w:tcW w:w="0" w:type="auto"/>
            <w:hideMark/>
          </w:tcPr>
          <w:p w14:paraId="7E88A79F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EventBridge</w:t>
            </w:r>
          </w:p>
        </w:tc>
        <w:tc>
          <w:tcPr>
            <w:tcW w:w="0" w:type="auto"/>
            <w:hideMark/>
          </w:tcPr>
          <w:p w14:paraId="5B9375F9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ตั้งเวลาให้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Pipeline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ทำงานตามรอบที่กำหนด และเชื่อมเหตุการณ์ระหว่างบริการ</w:t>
            </w:r>
          </w:p>
        </w:tc>
        <w:tc>
          <w:tcPr>
            <w:tcW w:w="0" w:type="auto"/>
            <w:hideMark/>
          </w:tcPr>
          <w:p w14:paraId="4321AAFF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ได้ตามปกติ</w:t>
            </w:r>
          </w:p>
        </w:tc>
      </w:tr>
      <w:tr w:rsidR="007C686C" w:rsidRPr="007C686C" w14:paraId="43AB9880" w14:textId="77777777" w:rsidTr="007C686C">
        <w:tc>
          <w:tcPr>
            <w:tcW w:w="0" w:type="auto"/>
            <w:hideMark/>
          </w:tcPr>
          <w:p w14:paraId="77557FFB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EC2</w:t>
            </w:r>
          </w:p>
        </w:tc>
        <w:tc>
          <w:tcPr>
            <w:tcW w:w="0" w:type="auto"/>
            <w:hideMark/>
          </w:tcPr>
          <w:p w14:paraId="261BB35A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ติดตั้งและให้บริการเว็บแอปพลิเคชันสำหรับแสดงผล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Dashboard</w:t>
            </w:r>
          </w:p>
        </w:tc>
        <w:tc>
          <w:tcPr>
            <w:tcW w:w="0" w:type="auto"/>
            <w:hideMark/>
          </w:tcPr>
          <w:p w14:paraId="0FBC3E38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รองรับ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nano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ถึง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large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เท่านั้น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,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รันพร้อมกันไม่เกิน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9 Instance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และรวมไม่เกิน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>32 vCPU</w:t>
            </w:r>
          </w:p>
        </w:tc>
      </w:tr>
      <w:tr w:rsidR="007C686C" w:rsidRPr="007C686C" w14:paraId="6893EA04" w14:textId="77777777" w:rsidTr="007C686C">
        <w:tc>
          <w:tcPr>
            <w:tcW w:w="0" w:type="auto"/>
            <w:hideMark/>
          </w:tcPr>
          <w:p w14:paraId="29063C25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Amazon CloudWatch</w:t>
            </w:r>
          </w:p>
        </w:tc>
        <w:tc>
          <w:tcPr>
            <w:tcW w:w="0" w:type="auto"/>
            <w:hideMark/>
          </w:tcPr>
          <w:p w14:paraId="6F3E2284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ติดตามการทำงานของ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ETL Job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และเก็บ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Log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เพื่อตรวจสอบข้อผิดพลาด</w:t>
            </w:r>
          </w:p>
        </w:tc>
        <w:tc>
          <w:tcPr>
            <w:tcW w:w="0" w:type="auto"/>
            <w:hideMark/>
          </w:tcPr>
          <w:p w14:paraId="3DBF224E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ใช้งานได้ตามปกติ</w:t>
            </w:r>
          </w:p>
        </w:tc>
      </w:tr>
      <w:tr w:rsidR="007C686C" w:rsidRPr="007C686C" w14:paraId="5B015137" w14:textId="77777777" w:rsidTr="007C686C">
        <w:tc>
          <w:tcPr>
            <w:tcW w:w="0" w:type="auto"/>
            <w:hideMark/>
          </w:tcPr>
          <w:p w14:paraId="0D8599EF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AWS IAM (LabRole)</w:t>
            </w:r>
          </w:p>
        </w:tc>
        <w:tc>
          <w:tcPr>
            <w:tcW w:w="0" w:type="auto"/>
            <w:hideMark/>
          </w:tcPr>
          <w:p w14:paraId="596F30AD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กำหนดสิทธิ์ให้บริการต่าง ๆ เข้าถึงทรัพยากรระหว่างกันได้</w:t>
            </w:r>
          </w:p>
        </w:tc>
        <w:tc>
          <w:tcPr>
            <w:tcW w:w="0" w:type="auto"/>
            <w:hideMark/>
          </w:tcPr>
          <w:p w14:paraId="19AB484C" w14:textId="77777777" w:rsidR="007C686C" w:rsidRPr="007C686C" w:rsidRDefault="007C686C" w:rsidP="007C686C">
            <w:pPr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ไม่สามารถสร้าง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User, Group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ใหม่ได้ ต้องใช้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LabRole </w:t>
            </w:r>
            <w:r w:rsidRPr="007C686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ที่เตรียมไว้</w:t>
            </w:r>
          </w:p>
        </w:tc>
      </w:tr>
    </w:tbl>
    <w:p w14:paraId="014909B7" w14:textId="77777777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78268CAA" w14:textId="43286F77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sz w:val="32"/>
          <w:szCs w:val="32"/>
          <w:cs/>
        </w:rPr>
        <w:t xml:space="preserve">สำหรับเทคโนโลยีอื่นนอกเหนือจากบริการของ </w:t>
      </w:r>
      <w:r w:rsidRPr="007C686C">
        <w:rPr>
          <w:rFonts w:ascii="TH SarabunPSK" w:hAnsi="TH SarabunPSK" w:cs="TH SarabunPSK"/>
          <w:sz w:val="32"/>
          <w:szCs w:val="32"/>
        </w:rPr>
        <w:t xml:space="preserve">AWS </w:t>
      </w:r>
      <w:r w:rsidRPr="007C686C">
        <w:rPr>
          <w:rFonts w:ascii="TH SarabunPSK" w:hAnsi="TH SarabunPSK" w:cs="TH SarabunPSK"/>
          <w:sz w:val="32"/>
          <w:szCs w:val="32"/>
          <w:cs/>
        </w:rPr>
        <w:t>ที่นำมาใช้ในโครงงาน มีดังนี้</w:t>
      </w:r>
    </w:p>
    <w:p w14:paraId="25E53193" w14:textId="5A8906F0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สำหรับพัฒนาสคริปต์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ETL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และฟังก์ชันการทำงานอัตโนมัติ</w:t>
      </w:r>
    </w:p>
    <w:p w14:paraId="64AB8C99" w14:textId="62579AD2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ภาษา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SQL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สำหรับสร้างโครงสร้างตารางในคลังข้อมูล และสืบค้นข้อมูลเพื่อการวิเคราะห์</w:t>
      </w:r>
    </w:p>
    <w:p w14:paraId="243DB7C4" w14:textId="55DB52D0" w:rsidR="007C686C" w:rsidRP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</w:rPr>
        <w:t xml:space="preserve">Next.js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Node.js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สำหรับพัฒนาเว็บแอปพลิเคชันแสดงผล </w:t>
      </w:r>
      <w:r w:rsidRPr="007C686C">
        <w:rPr>
          <w:rFonts w:ascii="TH SarabunPSK" w:hAnsi="TH SarabunPSK" w:cs="TH SarabunPSK" w:hint="cs"/>
          <w:sz w:val="32"/>
          <w:szCs w:val="32"/>
        </w:rPr>
        <w:t>Dashboard</w:t>
      </w:r>
    </w:p>
    <w:p w14:paraId="6EBFA4D4" w14:textId="5A04DE50" w:rsidR="007C686C" w:rsidRDefault="007C686C" w:rsidP="007C686C">
      <w:pPr>
        <w:pStyle w:val="NormalWeb"/>
        <w:numPr>
          <w:ilvl w:val="0"/>
          <w:numId w:val="1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 w:hint="cs"/>
          <w:sz w:val="32"/>
          <w:szCs w:val="32"/>
        </w:rPr>
        <w:t xml:space="preserve">Git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7C686C">
        <w:rPr>
          <w:rFonts w:ascii="TH SarabunPSK" w:hAnsi="TH SarabunPSK" w:cs="TH SarabunPSK" w:hint="cs"/>
          <w:sz w:val="32"/>
          <w:szCs w:val="32"/>
        </w:rPr>
        <w:t xml:space="preserve">GitHub </w:t>
      </w:r>
      <w:r w:rsidRPr="007C686C">
        <w:rPr>
          <w:rFonts w:ascii="TH SarabunPSK" w:hAnsi="TH SarabunPSK" w:cs="TH SarabunPSK" w:hint="cs"/>
          <w:sz w:val="32"/>
          <w:szCs w:val="32"/>
          <w:cs/>
        </w:rPr>
        <w:t>สำหรับการควบคุม</w:t>
      </w:r>
      <w:proofErr w:type="spellStart"/>
      <w:r w:rsidRPr="007C686C">
        <w:rPr>
          <w:rFonts w:ascii="TH SarabunPSK" w:hAnsi="TH SarabunPSK" w:cs="TH SarabunPSK" w:hint="cs"/>
          <w:sz w:val="32"/>
          <w:szCs w:val="32"/>
          <w:cs/>
        </w:rPr>
        <w:t>เวอร์ชัน</w:t>
      </w:r>
      <w:proofErr w:type="spellEnd"/>
      <w:r w:rsidRPr="007C686C">
        <w:rPr>
          <w:rFonts w:ascii="TH SarabunPSK" w:hAnsi="TH SarabunPSK" w:cs="TH SarabunPSK" w:hint="cs"/>
          <w:sz w:val="32"/>
          <w:szCs w:val="32"/>
          <w:cs/>
        </w:rPr>
        <w:t>ของซอร์สโค้ด</w:t>
      </w:r>
    </w:p>
    <w:p w14:paraId="142AA7DC" w14:textId="77777777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3717CDCF" w14:textId="77777777" w:rsidR="007C686C" w:rsidRDefault="007C686C" w:rsidP="007C686C">
      <w:pPr>
        <w:pStyle w:val="NormalWeb"/>
        <w:rPr>
          <w:rFonts w:ascii="TH SarabunPSK" w:hAnsi="TH SarabunPSK" w:cs="TH SarabunPSK"/>
          <w:sz w:val="32"/>
          <w:szCs w:val="32"/>
        </w:rPr>
      </w:pPr>
    </w:p>
    <w:p w14:paraId="4370FE50" w14:textId="436969B0" w:rsidR="007C686C" w:rsidRDefault="007C686C" w:rsidP="007C686C">
      <w:pPr>
        <w:pStyle w:val="NormalWeb"/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7C686C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ข้อจำกัดของระบบ</w:t>
      </w:r>
    </w:p>
    <w:p w14:paraId="64ACACFE" w14:textId="6ECDB4EE" w:rsidR="007C686C" w:rsidRPr="007C686C" w:rsidRDefault="007C686C" w:rsidP="007C686C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7C686C">
        <w:rPr>
          <w:rFonts w:ascii="TH SarabunPSK" w:hAnsi="TH SarabunPSK" w:cs="TH SarabunPSK"/>
          <w:sz w:val="32"/>
          <w:szCs w:val="32"/>
          <w:cs/>
        </w:rPr>
        <w:t xml:space="preserve">ระบบพัฒนาและทดสอบภายใต้สภาพแวดล้อม </w:t>
      </w:r>
      <w:r w:rsidRPr="007C686C">
        <w:rPr>
          <w:rFonts w:ascii="TH SarabunPSK" w:hAnsi="TH SarabunPSK" w:cs="TH SarabunPSK"/>
          <w:sz w:val="32"/>
          <w:szCs w:val="32"/>
        </w:rPr>
        <w:t xml:space="preserve">AWS Academy Learner Lab </w:t>
      </w:r>
      <w:r w:rsidRPr="007C686C">
        <w:rPr>
          <w:rFonts w:ascii="TH SarabunPSK" w:hAnsi="TH SarabunPSK" w:cs="TH SarabunPSK"/>
          <w:sz w:val="32"/>
          <w:szCs w:val="32"/>
          <w:cs/>
        </w:rPr>
        <w:t>ซึ่งมีข้อจำกัดที่ส่งผลต่อการออกแบบระบบ ดังนี้</w:t>
      </w:r>
    </w:p>
    <w:p w14:paraId="1A85CE39" w14:textId="1C127094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การใช้งานบริการทั้งหมดจำกัดอยู่เฉพาะ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Region us-east-1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us-west-2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เท่านั้น</w:t>
      </w:r>
    </w:p>
    <w:p w14:paraId="1A45160F" w14:textId="0A7595E4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AWS Glue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จำกัด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Worker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Concurrency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จึงไม่สามารถรัน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ETL Job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พร้อมกันหลายงานได้</w:t>
      </w:r>
    </w:p>
    <w:p w14:paraId="676BFD83" w14:textId="5C04012D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รองรับเฉพาะ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ประเภท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ra3.large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และคล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อร์ขนาดสูงสุด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>2 Instance</w:t>
      </w:r>
    </w:p>
    <w:p w14:paraId="34E9700B" w14:textId="20AE01C7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AWS Lambda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จำกัดการทำงานพร้อมกันสูงสุด </w:t>
      </w:r>
      <w:r w:rsidRPr="00C90DEE">
        <w:rPr>
          <w:rFonts w:ascii="TH SarabunPSK" w:hAnsi="TH SarabunPSK" w:cs="TH SarabunPSK" w:hint="cs"/>
          <w:sz w:val="32"/>
          <w:szCs w:val="32"/>
        </w:rPr>
        <w:t>10 Execution Environment</w:t>
      </w:r>
    </w:p>
    <w:p w14:paraId="7A7C2D96" w14:textId="4E86EE62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</w:rPr>
        <w:t xml:space="preserve">Amazon 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รองรับเฉพาะ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nano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ถึง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large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รันพร้อมกันไม่เกิน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9 Instance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และรวมกันไม่เกิน </w:t>
      </w:r>
      <w:r w:rsidRPr="00C90DEE">
        <w:rPr>
          <w:rFonts w:ascii="TH SarabunPSK" w:hAnsi="TH SarabunPSK" w:cs="TH SarabunPSK" w:hint="cs"/>
          <w:sz w:val="32"/>
          <w:szCs w:val="32"/>
        </w:rPr>
        <w:t>32 vCPU</w:t>
      </w:r>
    </w:p>
    <w:p w14:paraId="08EDBA4C" w14:textId="2973FD32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ไม่สามารถสร้าง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IAM User, Group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ใหม่ได้ ต้องใช้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LabRole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ที่ระบบเตรียมไว้เท่านั้น</w:t>
      </w:r>
    </w:p>
    <w:p w14:paraId="2310B12E" w14:textId="61C5279A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ไม่สามารถใช้บริการ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QuickSight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ได้ จึงต้องพัฒนาเว็บแอปพลิเคชันสำหรับแสดงผล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ขึ้นเอง</w:t>
      </w:r>
    </w:p>
    <w:p w14:paraId="5269F4B2" w14:textId="638D20E0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บัญชีมีงบประมาณจำกัด หากใช้เกินงบที่กำหนดบัญชีจะถูกปิดและทรัพยากรทั้งหมดจะสูญหาย</w:t>
      </w:r>
    </w:p>
    <w:p w14:paraId="45DD3957" w14:textId="38331ABA" w:rsidR="00C90DEE" w:rsidRP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ระบบมุ่งเน้นการวิเคราะห์ข้อมูลย้อนหลังแบบ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Batch Processing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ไม่ครอบคลุมการประมวลผลข้อมูลแบบทันที </w:t>
      </w:r>
      <w:r w:rsidRPr="00C90DEE">
        <w:rPr>
          <w:rFonts w:ascii="TH SarabunPSK" w:hAnsi="TH SarabunPSK" w:cs="TH SarabunPSK" w:hint="cs"/>
          <w:sz w:val="32"/>
          <w:szCs w:val="32"/>
        </w:rPr>
        <w:t>Real-time Streaming</w:t>
      </w:r>
    </w:p>
    <w:p w14:paraId="4389E1B6" w14:textId="63C0C9A6" w:rsidR="00C90DEE" w:rsidRDefault="00C90DEE" w:rsidP="00C90DEE">
      <w:pPr>
        <w:pStyle w:val="NormalWeb"/>
        <w:numPr>
          <w:ilvl w:val="1"/>
          <w:numId w:val="1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ชุดข้อมูลมีขนาดประมาณ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รายการ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ซึ่งเป็นขนาดที่ไม่ใหญ่มาก ผลการเปรียบเทียบด้านความเร็วในการสืบค้นระหว่าง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Athena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จึงอาจไม่แตกต่างกันอย่างมีนัยสำคัญ</w:t>
      </w:r>
    </w:p>
    <w:p w14:paraId="043865D3" w14:textId="5903D45A" w:rsidR="00C90DEE" w:rsidRPr="00C90DEE" w:rsidRDefault="00C90DEE" w:rsidP="00C90DEE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/>
          <w:b/>
          <w:bCs/>
          <w:sz w:val="32"/>
          <w:szCs w:val="32"/>
          <w:cs/>
        </w:rPr>
        <w:t>ความต้องการด้านความปลอดภัย</w:t>
      </w:r>
    </w:p>
    <w:p w14:paraId="09D5E22C" w14:textId="33E2A566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เข้ารหัสข้อมูลที่จัดเก็บบน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S3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ด้วยการเข้ารหัสฝั่ง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C90DEE">
        <w:rPr>
          <w:rFonts w:ascii="TH SarabunPSK" w:hAnsi="TH SarabunPSK" w:cs="TH SarabunPSK" w:hint="cs"/>
          <w:sz w:val="32"/>
          <w:szCs w:val="32"/>
        </w:rPr>
        <w:t>Server-Side Encryption)</w:t>
      </w:r>
    </w:p>
    <w:p w14:paraId="6D5260D0" w14:textId="18F00848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กำหนด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Security Group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Amazon 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ให้อนุญาตการเข้าถึงเฉพาะแหล่งที่จำเป็นเท่านั้น</w:t>
      </w:r>
    </w:p>
    <w:p w14:paraId="0C58F990" w14:textId="4B7A7DE9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กำหนดสิทธิ์การเข้าถึงทรัพยากรระหว่างบริการผ่าน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LabRole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ตามข้อจำกัดของสภาพแวดล้อม </w:t>
      </w:r>
      <w:r w:rsidRPr="00C90DEE">
        <w:rPr>
          <w:rFonts w:ascii="TH SarabunPSK" w:hAnsi="TH SarabunPSK" w:cs="TH SarabunPSK" w:hint="cs"/>
          <w:sz w:val="32"/>
          <w:szCs w:val="32"/>
        </w:rPr>
        <w:t>Learner Lab</w:t>
      </w:r>
    </w:p>
    <w:p w14:paraId="4C6AAF4D" w14:textId="353D1F9F" w:rsidR="00C90DEE" w:rsidRPr="00C90DEE" w:rsidRDefault="00C90DEE" w:rsidP="00C90DEE">
      <w:pPr>
        <w:pStyle w:val="NormalWeb"/>
        <w:numPr>
          <w:ilvl w:val="1"/>
          <w:numId w:val="14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lastRenderedPageBreak/>
        <w:t>ชุดข้อมูลต้นทางเป็นข้อมูลที่ผ่านการปกปิดตัวตนของลูกค้าและผู้ขายมาแล้วจากผู้เผยแพร่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จึงไม่มีข้อมูลส่วนบุคคลที่สามารถระบุตัวตนได้ในระบบ</w:t>
      </w:r>
    </w:p>
    <w:p w14:paraId="7280CB8B" w14:textId="68510DA4" w:rsidR="00C90DEE" w:rsidRPr="00C90DEE" w:rsidRDefault="00C90DEE" w:rsidP="00C90DEE">
      <w:pPr>
        <w:pStyle w:val="NormalWeb"/>
        <w:numPr>
          <w:ilvl w:val="0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C90DEE">
        <w:rPr>
          <w:rFonts w:ascii="TH SarabunPSK" w:hAnsi="TH SarabunPSK" w:cs="TH SarabunPSK"/>
          <w:b/>
          <w:bCs/>
          <w:sz w:val="32"/>
          <w:szCs w:val="32"/>
          <w:cs/>
        </w:rPr>
        <w:t>ข้อกำหนดด้านการใช้งาน</w:t>
      </w:r>
    </w:p>
    <w:p w14:paraId="2B302AF7" w14:textId="3C720691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การเข้าถึงและจัดการทรัพยากรทั้งหมดดำเนินการผ่าน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AWS Management Console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AWS CLI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ภายในเซสชันของ </w:t>
      </w:r>
      <w:r w:rsidRPr="00C90DEE">
        <w:rPr>
          <w:rFonts w:ascii="TH SarabunPSK" w:hAnsi="TH SarabunPSK" w:cs="TH SarabunPSK" w:hint="cs"/>
          <w:sz w:val="32"/>
          <w:szCs w:val="32"/>
        </w:rPr>
        <w:t>Learner Lab</w:t>
      </w:r>
    </w:p>
    <w:p w14:paraId="71ECFD40" w14:textId="7D72BB51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ข้อมูลรับรอง (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Credentials)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ของสภาพแวดล้อมจะเปลี่ยนใหม่ทุกครั้งที่เริ่มเซสชันใหม่ ผู้ใช้งานจึงต้องตั้งค่าใหม่ก่อนใช้งานทุกรอบ</w:t>
      </w:r>
    </w:p>
    <w:p w14:paraId="2BBC70F2" w14:textId="3589200B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ผู้ใช้งานสามารถเข้าถึงผลการวิเคราะห์ได้ผ่านเว็บแอปพลิเคชัน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Dashboard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โดยไม่จำเป็นต้องเข้าถึงคลังข้อมูลโดยตรง</w:t>
      </w:r>
    </w:p>
    <w:p w14:paraId="7745AE94" w14:textId="689F0502" w:rsidR="00C90DEE" w:rsidRPr="00C90DEE" w:rsidRDefault="00C90DEE" w:rsidP="00C90DEE">
      <w:pPr>
        <w:pStyle w:val="NormalWeb"/>
        <w:numPr>
          <w:ilvl w:val="1"/>
          <w:numId w:val="16"/>
        </w:numPr>
        <w:jc w:val="thaiDistribute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ทรัพยากรที่มีค่าใช้จ่ายต่อเนื่อง เช่น คล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ัสเต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อร์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Redshift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EC2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ควรถูกปิดเมื่อไม่ได้ใช้งาน เพื่อรักษางบประมาณของบัญชี</w:t>
      </w:r>
    </w:p>
    <w:p w14:paraId="57F69453" w14:textId="5C3D72E6" w:rsidR="00070F01" w:rsidRPr="0056386D" w:rsidRDefault="00C90DEE" w:rsidP="00070F01">
      <w:pPr>
        <w:pStyle w:val="HTMLPreformatted"/>
        <w:spacing w:line="276" w:lineRule="auto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1.4 </w:t>
      </w:r>
      <w:r w:rsidR="00070F01" w:rsidRPr="0056386D">
        <w:rPr>
          <w:rFonts w:ascii="TH SarabunPSK" w:hAnsi="TH SarabunPSK" w:cs="TH SarabunPSK" w:hint="cs"/>
          <w:b/>
          <w:bCs/>
          <w:sz w:val="36"/>
          <w:szCs w:val="36"/>
          <w:cs/>
        </w:rPr>
        <w:t>ประโยชน์ที่คาดว่าจะได้รับ</w:t>
      </w:r>
    </w:p>
    <w:p w14:paraId="29A526B8" w14:textId="07A9045B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ได้ระบบคลังข้อมูลที่สามารถรองรับการวิเคราะห์ข้อมูลคำสั่งซื้อกว่า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100,000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รายการได้อย่างมีประสิทธิภาพ</w:t>
      </w:r>
    </w:p>
    <w:p w14:paraId="3FCB3045" w14:textId="26F3E29E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เข้าใจหลักการออกแบบ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Star Schema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รวมถึงการแยก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Fact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Dimension Table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ในการทำคลังข้อมูล</w:t>
      </w:r>
    </w:p>
    <w:p w14:paraId="71078F38" w14:textId="7B5DF12B" w:rsidR="00070F01" w:rsidRPr="00070F01" w:rsidRDefault="00070F01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/>
          <w:sz w:val="32"/>
          <w:szCs w:val="32"/>
        </w:rPr>
      </w:pPr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เข้าใจกระบวนการทำงานของ </w:t>
      </w:r>
      <w:r w:rsidRPr="00070F01">
        <w:rPr>
          <w:rFonts w:ascii="TH SarabunPSK" w:hAnsi="TH SarabunPSK" w:cs="TH SarabunPSK" w:hint="cs"/>
          <w:sz w:val="32"/>
          <w:szCs w:val="32"/>
        </w:rPr>
        <w:t xml:space="preserve">ETL Pipeline </w:t>
      </w:r>
      <w:r w:rsidRPr="00070F01">
        <w:rPr>
          <w:rFonts w:ascii="TH SarabunPSK" w:hAnsi="TH SarabunPSK" w:cs="TH SarabunPSK" w:hint="cs"/>
          <w:sz w:val="32"/>
          <w:szCs w:val="32"/>
          <w:cs/>
        </w:rPr>
        <w:t>บนระบบคลาว</w:t>
      </w:r>
      <w:proofErr w:type="spellStart"/>
      <w:r w:rsidRPr="00070F01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070F01">
        <w:rPr>
          <w:rFonts w:ascii="TH SarabunPSK" w:hAnsi="TH SarabunPSK" w:cs="TH SarabunPSK" w:hint="cs"/>
          <w:sz w:val="32"/>
          <w:szCs w:val="32"/>
          <w:cs/>
        </w:rPr>
        <w:t xml:space="preserve"> ตั้งแต่การนำเข้าข้อมูลจนถึงการนำไปแสดงผล</w:t>
      </w:r>
    </w:p>
    <w:p w14:paraId="2E7D0B48" w14:textId="77777777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 w:hint="cs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เข้าใจแนวทางการออกแบบระบบให้ทำงานอัตโนมัติเมื่อมีข้อมูลใหม่เข้าสู่ระบบ ซึ่งสอดคล้องกับการใช้งานจริงในภาคธุรกิจ</w:t>
      </w:r>
    </w:p>
    <w:p w14:paraId="33E8855A" w14:textId="2A037CBD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 w:hint="cs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ได้ข้อมูลเชิงลึกทางธุรกิจ เช่น แนวโน้มยอดขายรายเดือน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หมวดสินค้าที่ได้รับความนิยม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และความสัมพันธ์ระหว่างระยะเวลาจัดส่งกับคะแนนรีวิวของลูกค้า</w:t>
      </w:r>
    </w:p>
    <w:p w14:paraId="56EDF147" w14:textId="79A42736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 w:hint="cs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 xml:space="preserve">เข้าใจความแตกต่างระหว่างการสืบค้นข้อมูลแบบ </w:t>
      </w:r>
      <w:r w:rsidRPr="00C90DEE">
        <w:rPr>
          <w:rFonts w:ascii="TH SarabunPSK" w:hAnsi="TH SarabunPSK" w:cs="TH SarabunPSK" w:hint="cs"/>
          <w:sz w:val="32"/>
          <w:szCs w:val="32"/>
        </w:rPr>
        <w:t xml:space="preserve">Serverless </w:t>
      </w:r>
      <w:r w:rsidRPr="00C90DEE">
        <w:rPr>
          <w:rFonts w:ascii="TH SarabunPSK" w:hAnsi="TH SarabunPSK" w:cs="TH SarabunPSK" w:hint="cs"/>
          <w:sz w:val="32"/>
          <w:szCs w:val="32"/>
          <w:cs/>
        </w:rPr>
        <w:t>และการใช้คลังข้อมูลเฉพาะทาง ทั้งในด้านประสิทธิภาพและรูปแบบค่าใช้จ่าย</w:t>
      </w:r>
    </w:p>
    <w:p w14:paraId="61FEA521" w14:textId="5930C3A2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 w:hint="cs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สามารถประเมินค่าใช้จ่ายและเลือกใช้บริการคลาว</w:t>
      </w:r>
      <w:proofErr w:type="spellStart"/>
      <w:r w:rsidRPr="00C90DEE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Pr="00C90DEE">
        <w:rPr>
          <w:rFonts w:ascii="TH SarabunPSK" w:hAnsi="TH SarabunPSK" w:cs="TH SarabunPSK" w:hint="cs"/>
          <w:sz w:val="32"/>
          <w:szCs w:val="32"/>
          <w:cs/>
        </w:rPr>
        <w:t>ได้อย่างเหมาะสมกับปริมาณงาน</w:t>
      </w:r>
    </w:p>
    <w:p w14:paraId="5858E7A2" w14:textId="48FEB183" w:rsidR="00C90DEE" w:rsidRPr="00C90DEE" w:rsidRDefault="00C90DEE" w:rsidP="00334768">
      <w:pPr>
        <w:pStyle w:val="HTMLPreformatted"/>
        <w:numPr>
          <w:ilvl w:val="0"/>
          <w:numId w:val="2"/>
        </w:numPr>
        <w:spacing w:line="276" w:lineRule="auto"/>
        <w:ind w:hanging="436"/>
        <w:jc w:val="thaiDistribute"/>
        <w:rPr>
          <w:rFonts w:ascii="TH SarabunPSK" w:hAnsi="TH SarabunPSK" w:cs="TH SarabunPSK" w:hint="cs"/>
          <w:sz w:val="52"/>
          <w:szCs w:val="5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ได้รับประสบการณ์ในการวางแผน ติดตามความก้าวหน้า และแก้ไขปัญหาในการทำงานเป็นทีม</w:t>
      </w:r>
    </w:p>
    <w:p w14:paraId="1FC7A476" w14:textId="3F5DE775" w:rsidR="00C90DEE" w:rsidRPr="00C90DEE" w:rsidRDefault="00C90DEE" w:rsidP="00C90DEE">
      <w:pPr>
        <w:pStyle w:val="NormalWeb"/>
        <w:rPr>
          <w:rFonts w:ascii="TH SarabunPSK" w:hAnsi="TH SarabunPSK" w:cs="TH SarabunPSK" w:hint="cs"/>
          <w:sz w:val="36"/>
          <w:szCs w:val="36"/>
        </w:rPr>
      </w:pPr>
      <w:r w:rsidRPr="00C90DEE">
        <w:rPr>
          <w:rStyle w:val="Strong"/>
          <w:rFonts w:ascii="TH SarabunPSK" w:hAnsi="TH SarabunPSK" w:cs="TH SarabunPSK" w:hint="cs"/>
          <w:sz w:val="36"/>
          <w:szCs w:val="36"/>
        </w:rPr>
        <w:lastRenderedPageBreak/>
        <w:t xml:space="preserve">1.5 </w:t>
      </w:r>
      <w:r w:rsidRPr="00C90DEE">
        <w:rPr>
          <w:rStyle w:val="Strong"/>
          <w:rFonts w:ascii="TH SarabunPSK" w:hAnsi="TH SarabunPSK" w:cs="TH SarabunPSK" w:hint="cs"/>
          <w:sz w:val="36"/>
          <w:szCs w:val="36"/>
          <w:cs/>
        </w:rPr>
        <w:t>โครงสร้างของรายงาน</w:t>
      </w:r>
    </w:p>
    <w:p w14:paraId="48FD17E9" w14:textId="77777777" w:rsidR="00C90DEE" w:rsidRPr="00C90DEE" w:rsidRDefault="00C90DEE" w:rsidP="00C90DEE">
      <w:pPr>
        <w:pStyle w:val="NormalWeb"/>
        <w:rPr>
          <w:rFonts w:ascii="TH SarabunPSK" w:hAnsi="TH SarabunPSK" w:cs="TH SarabunPSK" w:hint="cs"/>
          <w:sz w:val="32"/>
          <w:szCs w:val="32"/>
        </w:rPr>
      </w:pPr>
      <w:r w:rsidRPr="00C90DEE">
        <w:rPr>
          <w:rFonts w:ascii="TH SarabunPSK" w:hAnsi="TH SarabunPSK" w:cs="TH SarabunPSK" w:hint="cs"/>
          <w:sz w:val="32"/>
          <w:szCs w:val="32"/>
          <w:cs/>
        </w:rPr>
        <w:t>รายงานฉบับนี้มีโครงสร้างของรายงานดังต่อไปนี้</w:t>
      </w:r>
    </w:p>
    <w:p w14:paraId="308B25B4" w14:textId="1AB81B8F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1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กล่าวถึงความเป็นมาและความสำคัญของปัญหา วัตถุประสงค์ ขอบเขตของระบบ และประโยชน์ที่คาดว่าจะได้รับ</w:t>
      </w:r>
    </w:p>
    <w:p w14:paraId="65323EFC" w14:textId="2405FB71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2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ทฤษฎีที่เกี่ยวข้องและเทคโนโลยีที่นำมาใช้ประกอบการศึกษาและพัฒนาระบบคลังข้อมูล</w:t>
      </w:r>
    </w:p>
    <w:p w14:paraId="53A72628" w14:textId="148BE443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3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ขั้นตอนการดำเนินงาน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การวิเคราะห์และออกแบบระบบ ประกอบด้วยการออกแบบสถาปัตยกรรมคลาว</w:t>
      </w:r>
      <w:proofErr w:type="spellStart"/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ด์</w:t>
      </w:r>
      <w:proofErr w:type="spellEnd"/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 การออกแบบ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Star Schema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และหลักการทำงานของกระบวนการ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>ETL</w:t>
      </w:r>
    </w:p>
    <w:p w14:paraId="4E6FB9DA" w14:textId="55C09962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4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ผลการดำเนินงาน แสดงผลการทำงานของแต่ละบริการบน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AWS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 xml:space="preserve">ผลการเปรียบเทียบการสืบค้นข้อมูล และผลการแสดงผลผ่าน 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>Dashboard</w:t>
      </w:r>
    </w:p>
    <w:p w14:paraId="2F39BA8F" w14:textId="58C92389" w:rsidR="00C90DEE" w:rsidRPr="00C90DEE" w:rsidRDefault="00334768" w:rsidP="00334768">
      <w:pPr>
        <w:pStyle w:val="NormalWeb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</w:rPr>
        <w:tab/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บทที่ </w:t>
      </w:r>
      <w:r w:rsidR="00C90DEE" w:rsidRPr="00C90DEE">
        <w:rPr>
          <w:rStyle w:val="Strong"/>
          <w:rFonts w:ascii="TH SarabunPSK" w:hAnsi="TH SarabunPSK" w:cs="TH SarabunPSK" w:hint="cs"/>
          <w:sz w:val="32"/>
          <w:szCs w:val="32"/>
        </w:rPr>
        <w:t>5</w:t>
      </w:r>
      <w:r w:rsidR="00C90DEE" w:rsidRPr="00C90DEE">
        <w:rPr>
          <w:rFonts w:ascii="TH SarabunPSK" w:hAnsi="TH SarabunPSK" w:cs="TH SarabunPSK" w:hint="cs"/>
          <w:sz w:val="32"/>
          <w:szCs w:val="32"/>
        </w:rPr>
        <w:t xml:space="preserve"> </w:t>
      </w:r>
      <w:r w:rsidR="00C90DEE" w:rsidRPr="00C90DEE">
        <w:rPr>
          <w:rFonts w:ascii="TH SarabunPSK" w:hAnsi="TH SarabunPSK" w:cs="TH SarabunPSK" w:hint="cs"/>
          <w:sz w:val="32"/>
          <w:szCs w:val="32"/>
          <w:cs/>
        </w:rPr>
        <w:t>สรุปผลการดำเนินงานของโครงงาน ปัญหาและอุปสรรคที่พบ ข้อจำกัดของระบบ ประมาณการค่าใช้จ่าย และแนวทางการพัฒนาต่อยอด</w:t>
      </w:r>
    </w:p>
    <w:p w14:paraId="75CB5E52" w14:textId="54B6DC09" w:rsidR="00C90DEE" w:rsidRDefault="00C90DEE" w:rsidP="00C90DEE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FAA8409" w14:textId="77777777" w:rsidR="008963BA" w:rsidRPr="00070F01" w:rsidRDefault="008963BA" w:rsidP="008963BA">
      <w:pPr>
        <w:pStyle w:val="HTMLPreformatted"/>
        <w:spacing w:line="276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93B2B9B" w14:textId="77777777" w:rsidR="00070F01" w:rsidRDefault="00070F01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F2593C2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9D9E93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DFA1BF5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8E3D29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4471956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6B0B671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5BDA0F0B" w14:textId="77777777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220D296" w14:textId="262FFEA3" w:rsidR="00972A6A" w:rsidRDefault="00972A6A" w:rsidP="00070F01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43CD685A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5620A3F7" w14:textId="77777777" w:rsidR="00972A6A" w:rsidRPr="00972A6A" w:rsidRDefault="00972A6A" w:rsidP="00972A6A">
      <w:pPr>
        <w:rPr>
          <w:rFonts w:ascii="TH SarabunPSK" w:hAnsi="TH SarabunPSK" w:cs="TH SarabunPSK"/>
          <w:sz w:val="32"/>
          <w:szCs w:val="32"/>
        </w:rPr>
      </w:pPr>
    </w:p>
    <w:p w14:paraId="013AB857" w14:textId="1252BA4B" w:rsidR="00972A6A" w:rsidRPr="00972A6A" w:rsidRDefault="00972A6A" w:rsidP="00972A6A">
      <w:pPr>
        <w:tabs>
          <w:tab w:val="left" w:pos="1230"/>
        </w:tabs>
        <w:rPr>
          <w:rFonts w:ascii="TH SarabunPSK" w:hAnsi="TH SarabunPSK" w:cs="TH SarabunPSK"/>
          <w:sz w:val="32"/>
          <w:szCs w:val="32"/>
          <w:cs/>
        </w:rPr>
      </w:pPr>
    </w:p>
    <w:sectPr w:rsidR="00972A6A" w:rsidRPr="00972A6A" w:rsidSect="003D65BF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96D73"/>
    <w:multiLevelType w:val="hybridMultilevel"/>
    <w:tmpl w:val="35D49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826FD"/>
    <w:multiLevelType w:val="hybridMultilevel"/>
    <w:tmpl w:val="CE5AEE20"/>
    <w:lvl w:ilvl="0" w:tplc="CEE6E2F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A6D01"/>
    <w:multiLevelType w:val="hybridMultilevel"/>
    <w:tmpl w:val="0E483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8573A"/>
    <w:multiLevelType w:val="hybridMultilevel"/>
    <w:tmpl w:val="1ABAD946"/>
    <w:lvl w:ilvl="0" w:tplc="0409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4" w15:restartNumberingAfterBreak="0">
    <w:nsid w:val="25700017"/>
    <w:multiLevelType w:val="hybridMultilevel"/>
    <w:tmpl w:val="0A5CCB0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B4732"/>
    <w:multiLevelType w:val="multilevel"/>
    <w:tmpl w:val="3D08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4419C"/>
    <w:multiLevelType w:val="hybridMultilevel"/>
    <w:tmpl w:val="61964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16811"/>
    <w:multiLevelType w:val="hybridMultilevel"/>
    <w:tmpl w:val="A3C65C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7D7729"/>
    <w:multiLevelType w:val="hybridMultilevel"/>
    <w:tmpl w:val="42CE2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C0221"/>
    <w:multiLevelType w:val="hybridMultilevel"/>
    <w:tmpl w:val="67BE4B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8C7770"/>
    <w:multiLevelType w:val="hybridMultilevel"/>
    <w:tmpl w:val="9B70B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34DB8"/>
    <w:multiLevelType w:val="hybridMultilevel"/>
    <w:tmpl w:val="AA1A2E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A5039D"/>
    <w:multiLevelType w:val="hybridMultilevel"/>
    <w:tmpl w:val="3420312A"/>
    <w:lvl w:ilvl="0" w:tplc="7ACA0922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1D412C"/>
    <w:multiLevelType w:val="hybridMultilevel"/>
    <w:tmpl w:val="1166F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984D90"/>
    <w:multiLevelType w:val="hybridMultilevel"/>
    <w:tmpl w:val="BE82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E6DF6"/>
    <w:multiLevelType w:val="hybridMultilevel"/>
    <w:tmpl w:val="6FCC7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39527">
    <w:abstractNumId w:val="14"/>
  </w:num>
  <w:num w:numId="2" w16cid:durableId="905459014">
    <w:abstractNumId w:val="1"/>
  </w:num>
  <w:num w:numId="3" w16cid:durableId="1159541987">
    <w:abstractNumId w:val="6"/>
  </w:num>
  <w:num w:numId="4" w16cid:durableId="743141117">
    <w:abstractNumId w:val="5"/>
  </w:num>
  <w:num w:numId="5" w16cid:durableId="1375345204">
    <w:abstractNumId w:val="13"/>
  </w:num>
  <w:num w:numId="6" w16cid:durableId="227306492">
    <w:abstractNumId w:val="12"/>
  </w:num>
  <w:num w:numId="7" w16cid:durableId="1560821057">
    <w:abstractNumId w:val="3"/>
  </w:num>
  <w:num w:numId="8" w16cid:durableId="1642079414">
    <w:abstractNumId w:val="0"/>
  </w:num>
  <w:num w:numId="9" w16cid:durableId="466630404">
    <w:abstractNumId w:val="8"/>
  </w:num>
  <w:num w:numId="10" w16cid:durableId="1055616546">
    <w:abstractNumId w:val="9"/>
  </w:num>
  <w:num w:numId="11" w16cid:durableId="1274557278">
    <w:abstractNumId w:val="10"/>
  </w:num>
  <w:num w:numId="12" w16cid:durableId="1270313883">
    <w:abstractNumId w:val="11"/>
  </w:num>
  <w:num w:numId="13" w16cid:durableId="1156413787">
    <w:abstractNumId w:val="15"/>
  </w:num>
  <w:num w:numId="14" w16cid:durableId="817496969">
    <w:abstractNumId w:val="7"/>
  </w:num>
  <w:num w:numId="15" w16cid:durableId="441538142">
    <w:abstractNumId w:val="2"/>
  </w:num>
  <w:num w:numId="16" w16cid:durableId="51026462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F01"/>
    <w:rsid w:val="00004C27"/>
    <w:rsid w:val="00047338"/>
    <w:rsid w:val="00052E1E"/>
    <w:rsid w:val="0005534F"/>
    <w:rsid w:val="0006528B"/>
    <w:rsid w:val="00070F01"/>
    <w:rsid w:val="0008532E"/>
    <w:rsid w:val="000A352E"/>
    <w:rsid w:val="000C0720"/>
    <w:rsid w:val="000C7FB4"/>
    <w:rsid w:val="000D4D97"/>
    <w:rsid w:val="000D6BC4"/>
    <w:rsid w:val="000E3664"/>
    <w:rsid w:val="000F223B"/>
    <w:rsid w:val="000F31DF"/>
    <w:rsid w:val="000F6274"/>
    <w:rsid w:val="00153033"/>
    <w:rsid w:val="00154EA1"/>
    <w:rsid w:val="00163FD7"/>
    <w:rsid w:val="00164B2F"/>
    <w:rsid w:val="0018592D"/>
    <w:rsid w:val="00191096"/>
    <w:rsid w:val="001C07DF"/>
    <w:rsid w:val="001C69CB"/>
    <w:rsid w:val="001D66D5"/>
    <w:rsid w:val="001E533C"/>
    <w:rsid w:val="001F0670"/>
    <w:rsid w:val="001F13D8"/>
    <w:rsid w:val="00200610"/>
    <w:rsid w:val="00202C86"/>
    <w:rsid w:val="002103F0"/>
    <w:rsid w:val="00212418"/>
    <w:rsid w:val="002144EA"/>
    <w:rsid w:val="00226D04"/>
    <w:rsid w:val="00236524"/>
    <w:rsid w:val="00273BF0"/>
    <w:rsid w:val="002B770B"/>
    <w:rsid w:val="002C0568"/>
    <w:rsid w:val="002C4910"/>
    <w:rsid w:val="002E387C"/>
    <w:rsid w:val="00316B76"/>
    <w:rsid w:val="00321AFE"/>
    <w:rsid w:val="00334768"/>
    <w:rsid w:val="003433DC"/>
    <w:rsid w:val="00361EDB"/>
    <w:rsid w:val="003847E6"/>
    <w:rsid w:val="003A24A2"/>
    <w:rsid w:val="003C4A96"/>
    <w:rsid w:val="003C60D0"/>
    <w:rsid w:val="003C7DE0"/>
    <w:rsid w:val="003D65BF"/>
    <w:rsid w:val="00410172"/>
    <w:rsid w:val="004116B8"/>
    <w:rsid w:val="00413050"/>
    <w:rsid w:val="00427CA6"/>
    <w:rsid w:val="0043382F"/>
    <w:rsid w:val="00442159"/>
    <w:rsid w:val="004438BA"/>
    <w:rsid w:val="0047291D"/>
    <w:rsid w:val="00485F6A"/>
    <w:rsid w:val="004A4836"/>
    <w:rsid w:val="004F1172"/>
    <w:rsid w:val="004F4879"/>
    <w:rsid w:val="00514CC5"/>
    <w:rsid w:val="00516C90"/>
    <w:rsid w:val="00521606"/>
    <w:rsid w:val="00522DF6"/>
    <w:rsid w:val="0052603A"/>
    <w:rsid w:val="0053646D"/>
    <w:rsid w:val="00537703"/>
    <w:rsid w:val="00540C38"/>
    <w:rsid w:val="0054619F"/>
    <w:rsid w:val="0056386D"/>
    <w:rsid w:val="00565A29"/>
    <w:rsid w:val="00587D2E"/>
    <w:rsid w:val="005B5202"/>
    <w:rsid w:val="005D380D"/>
    <w:rsid w:val="005D4012"/>
    <w:rsid w:val="005D4038"/>
    <w:rsid w:val="005E418D"/>
    <w:rsid w:val="005F505A"/>
    <w:rsid w:val="00600BAE"/>
    <w:rsid w:val="00633CEA"/>
    <w:rsid w:val="00635242"/>
    <w:rsid w:val="006362AF"/>
    <w:rsid w:val="0066330B"/>
    <w:rsid w:val="00663445"/>
    <w:rsid w:val="00665654"/>
    <w:rsid w:val="00670CB9"/>
    <w:rsid w:val="006825CF"/>
    <w:rsid w:val="00691C93"/>
    <w:rsid w:val="00697BF4"/>
    <w:rsid w:val="006B4307"/>
    <w:rsid w:val="006D6747"/>
    <w:rsid w:val="006E22E7"/>
    <w:rsid w:val="006E7B3A"/>
    <w:rsid w:val="007015A9"/>
    <w:rsid w:val="00701996"/>
    <w:rsid w:val="00713409"/>
    <w:rsid w:val="00721FCB"/>
    <w:rsid w:val="00722977"/>
    <w:rsid w:val="00725060"/>
    <w:rsid w:val="00726CAC"/>
    <w:rsid w:val="007408B9"/>
    <w:rsid w:val="00746E14"/>
    <w:rsid w:val="007539AB"/>
    <w:rsid w:val="0076334B"/>
    <w:rsid w:val="00771846"/>
    <w:rsid w:val="007769C8"/>
    <w:rsid w:val="00781D84"/>
    <w:rsid w:val="007838C7"/>
    <w:rsid w:val="007870E0"/>
    <w:rsid w:val="00787921"/>
    <w:rsid w:val="00790646"/>
    <w:rsid w:val="00796A43"/>
    <w:rsid w:val="007A2C27"/>
    <w:rsid w:val="007B3EAF"/>
    <w:rsid w:val="007B6A38"/>
    <w:rsid w:val="007C0116"/>
    <w:rsid w:val="007C686C"/>
    <w:rsid w:val="007F3885"/>
    <w:rsid w:val="007F49C3"/>
    <w:rsid w:val="008002C4"/>
    <w:rsid w:val="00801C58"/>
    <w:rsid w:val="00835AD0"/>
    <w:rsid w:val="00844900"/>
    <w:rsid w:val="00880181"/>
    <w:rsid w:val="008922B9"/>
    <w:rsid w:val="008963BA"/>
    <w:rsid w:val="008B18B3"/>
    <w:rsid w:val="008B3DD9"/>
    <w:rsid w:val="008C2902"/>
    <w:rsid w:val="008D304B"/>
    <w:rsid w:val="008F4058"/>
    <w:rsid w:val="008F6553"/>
    <w:rsid w:val="009057F2"/>
    <w:rsid w:val="009074F4"/>
    <w:rsid w:val="00910AAB"/>
    <w:rsid w:val="00917F75"/>
    <w:rsid w:val="00934FD1"/>
    <w:rsid w:val="00972A6A"/>
    <w:rsid w:val="00983F71"/>
    <w:rsid w:val="009841AC"/>
    <w:rsid w:val="00994B12"/>
    <w:rsid w:val="00994D6F"/>
    <w:rsid w:val="009A2048"/>
    <w:rsid w:val="009C637F"/>
    <w:rsid w:val="009D0282"/>
    <w:rsid w:val="009F3B21"/>
    <w:rsid w:val="009F71B3"/>
    <w:rsid w:val="00A0565A"/>
    <w:rsid w:val="00A244DF"/>
    <w:rsid w:val="00A452ED"/>
    <w:rsid w:val="00A83A14"/>
    <w:rsid w:val="00A84531"/>
    <w:rsid w:val="00A926D4"/>
    <w:rsid w:val="00A93FE5"/>
    <w:rsid w:val="00A951FE"/>
    <w:rsid w:val="00A9742A"/>
    <w:rsid w:val="00AA7CD3"/>
    <w:rsid w:val="00AC1CBF"/>
    <w:rsid w:val="00AC3A45"/>
    <w:rsid w:val="00AC4248"/>
    <w:rsid w:val="00B054E1"/>
    <w:rsid w:val="00B10002"/>
    <w:rsid w:val="00B1314E"/>
    <w:rsid w:val="00B30D51"/>
    <w:rsid w:val="00B33B83"/>
    <w:rsid w:val="00B37291"/>
    <w:rsid w:val="00B373EC"/>
    <w:rsid w:val="00B47CC8"/>
    <w:rsid w:val="00B54839"/>
    <w:rsid w:val="00B66A0E"/>
    <w:rsid w:val="00B90BA1"/>
    <w:rsid w:val="00B9462C"/>
    <w:rsid w:val="00BA6F77"/>
    <w:rsid w:val="00BB7F03"/>
    <w:rsid w:val="00BC2401"/>
    <w:rsid w:val="00BD6011"/>
    <w:rsid w:val="00BE5EA7"/>
    <w:rsid w:val="00C046E3"/>
    <w:rsid w:val="00C07913"/>
    <w:rsid w:val="00C276A4"/>
    <w:rsid w:val="00C51E63"/>
    <w:rsid w:val="00C63364"/>
    <w:rsid w:val="00C90DEE"/>
    <w:rsid w:val="00C94463"/>
    <w:rsid w:val="00C94C1A"/>
    <w:rsid w:val="00CA4493"/>
    <w:rsid w:val="00CA5F78"/>
    <w:rsid w:val="00CA6FB1"/>
    <w:rsid w:val="00CB109F"/>
    <w:rsid w:val="00CB63C7"/>
    <w:rsid w:val="00D0598E"/>
    <w:rsid w:val="00D0622F"/>
    <w:rsid w:val="00D2069B"/>
    <w:rsid w:val="00D42F21"/>
    <w:rsid w:val="00D457D4"/>
    <w:rsid w:val="00D53E76"/>
    <w:rsid w:val="00D677BA"/>
    <w:rsid w:val="00D82BB6"/>
    <w:rsid w:val="00D831FC"/>
    <w:rsid w:val="00D85CA0"/>
    <w:rsid w:val="00DA368F"/>
    <w:rsid w:val="00DB02EF"/>
    <w:rsid w:val="00DB5554"/>
    <w:rsid w:val="00DC38B6"/>
    <w:rsid w:val="00E02CF9"/>
    <w:rsid w:val="00E068E8"/>
    <w:rsid w:val="00E07F37"/>
    <w:rsid w:val="00E13EC1"/>
    <w:rsid w:val="00E21DDF"/>
    <w:rsid w:val="00E346CB"/>
    <w:rsid w:val="00E55237"/>
    <w:rsid w:val="00E61A43"/>
    <w:rsid w:val="00E76E64"/>
    <w:rsid w:val="00E80091"/>
    <w:rsid w:val="00E9351B"/>
    <w:rsid w:val="00EB00D6"/>
    <w:rsid w:val="00EC1EF8"/>
    <w:rsid w:val="00ED39A6"/>
    <w:rsid w:val="00ED4AF7"/>
    <w:rsid w:val="00EE32BF"/>
    <w:rsid w:val="00EF7011"/>
    <w:rsid w:val="00EF754C"/>
    <w:rsid w:val="00F11B82"/>
    <w:rsid w:val="00F17B56"/>
    <w:rsid w:val="00F365B6"/>
    <w:rsid w:val="00F36E3D"/>
    <w:rsid w:val="00F47623"/>
    <w:rsid w:val="00F64AF3"/>
    <w:rsid w:val="00F725B7"/>
    <w:rsid w:val="00F737B3"/>
    <w:rsid w:val="00FC45A0"/>
    <w:rsid w:val="00FC59F3"/>
    <w:rsid w:val="00FE4B2F"/>
    <w:rsid w:val="00FF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A796"/>
  <w15:chartTrackingRefBased/>
  <w15:docId w15:val="{09EF993D-4A04-EE48-A8B6-716169C8A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01"/>
    <w:pPr>
      <w:spacing w:after="0" w:line="240" w:lineRule="auto"/>
    </w:pPr>
    <w:rPr>
      <w:rFonts w:ascii="Sarabun" w:eastAsia="Sarabun" w:hAnsi="Sarabun" w:cs="Angsana New"/>
      <w:kern w:val="0"/>
      <w:sz w:val="3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94B12"/>
  </w:style>
  <w:style w:type="character" w:styleId="HTMLCode">
    <w:name w:val="HTML Code"/>
    <w:basedOn w:val="DefaultParagraphFont"/>
    <w:uiPriority w:val="99"/>
    <w:semiHidden/>
    <w:unhideWhenUsed/>
    <w:rsid w:val="00994B1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70F0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F0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F0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F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F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F0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F0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F0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0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0F0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9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3BA"/>
    <w:rPr>
      <w:b/>
      <w:bCs/>
    </w:rPr>
  </w:style>
  <w:style w:type="paragraph" w:styleId="NormalWeb">
    <w:name w:val="Normal (Web)"/>
    <w:basedOn w:val="Normal"/>
    <w:uiPriority w:val="99"/>
    <w:unhideWhenUsed/>
    <w:rsid w:val="00AC3A4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F2761-A0A2-4B4A-9262-5BE8455CC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1484</Words>
  <Characters>8461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pattarapol petcharat</dc:creator>
  <cp:keywords/>
  <dc:description/>
  <cp:lastModifiedBy>pattarapol petcharat</cp:lastModifiedBy>
  <cp:revision>3</cp:revision>
  <cp:lastPrinted>2026-08-04T17:57:00Z</cp:lastPrinted>
  <dcterms:created xsi:type="dcterms:W3CDTF">2026-08-04T17:57:00Z</dcterms:created>
  <dcterms:modified xsi:type="dcterms:W3CDTF">2026-08-04T17:57:00Z</dcterms:modified>
</cp:coreProperties>
</file>