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5EF" w:rsidRPr="000725EF" w:rsidRDefault="000725EF" w:rsidP="000725EF">
      <w:pPr>
        <w:jc w:val="center"/>
        <w:rPr>
          <w:rFonts w:ascii="Times New Roman" w:hAnsi="Times New Roman" w:cs="Times New Roman"/>
          <w:b/>
          <w:sz w:val="32"/>
          <w:szCs w:val="32"/>
          <w:u w:val="double"/>
        </w:rPr>
      </w:pPr>
      <w:bookmarkStart w:id="0" w:name="_GoBack"/>
      <w:proofErr w:type="spellStart"/>
      <w:r w:rsidRPr="000725EF">
        <w:rPr>
          <w:rFonts w:ascii="Times New Roman" w:hAnsi="Times New Roman" w:cs="Times New Roman"/>
          <w:b/>
          <w:sz w:val="32"/>
          <w:szCs w:val="32"/>
          <w:u w:val="double"/>
        </w:rPr>
        <w:t>WhatNext</w:t>
      </w:r>
      <w:proofErr w:type="spellEnd"/>
      <w:r w:rsidRPr="000725EF">
        <w:rPr>
          <w:rFonts w:ascii="Times New Roman" w:hAnsi="Times New Roman" w:cs="Times New Roman"/>
          <w:b/>
          <w:sz w:val="32"/>
          <w:szCs w:val="32"/>
          <w:u w:val="double"/>
        </w:rPr>
        <w:t xml:space="preserve"> Vision </w:t>
      </w:r>
      <w:proofErr w:type="spellStart"/>
      <w:r w:rsidRPr="000725EF">
        <w:rPr>
          <w:rFonts w:ascii="Times New Roman" w:hAnsi="Times New Roman" w:cs="Times New Roman"/>
          <w:b/>
          <w:sz w:val="32"/>
          <w:szCs w:val="32"/>
          <w:u w:val="double"/>
        </w:rPr>
        <w:t>Motors</w:t>
      </w:r>
      <w:proofErr w:type="gramStart"/>
      <w:r w:rsidRPr="000725EF">
        <w:rPr>
          <w:rFonts w:ascii="Times New Roman" w:hAnsi="Times New Roman" w:cs="Times New Roman"/>
          <w:b/>
          <w:sz w:val="32"/>
          <w:szCs w:val="32"/>
          <w:u w:val="double"/>
        </w:rPr>
        <w:t>:Shaping</w:t>
      </w:r>
      <w:proofErr w:type="spellEnd"/>
      <w:proofErr w:type="gramEnd"/>
      <w:r w:rsidRPr="000725EF">
        <w:rPr>
          <w:rFonts w:ascii="Times New Roman" w:hAnsi="Times New Roman" w:cs="Times New Roman"/>
          <w:b/>
          <w:sz w:val="32"/>
          <w:szCs w:val="32"/>
          <w:u w:val="double"/>
        </w:rPr>
        <w:t xml:space="preserve"> the Future of Mobility with Innovation and Excellence</w:t>
      </w:r>
    </w:p>
    <w:bookmarkEnd w:id="0"/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0725EF">
        <w:rPr>
          <w:rFonts w:ascii="Times New Roman" w:hAnsi="Times New Roman" w:cs="Times New Roman"/>
          <w:b/>
          <w:sz w:val="32"/>
          <w:szCs w:val="24"/>
          <w:u w:val="single"/>
        </w:rPr>
        <w:t>Project Overview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WhatNext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Vision Motors is a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Salesforce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>-based automotive CRM solution designed to modernize and streamline vehicle order management. The system focuses on automating key business processes such as dealer allocation, inventory tracking, and customer engagement.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By leveraging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Salesforce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technologies like Apex, Lightning Components, and Flow Automation, this project reduces manual intervention, minimizes errors, and enhances operational efficiency across the automotive sales lifecycle.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0725EF">
        <w:rPr>
          <w:rFonts w:ascii="Times New Roman" w:hAnsi="Times New Roman" w:cs="Times New Roman"/>
          <w:b/>
          <w:sz w:val="32"/>
          <w:szCs w:val="24"/>
          <w:u w:val="single"/>
        </w:rPr>
        <w:t>Objectives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Automate vehicle order processing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Assign dealers dynamically based on customer location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Enable real-time inventory visibility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Improve customer communication and engagement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Optimize operational workflows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0725EF">
        <w:rPr>
          <w:rFonts w:ascii="Times New Roman" w:hAnsi="Times New Roman" w:cs="Times New Roman"/>
          <w:b/>
          <w:sz w:val="32"/>
          <w:szCs w:val="24"/>
          <w:u w:val="single"/>
        </w:rPr>
        <w:t>Key Features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1. Vehicle Order Management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Create and manage vehicle orders efficiently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Track order status from initiation to delivery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Automated validation of order details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2. Intelligent Dealer Assignment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Automatically assigns nearest available dealer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Uses location-based logic for optimization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Reduces delivery time and improves customer satisfaction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3. Inventory Management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Real-time stock tracking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Prevents overbooking and stock mismatches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Alerts for low inventory levels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4. Customer Engagement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Automated notifications for: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Order confirmation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Test drive scheduling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Delivery updates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Enhances communication between customers and dealers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5. </w:t>
      </w:r>
      <w:r w:rsidRPr="000725EF">
        <w:rPr>
          <w:rFonts w:ascii="Times New Roman" w:hAnsi="Times New Roman" w:cs="Times New Roman"/>
          <w:b/>
          <w:sz w:val="28"/>
          <w:szCs w:val="24"/>
        </w:rPr>
        <w:t>Workflow Automation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Salesforce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Flows for process automation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Reduces manual intervention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Ensures consistent business logic execution</w:t>
      </w:r>
    </w:p>
    <w:p w:rsid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0725EF">
        <w:rPr>
          <w:rFonts w:ascii="Times New Roman" w:hAnsi="Times New Roman" w:cs="Times New Roman"/>
          <w:b/>
          <w:sz w:val="32"/>
          <w:szCs w:val="24"/>
          <w:u w:val="single"/>
        </w:rPr>
        <w:lastRenderedPageBreak/>
        <w:t>System Architecture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ED7FA2" w:rsidRDefault="00ED7FA2" w:rsidP="000725E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1. Frontend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Salesforce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Lightning Experience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User-friendly UI for dealers and admins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ED7FA2" w:rsidRDefault="00ED7FA2" w:rsidP="000725E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2. </w:t>
      </w:r>
      <w:r w:rsidR="000725EF" w:rsidRPr="00ED7FA2">
        <w:rPr>
          <w:rFonts w:ascii="Times New Roman" w:hAnsi="Times New Roman" w:cs="Times New Roman"/>
          <w:b/>
          <w:sz w:val="28"/>
          <w:szCs w:val="24"/>
        </w:rPr>
        <w:t>Backe</w:t>
      </w:r>
      <w:r>
        <w:rPr>
          <w:rFonts w:ascii="Times New Roman" w:hAnsi="Times New Roman" w:cs="Times New Roman"/>
          <w:b/>
          <w:sz w:val="28"/>
          <w:szCs w:val="24"/>
        </w:rPr>
        <w:t>nd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Apex Classes &amp; Triggers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Business logic implementation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Data validation and automation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ED7FA2" w:rsidRDefault="00ED7FA2" w:rsidP="000725E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3. Database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Custom Objects: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    - Customer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    - Vehicle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    - Order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    - Dealer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    - Inventory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ED7FA2" w:rsidRDefault="00ED7FA2" w:rsidP="000725E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4. Automation Tools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Salesforce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Flow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- Process Builder (if applicable)</w:t>
      </w:r>
    </w:p>
    <w:p w:rsid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ED7FA2" w:rsidRPr="000725EF" w:rsidRDefault="00ED7FA2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ED7FA2" w:rsidRDefault="00ED7FA2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lastRenderedPageBreak/>
        <w:t>Tech Stack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Platform: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Salesforce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CRM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Programming Language: Apex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UI Framework: Lightning Components / Lightning App Builder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Automation: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Salesforce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Flow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Database: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Salesforce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Objects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725EF" w:rsidRPr="00ED7FA2" w:rsidRDefault="00ED7FA2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Workflow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1. Customer places a vehicle order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2. System validates vehicle availability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3. Dealer is automatically assigned based on location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4. Inventory is updated in real-time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5. Customer receives notifications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6. Dealer processes and fulfills the order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ED7FA2" w:rsidRDefault="00ED7FA2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Benefits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✅ Increased operational efficiency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✅ Reduced manual errors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✅ </w:t>
      </w:r>
      <w:proofErr w:type="gramStart"/>
      <w:r w:rsidRPr="000725EF">
        <w:rPr>
          <w:rFonts w:ascii="Times New Roman" w:hAnsi="Times New Roman" w:cs="Times New Roman"/>
          <w:sz w:val="24"/>
          <w:szCs w:val="24"/>
        </w:rPr>
        <w:t>Faster</w:t>
      </w:r>
      <w:proofErr w:type="gramEnd"/>
      <w:r w:rsidRPr="000725EF">
        <w:rPr>
          <w:rFonts w:ascii="Times New Roman" w:hAnsi="Times New Roman" w:cs="Times New Roman"/>
          <w:sz w:val="24"/>
          <w:szCs w:val="24"/>
        </w:rPr>
        <w:t xml:space="preserve"> order processing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✅ Improved customer satisfaction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✅ Scalable and flexible architecture</w:t>
      </w:r>
    </w:p>
    <w:p w:rsid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ED7FA2" w:rsidRDefault="00ED7FA2" w:rsidP="000725EF">
      <w:pPr>
        <w:rPr>
          <w:rFonts w:ascii="Times New Roman" w:hAnsi="Times New Roman" w:cs="Times New Roman"/>
          <w:sz w:val="24"/>
          <w:szCs w:val="24"/>
        </w:rPr>
      </w:pPr>
    </w:p>
    <w:p w:rsidR="00ED7FA2" w:rsidRPr="000725EF" w:rsidRDefault="00ED7FA2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ED7FA2" w:rsidRDefault="000725EF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D7FA2">
        <w:rPr>
          <w:rFonts w:ascii="Times New Roman" w:hAnsi="Times New Roman" w:cs="Times New Roman"/>
          <w:b/>
          <w:sz w:val="32"/>
          <w:szCs w:val="24"/>
          <w:u w:val="single"/>
        </w:rPr>
        <w:lastRenderedPageBreak/>
        <w:t>Future Enhancements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AI-based demand forecasting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Integration with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>-enabled vehicles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Mobile application for customers and dealers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Advanced analytics dashboards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integration for customer support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ED7FA2" w:rsidRDefault="000725EF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D7FA2">
        <w:rPr>
          <w:rFonts w:ascii="Times New Roman" w:hAnsi="Times New Roman" w:cs="Times New Roman"/>
          <w:b/>
          <w:sz w:val="32"/>
          <w:szCs w:val="24"/>
          <w:u w:val="single"/>
        </w:rPr>
        <w:t xml:space="preserve"> Use Cases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Automotive dealerships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Vehicle manufacturers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Fleet management companies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- Online vehicle booking platforms</w:t>
      </w:r>
    </w:p>
    <w:p w:rsidR="00ED7FA2" w:rsidRDefault="00ED7FA2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ED7FA2" w:rsidRDefault="000725EF" w:rsidP="000725E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D7FA2">
        <w:rPr>
          <w:rFonts w:ascii="Times New Roman" w:hAnsi="Times New Roman" w:cs="Times New Roman"/>
          <w:b/>
          <w:sz w:val="32"/>
          <w:szCs w:val="24"/>
          <w:u w:val="single"/>
        </w:rPr>
        <w:t xml:space="preserve"> Conclusion</w:t>
      </w: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</w:p>
    <w:p w:rsidR="000725EF" w:rsidRPr="000725EF" w:rsidRDefault="000725EF" w:rsidP="000725EF">
      <w:pPr>
        <w:rPr>
          <w:rFonts w:ascii="Times New Roman" w:hAnsi="Times New Roman" w:cs="Times New Roman"/>
          <w:sz w:val="24"/>
          <w:szCs w:val="24"/>
        </w:rPr>
      </w:pPr>
      <w:r w:rsidRPr="000725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25EF">
        <w:rPr>
          <w:rFonts w:ascii="Times New Roman" w:hAnsi="Times New Roman" w:cs="Times New Roman"/>
          <w:sz w:val="24"/>
          <w:szCs w:val="24"/>
        </w:rPr>
        <w:t>WhatNext</w:t>
      </w:r>
      <w:proofErr w:type="spellEnd"/>
      <w:r w:rsidRPr="000725EF">
        <w:rPr>
          <w:rFonts w:ascii="Times New Roman" w:hAnsi="Times New Roman" w:cs="Times New Roman"/>
          <w:sz w:val="24"/>
          <w:szCs w:val="24"/>
        </w:rPr>
        <w:t xml:space="preserve"> Vision Motors represents a forward-thinking approach to automotive CRM solutions by combining automation, real-time data, and intelligent workflows. It empowers businesses to deliver faster, smarter, and more reliable services in an increasingly competitive mobility landscape.</w:t>
      </w:r>
    </w:p>
    <w:p w:rsidR="005041BE" w:rsidRPr="000725EF" w:rsidRDefault="005041BE" w:rsidP="000725EF">
      <w:pPr>
        <w:rPr>
          <w:rFonts w:ascii="Times New Roman" w:hAnsi="Times New Roman" w:cs="Times New Roman"/>
          <w:sz w:val="24"/>
          <w:szCs w:val="24"/>
        </w:rPr>
      </w:pPr>
    </w:p>
    <w:sectPr w:rsidR="005041BE" w:rsidRPr="000725EF" w:rsidSect="000725EF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5EF"/>
    <w:rsid w:val="000725EF"/>
    <w:rsid w:val="005041BE"/>
    <w:rsid w:val="00ED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2026-04-03T10:21:00Z</dcterms:created>
  <dcterms:modified xsi:type="dcterms:W3CDTF">2026-04-03T10:54:00Z</dcterms:modified>
</cp:coreProperties>
</file>