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80"/>
      </w:pPr>
      <w:r>
        <w:t xml:space="preserve">Day 4 – End of Day (EOD) Report</w:t>
      </w:r>
    </w:p>
    <w:p>
      <w:pPr>
        <w:spacing w:after="120"/>
      </w:pPr>
      <w:r>
        <w:rPr>
          <w:i/>
          <w:iCs/>
          <w:color w:val="555555"/>
        </w:rPr>
        <w:t xml:space="preserve">Date: 13-Jul-2026  |  Topic: Mathematics for AI</w:t>
      </w:r>
    </w:p>
    <w:p>
      <w:pPr>
        <w:pStyle w:val="Heading1"/>
        <w:spacing w:after="120" w:before="240"/>
      </w:pPr>
      <w:r>
        <w:t xml:space="preserve">Summary</w:t>
      </w:r>
    </w:p>
    <w:p>
      <w:pPr>
        <w:spacing w:after="120"/>
      </w:pPr>
      <w:r>
        <w:t xml:space="preserve">Covered the core mathematical foundations for AI/ML - linear algebra, probability &amp; statistics, and an intro to calculus - and applied all of it in a single NumPy notebook with worked examples.</w:t>
      </w:r>
    </w:p>
    <w:p>
      <w:pPr>
        <w:pStyle w:val="Heading1"/>
        <w:spacing w:after="120" w:before="240"/>
      </w:pPr>
      <w:r>
        <w:t xml:space="preserve">Topics Covered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Linear Algebra: scalars, vectors, matrices, tensors, matrix multiplication, eigenvalues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Probability: fundamentals, Bayes theorem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Statistics: mean, median, mode, variance, standard deviation, correlation, normal distribution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Calculus: introduction to gradients (numerical differentiation)</w:t>
      </w:r>
    </w:p>
    <w:p>
      <w:pPr>
        <w:pStyle w:val="Heading1"/>
        <w:spacing w:after="120" w:before="240"/>
      </w:pPr>
      <w:r>
        <w:t xml:space="preserve">Deliverables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shd w:fill="2F5496" w:val="clear"/>
          </w:tcPr>
          <w:p>
            <w:r>
              <w:rPr>
                <w:b/>
                <w:bCs/>
                <w:color w:val="FFFFFF"/>
              </w:rPr>
              <w:t xml:space="preserve">Deliverable</w:t>
            </w:r>
          </w:p>
        </w:tc>
        <w:tc>
          <w:tcPr>
            <w:tcW w:type="dxa" w:w="6160"/>
            <w:shd w:fill="2F5496" w:val="clear"/>
          </w:tcPr>
          <w:p>
            <w:r>
              <w:rPr>
                <w:b/>
                <w:bCs/>
                <w:color w:val="FFFFFF"/>
              </w:rPr>
              <w:t xml:space="preserve">Status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</w:rPr>
              <w:t xml:space="preserve">NumPy notebook with math examples</w:t>
            </w:r>
          </w:p>
        </w:tc>
        <w:tc>
          <w:tcPr>
            <w:tcW w:type="dxa" w:w="6160"/>
          </w:tcPr>
          <w:p>
            <w:r>
              <w:rPr>
                <w:b w:val="false"/>
                <w:bCs w:val="false"/>
              </w:rPr>
              <w:t xml:space="preserve">Built &amp; verified - all cells run correctly</w:t>
            </w:r>
          </w:p>
        </w:tc>
      </w:tr>
    </w:tbl>
    <w:p>
      <w:pPr>
        <w:pStyle w:val="Heading1"/>
        <w:spacing w:after="120" w:before="240"/>
      </w:pPr>
      <w:r>
        <w:t xml:space="preserve">Notebook Highlights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Verified eigenvalues/eigenvectors of a 2x2 matrix satisfy M @ v = eigenvalue * v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Simulated Bayes theorem with a disease-testing example (P(Disease|Positive) computed from priors)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Computed mean/median/mode, variance, and standard deviation on a sample dataset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Calculated correlation coefficient (0.998) between hours studied and marks scored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Generated 1000 normal-distribution samples and verified sample mean/std match theory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Computed numerical gradients of f(x) = x^2 and confirmed they match the analytical derivative (2x)</w:t>
      </w:r>
    </w:p>
    <w:p>
      <w:pPr>
        <w:pStyle w:val="Heading1"/>
        <w:spacing w:after="120" w:before="240"/>
      </w:pPr>
      <w:r>
        <w:t xml:space="preserve">Tomorrow (Day 5)</w:t>
      </w:r>
    </w:p>
    <w:p>
      <w:pPr>
        <w:spacing w:after="120"/>
      </w:pPr>
      <w:r>
        <w:t xml:space="preserve">Data Structures &amp; Algorithms: time/space complexity, Big-O notation, arrays, linked lists, stacks, queues, hash maps, trees, searching, sorting, and recursion.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2026-07-13T12:51:09.008Z</dcterms:created>
  <dcterms:modified xsi:type="dcterms:W3CDTF">2026-07-13T12:51:09.022Z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