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AE9" w:rsidRPr="00351AE9" w:rsidRDefault="00351AE9" w:rsidP="00351AE9">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351AE9">
        <w:rPr>
          <w:rFonts w:ascii="Times New Roman" w:eastAsia="Times New Roman" w:hAnsi="Times New Roman" w:cs="Times New Roman"/>
          <w:b/>
          <w:bCs/>
          <w:kern w:val="36"/>
          <w:sz w:val="48"/>
          <w:szCs w:val="48"/>
          <w:lang w:val="en-US"/>
        </w:rPr>
        <w:t>Customer Segmentation Using K-Means Clustering</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Introduction</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t>Customer segmentation is a crucial task in marketing and sales analytics, aiming to group customers based on their behaviors and attributes. This project focuses on segmenting customers using K-Means clustering, a popular unsupervised machine learning algorithm, to identify distinct customer segments based on their purchasing patterns and other relevant features.</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Objectives</w:t>
      </w:r>
    </w:p>
    <w:p w:rsidR="00351AE9" w:rsidRPr="00351AE9" w:rsidRDefault="00351AE9" w:rsidP="00351A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b/>
          <w:bCs/>
          <w:sz w:val="24"/>
          <w:szCs w:val="24"/>
          <w:lang w:val="en-US"/>
        </w:rPr>
        <w:t>Customer Segmentation</w:t>
      </w:r>
      <w:r w:rsidRPr="00351AE9">
        <w:rPr>
          <w:rFonts w:ascii="Times New Roman" w:eastAsia="Times New Roman" w:hAnsi="Times New Roman" w:cs="Times New Roman"/>
          <w:sz w:val="24"/>
          <w:szCs w:val="24"/>
          <w:lang w:val="en-US"/>
        </w:rPr>
        <w:t>: To categorize customers into distinct groups based on their purchasing behaviors, demographics, and product preferences.</w:t>
      </w:r>
    </w:p>
    <w:p w:rsidR="00351AE9" w:rsidRPr="00351AE9" w:rsidRDefault="00351AE9" w:rsidP="00351A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b/>
          <w:bCs/>
          <w:sz w:val="24"/>
          <w:szCs w:val="24"/>
          <w:lang w:val="en-US"/>
        </w:rPr>
        <w:t>Insights and Analysis</w:t>
      </w:r>
      <w:r w:rsidRPr="00351AE9">
        <w:rPr>
          <w:rFonts w:ascii="Times New Roman" w:eastAsia="Times New Roman" w:hAnsi="Times New Roman" w:cs="Times New Roman"/>
          <w:sz w:val="24"/>
          <w:szCs w:val="24"/>
          <w:lang w:val="en-US"/>
        </w:rPr>
        <w:t>: To gain insights into the characteristics of different customer segments and understand their buying patterns, which can inform targeted marketing strategies and improve business decision-making.</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Data Preparation</w:t>
      </w:r>
    </w:p>
    <w:p w:rsidR="00351AE9" w:rsidRPr="00351AE9" w:rsidRDefault="00351AE9" w:rsidP="00351A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b/>
          <w:bCs/>
          <w:sz w:val="24"/>
          <w:szCs w:val="24"/>
          <w:lang w:val="en-US"/>
        </w:rPr>
        <w:t>Loading Data</w:t>
      </w:r>
      <w:r w:rsidRPr="00351AE9">
        <w:rPr>
          <w:rFonts w:ascii="Times New Roman" w:eastAsia="Times New Roman" w:hAnsi="Times New Roman" w:cs="Times New Roman"/>
          <w:sz w:val="24"/>
          <w:szCs w:val="24"/>
          <w:lang w:val="en-US"/>
        </w:rPr>
        <w:t>: The dataset is loaded from a CSV file, containing various customer and order-related attributes.</w:t>
      </w:r>
    </w:p>
    <w:p w:rsidR="00351AE9" w:rsidRPr="00351AE9" w:rsidRDefault="00351AE9" w:rsidP="00351A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b/>
          <w:bCs/>
          <w:sz w:val="24"/>
          <w:szCs w:val="24"/>
          <w:lang w:val="en-US"/>
        </w:rPr>
        <w:t>Feature Selection</w:t>
      </w:r>
      <w:r w:rsidRPr="00351AE9">
        <w:rPr>
          <w:rFonts w:ascii="Times New Roman" w:eastAsia="Times New Roman" w:hAnsi="Times New Roman" w:cs="Times New Roman"/>
          <w:sz w:val="24"/>
          <w:szCs w:val="24"/>
          <w:lang w:val="en-US"/>
        </w:rPr>
        <w:t xml:space="preserve">: Unnecessary columns are removed, and relevant features for clustering are retained. Key features include customer </w:t>
      </w:r>
      <w:proofErr w:type="spellStart"/>
      <w:r w:rsidRPr="00351AE9">
        <w:rPr>
          <w:rFonts w:ascii="Times New Roman" w:eastAsia="Times New Roman" w:hAnsi="Times New Roman" w:cs="Times New Roman"/>
          <w:sz w:val="24"/>
          <w:szCs w:val="24"/>
          <w:lang w:val="en-US"/>
        </w:rPr>
        <w:t>recency</w:t>
      </w:r>
      <w:proofErr w:type="spellEnd"/>
      <w:r w:rsidRPr="00351AE9">
        <w:rPr>
          <w:rFonts w:ascii="Times New Roman" w:eastAsia="Times New Roman" w:hAnsi="Times New Roman" w:cs="Times New Roman"/>
          <w:sz w:val="24"/>
          <w:szCs w:val="24"/>
          <w:lang w:val="en-US"/>
        </w:rPr>
        <w:t>, quantity purchased, total sales, discount, and profit.</w:t>
      </w:r>
    </w:p>
    <w:p w:rsidR="00351AE9" w:rsidRPr="00351AE9" w:rsidRDefault="00351AE9" w:rsidP="00351A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b/>
          <w:bCs/>
          <w:sz w:val="24"/>
          <w:szCs w:val="24"/>
          <w:lang w:val="en-US"/>
        </w:rPr>
        <w:t>Feature Engineering</w:t>
      </w:r>
      <w:r w:rsidRPr="00351AE9">
        <w:rPr>
          <w:rFonts w:ascii="Times New Roman" w:eastAsia="Times New Roman" w:hAnsi="Times New Roman" w:cs="Times New Roman"/>
          <w:sz w:val="24"/>
          <w:szCs w:val="24"/>
          <w:lang w:val="en-US"/>
        </w:rPr>
        <w:t>: New features are created to enhance the analysis. For example, 'Total Sales' is calculated as the product of 'Quantity' and 'Sales', and '</w:t>
      </w:r>
      <w:proofErr w:type="spellStart"/>
      <w:r w:rsidRPr="00351AE9">
        <w:rPr>
          <w:rFonts w:ascii="Times New Roman" w:eastAsia="Times New Roman" w:hAnsi="Times New Roman" w:cs="Times New Roman"/>
          <w:sz w:val="24"/>
          <w:szCs w:val="24"/>
          <w:lang w:val="en-US"/>
        </w:rPr>
        <w:t>Recency</w:t>
      </w:r>
      <w:proofErr w:type="spellEnd"/>
      <w:r w:rsidRPr="00351AE9">
        <w:rPr>
          <w:rFonts w:ascii="Times New Roman" w:eastAsia="Times New Roman" w:hAnsi="Times New Roman" w:cs="Times New Roman"/>
          <w:sz w:val="24"/>
          <w:szCs w:val="24"/>
          <w:lang w:val="en-US"/>
        </w:rPr>
        <w:t>' is computed as the number of days since the customer's last purchase.</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Feature Scaling</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t>Before applying clustering algorithms, features are standardized to ensure that they have similar scales. This step is essential because K-Means clustering is sensitive to the scale of the data. Standardization helps in achieving better clustering results by normalizing feature values.</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Determining the Number of Clusters</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t>The optimal number of clusters is determined using the Elbow Method. This involves plotting the inertia (sum of squared distances of samples to their cluster center) for different numbers of clusters and identifying the 'elbow' point, which indicates the most appropriate number of clusters for the data.</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Applying K-Means Clustering</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lastRenderedPageBreak/>
        <w:t xml:space="preserve">Once the optimal number of clusters is identified, K-Means clustering is applied to group customers into distinct segments. Each customer is assigned a cluster label based on their similarity to the cluster </w:t>
      </w:r>
      <w:proofErr w:type="spellStart"/>
      <w:r w:rsidRPr="00351AE9">
        <w:rPr>
          <w:rFonts w:ascii="Times New Roman" w:eastAsia="Times New Roman" w:hAnsi="Times New Roman" w:cs="Times New Roman"/>
          <w:sz w:val="24"/>
          <w:szCs w:val="24"/>
          <w:lang w:val="en-US"/>
        </w:rPr>
        <w:t>centroids</w:t>
      </w:r>
      <w:proofErr w:type="spellEnd"/>
      <w:r w:rsidRPr="00351AE9">
        <w:rPr>
          <w:rFonts w:ascii="Times New Roman" w:eastAsia="Times New Roman" w:hAnsi="Times New Roman" w:cs="Times New Roman"/>
          <w:sz w:val="24"/>
          <w:szCs w:val="24"/>
          <w:lang w:val="en-US"/>
        </w:rPr>
        <w:t>. Cluster centers are also computed to understand the central tendencies of each segment in the original feature space.</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Analysis and Visualization</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t>The characteristics of each cluster are analyzed by aggregating and summarizing the features within each segment. Visualization tools such as pair plots are used to display relationships between features and clusters, helping to visually interpret the clusters and their distinguishing attributes.</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Evaluating Clustering Performance</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t>The quality of the clustering results is evaluated using the Silhouette Score, which measures how similar an object is to its own cluster compared to other clusters. A higher silhouette score indicates well-defined and distinct clusters.</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Saving and Reporting Results</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t>The segmented data, including cluster labels, is saved to a CSV file for further analysis and reporting. Additionally, cluster centers are exported to understand the typical characteristics of each customer segment better.</w:t>
      </w:r>
    </w:p>
    <w:p w:rsidR="00351AE9" w:rsidRPr="00351AE9" w:rsidRDefault="00351AE9" w:rsidP="00351AE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351AE9">
        <w:rPr>
          <w:rFonts w:ascii="Times New Roman" w:eastAsia="Times New Roman" w:hAnsi="Times New Roman" w:cs="Times New Roman"/>
          <w:b/>
          <w:bCs/>
          <w:sz w:val="36"/>
          <w:szCs w:val="36"/>
          <w:lang w:val="en-US"/>
        </w:rPr>
        <w:t>Conclusion</w:t>
      </w:r>
    </w:p>
    <w:p w:rsidR="00351AE9" w:rsidRPr="00351AE9" w:rsidRDefault="00351AE9" w:rsidP="00351AE9">
      <w:pPr>
        <w:spacing w:before="100" w:beforeAutospacing="1" w:after="100" w:afterAutospacing="1" w:line="240" w:lineRule="auto"/>
        <w:rPr>
          <w:rFonts w:ascii="Times New Roman" w:eastAsia="Times New Roman" w:hAnsi="Times New Roman" w:cs="Times New Roman"/>
          <w:sz w:val="24"/>
          <w:szCs w:val="24"/>
          <w:lang w:val="en-US"/>
        </w:rPr>
      </w:pPr>
      <w:r w:rsidRPr="00351AE9">
        <w:rPr>
          <w:rFonts w:ascii="Times New Roman" w:eastAsia="Times New Roman" w:hAnsi="Times New Roman" w:cs="Times New Roman"/>
          <w:sz w:val="24"/>
          <w:szCs w:val="24"/>
          <w:lang w:val="en-US"/>
        </w:rPr>
        <w:t>This customer segmentation project provides a structured approach to grouping customers based on their purchasing behaviors and other relevant attributes. By analyzing and understanding these segments, businesses can tailor their marketing strategies, improve customer engagement, and make data-driven decisions to enhance overall performance.</w:t>
      </w:r>
    </w:p>
    <w:p w:rsidR="008E4BBE" w:rsidRDefault="008E4BBE"/>
    <w:sectPr w:rsidR="008E4BBE" w:rsidSect="008E4B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37B83"/>
    <w:multiLevelType w:val="multilevel"/>
    <w:tmpl w:val="84D6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5C2A9B"/>
    <w:multiLevelType w:val="multilevel"/>
    <w:tmpl w:val="57D2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AE9"/>
    <w:rsid w:val="00351AE9"/>
    <w:rsid w:val="008E4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BBE"/>
  </w:style>
  <w:style w:type="paragraph" w:styleId="Heading1">
    <w:name w:val="heading 1"/>
    <w:basedOn w:val="Normal"/>
    <w:link w:val="Heading1Char"/>
    <w:uiPriority w:val="9"/>
    <w:qFormat/>
    <w:rsid w:val="00351A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51AE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AE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51AE9"/>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351AE9"/>
    <w:rPr>
      <w:b/>
      <w:bCs/>
    </w:rPr>
  </w:style>
  <w:style w:type="paragraph" w:styleId="NormalWeb">
    <w:name w:val="Normal (Web)"/>
    <w:basedOn w:val="Normal"/>
    <w:uiPriority w:val="99"/>
    <w:semiHidden/>
    <w:unhideWhenUsed/>
    <w:rsid w:val="00351A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484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2024-08-24T06:32:00Z</dcterms:created>
  <dcterms:modified xsi:type="dcterms:W3CDTF">2024-08-24T06:32:00Z</dcterms:modified>
</cp:coreProperties>
</file>