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419F" w14:textId="683B11F8" w:rsidR="00F06E4F" w:rsidRPr="000D33D8" w:rsidRDefault="000D33D8" w:rsidP="000D33D8">
      <w:pPr>
        <w:jc w:val="center"/>
        <w:rPr>
          <w:sz w:val="28"/>
          <w:szCs w:val="28"/>
        </w:rPr>
      </w:pPr>
      <w:r w:rsidRPr="000D33D8">
        <w:rPr>
          <w:sz w:val="28"/>
          <w:szCs w:val="28"/>
        </w:rPr>
        <w:t>SEVA – The food donation app</w:t>
      </w:r>
    </w:p>
    <w:p w14:paraId="6FB825CB" w14:textId="6E7F68A6" w:rsidR="000D33D8" w:rsidRDefault="000D33D8" w:rsidP="000D33D8">
      <w:pPr>
        <w:jc w:val="both"/>
      </w:pPr>
      <w:r>
        <w:t>“Seva” is a food donation application which helps users to donate food to local charities, old age homes, animal shelters, slums and NGOs. This is done by connecting the food donor with these organizations by posting their food online on this platform. If interested the organization will accept this food and both the parties can thus interact and help each other.</w:t>
      </w:r>
    </w:p>
    <w:p w14:paraId="7C693978" w14:textId="0BF1F6AB" w:rsidR="00835C9B" w:rsidRDefault="00835C9B" w:rsidP="000D33D8">
      <w:pPr>
        <w:jc w:val="both"/>
      </w:pPr>
      <w:r>
        <w:t>User flow:</w:t>
      </w:r>
    </w:p>
    <w:p w14:paraId="5C90AE56" w14:textId="2C7C3703" w:rsidR="00835C9B" w:rsidRDefault="00835C9B" w:rsidP="000D33D8">
      <w:pPr>
        <w:jc w:val="both"/>
      </w:pPr>
      <w:r>
        <w:t>There are 2 main users of this app:</w:t>
      </w:r>
    </w:p>
    <w:p w14:paraId="34573247" w14:textId="251C93DA" w:rsidR="00835C9B" w:rsidRDefault="00835C9B" w:rsidP="00835C9B">
      <w:pPr>
        <w:pStyle w:val="ListParagraph"/>
        <w:numPr>
          <w:ilvl w:val="0"/>
          <w:numId w:val="1"/>
        </w:numPr>
        <w:jc w:val="both"/>
      </w:pPr>
      <w:r>
        <w:t>Donor</w:t>
      </w:r>
    </w:p>
    <w:p w14:paraId="4FFD4C28" w14:textId="79A45EAF" w:rsidR="00AA02C7" w:rsidRDefault="00835C9B" w:rsidP="00AA02C7">
      <w:pPr>
        <w:pStyle w:val="ListParagraph"/>
        <w:numPr>
          <w:ilvl w:val="0"/>
          <w:numId w:val="1"/>
        </w:numPr>
        <w:jc w:val="both"/>
      </w:pPr>
      <w:r>
        <w:t>Collector</w:t>
      </w:r>
    </w:p>
    <w:p w14:paraId="31D15177" w14:textId="43B7361A" w:rsidR="00AA02C7" w:rsidRDefault="00AA02C7" w:rsidP="00AA02C7">
      <w:pPr>
        <w:jc w:val="both"/>
      </w:pPr>
      <w:r>
        <w:t xml:space="preserve">Donor side user flow – </w:t>
      </w:r>
    </w:p>
    <w:p w14:paraId="18B1C3D7" w14:textId="77777777" w:rsidR="00AA02C7" w:rsidRDefault="00AA02C7" w:rsidP="00AA02C7">
      <w:pPr>
        <w:jc w:val="both"/>
      </w:pPr>
    </w:p>
    <w:p w14:paraId="70CABE40" w14:textId="1BDFCEF7" w:rsidR="00835C9B" w:rsidRDefault="00AA02C7" w:rsidP="00835C9B">
      <w:pPr>
        <w:jc w:val="both"/>
      </w:pPr>
      <w:r>
        <w:rPr>
          <w:noProof/>
        </w:rPr>
        <w:drawing>
          <wp:inline distT="0" distB="0" distL="0" distR="0" wp14:anchorId="49867083" wp14:editId="72CB3DEB">
            <wp:extent cx="5303520" cy="44738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 flow donor side.png"/>
                    <pic:cNvPicPr/>
                  </pic:nvPicPr>
                  <pic:blipFill>
                    <a:blip r:embed="rId7">
                      <a:extLst>
                        <a:ext uri="{28A0092B-C50C-407E-A947-70E740481C1C}">
                          <a14:useLocalDpi xmlns:a14="http://schemas.microsoft.com/office/drawing/2010/main" val="0"/>
                        </a:ext>
                      </a:extLst>
                    </a:blip>
                    <a:stretch>
                      <a:fillRect/>
                    </a:stretch>
                  </pic:blipFill>
                  <pic:spPr>
                    <a:xfrm>
                      <a:off x="0" y="0"/>
                      <a:ext cx="5313474" cy="4482250"/>
                    </a:xfrm>
                    <a:prstGeom prst="rect">
                      <a:avLst/>
                    </a:prstGeom>
                  </pic:spPr>
                </pic:pic>
              </a:graphicData>
            </a:graphic>
          </wp:inline>
        </w:drawing>
      </w:r>
    </w:p>
    <w:p w14:paraId="74139778" w14:textId="2EA6CA36" w:rsidR="00AA02C7" w:rsidRDefault="00AA02C7" w:rsidP="00835C9B">
      <w:pPr>
        <w:jc w:val="both"/>
      </w:pPr>
    </w:p>
    <w:p w14:paraId="4FA83795" w14:textId="0369314A" w:rsidR="00AA02C7" w:rsidRDefault="00AA02C7" w:rsidP="00835C9B">
      <w:pPr>
        <w:jc w:val="both"/>
      </w:pPr>
    </w:p>
    <w:p w14:paraId="75949568" w14:textId="6034B974" w:rsidR="00AA02C7" w:rsidRDefault="00AA02C7" w:rsidP="00835C9B">
      <w:pPr>
        <w:jc w:val="both"/>
      </w:pPr>
    </w:p>
    <w:p w14:paraId="61BB8EF3" w14:textId="7367EB1F" w:rsidR="00AA02C7" w:rsidRDefault="00AA02C7" w:rsidP="00835C9B">
      <w:pPr>
        <w:jc w:val="both"/>
      </w:pPr>
    </w:p>
    <w:p w14:paraId="2EF927E5" w14:textId="19B646D3" w:rsidR="000D33D8" w:rsidRDefault="000D33D8"/>
    <w:p w14:paraId="09452D9F" w14:textId="3C8C8013" w:rsidR="00D514CC" w:rsidRDefault="00D514CC" w:rsidP="00D514CC">
      <w:pPr>
        <w:jc w:val="both"/>
      </w:pPr>
      <w:r>
        <w:lastRenderedPageBreak/>
        <w:t>Collector</w:t>
      </w:r>
      <w:r>
        <w:t xml:space="preserve"> side user flow – </w:t>
      </w:r>
    </w:p>
    <w:p w14:paraId="00C7BA5D" w14:textId="77777777" w:rsidR="00D514CC" w:rsidRDefault="00D514CC"/>
    <w:p w14:paraId="23DCCF97" w14:textId="57476F21" w:rsidR="00AA02C7" w:rsidRDefault="00AA02C7">
      <w:r>
        <w:rPr>
          <w:noProof/>
        </w:rPr>
        <w:drawing>
          <wp:inline distT="0" distB="0" distL="0" distR="0" wp14:anchorId="6A7F3BBF" wp14:editId="0007189B">
            <wp:extent cx="5469763"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or side user flow.png"/>
                    <pic:cNvPicPr/>
                  </pic:nvPicPr>
                  <pic:blipFill>
                    <a:blip r:embed="rId8">
                      <a:extLst>
                        <a:ext uri="{28A0092B-C50C-407E-A947-70E740481C1C}">
                          <a14:useLocalDpi xmlns:a14="http://schemas.microsoft.com/office/drawing/2010/main" val="0"/>
                        </a:ext>
                      </a:extLst>
                    </a:blip>
                    <a:stretch>
                      <a:fillRect/>
                    </a:stretch>
                  </pic:blipFill>
                  <pic:spPr>
                    <a:xfrm>
                      <a:off x="0" y="0"/>
                      <a:ext cx="5477892" cy="5036674"/>
                    </a:xfrm>
                    <a:prstGeom prst="rect">
                      <a:avLst/>
                    </a:prstGeom>
                  </pic:spPr>
                </pic:pic>
              </a:graphicData>
            </a:graphic>
          </wp:inline>
        </w:drawing>
      </w:r>
    </w:p>
    <w:p w14:paraId="48AE0105" w14:textId="77777777" w:rsidR="00B40C92" w:rsidRDefault="00B40C92">
      <w:pPr>
        <w:rPr>
          <w:sz w:val="24"/>
          <w:szCs w:val="24"/>
        </w:rPr>
      </w:pPr>
      <w:bookmarkStart w:id="0" w:name="_GoBack"/>
      <w:bookmarkEnd w:id="0"/>
    </w:p>
    <w:p w14:paraId="3B72EDD5" w14:textId="77777777" w:rsidR="00B40C92" w:rsidRDefault="00B40C92">
      <w:pPr>
        <w:rPr>
          <w:sz w:val="24"/>
          <w:szCs w:val="24"/>
        </w:rPr>
      </w:pPr>
    </w:p>
    <w:p w14:paraId="76B25432" w14:textId="77777777" w:rsidR="00B40C92" w:rsidRDefault="00B40C92">
      <w:pPr>
        <w:rPr>
          <w:sz w:val="24"/>
          <w:szCs w:val="24"/>
        </w:rPr>
      </w:pPr>
    </w:p>
    <w:p w14:paraId="02B8BCEE" w14:textId="77777777" w:rsidR="00B40C92" w:rsidRDefault="00B40C92">
      <w:pPr>
        <w:rPr>
          <w:sz w:val="24"/>
          <w:szCs w:val="24"/>
        </w:rPr>
      </w:pPr>
    </w:p>
    <w:p w14:paraId="7456C320" w14:textId="77777777" w:rsidR="00B40C92" w:rsidRDefault="00B40C92">
      <w:pPr>
        <w:rPr>
          <w:sz w:val="24"/>
          <w:szCs w:val="24"/>
        </w:rPr>
      </w:pPr>
    </w:p>
    <w:p w14:paraId="75F82A79" w14:textId="77777777" w:rsidR="00B40C92" w:rsidRDefault="00B40C92">
      <w:pPr>
        <w:rPr>
          <w:sz w:val="24"/>
          <w:szCs w:val="24"/>
        </w:rPr>
      </w:pPr>
    </w:p>
    <w:p w14:paraId="4237DFFB" w14:textId="77777777" w:rsidR="00B40C92" w:rsidRDefault="00B40C92">
      <w:pPr>
        <w:rPr>
          <w:sz w:val="24"/>
          <w:szCs w:val="24"/>
        </w:rPr>
      </w:pPr>
    </w:p>
    <w:p w14:paraId="1B0F0D04" w14:textId="77777777" w:rsidR="00B40C92" w:rsidRDefault="00B40C92">
      <w:pPr>
        <w:rPr>
          <w:sz w:val="24"/>
          <w:szCs w:val="24"/>
        </w:rPr>
      </w:pPr>
    </w:p>
    <w:p w14:paraId="76EB0ACD" w14:textId="77777777" w:rsidR="00B40C92" w:rsidRDefault="00B40C92">
      <w:pPr>
        <w:rPr>
          <w:sz w:val="24"/>
          <w:szCs w:val="24"/>
        </w:rPr>
      </w:pPr>
    </w:p>
    <w:p w14:paraId="3B00DF5C" w14:textId="6AAE973C" w:rsidR="00B40C92" w:rsidRDefault="00B40C92">
      <w:pPr>
        <w:rPr>
          <w:sz w:val="24"/>
          <w:szCs w:val="24"/>
        </w:rPr>
      </w:pPr>
      <w:r>
        <w:rPr>
          <w:noProof/>
        </w:rPr>
        <w:lastRenderedPageBreak/>
        <w:drawing>
          <wp:anchor distT="0" distB="0" distL="114300" distR="114300" simplePos="0" relativeHeight="251660288" behindDoc="0" locked="0" layoutInCell="1" allowOverlap="1" wp14:anchorId="65254732" wp14:editId="2335EFBC">
            <wp:simplePos x="0" y="0"/>
            <wp:positionH relativeFrom="margin">
              <wp:posOffset>-391160</wp:posOffset>
            </wp:positionH>
            <wp:positionV relativeFrom="margin">
              <wp:posOffset>323850</wp:posOffset>
            </wp:positionV>
            <wp:extent cx="2069465" cy="377507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9465" cy="3775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E66025A" wp14:editId="3DD74E7E">
            <wp:simplePos x="0" y="0"/>
            <wp:positionH relativeFrom="margin">
              <wp:posOffset>4252191</wp:posOffset>
            </wp:positionH>
            <wp:positionV relativeFrom="margin">
              <wp:posOffset>325581</wp:posOffset>
            </wp:positionV>
            <wp:extent cx="2061218" cy="3773978"/>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61218" cy="3773978"/>
                    </a:xfrm>
                    <a:prstGeom prst="rect">
                      <a:avLst/>
                    </a:prstGeom>
                  </pic:spPr>
                </pic:pic>
              </a:graphicData>
            </a:graphic>
          </wp:anchor>
        </w:drawing>
      </w:r>
      <w:r>
        <w:rPr>
          <w:sz w:val="24"/>
          <w:szCs w:val="24"/>
        </w:rPr>
        <w:t>Wireframe – Digital</w:t>
      </w:r>
    </w:p>
    <w:p w14:paraId="3AC68D9E" w14:textId="60C737FF" w:rsidR="00B40C92" w:rsidRDefault="00A20AD1">
      <w:pPr>
        <w:rPr>
          <w:sz w:val="24"/>
          <w:szCs w:val="24"/>
        </w:rPr>
      </w:pPr>
      <w:r>
        <w:rPr>
          <w:noProof/>
        </w:rPr>
        <w:drawing>
          <wp:anchor distT="0" distB="0" distL="114300" distR="114300" simplePos="0" relativeHeight="251661312" behindDoc="0" locked="0" layoutInCell="1" allowOverlap="1" wp14:anchorId="6B59E273" wp14:editId="5A8EFB1B">
            <wp:simplePos x="0" y="0"/>
            <wp:positionH relativeFrom="margin">
              <wp:posOffset>-446548</wp:posOffset>
            </wp:positionH>
            <wp:positionV relativeFrom="margin">
              <wp:posOffset>4495984</wp:posOffset>
            </wp:positionV>
            <wp:extent cx="2209800" cy="39401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9800" cy="3940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C845D09" wp14:editId="04BD57D8">
            <wp:simplePos x="0" y="0"/>
            <wp:positionH relativeFrom="page">
              <wp:posOffset>5143500</wp:posOffset>
            </wp:positionH>
            <wp:positionV relativeFrom="margin">
              <wp:posOffset>4445000</wp:posOffset>
            </wp:positionV>
            <wp:extent cx="2172970" cy="3962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72970" cy="396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6BC8189" wp14:editId="46EE3914">
            <wp:simplePos x="0" y="0"/>
            <wp:positionH relativeFrom="margin">
              <wp:posOffset>1943100</wp:posOffset>
            </wp:positionH>
            <wp:positionV relativeFrom="margin">
              <wp:posOffset>4445000</wp:posOffset>
            </wp:positionV>
            <wp:extent cx="2181860" cy="3978275"/>
            <wp:effectExtent l="0" t="0" r="889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81860" cy="3978275"/>
                    </a:xfrm>
                    <a:prstGeom prst="rect">
                      <a:avLst/>
                    </a:prstGeom>
                  </pic:spPr>
                </pic:pic>
              </a:graphicData>
            </a:graphic>
            <wp14:sizeRelH relativeFrom="margin">
              <wp14:pctWidth>0</wp14:pctWidth>
            </wp14:sizeRelH>
            <wp14:sizeRelV relativeFrom="margin">
              <wp14:pctHeight>0</wp14:pctHeight>
            </wp14:sizeRelV>
          </wp:anchor>
        </w:drawing>
      </w:r>
      <w:r w:rsidR="00B40C92">
        <w:rPr>
          <w:noProof/>
        </w:rPr>
        <w:drawing>
          <wp:anchor distT="0" distB="0" distL="114300" distR="114300" simplePos="0" relativeHeight="251658240" behindDoc="0" locked="0" layoutInCell="1" allowOverlap="1" wp14:anchorId="6310AA99" wp14:editId="13645578">
            <wp:simplePos x="0" y="0"/>
            <wp:positionH relativeFrom="margin">
              <wp:posOffset>1989455</wp:posOffset>
            </wp:positionH>
            <wp:positionV relativeFrom="margin">
              <wp:posOffset>307109</wp:posOffset>
            </wp:positionV>
            <wp:extent cx="2045767" cy="3782291"/>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5767" cy="3782291"/>
                    </a:xfrm>
                    <a:prstGeom prst="rect">
                      <a:avLst/>
                    </a:prstGeom>
                  </pic:spPr>
                </pic:pic>
              </a:graphicData>
            </a:graphic>
          </wp:anchor>
        </w:drawing>
      </w:r>
    </w:p>
    <w:p w14:paraId="28E25131" w14:textId="56E07043" w:rsidR="00B40C92" w:rsidRDefault="00B40C92">
      <w:pPr>
        <w:rPr>
          <w:sz w:val="24"/>
          <w:szCs w:val="24"/>
        </w:rPr>
      </w:pPr>
    </w:p>
    <w:p w14:paraId="6EAC854D" w14:textId="5D42F0C5" w:rsidR="00B40C92" w:rsidRDefault="00A20AD1">
      <w:pPr>
        <w:rPr>
          <w:sz w:val="24"/>
          <w:szCs w:val="24"/>
        </w:rPr>
      </w:pPr>
      <w:r>
        <w:rPr>
          <w:noProof/>
        </w:rPr>
        <w:lastRenderedPageBreak/>
        <w:drawing>
          <wp:anchor distT="0" distB="0" distL="114300" distR="114300" simplePos="0" relativeHeight="251664384" behindDoc="0" locked="0" layoutInCell="1" allowOverlap="1" wp14:anchorId="2A26681F" wp14:editId="28EB75DE">
            <wp:simplePos x="0" y="0"/>
            <wp:positionH relativeFrom="margin">
              <wp:posOffset>3413125</wp:posOffset>
            </wp:positionH>
            <wp:positionV relativeFrom="margin">
              <wp:align>top</wp:align>
            </wp:positionV>
            <wp:extent cx="2307590" cy="41662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08350" cy="41673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57634D2" wp14:editId="549ABCFF">
            <wp:extent cx="2249714" cy="41462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2832" cy="4207313"/>
                    </a:xfrm>
                    <a:prstGeom prst="rect">
                      <a:avLst/>
                    </a:prstGeom>
                  </pic:spPr>
                </pic:pic>
              </a:graphicData>
            </a:graphic>
          </wp:inline>
        </w:drawing>
      </w:r>
    </w:p>
    <w:p w14:paraId="42B7CFD9" w14:textId="498D0E8A" w:rsidR="00B40C92" w:rsidRDefault="003544C9">
      <w:pPr>
        <w:rPr>
          <w:sz w:val="24"/>
          <w:szCs w:val="24"/>
        </w:rPr>
      </w:pPr>
      <w:r w:rsidRPr="003544C9">
        <w:rPr>
          <w:noProof/>
        </w:rPr>
        <w:t xml:space="preserve"> </w:t>
      </w:r>
    </w:p>
    <w:p w14:paraId="3ACC06E9" w14:textId="0D6A3F98" w:rsidR="00B40C92" w:rsidRDefault="00B40C92">
      <w:pPr>
        <w:rPr>
          <w:sz w:val="24"/>
          <w:szCs w:val="24"/>
        </w:rPr>
      </w:pPr>
    </w:p>
    <w:p w14:paraId="2B37BE15" w14:textId="6C1B8C68" w:rsidR="00B40C92" w:rsidRDefault="003544C9">
      <w:pPr>
        <w:rPr>
          <w:sz w:val="24"/>
          <w:szCs w:val="24"/>
        </w:rPr>
      </w:pPr>
      <w:r>
        <w:rPr>
          <w:noProof/>
        </w:rPr>
        <w:drawing>
          <wp:anchor distT="0" distB="0" distL="114300" distR="114300" simplePos="0" relativeHeight="251665408" behindDoc="0" locked="0" layoutInCell="1" allowOverlap="1" wp14:anchorId="17335FA0" wp14:editId="77E65FA0">
            <wp:simplePos x="0" y="0"/>
            <wp:positionH relativeFrom="margin">
              <wp:posOffset>3506107</wp:posOffset>
            </wp:positionH>
            <wp:positionV relativeFrom="margin">
              <wp:align>bottom</wp:align>
            </wp:positionV>
            <wp:extent cx="2120900" cy="385508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20900" cy="3855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F2F041E" wp14:editId="43A5E078">
            <wp:simplePos x="0" y="0"/>
            <wp:positionH relativeFrom="margin">
              <wp:align>left</wp:align>
            </wp:positionH>
            <wp:positionV relativeFrom="margin">
              <wp:align>bottom</wp:align>
            </wp:positionV>
            <wp:extent cx="2202815" cy="3890010"/>
            <wp:effectExtent l="0" t="0" r="698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02815" cy="3890010"/>
                    </a:xfrm>
                    <a:prstGeom prst="rect">
                      <a:avLst/>
                    </a:prstGeom>
                  </pic:spPr>
                </pic:pic>
              </a:graphicData>
            </a:graphic>
          </wp:anchor>
        </w:drawing>
      </w:r>
    </w:p>
    <w:p w14:paraId="27348561" w14:textId="7C7FF699" w:rsidR="00B40C92" w:rsidRDefault="00B40C92">
      <w:pPr>
        <w:rPr>
          <w:sz w:val="24"/>
          <w:szCs w:val="24"/>
        </w:rPr>
      </w:pPr>
    </w:p>
    <w:p w14:paraId="4D89DBCB" w14:textId="4FC3D01F" w:rsidR="00B40C92" w:rsidRDefault="00B40C92">
      <w:pPr>
        <w:rPr>
          <w:sz w:val="24"/>
          <w:szCs w:val="24"/>
        </w:rPr>
      </w:pPr>
    </w:p>
    <w:p w14:paraId="7130C53E" w14:textId="377E435F" w:rsidR="00B40C92" w:rsidRDefault="00B40C92">
      <w:pPr>
        <w:rPr>
          <w:sz w:val="24"/>
          <w:szCs w:val="24"/>
        </w:rPr>
      </w:pPr>
    </w:p>
    <w:p w14:paraId="1A1681A2" w14:textId="15565F6F" w:rsidR="00B40C92" w:rsidRDefault="00B40C92">
      <w:pPr>
        <w:rPr>
          <w:sz w:val="24"/>
          <w:szCs w:val="24"/>
        </w:rPr>
      </w:pPr>
    </w:p>
    <w:p w14:paraId="4C5305C6" w14:textId="6D48A2C1" w:rsidR="00B40C92" w:rsidRDefault="00B40C92">
      <w:pPr>
        <w:rPr>
          <w:sz w:val="24"/>
          <w:szCs w:val="24"/>
        </w:rPr>
      </w:pPr>
    </w:p>
    <w:p w14:paraId="3D098BED" w14:textId="01CE5FB0" w:rsidR="00B40C92" w:rsidRDefault="00B40C92">
      <w:pPr>
        <w:rPr>
          <w:sz w:val="24"/>
          <w:szCs w:val="24"/>
        </w:rPr>
      </w:pPr>
    </w:p>
    <w:p w14:paraId="5823640C" w14:textId="7F760F94" w:rsidR="00B40C92" w:rsidRDefault="00B40C92">
      <w:pPr>
        <w:rPr>
          <w:sz w:val="24"/>
          <w:szCs w:val="24"/>
        </w:rPr>
      </w:pPr>
    </w:p>
    <w:p w14:paraId="0CCAC6A7" w14:textId="77777777" w:rsidR="00B40C92" w:rsidRDefault="00B40C92">
      <w:pPr>
        <w:rPr>
          <w:sz w:val="24"/>
          <w:szCs w:val="24"/>
        </w:rPr>
      </w:pPr>
    </w:p>
    <w:p w14:paraId="090BB908" w14:textId="66596976" w:rsidR="00B40C92" w:rsidRDefault="00B40C92">
      <w:pPr>
        <w:rPr>
          <w:sz w:val="24"/>
          <w:szCs w:val="24"/>
        </w:rPr>
      </w:pPr>
    </w:p>
    <w:p w14:paraId="4B232D19" w14:textId="7FABCF7F" w:rsidR="00B40C92" w:rsidRDefault="00B40C92">
      <w:pPr>
        <w:rPr>
          <w:sz w:val="24"/>
          <w:szCs w:val="24"/>
        </w:rPr>
      </w:pPr>
    </w:p>
    <w:p w14:paraId="6F4B8BAA" w14:textId="1888E934" w:rsidR="00B40C92" w:rsidRDefault="00B40C92">
      <w:pPr>
        <w:rPr>
          <w:sz w:val="24"/>
          <w:szCs w:val="24"/>
        </w:rPr>
      </w:pPr>
    </w:p>
    <w:p w14:paraId="145D0ACA" w14:textId="046E9D2F" w:rsidR="000D33D8" w:rsidRDefault="000D33D8">
      <w:r w:rsidRPr="000D33D8">
        <w:rPr>
          <w:sz w:val="24"/>
          <w:szCs w:val="24"/>
        </w:rPr>
        <w:lastRenderedPageBreak/>
        <w:t>Wireframe link (made using Adobe Xd)</w:t>
      </w:r>
      <w:r>
        <w:t xml:space="preserve"> - </w:t>
      </w:r>
      <w:hyperlink r:id="rId19" w:history="1">
        <w:r w:rsidR="00B40C92" w:rsidRPr="00C13E46">
          <w:rPr>
            <w:rStyle w:val="Hyperlink"/>
          </w:rPr>
          <w:t>https://xd.adobe.com/view/cac20857-1264-4e95-4d72-f133def26828-bcf3/</w:t>
        </w:r>
      </w:hyperlink>
    </w:p>
    <w:p w14:paraId="148BA83C" w14:textId="07606241" w:rsidR="00B40C92" w:rsidRDefault="00B40C92"/>
    <w:sectPr w:rsidR="00B40C9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64CEF" w14:textId="77777777" w:rsidR="005F726D" w:rsidRDefault="005F726D" w:rsidP="00AA02C7">
      <w:pPr>
        <w:spacing w:after="0" w:line="240" w:lineRule="auto"/>
      </w:pPr>
      <w:r>
        <w:separator/>
      </w:r>
    </w:p>
  </w:endnote>
  <w:endnote w:type="continuationSeparator" w:id="0">
    <w:p w14:paraId="205A211E" w14:textId="77777777" w:rsidR="005F726D" w:rsidRDefault="005F726D" w:rsidP="00AA0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7640089"/>
      <w:docPartObj>
        <w:docPartGallery w:val="Page Numbers (Bottom of Page)"/>
        <w:docPartUnique/>
      </w:docPartObj>
    </w:sdtPr>
    <w:sdtEndPr>
      <w:rPr>
        <w:noProof/>
      </w:rPr>
    </w:sdtEndPr>
    <w:sdtContent>
      <w:p w14:paraId="71E014F6" w14:textId="24DEC584" w:rsidR="00AA02C7" w:rsidRDefault="00AA02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88F6B7" w14:textId="77777777" w:rsidR="00AA02C7" w:rsidRDefault="00AA0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39023" w14:textId="77777777" w:rsidR="005F726D" w:rsidRDefault="005F726D" w:rsidP="00AA02C7">
      <w:pPr>
        <w:spacing w:after="0" w:line="240" w:lineRule="auto"/>
      </w:pPr>
      <w:r>
        <w:separator/>
      </w:r>
    </w:p>
  </w:footnote>
  <w:footnote w:type="continuationSeparator" w:id="0">
    <w:p w14:paraId="369A2482" w14:textId="77777777" w:rsidR="005F726D" w:rsidRDefault="005F726D" w:rsidP="00AA0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8507D"/>
    <w:multiLevelType w:val="hybridMultilevel"/>
    <w:tmpl w:val="FC5856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D8"/>
    <w:rsid w:val="000D33D8"/>
    <w:rsid w:val="003544C9"/>
    <w:rsid w:val="005F726D"/>
    <w:rsid w:val="00835C9B"/>
    <w:rsid w:val="00A20AD1"/>
    <w:rsid w:val="00AA02C7"/>
    <w:rsid w:val="00B40C92"/>
    <w:rsid w:val="00D514CC"/>
    <w:rsid w:val="00F06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1F8F"/>
  <w15:chartTrackingRefBased/>
  <w15:docId w15:val="{3C186EE3-3106-4AEE-87AE-A217762F5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3D8"/>
    <w:rPr>
      <w:color w:val="0563C1" w:themeColor="hyperlink"/>
      <w:u w:val="single"/>
    </w:rPr>
  </w:style>
  <w:style w:type="character" w:styleId="UnresolvedMention">
    <w:name w:val="Unresolved Mention"/>
    <w:basedOn w:val="DefaultParagraphFont"/>
    <w:uiPriority w:val="99"/>
    <w:semiHidden/>
    <w:unhideWhenUsed/>
    <w:rsid w:val="000D33D8"/>
    <w:rPr>
      <w:color w:val="605E5C"/>
      <w:shd w:val="clear" w:color="auto" w:fill="E1DFDD"/>
    </w:rPr>
  </w:style>
  <w:style w:type="paragraph" w:styleId="ListParagraph">
    <w:name w:val="List Paragraph"/>
    <w:basedOn w:val="Normal"/>
    <w:uiPriority w:val="34"/>
    <w:qFormat/>
    <w:rsid w:val="00835C9B"/>
    <w:pPr>
      <w:ind w:left="720"/>
      <w:contextualSpacing/>
    </w:pPr>
  </w:style>
  <w:style w:type="paragraph" w:styleId="Header">
    <w:name w:val="header"/>
    <w:basedOn w:val="Normal"/>
    <w:link w:val="HeaderChar"/>
    <w:uiPriority w:val="99"/>
    <w:unhideWhenUsed/>
    <w:rsid w:val="00AA0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2C7"/>
  </w:style>
  <w:style w:type="paragraph" w:styleId="Footer">
    <w:name w:val="footer"/>
    <w:basedOn w:val="Normal"/>
    <w:link w:val="FooterChar"/>
    <w:uiPriority w:val="99"/>
    <w:unhideWhenUsed/>
    <w:rsid w:val="00AA0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xd.adobe.com/view/cac20857-1264-4e95-4d72-f133def26828-bcf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kanojia</dc:creator>
  <cp:keywords/>
  <dc:description/>
  <cp:lastModifiedBy>pooja kanojia</cp:lastModifiedBy>
  <cp:revision>1</cp:revision>
  <dcterms:created xsi:type="dcterms:W3CDTF">2020-05-18T09:59:00Z</dcterms:created>
  <dcterms:modified xsi:type="dcterms:W3CDTF">2020-05-18T11:36:00Z</dcterms:modified>
</cp:coreProperties>
</file>