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2C22" w14:textId="77777777" w:rsidR="0090573C" w:rsidRPr="0090573C" w:rsidRDefault="0090573C" w:rsidP="0090573C">
      <w:r w:rsidRPr="0090573C">
        <w:t>Internship Report – Day 17</w:t>
      </w:r>
      <w:r w:rsidRPr="0090573C">
        <w:br/>
        <w:t>Date: 27/05/2026</w:t>
      </w:r>
    </w:p>
    <w:p w14:paraId="780719B9" w14:textId="77777777" w:rsidR="0090573C" w:rsidRPr="0090573C" w:rsidRDefault="0090573C" w:rsidP="0090573C">
      <w:r w:rsidRPr="0090573C">
        <w:t>Topic Covered: Power BI Chart Creation and Data Visualization</w:t>
      </w:r>
    </w:p>
    <w:p w14:paraId="4372B456" w14:textId="77777777" w:rsidR="0090573C" w:rsidRPr="0090573C" w:rsidRDefault="0090573C" w:rsidP="0090573C">
      <w:r w:rsidRPr="0090573C">
        <w:t>Work Done:</w:t>
      </w:r>
      <w:r w:rsidRPr="0090573C">
        <w:br/>
        <w:t>• Created different types of charts in Power BI using the Placement_Data_Full_Class dataset.</w:t>
      </w:r>
      <w:r w:rsidRPr="0090573C">
        <w:br/>
        <w:t>• Developed a Pie Chart for Placement Status Analysis to visualize the percentage of placed and not placed students.</w:t>
      </w:r>
      <w:r w:rsidRPr="0090573C">
        <w:br/>
        <w:t>• Created a Line Chart for Student Salary Trend Analysis to analyze salary variations based on student serial numbers.</w:t>
      </w:r>
      <w:r w:rsidRPr="0090573C">
        <w:br/>
        <w:t>• Designed an Area Chart to compare the sum of salary by serial number and degree stream categories.</w:t>
      </w:r>
      <w:r w:rsidRPr="0090573C">
        <w:br/>
        <w:t>• Learned how to use legends, values, and axes effectively for creating meaningful visualizations in Power BI dashboards.</w:t>
      </w:r>
    </w:p>
    <w:p w14:paraId="227D10E6" w14:textId="77777777" w:rsidR="0090573C" w:rsidRPr="0090573C" w:rsidRDefault="0090573C" w:rsidP="0090573C">
      <w:r w:rsidRPr="0090573C">
        <w:t>Learning Outcome:</w:t>
      </w:r>
      <w:r w:rsidRPr="0090573C">
        <w:br/>
        <w:t>• Gained practical experience in creating and customizing charts in Power BI.</w:t>
      </w:r>
      <w:r w:rsidRPr="0090573C">
        <w:br/>
        <w:t>• Improved understanding of data visualization techniques for analyzing placement and salary trends.</w:t>
      </w:r>
    </w:p>
    <w:p w14:paraId="6C431C5C" w14:textId="36F7FB91" w:rsidR="0090573C" w:rsidRDefault="0090573C">
      <w:r w:rsidRPr="0090573C">
        <w:drawing>
          <wp:inline distT="0" distB="0" distL="0" distR="0" wp14:anchorId="627AC84F" wp14:editId="31E0A039">
            <wp:extent cx="5731510" cy="3835400"/>
            <wp:effectExtent l="0" t="0" r="2540" b="0"/>
            <wp:docPr id="194379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92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3C"/>
    <w:rsid w:val="0090573C"/>
    <w:rsid w:val="00D1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0A10"/>
  <w15:chartTrackingRefBased/>
  <w15:docId w15:val="{F7D21D37-FA70-4FA3-A568-20C06E3D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2026-05-29T07:30:00Z</dcterms:created>
  <dcterms:modified xsi:type="dcterms:W3CDTF">2026-05-29T07:34:00Z</dcterms:modified>
</cp:coreProperties>
</file>