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13820" w14:textId="77777777" w:rsidR="0023060F" w:rsidRPr="0023060F" w:rsidRDefault="0023060F" w:rsidP="0023060F">
      <w:r w:rsidRPr="0023060F">
        <w:t>Internship Report – Day 23</w:t>
      </w:r>
      <w:r w:rsidRPr="0023060F">
        <w:br/>
        <w:t>Date: 02/06/2026</w:t>
      </w:r>
    </w:p>
    <w:p w14:paraId="05C2D5FB" w14:textId="77777777" w:rsidR="0023060F" w:rsidRPr="0023060F" w:rsidRDefault="0023060F" w:rsidP="0023060F">
      <w:r w:rsidRPr="0023060F">
        <w:t>Topic Covered: Power BI Slicers and Interactive Reports</w:t>
      </w:r>
    </w:p>
    <w:p w14:paraId="1E97B40F" w14:textId="77777777" w:rsidR="0023060F" w:rsidRPr="0023060F" w:rsidRDefault="0023060F" w:rsidP="0023060F">
      <w:r w:rsidRPr="0023060F">
        <w:t>Work Done:</w:t>
      </w:r>
      <w:r w:rsidRPr="0023060F">
        <w:br/>
        <w:t>• Learned how to create and configure slicers in Power BI reports.</w:t>
      </w:r>
      <w:r w:rsidRPr="0023060F">
        <w:br/>
        <w:t>• Practiced using slicers to filter data dynamically across multiple visualizations.</w:t>
      </w:r>
      <w:r w:rsidRPr="0023060F">
        <w:br/>
        <w:t>• Explored different slicer formats such as dropdown, list, and date slicers.</w:t>
      </w:r>
      <w:r w:rsidRPr="0023060F">
        <w:br/>
        <w:t>• Developed interactive reports to improve user experience and data exploration.</w:t>
      </w:r>
      <w:r w:rsidRPr="0023060F">
        <w:br/>
        <w:t>• Understood the role of slicers in creating user-friendly dashboards.</w:t>
      </w:r>
    </w:p>
    <w:p w14:paraId="3CE36DEE" w14:textId="77777777" w:rsidR="0023060F" w:rsidRPr="0023060F" w:rsidRDefault="0023060F" w:rsidP="0023060F">
      <w:r w:rsidRPr="0023060F">
        <w:t>Learning Outcome:</w:t>
      </w:r>
      <w:r w:rsidRPr="0023060F">
        <w:br/>
        <w:t>• Gained practical knowledge of interactive report design using slicers.</w:t>
      </w:r>
      <w:r w:rsidRPr="0023060F">
        <w:br/>
        <w:t>• Improved understanding of dashboard interactivity and data exploration techniques.</w:t>
      </w:r>
    </w:p>
    <w:p w14:paraId="1269E242" w14:textId="77777777" w:rsidR="0023060F" w:rsidRDefault="0023060F"/>
    <w:sectPr w:rsidR="00230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60F"/>
    <w:rsid w:val="0023060F"/>
    <w:rsid w:val="0087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FB87D"/>
  <w15:chartTrackingRefBased/>
  <w15:docId w15:val="{C5D22FF4-3F1F-4A03-9573-D35B54620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poojadevi11072006@gmail.com</dc:creator>
  <cp:keywords/>
  <dc:description/>
  <cp:lastModifiedBy>poojadevi11072006@gmail.com</cp:lastModifiedBy>
  <cp:revision>1</cp:revision>
  <dcterms:created xsi:type="dcterms:W3CDTF">2026-06-02T04:56:00Z</dcterms:created>
  <dcterms:modified xsi:type="dcterms:W3CDTF">2026-06-02T04:56:00Z</dcterms:modified>
</cp:coreProperties>
</file>