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A290" w14:textId="77777777" w:rsidR="003F0C78" w:rsidRDefault="00165723">
      <w:pPr>
        <w:spacing w:after="0" w:line="259" w:lineRule="auto"/>
        <w:ind w:left="0" w:right="1449" w:firstLine="0"/>
        <w:jc w:val="right"/>
      </w:pPr>
      <w:r>
        <w:rPr>
          <w:noProof/>
        </w:rPr>
        <w:drawing>
          <wp:inline distT="0" distB="0" distL="0" distR="0" wp14:anchorId="00832C57" wp14:editId="4348C8D1">
            <wp:extent cx="4709795" cy="1264869"/>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4709795" cy="1264869"/>
                    </a:xfrm>
                    <a:prstGeom prst="rect">
                      <a:avLst/>
                    </a:prstGeom>
                  </pic:spPr>
                </pic:pic>
              </a:graphicData>
            </a:graphic>
          </wp:inline>
        </w:drawing>
      </w:r>
      <w:r>
        <w:rPr>
          <w:rFonts w:ascii="Times New Roman" w:eastAsia="Times New Roman" w:hAnsi="Times New Roman" w:cs="Times New Roman"/>
          <w:b/>
          <w:color w:val="262626"/>
          <w:sz w:val="40"/>
        </w:rPr>
        <w:t xml:space="preserve"> </w:t>
      </w:r>
    </w:p>
    <w:p w14:paraId="06CA3593" w14:textId="77777777" w:rsidR="003F0C78" w:rsidRDefault="00165723">
      <w:pPr>
        <w:spacing w:after="0" w:line="259" w:lineRule="auto"/>
        <w:ind w:left="0" w:right="645" w:firstLine="0"/>
        <w:jc w:val="center"/>
      </w:pPr>
      <w:r>
        <w:rPr>
          <w:rFonts w:ascii="Times New Roman" w:eastAsia="Times New Roman" w:hAnsi="Times New Roman" w:cs="Times New Roman"/>
          <w:b/>
          <w:color w:val="262626"/>
          <w:sz w:val="40"/>
        </w:rPr>
        <w:t xml:space="preserve"> </w:t>
      </w:r>
    </w:p>
    <w:p w14:paraId="1675F1EA" w14:textId="77777777" w:rsidR="003F0C78" w:rsidRDefault="00165723">
      <w:pPr>
        <w:spacing w:after="34" w:line="259" w:lineRule="auto"/>
        <w:ind w:left="0" w:right="645" w:firstLine="0"/>
        <w:jc w:val="center"/>
      </w:pPr>
      <w:r>
        <w:rPr>
          <w:rFonts w:ascii="Times New Roman" w:eastAsia="Times New Roman" w:hAnsi="Times New Roman" w:cs="Times New Roman"/>
          <w:b/>
          <w:color w:val="262626"/>
          <w:sz w:val="40"/>
        </w:rPr>
        <w:t xml:space="preserve"> </w:t>
      </w:r>
    </w:p>
    <w:p w14:paraId="45CE699C" w14:textId="5FA6172C" w:rsidR="003F0C78" w:rsidRDefault="00165723">
      <w:pPr>
        <w:spacing w:after="0" w:line="259" w:lineRule="auto"/>
        <w:ind w:left="0" w:right="742" w:firstLine="0"/>
        <w:jc w:val="center"/>
      </w:pPr>
      <w:r>
        <w:rPr>
          <w:rFonts w:ascii="Times New Roman" w:eastAsia="Times New Roman" w:hAnsi="Times New Roman" w:cs="Times New Roman"/>
          <w:b/>
          <w:color w:val="262626"/>
          <w:sz w:val="48"/>
        </w:rPr>
        <w:t>Project-</w:t>
      </w:r>
      <w:r w:rsidR="006F6DEE">
        <w:rPr>
          <w:rFonts w:ascii="Times New Roman" w:eastAsia="Times New Roman" w:hAnsi="Times New Roman" w:cs="Times New Roman"/>
          <w:b/>
          <w:color w:val="262626"/>
          <w:sz w:val="48"/>
        </w:rPr>
        <w:t xml:space="preserve">10 </w:t>
      </w:r>
    </w:p>
    <w:p w14:paraId="1AB66A14" w14:textId="77777777" w:rsidR="003F0C78" w:rsidRDefault="00165723">
      <w:pPr>
        <w:spacing w:after="0" w:line="259" w:lineRule="auto"/>
        <w:ind w:left="0" w:right="645" w:firstLine="0"/>
        <w:jc w:val="center"/>
      </w:pPr>
      <w:r>
        <w:rPr>
          <w:rFonts w:ascii="Times New Roman" w:eastAsia="Times New Roman" w:hAnsi="Times New Roman" w:cs="Times New Roman"/>
          <w:color w:val="262626"/>
          <w:sz w:val="40"/>
        </w:rPr>
        <w:t xml:space="preserve"> </w:t>
      </w:r>
    </w:p>
    <w:p w14:paraId="63104406" w14:textId="77777777" w:rsidR="003F0C78" w:rsidRDefault="00165723">
      <w:pPr>
        <w:spacing w:after="0" w:line="259" w:lineRule="auto"/>
        <w:ind w:left="1341" w:right="0"/>
      </w:pPr>
      <w:r>
        <w:rPr>
          <w:rFonts w:ascii="Times New Roman" w:eastAsia="Times New Roman" w:hAnsi="Times New Roman" w:cs="Times New Roman"/>
          <w:b/>
          <w:color w:val="262626"/>
          <w:sz w:val="30"/>
        </w:rPr>
        <w:t xml:space="preserve">Bachelor of Computer Application – Data science </w:t>
      </w:r>
    </w:p>
    <w:p w14:paraId="020E9451" w14:textId="77777777" w:rsidR="003F0C78" w:rsidRDefault="00165723">
      <w:pPr>
        <w:spacing w:after="3" w:line="259" w:lineRule="auto"/>
        <w:ind w:right="739"/>
        <w:jc w:val="center"/>
      </w:pPr>
      <w:r>
        <w:rPr>
          <w:rFonts w:ascii="Times New Roman" w:eastAsia="Times New Roman" w:hAnsi="Times New Roman" w:cs="Times New Roman"/>
          <w:b/>
          <w:color w:val="262626"/>
          <w:sz w:val="30"/>
        </w:rPr>
        <w:t xml:space="preserve">Semester – V </w:t>
      </w:r>
    </w:p>
    <w:p w14:paraId="045C9DC1" w14:textId="77777777" w:rsidR="003F0C78" w:rsidRDefault="00165723">
      <w:pPr>
        <w:spacing w:after="0" w:line="259" w:lineRule="auto"/>
        <w:ind w:left="0" w:right="670" w:firstLine="0"/>
        <w:jc w:val="center"/>
      </w:pPr>
      <w:r>
        <w:rPr>
          <w:rFonts w:ascii="Times New Roman" w:eastAsia="Times New Roman" w:hAnsi="Times New Roman" w:cs="Times New Roman"/>
          <w:b/>
          <w:color w:val="262626"/>
          <w:sz w:val="30"/>
        </w:rPr>
        <w:t xml:space="preserve"> </w:t>
      </w:r>
    </w:p>
    <w:p w14:paraId="701C9CAD"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14B38616"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462BBE40" w14:textId="77777777" w:rsidR="003F0C78" w:rsidRDefault="00165723">
      <w:pPr>
        <w:pStyle w:val="Heading1"/>
        <w:spacing w:after="110"/>
        <w:ind w:left="0" w:right="746" w:firstLine="0"/>
        <w:jc w:val="center"/>
      </w:pPr>
      <w:r>
        <w:rPr>
          <w:rFonts w:ascii="Times New Roman" w:eastAsia="Times New Roman" w:hAnsi="Times New Roman" w:cs="Times New Roman"/>
          <w:b/>
          <w:color w:val="262626"/>
          <w:sz w:val="30"/>
        </w:rPr>
        <w:t xml:space="preserve">Sub: </w:t>
      </w:r>
      <w:r>
        <w:rPr>
          <w:rFonts w:ascii="Times New Roman" w:eastAsia="Times New Roman" w:hAnsi="Times New Roman" w:cs="Times New Roman"/>
          <w:b/>
          <w:color w:val="262626"/>
          <w:sz w:val="32"/>
        </w:rPr>
        <w:t xml:space="preserve">Deep Learning </w:t>
      </w:r>
    </w:p>
    <w:p w14:paraId="172E894D" w14:textId="77777777" w:rsidR="003F0C78" w:rsidRDefault="00165723">
      <w:pPr>
        <w:spacing w:after="0" w:line="259" w:lineRule="auto"/>
        <w:ind w:left="0" w:right="0" w:firstLine="0"/>
      </w:pPr>
      <w:r>
        <w:rPr>
          <w:rFonts w:ascii="Times New Roman" w:eastAsia="Times New Roman" w:hAnsi="Times New Roman" w:cs="Times New Roman"/>
          <w:color w:val="262626"/>
          <w:sz w:val="30"/>
        </w:rPr>
        <w:t xml:space="preserve"> </w:t>
      </w:r>
    </w:p>
    <w:p w14:paraId="6F55FF99" w14:textId="77777777" w:rsidR="003F0C78" w:rsidRDefault="00165723">
      <w:pPr>
        <w:spacing w:after="129" w:line="259" w:lineRule="auto"/>
        <w:ind w:left="1440" w:right="0" w:firstLine="0"/>
      </w:pPr>
      <w:r>
        <w:rPr>
          <w:rFonts w:ascii="Times New Roman" w:eastAsia="Times New Roman" w:hAnsi="Times New Roman" w:cs="Times New Roman"/>
          <w:color w:val="262626"/>
          <w:sz w:val="32"/>
        </w:rPr>
        <w:t xml:space="preserve"> </w:t>
      </w:r>
    </w:p>
    <w:p w14:paraId="7484A852" w14:textId="79FAD294" w:rsidR="003F0C78" w:rsidRDefault="006F6DEE" w:rsidP="006F6DEE">
      <w:pPr>
        <w:spacing w:after="27" w:line="259" w:lineRule="auto"/>
        <w:ind w:left="0" w:right="1187" w:firstLine="0"/>
        <w:jc w:val="center"/>
      </w:pPr>
      <w:r>
        <w:rPr>
          <w:rFonts w:ascii="Times New Roman" w:eastAsia="Times New Roman" w:hAnsi="Times New Roman" w:cs="Times New Roman"/>
          <w:b/>
          <w:color w:val="262626"/>
          <w:sz w:val="32"/>
        </w:rPr>
        <w:t xml:space="preserve">          </w:t>
      </w:r>
      <w:r w:rsidR="00165723">
        <w:rPr>
          <w:rFonts w:ascii="Times New Roman" w:eastAsia="Times New Roman" w:hAnsi="Times New Roman" w:cs="Times New Roman"/>
          <w:b/>
          <w:color w:val="262626"/>
          <w:sz w:val="32"/>
        </w:rPr>
        <w:t xml:space="preserve">Topic:  </w:t>
      </w:r>
      <w:r w:rsidRPr="006F6DEE">
        <w:rPr>
          <w:rFonts w:ascii="Times New Roman" w:eastAsia="Times New Roman" w:hAnsi="Times New Roman" w:cs="Times New Roman"/>
          <w:b/>
          <w:color w:val="262626"/>
          <w:sz w:val="32"/>
        </w:rPr>
        <w:t>Overfitting and Underfitting Analysis</w:t>
      </w:r>
      <w:r w:rsidR="00165723">
        <w:rPr>
          <w:rFonts w:ascii="Times New Roman" w:eastAsia="Times New Roman" w:hAnsi="Times New Roman" w:cs="Times New Roman"/>
          <w:color w:val="262626"/>
          <w:sz w:val="30"/>
        </w:rPr>
        <w:t xml:space="preserve"> </w:t>
      </w:r>
    </w:p>
    <w:p w14:paraId="203A3825" w14:textId="77777777" w:rsidR="003F0C78" w:rsidRDefault="00165723">
      <w:pPr>
        <w:spacing w:after="0" w:line="259" w:lineRule="auto"/>
        <w:ind w:left="2881" w:right="0" w:firstLine="0"/>
      </w:pPr>
      <w:r>
        <w:rPr>
          <w:rFonts w:ascii="Times New Roman" w:eastAsia="Times New Roman" w:hAnsi="Times New Roman" w:cs="Times New Roman"/>
          <w:color w:val="262626"/>
          <w:sz w:val="30"/>
        </w:rPr>
        <w:t xml:space="preserve"> </w:t>
      </w:r>
    </w:p>
    <w:p w14:paraId="74889BB6" w14:textId="77777777" w:rsidR="003F0C78" w:rsidRDefault="00165723">
      <w:pPr>
        <w:spacing w:after="0" w:line="259" w:lineRule="auto"/>
        <w:ind w:left="2881" w:right="0" w:firstLine="0"/>
      </w:pPr>
      <w:r>
        <w:rPr>
          <w:rFonts w:ascii="Times New Roman" w:eastAsia="Times New Roman" w:hAnsi="Times New Roman" w:cs="Times New Roman"/>
          <w:color w:val="262626"/>
          <w:sz w:val="30"/>
        </w:rPr>
        <w:t xml:space="preserve">                By </w:t>
      </w:r>
    </w:p>
    <w:p w14:paraId="37CA7EC4" w14:textId="77777777" w:rsidR="003F0C78" w:rsidRDefault="00165723">
      <w:pPr>
        <w:spacing w:after="0" w:line="259" w:lineRule="auto"/>
        <w:ind w:right="1478"/>
        <w:jc w:val="center"/>
      </w:pPr>
      <w:r>
        <w:rPr>
          <w:rFonts w:ascii="Times New Roman" w:eastAsia="Times New Roman" w:hAnsi="Times New Roman" w:cs="Times New Roman"/>
          <w:b/>
          <w:color w:val="262626"/>
          <w:sz w:val="30"/>
        </w:rPr>
        <w:t>Name:</w:t>
      </w:r>
      <w:r>
        <w:rPr>
          <w:rFonts w:ascii="Times New Roman" w:eastAsia="Times New Roman" w:hAnsi="Times New Roman" w:cs="Times New Roman"/>
          <w:color w:val="262626"/>
          <w:sz w:val="30"/>
        </w:rPr>
        <w:t xml:space="preserve"> Poojashree H </w:t>
      </w:r>
    </w:p>
    <w:p w14:paraId="6E6E0389" w14:textId="77777777" w:rsidR="003F0C78" w:rsidRDefault="00165723">
      <w:pPr>
        <w:spacing w:after="129" w:line="259" w:lineRule="auto"/>
        <w:ind w:right="993"/>
        <w:jc w:val="center"/>
      </w:pPr>
      <w:r>
        <w:rPr>
          <w:rFonts w:ascii="Times New Roman" w:eastAsia="Times New Roman" w:hAnsi="Times New Roman" w:cs="Times New Roman"/>
          <w:b/>
          <w:color w:val="262626"/>
          <w:sz w:val="30"/>
        </w:rPr>
        <w:t>Reg no:</w:t>
      </w:r>
      <w:r>
        <w:rPr>
          <w:rFonts w:ascii="Times New Roman" w:eastAsia="Times New Roman" w:hAnsi="Times New Roman" w:cs="Times New Roman"/>
          <w:color w:val="262626"/>
          <w:sz w:val="30"/>
        </w:rPr>
        <w:t xml:space="preserve"> 2411021240046</w:t>
      </w:r>
      <w:r>
        <w:rPr>
          <w:rFonts w:ascii="Times New Roman" w:eastAsia="Times New Roman" w:hAnsi="Times New Roman" w:cs="Times New Roman"/>
          <w:b/>
          <w:color w:val="262626"/>
          <w:sz w:val="30"/>
        </w:rPr>
        <w:t xml:space="preserve"> </w:t>
      </w:r>
    </w:p>
    <w:p w14:paraId="0D8A92E9" w14:textId="77777777" w:rsidR="003F0C78" w:rsidRDefault="00165723">
      <w:pPr>
        <w:spacing w:after="0" w:line="259" w:lineRule="auto"/>
        <w:ind w:left="0" w:right="0" w:firstLine="0"/>
      </w:pPr>
      <w:r>
        <w:rPr>
          <w:rFonts w:ascii="Times New Roman" w:eastAsia="Times New Roman" w:hAnsi="Times New Roman" w:cs="Times New Roman"/>
          <w:color w:val="262626"/>
          <w:sz w:val="30"/>
        </w:rPr>
        <w:t xml:space="preserve"> </w:t>
      </w:r>
    </w:p>
    <w:p w14:paraId="1832BD1A"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6D8D5AB8" w14:textId="77777777" w:rsidR="003F0C78" w:rsidRDefault="00165723">
      <w:pPr>
        <w:pStyle w:val="Heading2"/>
        <w:spacing w:after="3"/>
        <w:ind w:right="740"/>
        <w:jc w:val="center"/>
      </w:pPr>
      <w:r>
        <w:rPr>
          <w:rFonts w:ascii="Times New Roman" w:eastAsia="Times New Roman" w:hAnsi="Times New Roman" w:cs="Times New Roman"/>
          <w:color w:val="262626"/>
          <w:sz w:val="30"/>
        </w:rPr>
        <w:t xml:space="preserve">Faculty Name: </w:t>
      </w:r>
      <w:proofErr w:type="spellStart"/>
      <w:r>
        <w:rPr>
          <w:rFonts w:ascii="Times New Roman" w:eastAsia="Times New Roman" w:hAnsi="Times New Roman" w:cs="Times New Roman"/>
          <w:color w:val="262626"/>
          <w:sz w:val="30"/>
        </w:rPr>
        <w:t>Nagasri.P</w:t>
      </w:r>
      <w:proofErr w:type="spellEnd"/>
      <w:r>
        <w:rPr>
          <w:rFonts w:ascii="Times New Roman" w:eastAsia="Times New Roman" w:hAnsi="Times New Roman" w:cs="Times New Roman"/>
          <w:color w:val="262626"/>
          <w:sz w:val="30"/>
        </w:rPr>
        <w:t xml:space="preserve"> </w:t>
      </w:r>
    </w:p>
    <w:p w14:paraId="62DE4199"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0387750F" w14:textId="77777777" w:rsidR="003F0C78" w:rsidRDefault="00165723">
      <w:pPr>
        <w:spacing w:after="0" w:line="259" w:lineRule="auto"/>
        <w:ind w:left="0" w:right="670" w:firstLine="0"/>
        <w:jc w:val="center"/>
      </w:pPr>
      <w:r>
        <w:rPr>
          <w:rFonts w:ascii="Times New Roman" w:eastAsia="Times New Roman" w:hAnsi="Times New Roman" w:cs="Times New Roman"/>
          <w:b/>
          <w:color w:val="262626"/>
          <w:sz w:val="30"/>
        </w:rPr>
        <w:t xml:space="preserve"> </w:t>
      </w:r>
    </w:p>
    <w:p w14:paraId="7EA27831" w14:textId="77777777" w:rsidR="003F0C78" w:rsidRDefault="00165723">
      <w:pPr>
        <w:spacing w:after="0" w:line="259" w:lineRule="auto"/>
        <w:ind w:left="2163" w:right="0"/>
      </w:pPr>
      <w:r>
        <w:rPr>
          <w:rFonts w:ascii="Times New Roman" w:eastAsia="Times New Roman" w:hAnsi="Times New Roman" w:cs="Times New Roman"/>
          <w:b/>
          <w:color w:val="262626"/>
          <w:sz w:val="30"/>
        </w:rPr>
        <w:t xml:space="preserve">Faculty Signature: _______________ </w:t>
      </w:r>
    </w:p>
    <w:p w14:paraId="39E9F566"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5F781ECC"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1E4262A9" w14:textId="77777777" w:rsidR="003F0C78" w:rsidRDefault="00165723">
      <w:pPr>
        <w:spacing w:after="0" w:line="259" w:lineRule="auto"/>
        <w:ind w:left="2100" w:right="0"/>
      </w:pPr>
      <w:r>
        <w:rPr>
          <w:rFonts w:ascii="Times New Roman" w:eastAsia="Times New Roman" w:hAnsi="Times New Roman" w:cs="Times New Roman"/>
          <w:b/>
          <w:color w:val="262626"/>
          <w:sz w:val="30"/>
        </w:rPr>
        <w:t xml:space="preserve">Department of Computer Application </w:t>
      </w:r>
    </w:p>
    <w:p w14:paraId="73CFAC1B" w14:textId="77777777" w:rsidR="003F0C78" w:rsidRDefault="00165723">
      <w:pPr>
        <w:spacing w:after="3" w:line="259" w:lineRule="auto"/>
        <w:jc w:val="center"/>
      </w:pPr>
      <w:r>
        <w:rPr>
          <w:rFonts w:ascii="Times New Roman" w:eastAsia="Times New Roman" w:hAnsi="Times New Roman" w:cs="Times New Roman"/>
          <w:b/>
          <w:color w:val="262626"/>
          <w:sz w:val="30"/>
        </w:rPr>
        <w:t xml:space="preserve">Alliance University </w:t>
      </w:r>
    </w:p>
    <w:p w14:paraId="010A894A" w14:textId="77777777" w:rsidR="003F0C78" w:rsidRDefault="00165723">
      <w:pPr>
        <w:spacing w:after="0" w:line="259" w:lineRule="auto"/>
        <w:ind w:left="1832" w:right="0"/>
      </w:pPr>
      <w:proofErr w:type="spellStart"/>
      <w:r>
        <w:rPr>
          <w:rFonts w:ascii="Times New Roman" w:eastAsia="Times New Roman" w:hAnsi="Times New Roman" w:cs="Times New Roman"/>
          <w:b/>
          <w:color w:val="262626"/>
          <w:sz w:val="30"/>
        </w:rPr>
        <w:t>Chandapura</w:t>
      </w:r>
      <w:proofErr w:type="spellEnd"/>
      <w:r>
        <w:rPr>
          <w:rFonts w:ascii="Times New Roman" w:eastAsia="Times New Roman" w:hAnsi="Times New Roman" w:cs="Times New Roman"/>
          <w:b/>
          <w:color w:val="262626"/>
          <w:sz w:val="30"/>
        </w:rPr>
        <w:t xml:space="preserve"> -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Main Road,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w:t>
      </w:r>
    </w:p>
    <w:p w14:paraId="327851D4" w14:textId="77777777" w:rsidR="006F6DEE" w:rsidRDefault="00165723">
      <w:pPr>
        <w:spacing w:after="3" w:line="259" w:lineRule="auto"/>
        <w:ind w:right="746"/>
        <w:jc w:val="center"/>
        <w:rPr>
          <w:rFonts w:ascii="Times New Roman" w:eastAsia="Times New Roman" w:hAnsi="Times New Roman" w:cs="Times New Roman"/>
          <w:b/>
          <w:color w:val="262626"/>
          <w:sz w:val="30"/>
        </w:rPr>
      </w:pPr>
      <w:r>
        <w:rPr>
          <w:rFonts w:ascii="Times New Roman" w:eastAsia="Times New Roman" w:hAnsi="Times New Roman" w:cs="Times New Roman"/>
          <w:b/>
          <w:color w:val="262626"/>
          <w:sz w:val="30"/>
        </w:rPr>
        <w:t>Bengaluru - 562 106</w:t>
      </w:r>
    </w:p>
    <w:p w14:paraId="39F7200B" w14:textId="77777777" w:rsidR="006F6DEE" w:rsidRDefault="006F6DEE">
      <w:pPr>
        <w:spacing w:after="3" w:line="259" w:lineRule="auto"/>
        <w:ind w:right="746"/>
        <w:jc w:val="center"/>
        <w:rPr>
          <w:rFonts w:ascii="Times New Roman" w:eastAsia="Times New Roman" w:hAnsi="Times New Roman" w:cs="Times New Roman"/>
          <w:b/>
          <w:color w:val="262626"/>
          <w:sz w:val="30"/>
        </w:rPr>
      </w:pPr>
    </w:p>
    <w:p w14:paraId="0C418A91" w14:textId="1B470E4B" w:rsidR="003F0C78" w:rsidRDefault="006F6DEE" w:rsidP="006F6DEE">
      <w:pPr>
        <w:spacing w:after="3" w:line="259" w:lineRule="auto"/>
        <w:ind w:left="3600" w:right="746" w:firstLine="0"/>
        <w:rPr>
          <w:sz w:val="22"/>
        </w:rPr>
      </w:pPr>
      <w:r>
        <w:rPr>
          <w:rFonts w:ascii="Times New Roman" w:eastAsia="Times New Roman" w:hAnsi="Times New Roman" w:cs="Times New Roman"/>
          <w:b/>
          <w:color w:val="262626"/>
          <w:sz w:val="30"/>
        </w:rPr>
        <w:t>October</w:t>
      </w:r>
      <w:r w:rsidR="00165723">
        <w:rPr>
          <w:rFonts w:ascii="Times New Roman" w:eastAsia="Times New Roman" w:hAnsi="Times New Roman" w:cs="Times New Roman"/>
          <w:b/>
          <w:color w:val="262626"/>
          <w:sz w:val="30"/>
        </w:rPr>
        <w:t xml:space="preserve"> 2026</w:t>
      </w:r>
      <w:r w:rsidR="00165723">
        <w:rPr>
          <w:sz w:val="22"/>
        </w:rPr>
        <w:t xml:space="preserve"> </w:t>
      </w:r>
    </w:p>
    <w:p w14:paraId="511331AB" w14:textId="77777777" w:rsidR="006F6DEE" w:rsidRDefault="006F6DEE">
      <w:pPr>
        <w:spacing w:after="3" w:line="259" w:lineRule="auto"/>
        <w:ind w:right="746"/>
        <w:jc w:val="center"/>
        <w:rPr>
          <w:sz w:val="22"/>
        </w:rPr>
      </w:pPr>
    </w:p>
    <w:p w14:paraId="0FA54573" w14:textId="77777777" w:rsidR="006F6DEE" w:rsidRPr="006F6DEE" w:rsidRDefault="006F6DEE">
      <w:pPr>
        <w:spacing w:after="3" w:line="259" w:lineRule="auto"/>
        <w:ind w:right="746"/>
        <w:jc w:val="center"/>
        <w:rPr>
          <w:szCs w:val="28"/>
        </w:rPr>
      </w:pPr>
    </w:p>
    <w:p w14:paraId="5B9756A6" w14:textId="77777777" w:rsidR="006F6DEE" w:rsidRPr="006F6DEE" w:rsidRDefault="006F6DEE" w:rsidP="006F6DEE">
      <w:pPr>
        <w:pStyle w:val="Heading1"/>
        <w:spacing w:after="89"/>
        <w:ind w:left="-5"/>
        <w:rPr>
          <w:rFonts w:ascii="Times New Roman" w:hAnsi="Times New Roman" w:cs="Times New Roman"/>
          <w:b/>
          <w:bCs/>
          <w:sz w:val="28"/>
          <w:szCs w:val="18"/>
        </w:rPr>
      </w:pPr>
      <w:r w:rsidRPr="006F6DEE">
        <w:rPr>
          <w:rFonts w:ascii="Times New Roman" w:hAnsi="Times New Roman" w:cs="Times New Roman"/>
          <w:b/>
          <w:bCs/>
          <w:sz w:val="28"/>
          <w:szCs w:val="18"/>
        </w:rPr>
        <w:t>Objective</w:t>
      </w:r>
    </w:p>
    <w:p w14:paraId="57E3FFC9" w14:textId="77777777" w:rsidR="006F6DEE" w:rsidRDefault="006F6DEE" w:rsidP="006F6DEE">
      <w:pPr>
        <w:pStyle w:val="Heading1"/>
        <w:spacing w:after="89"/>
        <w:ind w:left="-5"/>
        <w:jc w:val="both"/>
        <w:rPr>
          <w:rFonts w:ascii="Times New Roman" w:hAnsi="Times New Roman" w:cs="Times New Roman"/>
          <w:sz w:val="24"/>
          <w:szCs w:val="16"/>
        </w:rPr>
      </w:pPr>
      <w:r w:rsidRPr="006F6DEE">
        <w:rPr>
          <w:rFonts w:ascii="Times New Roman" w:hAnsi="Times New Roman" w:cs="Times New Roman"/>
          <w:sz w:val="24"/>
          <w:szCs w:val="16"/>
        </w:rPr>
        <w:t>The objective of this project is to understand how model complexity affects performance. Three neural networks of different sizes are trained on the same Iris data, and their training and test results are compared to identify underfitting, good fitting, and overfitting. Methods to fix the overfitting are then applied and evaluated.</w:t>
      </w:r>
    </w:p>
    <w:p w14:paraId="7A4CE4B0" w14:textId="77777777" w:rsidR="006F6DEE" w:rsidRPr="006F6DEE" w:rsidRDefault="006F6DEE" w:rsidP="006F6DEE"/>
    <w:p w14:paraId="230A058C" w14:textId="77777777" w:rsidR="006F6DEE" w:rsidRPr="006F6DEE" w:rsidRDefault="006F6DEE">
      <w:pPr>
        <w:spacing w:after="162"/>
        <w:ind w:right="732"/>
        <w:rPr>
          <w:rFonts w:ascii="Times New Roman" w:hAnsi="Times New Roman" w:cs="Times New Roman"/>
          <w:b/>
          <w:bCs/>
          <w:sz w:val="28"/>
          <w:szCs w:val="18"/>
        </w:rPr>
      </w:pPr>
      <w:r w:rsidRPr="006F6DEE">
        <w:rPr>
          <w:rFonts w:ascii="Times New Roman" w:hAnsi="Times New Roman" w:cs="Times New Roman"/>
          <w:b/>
          <w:bCs/>
          <w:sz w:val="28"/>
          <w:szCs w:val="18"/>
        </w:rPr>
        <w:t>Dataset Description</w:t>
      </w:r>
    </w:p>
    <w:p w14:paraId="5F2B3B68" w14:textId="77777777" w:rsidR="006F6DEE" w:rsidRPr="006F6DEE" w:rsidRDefault="006F6DEE" w:rsidP="006F6DEE">
      <w:pPr>
        <w:pStyle w:val="Heading1"/>
        <w:jc w:val="both"/>
        <w:rPr>
          <w:rFonts w:ascii="Times New Roman" w:hAnsi="Times New Roman" w:cs="Times New Roman"/>
          <w:sz w:val="24"/>
          <w:szCs w:val="16"/>
        </w:rPr>
      </w:pPr>
      <w:r w:rsidRPr="006F6DEE">
        <w:rPr>
          <w:rFonts w:ascii="Times New Roman" w:hAnsi="Times New Roman" w:cs="Times New Roman"/>
          <w:sz w:val="24"/>
          <w:szCs w:val="16"/>
        </w:rPr>
        <w:t>The Iris dataset has 150 samples of iris flowers from three species (</w:t>
      </w:r>
      <w:proofErr w:type="spellStart"/>
      <w:r w:rsidRPr="006F6DEE">
        <w:rPr>
          <w:rFonts w:ascii="Times New Roman" w:hAnsi="Times New Roman" w:cs="Times New Roman"/>
          <w:i/>
          <w:iCs/>
          <w:sz w:val="24"/>
          <w:szCs w:val="16"/>
        </w:rPr>
        <w:t>Setosa</w:t>
      </w:r>
      <w:proofErr w:type="spellEnd"/>
      <w:r w:rsidRPr="006F6DEE">
        <w:rPr>
          <w:rFonts w:ascii="Times New Roman" w:hAnsi="Times New Roman" w:cs="Times New Roman"/>
          <w:sz w:val="24"/>
          <w:szCs w:val="16"/>
        </w:rPr>
        <w:t xml:space="preserve">, </w:t>
      </w:r>
      <w:r w:rsidRPr="006F6DEE">
        <w:rPr>
          <w:rFonts w:ascii="Times New Roman" w:hAnsi="Times New Roman" w:cs="Times New Roman"/>
          <w:i/>
          <w:iCs/>
          <w:sz w:val="24"/>
          <w:szCs w:val="16"/>
        </w:rPr>
        <w:t>Versicolor</w:t>
      </w:r>
      <w:r w:rsidRPr="006F6DEE">
        <w:rPr>
          <w:rFonts w:ascii="Times New Roman" w:hAnsi="Times New Roman" w:cs="Times New Roman"/>
          <w:sz w:val="24"/>
          <w:szCs w:val="16"/>
        </w:rPr>
        <w:t xml:space="preserve">, </w:t>
      </w:r>
      <w:r w:rsidRPr="006F6DEE">
        <w:rPr>
          <w:rFonts w:ascii="Times New Roman" w:hAnsi="Times New Roman" w:cs="Times New Roman"/>
          <w:i/>
          <w:iCs/>
          <w:sz w:val="24"/>
          <w:szCs w:val="16"/>
        </w:rPr>
        <w:t>Virginica</w:t>
      </w:r>
      <w:r w:rsidRPr="006F6DEE">
        <w:rPr>
          <w:rFonts w:ascii="Times New Roman" w:hAnsi="Times New Roman" w:cs="Times New Roman"/>
          <w:sz w:val="24"/>
          <w:szCs w:val="16"/>
        </w:rPr>
        <w:t xml:space="preserve">), each with four features: sepal length, sepal width, petal length, and petal width. The data was split 80/20 into 120 training and 30 test samples (stratified), and features were standardized using </w:t>
      </w:r>
      <w:proofErr w:type="spellStart"/>
      <w:r w:rsidRPr="006F6DEE">
        <w:rPr>
          <w:rFonts w:ascii="Times New Roman" w:hAnsi="Times New Roman" w:cs="Times New Roman"/>
          <w:sz w:val="24"/>
          <w:szCs w:val="16"/>
        </w:rPr>
        <w:t>StandardScaler</w:t>
      </w:r>
      <w:proofErr w:type="spellEnd"/>
      <w:r w:rsidRPr="006F6DEE">
        <w:rPr>
          <w:rFonts w:ascii="Times New Roman" w:hAnsi="Times New Roman" w:cs="Times New Roman"/>
          <w:sz w:val="24"/>
          <w:szCs w:val="16"/>
        </w:rPr>
        <w:t>. All models use this same split.</w:t>
      </w:r>
    </w:p>
    <w:p w14:paraId="049FAEEC" w14:textId="11E6631A" w:rsidR="003F0C78" w:rsidRDefault="003F0C78" w:rsidP="006F6DEE">
      <w:pPr>
        <w:spacing w:after="55" w:line="259" w:lineRule="auto"/>
        <w:ind w:left="0" w:right="0" w:firstLine="0"/>
      </w:pPr>
    </w:p>
    <w:p w14:paraId="68CDA1E3" w14:textId="27D74174" w:rsidR="006F6DEE" w:rsidRDefault="006F6DEE" w:rsidP="006F6DEE">
      <w:pPr>
        <w:spacing w:after="55" w:line="259" w:lineRule="auto"/>
        <w:ind w:left="0" w:right="0" w:firstLine="0"/>
        <w:rPr>
          <w:rFonts w:ascii="Times New Roman" w:hAnsi="Times New Roman" w:cs="Times New Roman"/>
          <w:b/>
          <w:bCs/>
          <w:sz w:val="28"/>
          <w:szCs w:val="28"/>
        </w:rPr>
      </w:pPr>
      <w:r w:rsidRPr="006F6DEE">
        <w:rPr>
          <w:rFonts w:ascii="Times New Roman" w:hAnsi="Times New Roman" w:cs="Times New Roman"/>
          <w:b/>
          <w:bCs/>
          <w:sz w:val="28"/>
          <w:szCs w:val="28"/>
        </w:rPr>
        <w:t>Methodology</w:t>
      </w:r>
    </w:p>
    <w:p w14:paraId="4259232D" w14:textId="77777777" w:rsidR="006F6DEE" w:rsidRDefault="006F6DEE" w:rsidP="006F6DEE">
      <w:pPr>
        <w:spacing w:after="55" w:line="259" w:lineRule="auto"/>
        <w:ind w:left="0" w:right="0" w:firstLine="0"/>
        <w:rPr>
          <w:rFonts w:ascii="Times New Roman" w:hAnsi="Times New Roman" w:cs="Times New Roman"/>
          <w:b/>
          <w:bCs/>
          <w:sz w:val="28"/>
          <w:szCs w:val="28"/>
        </w:rPr>
      </w:pPr>
    </w:p>
    <w:p w14:paraId="5B23917D" w14:textId="6810250B" w:rsidR="006F6DEE" w:rsidRDefault="006F6DEE" w:rsidP="006F6DEE">
      <w:pPr>
        <w:spacing w:after="55" w:line="259" w:lineRule="auto"/>
        <w:ind w:left="0" w:right="0" w:firstLine="0"/>
        <w:rPr>
          <w:rFonts w:ascii="Times New Roman" w:hAnsi="Times New Roman" w:cs="Times New Roman"/>
          <w:b/>
          <w:bCs/>
          <w:sz w:val="28"/>
          <w:szCs w:val="28"/>
        </w:rPr>
      </w:pPr>
      <w:r w:rsidRPr="006F6DEE">
        <w:rPr>
          <w:rFonts w:ascii="Times New Roman" w:hAnsi="Times New Roman" w:cs="Times New Roman"/>
          <w:b/>
          <w:bCs/>
          <w:sz w:val="28"/>
          <w:szCs w:val="28"/>
        </w:rPr>
        <w:t>Model Architectures (Task 1)</w:t>
      </w:r>
    </w:p>
    <w:p w14:paraId="501C3773" w14:textId="77777777" w:rsidR="006F6DEE" w:rsidRDefault="006F6DEE" w:rsidP="006F6DEE">
      <w:pPr>
        <w:spacing w:after="55" w:line="259" w:lineRule="auto"/>
        <w:ind w:left="0" w:right="0" w:firstLine="0"/>
        <w:rPr>
          <w:rFonts w:ascii="Times New Roman" w:hAnsi="Times New Roman" w:cs="Times New Roman"/>
          <w:b/>
          <w:bCs/>
          <w:sz w:val="28"/>
          <w:szCs w:val="28"/>
        </w:rPr>
      </w:pPr>
    </w:p>
    <w:tbl>
      <w:tblPr>
        <w:tblStyle w:val="PlainTable1"/>
        <w:tblW w:w="5845" w:type="dxa"/>
        <w:tblLook w:val="04A0" w:firstRow="1" w:lastRow="0" w:firstColumn="1" w:lastColumn="0" w:noHBand="0" w:noVBand="1"/>
      </w:tblPr>
      <w:tblGrid>
        <w:gridCol w:w="1136"/>
        <w:gridCol w:w="1912"/>
        <w:gridCol w:w="1283"/>
        <w:gridCol w:w="1514"/>
      </w:tblGrid>
      <w:tr w:rsidR="006F6DEE" w:rsidRPr="006F6DEE" w14:paraId="4A45E773" w14:textId="77777777" w:rsidTr="006F6DEE">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0EE7D669" w14:textId="77777777" w:rsidR="006F6DEE" w:rsidRPr="006F6DEE" w:rsidRDefault="006F6DEE" w:rsidP="006F6DEE">
            <w:pPr>
              <w:spacing w:after="55" w:line="259" w:lineRule="auto"/>
              <w:ind w:left="0" w:right="0" w:firstLine="0"/>
              <w:rPr>
                <w:rFonts w:ascii="Times New Roman" w:hAnsi="Times New Roman" w:cs="Times New Roman"/>
              </w:rPr>
            </w:pPr>
            <w:r w:rsidRPr="006F6DEE">
              <w:rPr>
                <w:rFonts w:ascii="Times New Roman" w:hAnsi="Times New Roman" w:cs="Times New Roman"/>
              </w:rPr>
              <w:t>Model</w:t>
            </w:r>
          </w:p>
        </w:tc>
        <w:tc>
          <w:tcPr>
            <w:tcW w:w="0" w:type="auto"/>
            <w:hideMark/>
          </w:tcPr>
          <w:p w14:paraId="6F194538" w14:textId="77777777" w:rsidR="006F6DEE" w:rsidRPr="006F6DEE" w:rsidRDefault="006F6DEE" w:rsidP="006F6DEE">
            <w:pPr>
              <w:spacing w:after="55" w:line="259" w:lineRule="auto"/>
              <w:ind w:left="0" w:righ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Hidden Layers</w:t>
            </w:r>
          </w:p>
        </w:tc>
        <w:tc>
          <w:tcPr>
            <w:tcW w:w="0" w:type="auto"/>
            <w:hideMark/>
          </w:tcPr>
          <w:p w14:paraId="378175B2" w14:textId="77777777" w:rsidR="006F6DEE" w:rsidRPr="006F6DEE" w:rsidRDefault="006F6DEE" w:rsidP="006F6DEE">
            <w:pPr>
              <w:spacing w:after="55" w:line="259" w:lineRule="auto"/>
              <w:ind w:left="0" w:righ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Activation</w:t>
            </w:r>
          </w:p>
        </w:tc>
        <w:tc>
          <w:tcPr>
            <w:tcW w:w="1514" w:type="dxa"/>
            <w:hideMark/>
          </w:tcPr>
          <w:p w14:paraId="7C8D0D58" w14:textId="77777777" w:rsidR="006F6DEE" w:rsidRPr="006F6DEE" w:rsidRDefault="006F6DEE" w:rsidP="006F6DEE">
            <w:pPr>
              <w:spacing w:after="55" w:line="259" w:lineRule="auto"/>
              <w:ind w:left="0" w:righ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Trainable Parameters</w:t>
            </w:r>
          </w:p>
        </w:tc>
      </w:tr>
      <w:tr w:rsidR="006F6DEE" w:rsidRPr="006F6DEE" w14:paraId="7A95F3AB" w14:textId="77777777" w:rsidTr="006F6DEE">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0" w:type="auto"/>
            <w:hideMark/>
          </w:tcPr>
          <w:p w14:paraId="76CCF1A1" w14:textId="77777777" w:rsidR="006F6DEE" w:rsidRPr="006F6DEE" w:rsidRDefault="006F6DEE" w:rsidP="006F6DEE">
            <w:pPr>
              <w:spacing w:after="55" w:line="259" w:lineRule="auto"/>
              <w:ind w:left="0" w:right="0" w:firstLine="0"/>
              <w:rPr>
                <w:rFonts w:ascii="Times New Roman" w:hAnsi="Times New Roman" w:cs="Times New Roman"/>
              </w:rPr>
            </w:pPr>
            <w:r w:rsidRPr="006F6DEE">
              <w:rPr>
                <w:rFonts w:ascii="Times New Roman" w:hAnsi="Times New Roman" w:cs="Times New Roman"/>
              </w:rPr>
              <w:t>Simple</w:t>
            </w:r>
          </w:p>
        </w:tc>
        <w:tc>
          <w:tcPr>
            <w:tcW w:w="0" w:type="auto"/>
            <w:hideMark/>
          </w:tcPr>
          <w:p w14:paraId="2F5E98F0"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1 neuron</w:t>
            </w:r>
          </w:p>
        </w:tc>
        <w:tc>
          <w:tcPr>
            <w:tcW w:w="0" w:type="auto"/>
            <w:hideMark/>
          </w:tcPr>
          <w:p w14:paraId="5B1DF4F2"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tanh</w:t>
            </w:r>
          </w:p>
        </w:tc>
        <w:tc>
          <w:tcPr>
            <w:tcW w:w="1514" w:type="dxa"/>
            <w:hideMark/>
          </w:tcPr>
          <w:p w14:paraId="274AC5E0"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11</w:t>
            </w:r>
          </w:p>
        </w:tc>
      </w:tr>
      <w:tr w:rsidR="006F6DEE" w:rsidRPr="006F6DEE" w14:paraId="264CCC55" w14:textId="77777777" w:rsidTr="006F6DEE">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65B1EA65" w14:textId="77777777" w:rsidR="006F6DEE" w:rsidRPr="006F6DEE" w:rsidRDefault="006F6DEE" w:rsidP="006F6DEE">
            <w:pPr>
              <w:spacing w:after="55" w:line="259" w:lineRule="auto"/>
              <w:ind w:left="0" w:right="0" w:firstLine="0"/>
              <w:rPr>
                <w:rFonts w:ascii="Times New Roman" w:hAnsi="Times New Roman" w:cs="Times New Roman"/>
              </w:rPr>
            </w:pPr>
            <w:r w:rsidRPr="006F6DEE">
              <w:rPr>
                <w:rFonts w:ascii="Times New Roman" w:hAnsi="Times New Roman" w:cs="Times New Roman"/>
              </w:rPr>
              <w:t>Medium</w:t>
            </w:r>
          </w:p>
        </w:tc>
        <w:tc>
          <w:tcPr>
            <w:tcW w:w="0" w:type="auto"/>
            <w:hideMark/>
          </w:tcPr>
          <w:p w14:paraId="757A0785" w14:textId="77777777" w:rsidR="006F6DEE" w:rsidRPr="006F6DEE" w:rsidRDefault="006F6DEE" w:rsidP="006F6DEE">
            <w:pPr>
              <w:spacing w:after="55"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8 neurons</w:t>
            </w:r>
          </w:p>
        </w:tc>
        <w:tc>
          <w:tcPr>
            <w:tcW w:w="0" w:type="auto"/>
            <w:hideMark/>
          </w:tcPr>
          <w:p w14:paraId="657F698F" w14:textId="77777777" w:rsidR="006F6DEE" w:rsidRPr="006F6DEE" w:rsidRDefault="006F6DEE" w:rsidP="006F6DEE">
            <w:pPr>
              <w:spacing w:after="55"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F6DEE">
              <w:rPr>
                <w:rFonts w:ascii="Times New Roman" w:hAnsi="Times New Roman" w:cs="Times New Roman"/>
              </w:rPr>
              <w:t>ReLU</w:t>
            </w:r>
            <w:proofErr w:type="spellEnd"/>
          </w:p>
        </w:tc>
        <w:tc>
          <w:tcPr>
            <w:tcW w:w="1514" w:type="dxa"/>
            <w:hideMark/>
          </w:tcPr>
          <w:p w14:paraId="640170AF" w14:textId="77777777" w:rsidR="006F6DEE" w:rsidRPr="006F6DEE" w:rsidRDefault="006F6DEE" w:rsidP="006F6DEE">
            <w:pPr>
              <w:spacing w:after="55"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67</w:t>
            </w:r>
          </w:p>
        </w:tc>
      </w:tr>
      <w:tr w:rsidR="006F6DEE" w:rsidRPr="006F6DEE" w14:paraId="1583D002" w14:textId="77777777" w:rsidTr="006F6DEE">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0" w:type="auto"/>
            <w:hideMark/>
          </w:tcPr>
          <w:p w14:paraId="6B479BCA" w14:textId="77777777" w:rsidR="006F6DEE" w:rsidRPr="006F6DEE" w:rsidRDefault="006F6DEE" w:rsidP="006F6DEE">
            <w:pPr>
              <w:spacing w:after="55" w:line="259" w:lineRule="auto"/>
              <w:ind w:left="0" w:right="0" w:firstLine="0"/>
              <w:rPr>
                <w:rFonts w:ascii="Times New Roman" w:hAnsi="Times New Roman" w:cs="Times New Roman"/>
              </w:rPr>
            </w:pPr>
            <w:r w:rsidRPr="006F6DEE">
              <w:rPr>
                <w:rFonts w:ascii="Times New Roman" w:hAnsi="Times New Roman" w:cs="Times New Roman"/>
              </w:rPr>
              <w:t>Complex</w:t>
            </w:r>
          </w:p>
        </w:tc>
        <w:tc>
          <w:tcPr>
            <w:tcW w:w="0" w:type="auto"/>
            <w:hideMark/>
          </w:tcPr>
          <w:p w14:paraId="35307617"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3 layers x 128 neurons</w:t>
            </w:r>
          </w:p>
        </w:tc>
        <w:tc>
          <w:tcPr>
            <w:tcW w:w="0" w:type="auto"/>
            <w:hideMark/>
          </w:tcPr>
          <w:p w14:paraId="1F2F24CD"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F6DEE">
              <w:rPr>
                <w:rFonts w:ascii="Times New Roman" w:hAnsi="Times New Roman" w:cs="Times New Roman"/>
              </w:rPr>
              <w:t>ReLU</w:t>
            </w:r>
            <w:proofErr w:type="spellEnd"/>
          </w:p>
        </w:tc>
        <w:tc>
          <w:tcPr>
            <w:tcW w:w="1514" w:type="dxa"/>
            <w:hideMark/>
          </w:tcPr>
          <w:p w14:paraId="6EA39B25" w14:textId="77777777" w:rsidR="006F6DEE" w:rsidRPr="006F6DEE" w:rsidRDefault="006F6DEE" w:rsidP="006F6DEE">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6DEE">
              <w:rPr>
                <w:rFonts w:ascii="Times New Roman" w:hAnsi="Times New Roman" w:cs="Times New Roman"/>
              </w:rPr>
              <w:t>34,051</w:t>
            </w:r>
          </w:p>
        </w:tc>
      </w:tr>
    </w:tbl>
    <w:p w14:paraId="33A40486" w14:textId="77777777" w:rsidR="006F6DEE" w:rsidRDefault="006F6DEE" w:rsidP="006F6DEE">
      <w:pPr>
        <w:spacing w:after="55" w:line="259" w:lineRule="auto"/>
        <w:ind w:left="0" w:right="0" w:firstLine="0"/>
        <w:rPr>
          <w:rFonts w:ascii="Times New Roman" w:hAnsi="Times New Roman" w:cs="Times New Roman"/>
          <w:b/>
          <w:bCs/>
          <w:sz w:val="28"/>
          <w:szCs w:val="28"/>
        </w:rPr>
      </w:pPr>
    </w:p>
    <w:p w14:paraId="2E7BCD18" w14:textId="56BCCD66" w:rsidR="006F6DEE" w:rsidRDefault="00F817EF" w:rsidP="006F6DEE">
      <w:pPr>
        <w:spacing w:after="55" w:line="259" w:lineRule="auto"/>
        <w:ind w:left="0" w:right="0" w:firstLine="0"/>
        <w:rPr>
          <w:rFonts w:ascii="Times New Roman" w:hAnsi="Times New Roman" w:cs="Times New Roman"/>
          <w:b/>
          <w:bCs/>
          <w:sz w:val="28"/>
          <w:szCs w:val="28"/>
        </w:rPr>
      </w:pPr>
      <w:r w:rsidRPr="00F817EF">
        <w:rPr>
          <w:rFonts w:ascii="Times New Roman" w:hAnsi="Times New Roman" w:cs="Times New Roman"/>
          <w:b/>
          <w:bCs/>
          <w:sz w:val="28"/>
          <w:szCs w:val="28"/>
        </w:rPr>
        <w:drawing>
          <wp:inline distT="0" distB="0" distL="0" distR="0" wp14:anchorId="2420AFE7" wp14:editId="1508EF56">
            <wp:extent cx="4944165" cy="1829055"/>
            <wp:effectExtent l="0" t="0" r="8890" b="0"/>
            <wp:docPr id="115201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16338" name=""/>
                    <pic:cNvPicPr/>
                  </pic:nvPicPr>
                  <pic:blipFill>
                    <a:blip r:embed="rId6"/>
                    <a:stretch>
                      <a:fillRect/>
                    </a:stretch>
                  </pic:blipFill>
                  <pic:spPr>
                    <a:xfrm>
                      <a:off x="0" y="0"/>
                      <a:ext cx="4944165" cy="1829055"/>
                    </a:xfrm>
                    <a:prstGeom prst="rect">
                      <a:avLst/>
                    </a:prstGeom>
                  </pic:spPr>
                </pic:pic>
              </a:graphicData>
            </a:graphic>
          </wp:inline>
        </w:drawing>
      </w:r>
    </w:p>
    <w:p w14:paraId="2EF1D536" w14:textId="77777777" w:rsidR="00F817EF" w:rsidRDefault="00F817EF" w:rsidP="006F6DEE">
      <w:pPr>
        <w:spacing w:after="55" w:line="259" w:lineRule="auto"/>
        <w:ind w:left="0" w:right="0" w:firstLine="0"/>
        <w:rPr>
          <w:rFonts w:ascii="Times New Roman" w:hAnsi="Times New Roman" w:cs="Times New Roman"/>
          <w:b/>
          <w:bCs/>
          <w:sz w:val="28"/>
          <w:szCs w:val="28"/>
        </w:rPr>
      </w:pPr>
    </w:p>
    <w:p w14:paraId="3BF2ADE9" w14:textId="77777777" w:rsidR="00F817EF" w:rsidRPr="00F817EF" w:rsidRDefault="00F817EF" w:rsidP="00F817EF">
      <w:pPr>
        <w:spacing w:after="55" w:line="259" w:lineRule="auto"/>
        <w:ind w:left="0" w:right="0" w:firstLine="0"/>
        <w:rPr>
          <w:rFonts w:ascii="Times New Roman" w:hAnsi="Times New Roman" w:cs="Times New Roman"/>
          <w:b/>
          <w:bCs/>
        </w:rPr>
      </w:pPr>
      <w:r w:rsidRPr="00F817EF">
        <w:rPr>
          <w:rFonts w:ascii="Times New Roman" w:hAnsi="Times New Roman" w:cs="Times New Roman"/>
          <w:b/>
          <w:bCs/>
        </w:rPr>
        <w:t>Training and Evaluation (Task 2)</w:t>
      </w:r>
    </w:p>
    <w:p w14:paraId="6806A8A5" w14:textId="77777777" w:rsid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t>All three models were trained under identical settings so only model complexity differs:</w:t>
      </w:r>
    </w:p>
    <w:p w14:paraId="295E0E8D" w14:textId="77777777" w:rsidR="00F817EF" w:rsidRDefault="00F817EF" w:rsidP="00F817EF">
      <w:pPr>
        <w:spacing w:after="55" w:line="259" w:lineRule="auto"/>
        <w:ind w:left="0" w:right="0" w:firstLine="0"/>
        <w:rPr>
          <w:rFonts w:ascii="Times New Roman" w:hAnsi="Times New Roman" w:cs="Times New Roman"/>
        </w:rPr>
      </w:pPr>
    </w:p>
    <w:p w14:paraId="5C4EC1B6" w14:textId="77777777" w:rsidR="00F817EF" w:rsidRPr="00F817EF" w:rsidRDefault="00F817EF" w:rsidP="00F817EF">
      <w:pPr>
        <w:spacing w:after="55" w:line="259" w:lineRule="auto"/>
        <w:ind w:left="0" w:right="0" w:firstLine="0"/>
        <w:rPr>
          <w:rFonts w:ascii="Times New Roman" w:hAnsi="Times New Roman" w:cs="Times New Roman"/>
        </w:rPr>
      </w:pPr>
    </w:p>
    <w:tbl>
      <w:tblPr>
        <w:tblStyle w:val="PlainTable1"/>
        <w:tblW w:w="0" w:type="auto"/>
        <w:tblLook w:val="04A0" w:firstRow="1" w:lastRow="0" w:firstColumn="1" w:lastColumn="0" w:noHBand="0" w:noVBand="1"/>
      </w:tblPr>
      <w:tblGrid>
        <w:gridCol w:w="1269"/>
        <w:gridCol w:w="3335"/>
      </w:tblGrid>
      <w:tr w:rsidR="00F817EF" w:rsidRPr="00F817EF" w14:paraId="11F5DD3D" w14:textId="77777777" w:rsidTr="00F81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0BC73" w14:textId="77777777" w:rsidR="00F817EF" w:rsidRP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t>Setting</w:t>
            </w:r>
          </w:p>
        </w:tc>
        <w:tc>
          <w:tcPr>
            <w:tcW w:w="0" w:type="auto"/>
            <w:hideMark/>
          </w:tcPr>
          <w:p w14:paraId="7FCA60F0" w14:textId="77777777" w:rsidR="00F817EF" w:rsidRPr="00F817EF" w:rsidRDefault="00F817EF" w:rsidP="00F817EF">
            <w:pPr>
              <w:spacing w:after="55" w:line="259" w:lineRule="auto"/>
              <w:ind w:left="0" w:righ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Value</w:t>
            </w:r>
          </w:p>
        </w:tc>
      </w:tr>
      <w:tr w:rsidR="00F817EF" w:rsidRPr="00F817EF" w14:paraId="67336A42" w14:textId="77777777" w:rsidTr="00F81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51EFD" w14:textId="77777777" w:rsidR="00F817EF" w:rsidRP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lastRenderedPageBreak/>
              <w:t>Optimizer</w:t>
            </w:r>
          </w:p>
        </w:tc>
        <w:tc>
          <w:tcPr>
            <w:tcW w:w="0" w:type="auto"/>
            <w:hideMark/>
          </w:tcPr>
          <w:p w14:paraId="30F2A1BC" w14:textId="77777777" w:rsidR="00F817EF" w:rsidRPr="00F817EF" w:rsidRDefault="00F817EF" w:rsidP="00F817EF">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Adam (learning rate 0.01)</w:t>
            </w:r>
          </w:p>
        </w:tc>
      </w:tr>
      <w:tr w:rsidR="00F817EF" w:rsidRPr="00F817EF" w14:paraId="0B831FF8" w14:textId="77777777" w:rsidTr="00F817EF">
        <w:tc>
          <w:tcPr>
            <w:cnfStyle w:val="001000000000" w:firstRow="0" w:lastRow="0" w:firstColumn="1" w:lastColumn="0" w:oddVBand="0" w:evenVBand="0" w:oddHBand="0" w:evenHBand="0" w:firstRowFirstColumn="0" w:firstRowLastColumn="0" w:lastRowFirstColumn="0" w:lastRowLastColumn="0"/>
            <w:tcW w:w="0" w:type="auto"/>
            <w:hideMark/>
          </w:tcPr>
          <w:p w14:paraId="3A805253" w14:textId="77777777" w:rsidR="00F817EF" w:rsidRP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t>Batch size</w:t>
            </w:r>
          </w:p>
        </w:tc>
        <w:tc>
          <w:tcPr>
            <w:tcW w:w="0" w:type="auto"/>
            <w:hideMark/>
          </w:tcPr>
          <w:p w14:paraId="67E306A7" w14:textId="77777777" w:rsidR="00F817EF" w:rsidRPr="00F817EF" w:rsidRDefault="00F817EF" w:rsidP="00F817EF">
            <w:pPr>
              <w:spacing w:after="55"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16</w:t>
            </w:r>
          </w:p>
        </w:tc>
      </w:tr>
      <w:tr w:rsidR="00F817EF" w:rsidRPr="00F817EF" w14:paraId="00AD1363" w14:textId="77777777" w:rsidTr="00F81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E24C4" w14:textId="77777777" w:rsidR="00F817EF" w:rsidRP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t>Epochs</w:t>
            </w:r>
          </w:p>
        </w:tc>
        <w:tc>
          <w:tcPr>
            <w:tcW w:w="0" w:type="auto"/>
            <w:hideMark/>
          </w:tcPr>
          <w:p w14:paraId="5C854B78" w14:textId="77777777" w:rsidR="00F817EF" w:rsidRPr="00F817EF" w:rsidRDefault="00F817EF" w:rsidP="00F817EF">
            <w:pPr>
              <w:spacing w:after="55" w:line="259"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100</w:t>
            </w:r>
          </w:p>
        </w:tc>
      </w:tr>
      <w:tr w:rsidR="00F817EF" w:rsidRPr="00F817EF" w14:paraId="6ED6026E" w14:textId="77777777" w:rsidTr="00F817EF">
        <w:tc>
          <w:tcPr>
            <w:cnfStyle w:val="001000000000" w:firstRow="0" w:lastRow="0" w:firstColumn="1" w:lastColumn="0" w:oddVBand="0" w:evenVBand="0" w:oddHBand="0" w:evenHBand="0" w:firstRowFirstColumn="0" w:firstRowLastColumn="0" w:lastRowFirstColumn="0" w:lastRowLastColumn="0"/>
            <w:tcW w:w="0" w:type="auto"/>
            <w:hideMark/>
          </w:tcPr>
          <w:p w14:paraId="0ACD79CF" w14:textId="77777777" w:rsidR="00F817EF" w:rsidRPr="00F817EF" w:rsidRDefault="00F817EF" w:rsidP="00F817EF">
            <w:pPr>
              <w:spacing w:after="55" w:line="259" w:lineRule="auto"/>
              <w:ind w:left="0" w:right="0" w:firstLine="0"/>
              <w:rPr>
                <w:rFonts w:ascii="Times New Roman" w:hAnsi="Times New Roman" w:cs="Times New Roman"/>
              </w:rPr>
            </w:pPr>
            <w:r w:rsidRPr="00F817EF">
              <w:rPr>
                <w:rFonts w:ascii="Times New Roman" w:hAnsi="Times New Roman" w:cs="Times New Roman"/>
              </w:rPr>
              <w:t>Loss</w:t>
            </w:r>
          </w:p>
        </w:tc>
        <w:tc>
          <w:tcPr>
            <w:tcW w:w="0" w:type="auto"/>
            <w:hideMark/>
          </w:tcPr>
          <w:p w14:paraId="07C6C090" w14:textId="77777777" w:rsidR="00F817EF" w:rsidRPr="00F817EF" w:rsidRDefault="00F817EF" w:rsidP="00F817EF">
            <w:pPr>
              <w:spacing w:after="55" w:line="259"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Sparse categorical cross-entropy</w:t>
            </w:r>
          </w:p>
        </w:tc>
      </w:tr>
    </w:tbl>
    <w:p w14:paraId="5F563C07" w14:textId="77777777" w:rsidR="00F817EF" w:rsidRDefault="00F817EF" w:rsidP="006F6DEE">
      <w:pPr>
        <w:spacing w:after="55" w:line="259" w:lineRule="auto"/>
        <w:ind w:left="0" w:right="0" w:firstLine="0"/>
        <w:rPr>
          <w:rFonts w:ascii="Times New Roman" w:hAnsi="Times New Roman" w:cs="Times New Roman"/>
        </w:rPr>
      </w:pPr>
    </w:p>
    <w:p w14:paraId="4A8D1DF8" w14:textId="15546BD5" w:rsidR="00F817EF" w:rsidRDefault="00F817EF" w:rsidP="006F6DEE">
      <w:pPr>
        <w:spacing w:after="55" w:line="259" w:lineRule="auto"/>
        <w:ind w:left="0" w:right="0" w:firstLine="0"/>
        <w:rPr>
          <w:rFonts w:ascii="Times New Roman" w:hAnsi="Times New Roman" w:cs="Times New Roman"/>
        </w:rPr>
      </w:pPr>
      <w:r w:rsidRPr="00F817EF">
        <w:rPr>
          <w:rFonts w:ascii="Times New Roman" w:hAnsi="Times New Roman" w:cs="Times New Roman"/>
        </w:rPr>
        <w:drawing>
          <wp:inline distT="0" distB="0" distL="0" distR="0" wp14:anchorId="62B997DA" wp14:editId="05037F5C">
            <wp:extent cx="5877745" cy="1324160"/>
            <wp:effectExtent l="0" t="0" r="0" b="9525"/>
            <wp:docPr id="15636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67107" name=""/>
                    <pic:cNvPicPr/>
                  </pic:nvPicPr>
                  <pic:blipFill>
                    <a:blip r:embed="rId7"/>
                    <a:stretch>
                      <a:fillRect/>
                    </a:stretch>
                  </pic:blipFill>
                  <pic:spPr>
                    <a:xfrm>
                      <a:off x="0" y="0"/>
                      <a:ext cx="5877745" cy="1324160"/>
                    </a:xfrm>
                    <a:prstGeom prst="rect">
                      <a:avLst/>
                    </a:prstGeom>
                  </pic:spPr>
                </pic:pic>
              </a:graphicData>
            </a:graphic>
          </wp:inline>
        </w:drawing>
      </w:r>
    </w:p>
    <w:p w14:paraId="26117F3D" w14:textId="77777777" w:rsidR="00F817EF" w:rsidRDefault="00F817EF" w:rsidP="006F6DEE">
      <w:pPr>
        <w:spacing w:after="55" w:line="259" w:lineRule="auto"/>
        <w:ind w:left="0" w:right="0" w:firstLine="0"/>
        <w:rPr>
          <w:rFonts w:ascii="Times New Roman" w:hAnsi="Times New Roman" w:cs="Times New Roman"/>
        </w:rPr>
      </w:pPr>
    </w:p>
    <w:p w14:paraId="06B0442A" w14:textId="3333C59E" w:rsidR="00F817EF" w:rsidRPr="00F817EF" w:rsidRDefault="00F817EF" w:rsidP="00F817EF">
      <w:pPr>
        <w:spacing w:after="55" w:line="259" w:lineRule="auto"/>
        <w:ind w:left="0" w:right="0" w:firstLine="0"/>
        <w:rPr>
          <w:rFonts w:ascii="Times New Roman" w:hAnsi="Times New Roman" w:cs="Times New Roman"/>
          <w:b/>
          <w:bCs/>
          <w:sz w:val="28"/>
          <w:szCs w:val="28"/>
        </w:rPr>
      </w:pPr>
      <w:r w:rsidRPr="00F817EF">
        <w:rPr>
          <w:rFonts w:ascii="Times New Roman" w:hAnsi="Times New Roman" w:cs="Times New Roman"/>
          <w:b/>
          <w:bCs/>
          <w:sz w:val="28"/>
          <w:szCs w:val="28"/>
        </w:rPr>
        <w:t>Diagnosis and Improvement (Task 3)</w:t>
      </w:r>
    </w:p>
    <w:p w14:paraId="0D2297EB" w14:textId="77777777" w:rsid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t xml:space="preserve">Fitting quality was diagnosed by comparing training and test accuracy and by plotting training loss against test loss over the epochs. To fix the overfitting model, the same complex architecture was retrained with </w:t>
      </w:r>
      <w:r w:rsidRPr="00F817EF">
        <w:rPr>
          <w:rFonts w:ascii="Times New Roman" w:hAnsi="Times New Roman" w:cs="Times New Roman"/>
          <w:b/>
          <w:bCs/>
        </w:rPr>
        <w:t>Dropout (0.3)</w:t>
      </w:r>
      <w:r w:rsidRPr="00F817EF">
        <w:rPr>
          <w:rFonts w:ascii="Times New Roman" w:hAnsi="Times New Roman" w:cs="Times New Roman"/>
        </w:rPr>
        <w:t xml:space="preserve"> and </w:t>
      </w:r>
      <w:r w:rsidRPr="00F817EF">
        <w:rPr>
          <w:rFonts w:ascii="Times New Roman" w:hAnsi="Times New Roman" w:cs="Times New Roman"/>
          <w:b/>
          <w:bCs/>
        </w:rPr>
        <w:t>Early Stopping</w:t>
      </w:r>
      <w:r w:rsidRPr="00F817EF">
        <w:rPr>
          <w:rFonts w:ascii="Times New Roman" w:hAnsi="Times New Roman" w:cs="Times New Roman"/>
        </w:rPr>
        <w:t xml:space="preserve"> (patience of 10 epochs, restoring the best weights).</w:t>
      </w:r>
    </w:p>
    <w:p w14:paraId="5550A205" w14:textId="137A951C" w:rsid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drawing>
          <wp:inline distT="0" distB="0" distL="0" distR="0" wp14:anchorId="60B70C7E" wp14:editId="696715E3">
            <wp:extent cx="5696745" cy="647790"/>
            <wp:effectExtent l="0" t="0" r="0" b="0"/>
            <wp:docPr id="13089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51414" name=""/>
                    <pic:cNvPicPr/>
                  </pic:nvPicPr>
                  <pic:blipFill>
                    <a:blip r:embed="rId8"/>
                    <a:stretch>
                      <a:fillRect/>
                    </a:stretch>
                  </pic:blipFill>
                  <pic:spPr>
                    <a:xfrm>
                      <a:off x="0" y="0"/>
                      <a:ext cx="5696745" cy="647790"/>
                    </a:xfrm>
                    <a:prstGeom prst="rect">
                      <a:avLst/>
                    </a:prstGeom>
                  </pic:spPr>
                </pic:pic>
              </a:graphicData>
            </a:graphic>
          </wp:inline>
        </w:drawing>
      </w:r>
    </w:p>
    <w:p w14:paraId="5D89EFB3" w14:textId="77777777" w:rsidR="00F817EF" w:rsidRPr="00F817EF" w:rsidRDefault="00F817EF" w:rsidP="00F817EF">
      <w:pPr>
        <w:spacing w:after="55" w:line="259" w:lineRule="auto"/>
        <w:ind w:left="0" w:right="0" w:firstLine="0"/>
        <w:jc w:val="both"/>
        <w:rPr>
          <w:rFonts w:ascii="Times New Roman" w:hAnsi="Times New Roman" w:cs="Times New Roman"/>
          <w:b/>
          <w:bCs/>
          <w:sz w:val="28"/>
          <w:szCs w:val="28"/>
        </w:rPr>
      </w:pPr>
      <w:r w:rsidRPr="00F817EF">
        <w:rPr>
          <w:rFonts w:ascii="Times New Roman" w:hAnsi="Times New Roman" w:cs="Times New Roman"/>
          <w:b/>
          <w:bCs/>
          <w:sz w:val="28"/>
          <w:szCs w:val="28"/>
        </w:rPr>
        <w:t>Results</w:t>
      </w:r>
    </w:p>
    <w:p w14:paraId="0FBD973F" w14:textId="1646DF2C" w:rsidR="00F817EF" w:rsidRPr="00F817EF" w:rsidRDefault="00F817EF" w:rsidP="00F817EF">
      <w:pPr>
        <w:spacing w:after="55" w:line="259" w:lineRule="auto"/>
        <w:ind w:left="0" w:right="0" w:firstLine="0"/>
        <w:jc w:val="both"/>
        <w:rPr>
          <w:rFonts w:ascii="Times New Roman" w:hAnsi="Times New Roman" w:cs="Times New Roman"/>
          <w:b/>
          <w:bCs/>
          <w:sz w:val="28"/>
          <w:szCs w:val="28"/>
        </w:rPr>
      </w:pPr>
      <w:r w:rsidRPr="00F817EF">
        <w:rPr>
          <w:rFonts w:ascii="Times New Roman" w:hAnsi="Times New Roman" w:cs="Times New Roman"/>
          <w:b/>
          <w:bCs/>
          <w:sz w:val="28"/>
          <w:szCs w:val="28"/>
        </w:rPr>
        <w:t>Model Comparison</w:t>
      </w:r>
    </w:p>
    <w:tbl>
      <w:tblPr>
        <w:tblStyle w:val="PlainTable1"/>
        <w:tblW w:w="0" w:type="auto"/>
        <w:tblLook w:val="04A0" w:firstRow="1" w:lastRow="0" w:firstColumn="1" w:lastColumn="0" w:noHBand="0" w:noVBand="1"/>
      </w:tblPr>
      <w:tblGrid>
        <w:gridCol w:w="2305"/>
        <w:gridCol w:w="1219"/>
        <w:gridCol w:w="1068"/>
        <w:gridCol w:w="1312"/>
        <w:gridCol w:w="1161"/>
      </w:tblGrid>
      <w:tr w:rsidR="00F817EF" w:rsidRPr="00F817EF" w14:paraId="08257C51" w14:textId="77777777" w:rsidTr="00F817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010F8" w14:textId="77777777" w:rsidR="00F817EF" w:rsidRP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t>Model</w:t>
            </w:r>
          </w:p>
        </w:tc>
        <w:tc>
          <w:tcPr>
            <w:tcW w:w="0" w:type="auto"/>
            <w:hideMark/>
          </w:tcPr>
          <w:p w14:paraId="3B77E611" w14:textId="77777777" w:rsidR="00F817EF" w:rsidRPr="00F817EF" w:rsidRDefault="00F817EF" w:rsidP="00F817EF">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Train Acc</w:t>
            </w:r>
          </w:p>
        </w:tc>
        <w:tc>
          <w:tcPr>
            <w:tcW w:w="0" w:type="auto"/>
            <w:hideMark/>
          </w:tcPr>
          <w:p w14:paraId="01C1EA47" w14:textId="77777777" w:rsidR="00F817EF" w:rsidRPr="00F817EF" w:rsidRDefault="00F817EF" w:rsidP="00F817EF">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Test Acc</w:t>
            </w:r>
          </w:p>
        </w:tc>
        <w:tc>
          <w:tcPr>
            <w:tcW w:w="0" w:type="auto"/>
            <w:hideMark/>
          </w:tcPr>
          <w:p w14:paraId="07455FF1" w14:textId="77777777" w:rsidR="00F817EF" w:rsidRPr="00F817EF" w:rsidRDefault="00F817EF" w:rsidP="00F817EF">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Train Loss</w:t>
            </w:r>
          </w:p>
        </w:tc>
        <w:tc>
          <w:tcPr>
            <w:tcW w:w="0" w:type="auto"/>
            <w:hideMark/>
          </w:tcPr>
          <w:p w14:paraId="0B7E523C" w14:textId="77777777" w:rsidR="00F817EF" w:rsidRPr="00F817EF" w:rsidRDefault="00F817EF" w:rsidP="00F817EF">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Test Loss</w:t>
            </w:r>
          </w:p>
        </w:tc>
      </w:tr>
      <w:tr w:rsidR="00F817EF" w:rsidRPr="00F817EF" w14:paraId="44093161" w14:textId="77777777" w:rsidTr="00F81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EE04F" w14:textId="77777777" w:rsidR="00F817EF" w:rsidRP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t>Simple (1 neuron)</w:t>
            </w:r>
          </w:p>
        </w:tc>
        <w:tc>
          <w:tcPr>
            <w:tcW w:w="0" w:type="auto"/>
            <w:hideMark/>
          </w:tcPr>
          <w:p w14:paraId="38900212"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67.50%</w:t>
            </w:r>
          </w:p>
        </w:tc>
        <w:tc>
          <w:tcPr>
            <w:tcW w:w="0" w:type="auto"/>
            <w:hideMark/>
          </w:tcPr>
          <w:p w14:paraId="07AC2CCB"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66.67%</w:t>
            </w:r>
          </w:p>
        </w:tc>
        <w:tc>
          <w:tcPr>
            <w:tcW w:w="0" w:type="auto"/>
            <w:hideMark/>
          </w:tcPr>
          <w:p w14:paraId="733F2509"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0.4711</w:t>
            </w:r>
          </w:p>
        </w:tc>
        <w:tc>
          <w:tcPr>
            <w:tcW w:w="0" w:type="auto"/>
            <w:hideMark/>
          </w:tcPr>
          <w:p w14:paraId="587CBA70"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0.4704</w:t>
            </w:r>
          </w:p>
        </w:tc>
      </w:tr>
      <w:tr w:rsidR="00F817EF" w:rsidRPr="00F817EF" w14:paraId="782532CF" w14:textId="77777777" w:rsidTr="00F817EF">
        <w:tc>
          <w:tcPr>
            <w:cnfStyle w:val="001000000000" w:firstRow="0" w:lastRow="0" w:firstColumn="1" w:lastColumn="0" w:oddVBand="0" w:evenVBand="0" w:oddHBand="0" w:evenHBand="0" w:firstRowFirstColumn="0" w:firstRowLastColumn="0" w:lastRowFirstColumn="0" w:lastRowLastColumn="0"/>
            <w:tcW w:w="0" w:type="auto"/>
            <w:hideMark/>
          </w:tcPr>
          <w:p w14:paraId="2FB83626" w14:textId="77777777" w:rsidR="00F817EF" w:rsidRP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t>Medium (8 neurons)</w:t>
            </w:r>
          </w:p>
        </w:tc>
        <w:tc>
          <w:tcPr>
            <w:tcW w:w="0" w:type="auto"/>
            <w:hideMark/>
          </w:tcPr>
          <w:p w14:paraId="49021676" w14:textId="77777777" w:rsidR="00F817EF" w:rsidRPr="00F817EF" w:rsidRDefault="00F817EF" w:rsidP="00F817EF">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98.33%</w:t>
            </w:r>
          </w:p>
        </w:tc>
        <w:tc>
          <w:tcPr>
            <w:tcW w:w="0" w:type="auto"/>
            <w:hideMark/>
          </w:tcPr>
          <w:p w14:paraId="702491B8" w14:textId="77777777" w:rsidR="00F817EF" w:rsidRPr="00F817EF" w:rsidRDefault="00F817EF" w:rsidP="00F817EF">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96.67%</w:t>
            </w:r>
          </w:p>
        </w:tc>
        <w:tc>
          <w:tcPr>
            <w:tcW w:w="0" w:type="auto"/>
            <w:hideMark/>
          </w:tcPr>
          <w:p w14:paraId="45F72C6A" w14:textId="77777777" w:rsidR="00F817EF" w:rsidRPr="00F817EF" w:rsidRDefault="00F817EF" w:rsidP="00F817EF">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0.0352</w:t>
            </w:r>
          </w:p>
        </w:tc>
        <w:tc>
          <w:tcPr>
            <w:tcW w:w="0" w:type="auto"/>
            <w:hideMark/>
          </w:tcPr>
          <w:p w14:paraId="366FBFFE" w14:textId="77777777" w:rsidR="00F817EF" w:rsidRPr="00F817EF" w:rsidRDefault="00F817EF" w:rsidP="00F817EF">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0.0709</w:t>
            </w:r>
          </w:p>
        </w:tc>
      </w:tr>
      <w:tr w:rsidR="00F817EF" w:rsidRPr="00F817EF" w14:paraId="275D813C" w14:textId="77777777" w:rsidTr="00F817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B309A" w14:textId="77777777" w:rsidR="00F817EF" w:rsidRPr="00F817EF" w:rsidRDefault="00F817EF" w:rsidP="00F817EF">
            <w:pPr>
              <w:spacing w:after="55" w:line="259" w:lineRule="auto"/>
              <w:ind w:left="0" w:right="0" w:firstLine="0"/>
              <w:jc w:val="both"/>
              <w:rPr>
                <w:rFonts w:ascii="Times New Roman" w:hAnsi="Times New Roman" w:cs="Times New Roman"/>
              </w:rPr>
            </w:pPr>
            <w:r w:rsidRPr="00F817EF">
              <w:rPr>
                <w:rFonts w:ascii="Times New Roman" w:hAnsi="Times New Roman" w:cs="Times New Roman"/>
              </w:rPr>
              <w:t>Complex (3 x 128)</w:t>
            </w:r>
          </w:p>
        </w:tc>
        <w:tc>
          <w:tcPr>
            <w:tcW w:w="0" w:type="auto"/>
            <w:hideMark/>
          </w:tcPr>
          <w:p w14:paraId="1C245219"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100.00%</w:t>
            </w:r>
          </w:p>
        </w:tc>
        <w:tc>
          <w:tcPr>
            <w:tcW w:w="0" w:type="auto"/>
            <w:hideMark/>
          </w:tcPr>
          <w:p w14:paraId="386E4DDE"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93.33%</w:t>
            </w:r>
          </w:p>
        </w:tc>
        <w:tc>
          <w:tcPr>
            <w:tcW w:w="0" w:type="auto"/>
            <w:hideMark/>
          </w:tcPr>
          <w:p w14:paraId="7AAE0DBE"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0.0001</w:t>
            </w:r>
          </w:p>
        </w:tc>
        <w:tc>
          <w:tcPr>
            <w:tcW w:w="0" w:type="auto"/>
            <w:hideMark/>
          </w:tcPr>
          <w:p w14:paraId="025238E6" w14:textId="77777777" w:rsidR="00F817EF" w:rsidRPr="00F817EF" w:rsidRDefault="00F817EF" w:rsidP="00F817EF">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817EF">
              <w:rPr>
                <w:rFonts w:ascii="Times New Roman" w:hAnsi="Times New Roman" w:cs="Times New Roman"/>
              </w:rPr>
              <w:t>0.5399</w:t>
            </w:r>
          </w:p>
        </w:tc>
      </w:tr>
    </w:tbl>
    <w:p w14:paraId="7B047CA8" w14:textId="77777777" w:rsidR="00F817EF" w:rsidRDefault="00F817EF" w:rsidP="00F817EF">
      <w:pPr>
        <w:spacing w:after="55" w:line="259" w:lineRule="auto"/>
        <w:ind w:left="0" w:right="0" w:firstLine="0"/>
        <w:jc w:val="both"/>
        <w:rPr>
          <w:rFonts w:ascii="Times New Roman" w:hAnsi="Times New Roman" w:cs="Times New Roman"/>
          <w:b/>
          <w:bCs/>
        </w:rPr>
      </w:pPr>
    </w:p>
    <w:p w14:paraId="7CE0F104" w14:textId="0322A711" w:rsidR="00436D56" w:rsidRDefault="00436D56" w:rsidP="00436D56">
      <w:pPr>
        <w:spacing w:after="55" w:line="259" w:lineRule="auto"/>
        <w:ind w:left="0" w:right="0" w:firstLine="0"/>
        <w:jc w:val="both"/>
        <w:rPr>
          <w:rFonts w:ascii="Times New Roman" w:hAnsi="Times New Roman" w:cs="Times New Roman"/>
          <w:b/>
          <w:bCs/>
          <w:sz w:val="28"/>
          <w:szCs w:val="28"/>
        </w:rPr>
      </w:pPr>
      <w:r w:rsidRPr="00436D56">
        <w:rPr>
          <w:rFonts w:ascii="Times New Roman" w:hAnsi="Times New Roman" w:cs="Times New Roman"/>
          <w:b/>
          <w:bCs/>
          <w:sz w:val="28"/>
          <w:szCs w:val="28"/>
        </w:rPr>
        <w:t xml:space="preserve"> Diagnosis</w:t>
      </w:r>
    </w:p>
    <w:p w14:paraId="5561F32C" w14:textId="77777777" w:rsidR="00436D56" w:rsidRDefault="00436D56" w:rsidP="00436D56">
      <w:pPr>
        <w:spacing w:after="55" w:line="259" w:lineRule="auto"/>
        <w:ind w:left="0" w:right="0" w:firstLine="0"/>
        <w:jc w:val="both"/>
        <w:rPr>
          <w:rFonts w:ascii="Times New Roman" w:hAnsi="Times New Roman" w:cs="Times New Roman"/>
          <w:b/>
          <w:bCs/>
          <w:sz w:val="28"/>
          <w:szCs w:val="28"/>
        </w:rPr>
      </w:pPr>
    </w:p>
    <w:tbl>
      <w:tblPr>
        <w:tblStyle w:val="PlainTable1"/>
        <w:tblW w:w="0" w:type="auto"/>
        <w:tblLook w:val="04A0" w:firstRow="1" w:lastRow="0" w:firstColumn="1" w:lastColumn="0" w:noHBand="0" w:noVBand="1"/>
      </w:tblPr>
      <w:tblGrid>
        <w:gridCol w:w="1840"/>
        <w:gridCol w:w="1496"/>
        <w:gridCol w:w="6424"/>
      </w:tblGrid>
      <w:tr w:rsidR="00436D56" w:rsidRPr="00436D56" w14:paraId="3FB95E3C" w14:textId="77777777" w:rsidTr="0043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7D5ED5AD"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Model</w:t>
            </w:r>
          </w:p>
        </w:tc>
        <w:tc>
          <w:tcPr>
            <w:tcW w:w="0" w:type="auto"/>
            <w:hideMark/>
          </w:tcPr>
          <w:p w14:paraId="3A385099"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Diagnosis</w:t>
            </w:r>
          </w:p>
        </w:tc>
        <w:tc>
          <w:tcPr>
            <w:tcW w:w="0" w:type="auto"/>
            <w:hideMark/>
          </w:tcPr>
          <w:p w14:paraId="1D78D613"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Evidence</w:t>
            </w:r>
          </w:p>
        </w:tc>
      </w:tr>
      <w:tr w:rsidR="00436D56" w:rsidRPr="00436D56" w14:paraId="24A5FFAD" w14:textId="77777777" w:rsidTr="0043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4560FAA4"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Simple</w:t>
            </w:r>
          </w:p>
        </w:tc>
        <w:tc>
          <w:tcPr>
            <w:tcW w:w="0" w:type="auto"/>
            <w:hideMark/>
          </w:tcPr>
          <w:p w14:paraId="347C2D10"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b/>
                <w:bCs/>
              </w:rPr>
              <w:t>Underfitting</w:t>
            </w:r>
          </w:p>
        </w:tc>
        <w:tc>
          <w:tcPr>
            <w:tcW w:w="0" w:type="auto"/>
            <w:hideMark/>
          </w:tcPr>
          <w:p w14:paraId="1AD97D3B"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Low accuracy on both train and test; loss curves overlap and stay high</w:t>
            </w:r>
          </w:p>
        </w:tc>
      </w:tr>
      <w:tr w:rsidR="00436D56" w:rsidRPr="00436D56" w14:paraId="2B3743DB" w14:textId="77777777" w:rsidTr="00436D56">
        <w:tc>
          <w:tcPr>
            <w:cnfStyle w:val="001000000000" w:firstRow="0" w:lastRow="0" w:firstColumn="1" w:lastColumn="0" w:oddVBand="0" w:evenVBand="0" w:oddHBand="0" w:evenHBand="0" w:firstRowFirstColumn="0" w:firstRowLastColumn="0" w:lastRowFirstColumn="0" w:lastRowLastColumn="0"/>
            <w:tcW w:w="1840" w:type="dxa"/>
            <w:hideMark/>
          </w:tcPr>
          <w:p w14:paraId="0F4E4F04"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Medium</w:t>
            </w:r>
          </w:p>
        </w:tc>
        <w:tc>
          <w:tcPr>
            <w:tcW w:w="0" w:type="auto"/>
            <w:hideMark/>
          </w:tcPr>
          <w:p w14:paraId="4A3A04A6"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b/>
                <w:bCs/>
              </w:rPr>
              <w:t>Good fit</w:t>
            </w:r>
          </w:p>
        </w:tc>
        <w:tc>
          <w:tcPr>
            <w:tcW w:w="0" w:type="auto"/>
            <w:hideMark/>
          </w:tcPr>
          <w:p w14:paraId="2ED136FD"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High accuracy on both with a small gap; loss curves settle close together</w:t>
            </w:r>
          </w:p>
        </w:tc>
      </w:tr>
      <w:tr w:rsidR="00436D56" w:rsidRPr="00436D56" w14:paraId="742FC738" w14:textId="77777777" w:rsidTr="0043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0" w:type="dxa"/>
            <w:hideMark/>
          </w:tcPr>
          <w:p w14:paraId="0232E807"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Complex</w:t>
            </w:r>
          </w:p>
        </w:tc>
        <w:tc>
          <w:tcPr>
            <w:tcW w:w="0" w:type="auto"/>
            <w:hideMark/>
          </w:tcPr>
          <w:p w14:paraId="75FC023F"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b/>
                <w:bCs/>
              </w:rPr>
              <w:t>Overfitting</w:t>
            </w:r>
          </w:p>
        </w:tc>
        <w:tc>
          <w:tcPr>
            <w:tcW w:w="0" w:type="auto"/>
            <w:hideMark/>
          </w:tcPr>
          <w:p w14:paraId="5FEF2372"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Perfect training score but weaker test score; test loss rises while train loss falls</w:t>
            </w:r>
          </w:p>
        </w:tc>
      </w:tr>
    </w:tbl>
    <w:p w14:paraId="7C8A9A39" w14:textId="77777777" w:rsidR="00436D56" w:rsidRPr="00436D56" w:rsidRDefault="00436D56" w:rsidP="00436D56">
      <w:pPr>
        <w:spacing w:after="55" w:line="259" w:lineRule="auto"/>
        <w:ind w:left="0" w:right="0" w:firstLine="0"/>
        <w:jc w:val="both"/>
        <w:rPr>
          <w:rFonts w:ascii="Times New Roman" w:hAnsi="Times New Roman" w:cs="Times New Roman"/>
          <w:sz w:val="28"/>
          <w:szCs w:val="28"/>
        </w:rPr>
      </w:pPr>
    </w:p>
    <w:p w14:paraId="09A43DBB" w14:textId="4C8DD83C" w:rsidR="00436D56" w:rsidRDefault="00436D56" w:rsidP="00F817EF">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 xml:space="preserve">For the complex model, test loss reached its lowest value of </w:t>
      </w:r>
      <w:r w:rsidRPr="00436D56">
        <w:rPr>
          <w:rFonts w:ascii="Times New Roman" w:hAnsi="Times New Roman" w:cs="Times New Roman"/>
          <w:b/>
          <w:bCs/>
        </w:rPr>
        <w:t>0.025 at epoch 28</w:t>
      </w:r>
      <w:r w:rsidRPr="00436D56">
        <w:rPr>
          <w:rFonts w:ascii="Times New Roman" w:hAnsi="Times New Roman" w:cs="Times New Roman"/>
        </w:rPr>
        <w:t xml:space="preserve">, then climbed to </w:t>
      </w:r>
      <w:r w:rsidRPr="00436D56">
        <w:rPr>
          <w:rFonts w:ascii="Times New Roman" w:hAnsi="Times New Roman" w:cs="Times New Roman"/>
          <w:b/>
          <w:bCs/>
        </w:rPr>
        <w:t>0.540</w:t>
      </w:r>
      <w:r w:rsidRPr="00436D56">
        <w:rPr>
          <w:rFonts w:ascii="Times New Roman" w:hAnsi="Times New Roman" w:cs="Times New Roman"/>
        </w:rPr>
        <w:t xml:space="preserve"> by epoch 100 while training loss fell to nearly zero. The model kept memorizing the training data after it stopped learning useful patterns.</w:t>
      </w:r>
    </w:p>
    <w:p w14:paraId="539A4EBF" w14:textId="77777777" w:rsidR="00436D56" w:rsidRDefault="00436D56" w:rsidP="00436D56">
      <w:pPr>
        <w:spacing w:after="55" w:line="259" w:lineRule="auto"/>
        <w:ind w:left="0" w:right="0" w:firstLine="0"/>
        <w:jc w:val="both"/>
        <w:rPr>
          <w:rFonts w:ascii="Times New Roman" w:hAnsi="Times New Roman" w:cs="Times New Roman"/>
          <w:b/>
          <w:bCs/>
          <w:sz w:val="28"/>
          <w:szCs w:val="28"/>
        </w:rPr>
      </w:pPr>
      <w:r w:rsidRPr="00436D56">
        <w:rPr>
          <w:rFonts w:ascii="Times New Roman" w:hAnsi="Times New Roman" w:cs="Times New Roman"/>
          <w:b/>
          <w:bCs/>
          <w:sz w:val="28"/>
          <w:szCs w:val="28"/>
        </w:rPr>
        <w:lastRenderedPageBreak/>
        <w:t>After Improvement</w:t>
      </w:r>
    </w:p>
    <w:p w14:paraId="2B8BF943" w14:textId="77777777" w:rsidR="00436D56" w:rsidRPr="00436D56" w:rsidRDefault="00436D56" w:rsidP="00436D56">
      <w:pPr>
        <w:spacing w:after="55" w:line="259" w:lineRule="auto"/>
        <w:ind w:left="0" w:right="0" w:firstLine="0"/>
        <w:jc w:val="both"/>
        <w:rPr>
          <w:rFonts w:ascii="Times New Roman" w:hAnsi="Times New Roman" w:cs="Times New Roman"/>
          <w:b/>
          <w:bCs/>
          <w:sz w:val="28"/>
          <w:szCs w:val="28"/>
        </w:rPr>
      </w:pPr>
    </w:p>
    <w:tbl>
      <w:tblPr>
        <w:tblStyle w:val="PlainTable1"/>
        <w:tblW w:w="0" w:type="auto"/>
        <w:tblLook w:val="04A0" w:firstRow="1" w:lastRow="0" w:firstColumn="1" w:lastColumn="0" w:noHBand="0" w:noVBand="1"/>
      </w:tblPr>
      <w:tblGrid>
        <w:gridCol w:w="3700"/>
        <w:gridCol w:w="1401"/>
        <w:gridCol w:w="1201"/>
        <w:gridCol w:w="1076"/>
        <w:gridCol w:w="1257"/>
        <w:gridCol w:w="1125"/>
      </w:tblGrid>
      <w:tr w:rsidR="00436D56" w:rsidRPr="00436D56" w14:paraId="63195751" w14:textId="77777777" w:rsidTr="0043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BC8A1"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Model</w:t>
            </w:r>
          </w:p>
        </w:tc>
        <w:tc>
          <w:tcPr>
            <w:tcW w:w="0" w:type="auto"/>
            <w:hideMark/>
          </w:tcPr>
          <w:p w14:paraId="61DCC11F"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Epochs Run</w:t>
            </w:r>
          </w:p>
        </w:tc>
        <w:tc>
          <w:tcPr>
            <w:tcW w:w="0" w:type="auto"/>
            <w:hideMark/>
          </w:tcPr>
          <w:p w14:paraId="6CE9AD08"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Train Acc</w:t>
            </w:r>
          </w:p>
        </w:tc>
        <w:tc>
          <w:tcPr>
            <w:tcW w:w="0" w:type="auto"/>
            <w:hideMark/>
          </w:tcPr>
          <w:p w14:paraId="5BA005E3"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Test Acc</w:t>
            </w:r>
          </w:p>
        </w:tc>
        <w:tc>
          <w:tcPr>
            <w:tcW w:w="0" w:type="auto"/>
            <w:hideMark/>
          </w:tcPr>
          <w:p w14:paraId="250ECA94"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Train Loss</w:t>
            </w:r>
          </w:p>
        </w:tc>
        <w:tc>
          <w:tcPr>
            <w:tcW w:w="0" w:type="auto"/>
            <w:hideMark/>
          </w:tcPr>
          <w:p w14:paraId="437E65EF" w14:textId="77777777" w:rsidR="00436D56" w:rsidRPr="00436D56" w:rsidRDefault="00436D56" w:rsidP="00436D56">
            <w:pPr>
              <w:spacing w:after="55" w:line="259" w:lineRule="auto"/>
              <w:ind w:left="0" w:right="0" w:firstLine="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Test Loss</w:t>
            </w:r>
          </w:p>
        </w:tc>
      </w:tr>
      <w:tr w:rsidR="00436D56" w:rsidRPr="00436D56" w14:paraId="5BC0FACF" w14:textId="77777777" w:rsidTr="00436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7A1EE"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Complex (overfit)</w:t>
            </w:r>
          </w:p>
        </w:tc>
        <w:tc>
          <w:tcPr>
            <w:tcW w:w="0" w:type="auto"/>
            <w:hideMark/>
          </w:tcPr>
          <w:p w14:paraId="174C09B2"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100</w:t>
            </w:r>
          </w:p>
        </w:tc>
        <w:tc>
          <w:tcPr>
            <w:tcW w:w="0" w:type="auto"/>
            <w:hideMark/>
          </w:tcPr>
          <w:p w14:paraId="5B1CAA29"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100.00%</w:t>
            </w:r>
          </w:p>
        </w:tc>
        <w:tc>
          <w:tcPr>
            <w:tcW w:w="0" w:type="auto"/>
            <w:hideMark/>
          </w:tcPr>
          <w:p w14:paraId="75B8BF15"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93.33%</w:t>
            </w:r>
          </w:p>
        </w:tc>
        <w:tc>
          <w:tcPr>
            <w:tcW w:w="0" w:type="auto"/>
            <w:hideMark/>
          </w:tcPr>
          <w:p w14:paraId="4B8780D0"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0.0001</w:t>
            </w:r>
          </w:p>
        </w:tc>
        <w:tc>
          <w:tcPr>
            <w:tcW w:w="0" w:type="auto"/>
            <w:hideMark/>
          </w:tcPr>
          <w:p w14:paraId="286592E4" w14:textId="77777777" w:rsidR="00436D56" w:rsidRPr="00436D56" w:rsidRDefault="00436D56" w:rsidP="00436D56">
            <w:pPr>
              <w:spacing w:after="55" w:line="259" w:lineRule="auto"/>
              <w:ind w:left="0" w:right="0" w:firstLine="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0.5399</w:t>
            </w:r>
          </w:p>
        </w:tc>
      </w:tr>
      <w:tr w:rsidR="00436D56" w:rsidRPr="00436D56" w14:paraId="799325CF" w14:textId="77777777" w:rsidTr="00436D56">
        <w:tc>
          <w:tcPr>
            <w:cnfStyle w:val="001000000000" w:firstRow="0" w:lastRow="0" w:firstColumn="1" w:lastColumn="0" w:oddVBand="0" w:evenVBand="0" w:oddHBand="0" w:evenHBand="0" w:firstRowFirstColumn="0" w:firstRowLastColumn="0" w:lastRowFirstColumn="0" w:lastRowLastColumn="0"/>
            <w:tcW w:w="0" w:type="auto"/>
            <w:hideMark/>
          </w:tcPr>
          <w:p w14:paraId="1562CA11"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Complex + Dropout + Early Stopping</w:t>
            </w:r>
          </w:p>
        </w:tc>
        <w:tc>
          <w:tcPr>
            <w:tcW w:w="0" w:type="auto"/>
            <w:hideMark/>
          </w:tcPr>
          <w:p w14:paraId="09EEB31D"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17</w:t>
            </w:r>
          </w:p>
        </w:tc>
        <w:tc>
          <w:tcPr>
            <w:tcW w:w="0" w:type="auto"/>
            <w:hideMark/>
          </w:tcPr>
          <w:p w14:paraId="255A1735"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95.00%</w:t>
            </w:r>
          </w:p>
        </w:tc>
        <w:tc>
          <w:tcPr>
            <w:tcW w:w="0" w:type="auto"/>
            <w:hideMark/>
          </w:tcPr>
          <w:p w14:paraId="0C392486"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100.00%</w:t>
            </w:r>
          </w:p>
        </w:tc>
        <w:tc>
          <w:tcPr>
            <w:tcW w:w="0" w:type="auto"/>
            <w:hideMark/>
          </w:tcPr>
          <w:p w14:paraId="073ADB1C"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0.1670</w:t>
            </w:r>
          </w:p>
        </w:tc>
        <w:tc>
          <w:tcPr>
            <w:tcW w:w="0" w:type="auto"/>
            <w:hideMark/>
          </w:tcPr>
          <w:p w14:paraId="77F47E03" w14:textId="77777777" w:rsidR="00436D56" w:rsidRPr="00436D56" w:rsidRDefault="00436D56" w:rsidP="00436D56">
            <w:pPr>
              <w:spacing w:after="55" w:line="259" w:lineRule="auto"/>
              <w:ind w:left="0" w:right="0" w:firstLine="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6D56">
              <w:rPr>
                <w:rFonts w:ascii="Times New Roman" w:hAnsi="Times New Roman" w:cs="Times New Roman"/>
              </w:rPr>
              <w:t>0.0410</w:t>
            </w:r>
          </w:p>
        </w:tc>
      </w:tr>
    </w:tbl>
    <w:p w14:paraId="493D7B20" w14:textId="77777777" w:rsidR="00436D56" w:rsidRPr="00F817EF" w:rsidRDefault="00436D56" w:rsidP="00F817EF">
      <w:pPr>
        <w:spacing w:after="55" w:line="259" w:lineRule="auto"/>
        <w:ind w:left="0" w:right="0" w:firstLine="0"/>
        <w:jc w:val="both"/>
        <w:rPr>
          <w:rFonts w:ascii="Times New Roman" w:hAnsi="Times New Roman" w:cs="Times New Roman"/>
        </w:rPr>
      </w:pPr>
    </w:p>
    <w:p w14:paraId="43FBDD28" w14:textId="4D86621C" w:rsidR="00F817EF" w:rsidRDefault="00436D56" w:rsidP="006F6DEE">
      <w:pPr>
        <w:spacing w:after="55" w:line="259" w:lineRule="auto"/>
        <w:ind w:left="0" w:right="0" w:firstLine="0"/>
        <w:rPr>
          <w:rFonts w:ascii="Times New Roman" w:hAnsi="Times New Roman" w:cs="Times New Roman"/>
        </w:rPr>
      </w:pPr>
      <w:r w:rsidRPr="00436D56">
        <w:rPr>
          <w:rFonts w:ascii="Times New Roman" w:hAnsi="Times New Roman" w:cs="Times New Roman"/>
        </w:rPr>
        <w:t xml:space="preserve">Test loss dropped from </w:t>
      </w:r>
      <w:r w:rsidRPr="00436D56">
        <w:rPr>
          <w:rFonts w:ascii="Times New Roman" w:hAnsi="Times New Roman" w:cs="Times New Roman"/>
          <w:b/>
          <w:bCs/>
        </w:rPr>
        <w:t>0.540 to 0.041</w:t>
      </w:r>
      <w:r w:rsidRPr="00436D56">
        <w:rPr>
          <w:rFonts w:ascii="Times New Roman" w:hAnsi="Times New Roman" w:cs="Times New Roman"/>
        </w:rPr>
        <w:t>, and training stopped after only 17 epochs. Train and test loss are now close together.</w:t>
      </w:r>
    </w:p>
    <w:p w14:paraId="0DB25094" w14:textId="77777777" w:rsidR="00436D56" w:rsidRDefault="00436D56" w:rsidP="006F6DEE">
      <w:pPr>
        <w:spacing w:after="55" w:line="259" w:lineRule="auto"/>
        <w:ind w:left="0" w:right="0" w:firstLine="0"/>
        <w:rPr>
          <w:rFonts w:ascii="Times New Roman" w:hAnsi="Times New Roman" w:cs="Times New Roman"/>
        </w:rPr>
      </w:pPr>
    </w:p>
    <w:p w14:paraId="687B90C4" w14:textId="77777777" w:rsidR="00436D56" w:rsidRDefault="00436D56" w:rsidP="00436D56">
      <w:pPr>
        <w:spacing w:after="55" w:line="259" w:lineRule="auto"/>
        <w:ind w:left="0" w:right="0" w:firstLine="0"/>
        <w:rPr>
          <w:rFonts w:ascii="Times New Roman" w:hAnsi="Times New Roman" w:cs="Times New Roman"/>
          <w:b/>
          <w:bCs/>
          <w:sz w:val="28"/>
          <w:szCs w:val="28"/>
        </w:rPr>
      </w:pPr>
      <w:r w:rsidRPr="00436D56">
        <w:rPr>
          <w:rFonts w:ascii="Times New Roman" w:hAnsi="Times New Roman" w:cs="Times New Roman"/>
          <w:b/>
          <w:bCs/>
          <w:sz w:val="28"/>
          <w:szCs w:val="28"/>
        </w:rPr>
        <w:t>Loss Curves</w:t>
      </w:r>
    </w:p>
    <w:p w14:paraId="31BE69C9" w14:textId="77777777" w:rsidR="00436D56" w:rsidRPr="00436D56" w:rsidRDefault="00436D56" w:rsidP="00436D56">
      <w:pPr>
        <w:spacing w:after="55" w:line="259" w:lineRule="auto"/>
        <w:ind w:left="0" w:right="0" w:firstLine="0"/>
        <w:rPr>
          <w:rFonts w:ascii="Times New Roman" w:hAnsi="Times New Roman" w:cs="Times New Roman"/>
          <w:b/>
          <w:bCs/>
          <w:sz w:val="28"/>
          <w:szCs w:val="28"/>
        </w:rPr>
      </w:pPr>
    </w:p>
    <w:p w14:paraId="676D8F8F" w14:textId="77777777" w:rsidR="00436D56" w:rsidRPr="00436D56" w:rsidRDefault="00436D56" w:rsidP="00436D56">
      <w:pPr>
        <w:spacing w:after="55" w:line="259" w:lineRule="auto"/>
        <w:ind w:left="0" w:right="0" w:firstLine="0"/>
        <w:jc w:val="both"/>
        <w:rPr>
          <w:rFonts w:ascii="Times New Roman" w:hAnsi="Times New Roman" w:cs="Times New Roman"/>
        </w:rPr>
      </w:pPr>
      <w:r w:rsidRPr="00436D56">
        <w:rPr>
          <w:rFonts w:ascii="Times New Roman" w:hAnsi="Times New Roman" w:cs="Times New Roman"/>
        </w:rPr>
        <w:t xml:space="preserve">The plot (fitting_analysis.png) shows train vs test loss for all four </w:t>
      </w:r>
      <w:proofErr w:type="gramStart"/>
      <w:r w:rsidRPr="00436D56">
        <w:rPr>
          <w:rFonts w:ascii="Times New Roman" w:hAnsi="Times New Roman" w:cs="Times New Roman"/>
        </w:rPr>
        <w:t>models</w:t>
      </w:r>
      <w:proofErr w:type="gramEnd"/>
      <w:r w:rsidRPr="00436D56">
        <w:rPr>
          <w:rFonts w:ascii="Times New Roman" w:hAnsi="Times New Roman" w:cs="Times New Roman"/>
        </w:rPr>
        <w:t xml:space="preserve"> side by side:</w:t>
      </w:r>
    </w:p>
    <w:p w14:paraId="7129516A" w14:textId="77777777" w:rsidR="00436D56" w:rsidRPr="00436D56" w:rsidRDefault="00436D56" w:rsidP="00436D56">
      <w:pPr>
        <w:numPr>
          <w:ilvl w:val="0"/>
          <w:numId w:val="7"/>
        </w:numPr>
        <w:spacing w:after="55" w:line="259" w:lineRule="auto"/>
        <w:ind w:right="0"/>
        <w:jc w:val="both"/>
        <w:rPr>
          <w:rFonts w:ascii="Times New Roman" w:hAnsi="Times New Roman" w:cs="Times New Roman"/>
        </w:rPr>
      </w:pPr>
      <w:r w:rsidRPr="00436D56">
        <w:rPr>
          <w:rFonts w:ascii="Times New Roman" w:hAnsi="Times New Roman" w:cs="Times New Roman"/>
          <w:b/>
          <w:bCs/>
        </w:rPr>
        <w:t>Simple:</w:t>
      </w:r>
      <w:r w:rsidRPr="00436D56">
        <w:rPr>
          <w:rFonts w:ascii="Times New Roman" w:hAnsi="Times New Roman" w:cs="Times New Roman"/>
        </w:rPr>
        <w:t xml:space="preserve"> both curves overlap and flatten at a high value.</w:t>
      </w:r>
    </w:p>
    <w:p w14:paraId="592541FF" w14:textId="77777777" w:rsidR="00436D56" w:rsidRPr="00436D56" w:rsidRDefault="00436D56" w:rsidP="00436D56">
      <w:pPr>
        <w:numPr>
          <w:ilvl w:val="0"/>
          <w:numId w:val="7"/>
        </w:numPr>
        <w:spacing w:after="55" w:line="259" w:lineRule="auto"/>
        <w:ind w:right="0"/>
        <w:jc w:val="both"/>
        <w:rPr>
          <w:rFonts w:ascii="Times New Roman" w:hAnsi="Times New Roman" w:cs="Times New Roman"/>
        </w:rPr>
      </w:pPr>
      <w:r w:rsidRPr="00436D56">
        <w:rPr>
          <w:rFonts w:ascii="Times New Roman" w:hAnsi="Times New Roman" w:cs="Times New Roman"/>
          <w:b/>
          <w:bCs/>
        </w:rPr>
        <w:t>Medium:</w:t>
      </w:r>
      <w:r w:rsidRPr="00436D56">
        <w:rPr>
          <w:rFonts w:ascii="Times New Roman" w:hAnsi="Times New Roman" w:cs="Times New Roman"/>
        </w:rPr>
        <w:t xml:space="preserve"> both curves fall smoothly and stay close together.</w:t>
      </w:r>
    </w:p>
    <w:p w14:paraId="0561C276" w14:textId="77777777" w:rsidR="00436D56" w:rsidRPr="00436D56" w:rsidRDefault="00436D56" w:rsidP="00436D56">
      <w:pPr>
        <w:numPr>
          <w:ilvl w:val="0"/>
          <w:numId w:val="7"/>
        </w:numPr>
        <w:spacing w:after="55" w:line="259" w:lineRule="auto"/>
        <w:ind w:right="0"/>
        <w:jc w:val="both"/>
        <w:rPr>
          <w:rFonts w:ascii="Times New Roman" w:hAnsi="Times New Roman" w:cs="Times New Roman"/>
        </w:rPr>
      </w:pPr>
      <w:r w:rsidRPr="00436D56">
        <w:rPr>
          <w:rFonts w:ascii="Times New Roman" w:hAnsi="Times New Roman" w:cs="Times New Roman"/>
          <w:b/>
          <w:bCs/>
        </w:rPr>
        <w:t>Complex:</w:t>
      </w:r>
      <w:r w:rsidRPr="00436D56">
        <w:rPr>
          <w:rFonts w:ascii="Times New Roman" w:hAnsi="Times New Roman" w:cs="Times New Roman"/>
        </w:rPr>
        <w:t xml:space="preserve"> train loss goes to zero while test loss spikes and then steadily rises.</w:t>
      </w:r>
    </w:p>
    <w:p w14:paraId="126DCEC9" w14:textId="77777777" w:rsidR="00436D56" w:rsidRDefault="00436D56" w:rsidP="00436D56">
      <w:pPr>
        <w:numPr>
          <w:ilvl w:val="0"/>
          <w:numId w:val="7"/>
        </w:numPr>
        <w:spacing w:after="55" w:line="259" w:lineRule="auto"/>
        <w:ind w:right="0"/>
        <w:jc w:val="both"/>
        <w:rPr>
          <w:rFonts w:ascii="Times New Roman" w:hAnsi="Times New Roman" w:cs="Times New Roman"/>
        </w:rPr>
      </w:pPr>
      <w:r w:rsidRPr="00436D56">
        <w:rPr>
          <w:rFonts w:ascii="Times New Roman" w:hAnsi="Times New Roman" w:cs="Times New Roman"/>
          <w:b/>
          <w:bCs/>
        </w:rPr>
        <w:t>Improved:</w:t>
      </w:r>
      <w:r w:rsidRPr="00436D56">
        <w:rPr>
          <w:rFonts w:ascii="Times New Roman" w:hAnsi="Times New Roman" w:cs="Times New Roman"/>
        </w:rPr>
        <w:t xml:space="preserve"> both curves stay low and close together.</w:t>
      </w:r>
    </w:p>
    <w:p w14:paraId="5027318F" w14:textId="77777777" w:rsidR="00436D56" w:rsidRDefault="00436D56" w:rsidP="00436D56">
      <w:pPr>
        <w:spacing w:after="55" w:line="259" w:lineRule="auto"/>
        <w:ind w:right="0"/>
        <w:jc w:val="both"/>
        <w:rPr>
          <w:rFonts w:ascii="Times New Roman" w:hAnsi="Times New Roman" w:cs="Times New Roman"/>
        </w:rPr>
      </w:pPr>
    </w:p>
    <w:p w14:paraId="006E0ED9" w14:textId="77777777" w:rsidR="00436D56" w:rsidRDefault="00436D56" w:rsidP="00436D56">
      <w:pPr>
        <w:spacing w:after="55" w:line="259" w:lineRule="auto"/>
        <w:ind w:right="0"/>
        <w:jc w:val="both"/>
        <w:rPr>
          <w:rFonts w:ascii="Times New Roman" w:hAnsi="Times New Roman" w:cs="Times New Roman"/>
          <w:b/>
          <w:bCs/>
          <w:sz w:val="28"/>
          <w:szCs w:val="28"/>
        </w:rPr>
      </w:pPr>
      <w:r w:rsidRPr="00436D56">
        <w:rPr>
          <w:rFonts w:ascii="Times New Roman" w:hAnsi="Times New Roman" w:cs="Times New Roman"/>
          <w:b/>
          <w:bCs/>
          <w:sz w:val="28"/>
          <w:szCs w:val="28"/>
        </w:rPr>
        <w:t> Discussion</w:t>
      </w:r>
    </w:p>
    <w:p w14:paraId="6A684318" w14:textId="77777777" w:rsidR="00436D56" w:rsidRPr="00436D56" w:rsidRDefault="00436D56" w:rsidP="00436D56">
      <w:pPr>
        <w:spacing w:after="55" w:line="259" w:lineRule="auto"/>
        <w:ind w:right="0"/>
        <w:rPr>
          <w:rFonts w:ascii="Times New Roman" w:hAnsi="Times New Roman" w:cs="Times New Roman"/>
          <w:b/>
          <w:bCs/>
          <w:sz w:val="28"/>
          <w:szCs w:val="28"/>
        </w:rPr>
      </w:pPr>
    </w:p>
    <w:p w14:paraId="193C416C" w14:textId="77777777" w:rsidR="00436D56" w:rsidRPr="00436D56" w:rsidRDefault="00436D56" w:rsidP="00436D56">
      <w:pPr>
        <w:pStyle w:val="Heading1"/>
        <w:numPr>
          <w:ilvl w:val="0"/>
          <w:numId w:val="9"/>
        </w:numPr>
        <w:jc w:val="both"/>
        <w:rPr>
          <w:rFonts w:ascii="Times New Roman" w:hAnsi="Times New Roman" w:cs="Times New Roman"/>
          <w:sz w:val="24"/>
          <w:szCs w:val="16"/>
        </w:rPr>
      </w:pPr>
      <w:r w:rsidRPr="00436D56">
        <w:rPr>
          <w:rFonts w:ascii="Times New Roman" w:hAnsi="Times New Roman" w:cs="Times New Roman"/>
          <w:b/>
          <w:bCs/>
          <w:sz w:val="24"/>
          <w:szCs w:val="16"/>
        </w:rPr>
        <w:t>Underfitting</w:t>
      </w:r>
      <w:r w:rsidRPr="00436D56">
        <w:rPr>
          <w:rFonts w:ascii="Times New Roman" w:hAnsi="Times New Roman" w:cs="Times New Roman"/>
          <w:sz w:val="24"/>
          <w:szCs w:val="16"/>
        </w:rPr>
        <w:t xml:space="preserve"> happens when a model lacks the capacity (or training) to learn the pattern, so it performs poorly on both the training and test data. Fixes include adding neurons or layers, training longer, or tuning the learning rate.</w:t>
      </w:r>
    </w:p>
    <w:p w14:paraId="37A6949E" w14:textId="77777777" w:rsidR="00436D56" w:rsidRPr="00436D56" w:rsidRDefault="00436D56" w:rsidP="00436D56">
      <w:pPr>
        <w:pStyle w:val="Heading1"/>
        <w:numPr>
          <w:ilvl w:val="0"/>
          <w:numId w:val="9"/>
        </w:numPr>
        <w:jc w:val="both"/>
        <w:rPr>
          <w:rFonts w:ascii="Times New Roman" w:hAnsi="Times New Roman" w:cs="Times New Roman"/>
          <w:sz w:val="24"/>
          <w:szCs w:val="16"/>
        </w:rPr>
      </w:pPr>
      <w:r w:rsidRPr="00436D56">
        <w:rPr>
          <w:rFonts w:ascii="Times New Roman" w:hAnsi="Times New Roman" w:cs="Times New Roman"/>
          <w:b/>
          <w:bCs/>
          <w:sz w:val="24"/>
          <w:szCs w:val="16"/>
        </w:rPr>
        <w:t>Overfitting</w:t>
      </w:r>
      <w:r w:rsidRPr="00436D56">
        <w:rPr>
          <w:rFonts w:ascii="Times New Roman" w:hAnsi="Times New Roman" w:cs="Times New Roman"/>
          <w:sz w:val="24"/>
          <w:szCs w:val="16"/>
        </w:rPr>
        <w:t xml:space="preserve"> happens when a model is so flexible that it memorizes the training data, including its noise, and fails to generalize. Fixes include dropout, early stopping, a smaller network, L2 regularization, or more training data.</w:t>
      </w:r>
    </w:p>
    <w:p w14:paraId="0CA04236" w14:textId="77777777" w:rsidR="00436D56" w:rsidRPr="00436D56" w:rsidRDefault="00436D56" w:rsidP="00436D56">
      <w:pPr>
        <w:pStyle w:val="Heading1"/>
        <w:numPr>
          <w:ilvl w:val="0"/>
          <w:numId w:val="9"/>
        </w:numPr>
        <w:jc w:val="both"/>
        <w:rPr>
          <w:rFonts w:ascii="Times New Roman" w:hAnsi="Times New Roman" w:cs="Times New Roman"/>
          <w:sz w:val="24"/>
          <w:szCs w:val="16"/>
        </w:rPr>
      </w:pPr>
      <w:r w:rsidRPr="00436D56">
        <w:rPr>
          <w:rFonts w:ascii="Times New Roman" w:hAnsi="Times New Roman" w:cs="Times New Roman"/>
          <w:b/>
          <w:bCs/>
          <w:sz w:val="24"/>
          <w:szCs w:val="16"/>
        </w:rPr>
        <w:t>Loss shows overfitting more clearly than accuracy.</w:t>
      </w:r>
      <w:r w:rsidRPr="00436D56">
        <w:rPr>
          <w:rFonts w:ascii="Times New Roman" w:hAnsi="Times New Roman" w:cs="Times New Roman"/>
          <w:sz w:val="24"/>
          <w:szCs w:val="16"/>
        </w:rPr>
        <w:t xml:space="preserve"> The complex model’s accuracy gap (100% vs 93.3%) looks modest, but its test loss rose to more than 20 times its best value. On a small dataset, the model’s growing overconfidence on wrong predictions shows up in the loss before it shows up in accuracy.</w:t>
      </w:r>
    </w:p>
    <w:p w14:paraId="47B15097" w14:textId="77777777" w:rsidR="00436D56" w:rsidRDefault="00436D56" w:rsidP="00436D56">
      <w:pPr>
        <w:spacing w:after="55" w:line="259" w:lineRule="auto"/>
        <w:ind w:left="720" w:right="0" w:firstLine="0"/>
        <w:jc w:val="both"/>
        <w:rPr>
          <w:rFonts w:ascii="Times New Roman" w:hAnsi="Times New Roman" w:cs="Times New Roman"/>
          <w:b/>
          <w:bCs/>
        </w:rPr>
      </w:pPr>
    </w:p>
    <w:p w14:paraId="7B18D473" w14:textId="419336FD" w:rsidR="00436D56" w:rsidRDefault="00436D56" w:rsidP="00436D56">
      <w:pPr>
        <w:spacing w:after="55" w:line="259" w:lineRule="auto"/>
        <w:ind w:left="720" w:right="0" w:firstLine="0"/>
        <w:jc w:val="both"/>
        <w:rPr>
          <w:rFonts w:ascii="Times New Roman" w:hAnsi="Times New Roman" w:cs="Times New Roman"/>
          <w:b/>
          <w:bCs/>
          <w:sz w:val="28"/>
          <w:szCs w:val="28"/>
        </w:rPr>
      </w:pPr>
      <w:r w:rsidRPr="00436D56">
        <w:rPr>
          <w:rFonts w:ascii="Times New Roman" w:hAnsi="Times New Roman" w:cs="Times New Roman"/>
          <w:b/>
          <w:bCs/>
          <w:sz w:val="28"/>
          <w:szCs w:val="28"/>
        </w:rPr>
        <w:t>Limitations:</w:t>
      </w:r>
    </w:p>
    <w:p w14:paraId="1E8853AA" w14:textId="77777777" w:rsidR="00436D56" w:rsidRPr="00436D56" w:rsidRDefault="00436D56" w:rsidP="00436D56">
      <w:pPr>
        <w:spacing w:after="55" w:line="259" w:lineRule="auto"/>
        <w:ind w:left="720" w:right="0" w:firstLine="0"/>
        <w:jc w:val="both"/>
        <w:rPr>
          <w:rFonts w:ascii="Times New Roman" w:hAnsi="Times New Roman" w:cs="Times New Roman"/>
          <w:sz w:val="28"/>
          <w:szCs w:val="28"/>
        </w:rPr>
      </w:pPr>
    </w:p>
    <w:p w14:paraId="029B40E2" w14:textId="77777777" w:rsidR="00436D56" w:rsidRPr="00436D56" w:rsidRDefault="00436D56" w:rsidP="00436D56">
      <w:pPr>
        <w:pStyle w:val="ListParagraph"/>
        <w:numPr>
          <w:ilvl w:val="0"/>
          <w:numId w:val="8"/>
        </w:numPr>
        <w:rPr>
          <w:rFonts w:ascii="Times New Roman" w:hAnsi="Times New Roman" w:cs="Times New Roman"/>
        </w:rPr>
      </w:pPr>
      <w:r w:rsidRPr="00436D56">
        <w:rPr>
          <w:rFonts w:ascii="Times New Roman" w:hAnsi="Times New Roman" w:cs="Times New Roman"/>
        </w:rPr>
        <w:t>The test set has only 30 samples, so accuracy differences of a few percentage points correspond to one or two predictions.</w:t>
      </w:r>
    </w:p>
    <w:p w14:paraId="1914D062" w14:textId="77777777" w:rsidR="00436D56" w:rsidRPr="00436D56" w:rsidRDefault="00436D56" w:rsidP="00436D56">
      <w:pPr>
        <w:pStyle w:val="ListParagraph"/>
        <w:numPr>
          <w:ilvl w:val="0"/>
          <w:numId w:val="8"/>
        </w:numPr>
        <w:rPr>
          <w:rFonts w:ascii="Times New Roman" w:hAnsi="Times New Roman" w:cs="Times New Roman"/>
        </w:rPr>
      </w:pPr>
      <w:r w:rsidRPr="00436D56">
        <w:rPr>
          <w:rFonts w:ascii="Times New Roman" w:hAnsi="Times New Roman" w:cs="Times New Roman"/>
        </w:rPr>
        <w:t>Early stopping used the test set to decide when to stop, so the improved model’s 100% test accuracy is slightly optimistic. A stricter setup would use a separate validation set and keep the test set untouched.</w:t>
      </w:r>
    </w:p>
    <w:p w14:paraId="4E8AEE82" w14:textId="77777777" w:rsidR="00436D56" w:rsidRDefault="00436D56" w:rsidP="00436D56">
      <w:pPr>
        <w:pStyle w:val="ListParagraph"/>
        <w:numPr>
          <w:ilvl w:val="0"/>
          <w:numId w:val="8"/>
        </w:numPr>
        <w:rPr>
          <w:rFonts w:ascii="Times New Roman" w:hAnsi="Times New Roman" w:cs="Times New Roman"/>
        </w:rPr>
      </w:pPr>
      <w:r w:rsidRPr="00436D56">
        <w:rPr>
          <w:rFonts w:ascii="Times New Roman" w:hAnsi="Times New Roman" w:cs="Times New Roman"/>
        </w:rPr>
        <w:lastRenderedPageBreak/>
        <w:t>The simple model’s loss was still slowly falling at epoch 100. Iris is an easy dataset, so even a 1-neuron model improves with many more epochs. Under the same settings as the other models, though, its limited capacity clearly shows.</w:t>
      </w:r>
    </w:p>
    <w:p w14:paraId="3098B4F3" w14:textId="77777777" w:rsidR="00436D56" w:rsidRPr="00436D56" w:rsidRDefault="00436D56" w:rsidP="00436D56">
      <w:pPr>
        <w:pStyle w:val="ListParagraph"/>
        <w:ind w:firstLine="0"/>
        <w:rPr>
          <w:rFonts w:ascii="Times New Roman" w:hAnsi="Times New Roman" w:cs="Times New Roman"/>
        </w:rPr>
      </w:pPr>
    </w:p>
    <w:p w14:paraId="42ECD6D4" w14:textId="502E96B2" w:rsidR="00436D56" w:rsidRPr="00436D56" w:rsidRDefault="00436D56" w:rsidP="00436D56">
      <w:pPr>
        <w:spacing w:after="55" w:line="259" w:lineRule="auto"/>
        <w:ind w:right="0"/>
        <w:jc w:val="both"/>
        <w:rPr>
          <w:rFonts w:ascii="Times New Roman" w:hAnsi="Times New Roman" w:cs="Times New Roman"/>
          <w:b/>
          <w:bCs/>
        </w:rPr>
      </w:pPr>
      <w:r w:rsidRPr="00436D56">
        <w:rPr>
          <w:rFonts w:ascii="Times New Roman" w:hAnsi="Times New Roman" w:cs="Times New Roman"/>
          <w:b/>
          <w:bCs/>
        </w:rPr>
        <w:t>Conclusion</w:t>
      </w:r>
    </w:p>
    <w:p w14:paraId="12FA688C" w14:textId="77777777" w:rsidR="00436D56" w:rsidRPr="00436D56" w:rsidRDefault="00436D56" w:rsidP="00436D56">
      <w:pPr>
        <w:spacing w:after="55" w:line="259" w:lineRule="auto"/>
        <w:ind w:right="0"/>
        <w:jc w:val="both"/>
        <w:rPr>
          <w:rFonts w:ascii="Times New Roman" w:hAnsi="Times New Roman" w:cs="Times New Roman"/>
        </w:rPr>
      </w:pPr>
      <w:r w:rsidRPr="00436D56">
        <w:rPr>
          <w:rFonts w:ascii="Times New Roman" w:hAnsi="Times New Roman" w:cs="Times New Roman"/>
        </w:rPr>
        <w:t xml:space="preserve">Training three networks of different complexity on the same Iris data showed all three outcomes: the 1-neuron model </w:t>
      </w:r>
      <w:r w:rsidRPr="00436D56">
        <w:rPr>
          <w:rFonts w:ascii="Times New Roman" w:hAnsi="Times New Roman" w:cs="Times New Roman"/>
          <w:b/>
          <w:bCs/>
        </w:rPr>
        <w:t>underfit</w:t>
      </w:r>
      <w:r w:rsidRPr="00436D56">
        <w:rPr>
          <w:rFonts w:ascii="Times New Roman" w:hAnsi="Times New Roman" w:cs="Times New Roman"/>
        </w:rPr>
        <w:t xml:space="preserve">, the 8-neuron model </w:t>
      </w:r>
      <w:r w:rsidRPr="00436D56">
        <w:rPr>
          <w:rFonts w:ascii="Times New Roman" w:hAnsi="Times New Roman" w:cs="Times New Roman"/>
          <w:b/>
          <w:bCs/>
        </w:rPr>
        <w:t>fit well</w:t>
      </w:r>
      <w:r w:rsidRPr="00436D56">
        <w:rPr>
          <w:rFonts w:ascii="Times New Roman" w:hAnsi="Times New Roman" w:cs="Times New Roman"/>
        </w:rPr>
        <w:t xml:space="preserve">, and the 3 x 128 model </w:t>
      </w:r>
      <w:r w:rsidRPr="00436D56">
        <w:rPr>
          <w:rFonts w:ascii="Times New Roman" w:hAnsi="Times New Roman" w:cs="Times New Roman"/>
          <w:b/>
          <w:bCs/>
        </w:rPr>
        <w:t>overfit</w:t>
      </w:r>
      <w:r w:rsidRPr="00436D56">
        <w:rPr>
          <w:rFonts w:ascii="Times New Roman" w:hAnsi="Times New Roman" w:cs="Times New Roman"/>
        </w:rPr>
        <w:t>, with its test loss rising sharply after epoch 28. Applying Dropout and Early Stopping to the overfitting model reduced its test loss from 0.54 to 0.04 and stopped training after 17 epochs. The key lesson is that model complexity should match the problem, and comparing training performance against test performance is the way to detect when it doesn’t.</w:t>
      </w:r>
    </w:p>
    <w:p w14:paraId="79CADEAC" w14:textId="77777777" w:rsidR="00436D56" w:rsidRPr="00436D56" w:rsidRDefault="00436D56" w:rsidP="00436D56">
      <w:pPr>
        <w:spacing w:after="55" w:line="259" w:lineRule="auto"/>
        <w:ind w:right="0"/>
        <w:jc w:val="both"/>
        <w:rPr>
          <w:rFonts w:ascii="Times New Roman" w:hAnsi="Times New Roman" w:cs="Times New Roman"/>
        </w:rPr>
      </w:pPr>
    </w:p>
    <w:p w14:paraId="39587349" w14:textId="77777777" w:rsidR="00436D56" w:rsidRPr="00F817EF" w:rsidRDefault="00436D56" w:rsidP="006F6DEE">
      <w:pPr>
        <w:spacing w:after="55" w:line="259" w:lineRule="auto"/>
        <w:ind w:left="0" w:right="0" w:firstLine="0"/>
        <w:rPr>
          <w:rFonts w:ascii="Times New Roman" w:hAnsi="Times New Roman" w:cs="Times New Roman"/>
        </w:rPr>
      </w:pPr>
    </w:p>
    <w:sectPr w:rsidR="00436D56" w:rsidRPr="00F817EF">
      <w:pgSz w:w="11906" w:h="16838"/>
      <w:pgMar w:top="1438" w:right="696"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2D6"/>
    <w:multiLevelType w:val="hybridMultilevel"/>
    <w:tmpl w:val="F2C2AACE"/>
    <w:lvl w:ilvl="0" w:tplc="4F70C99A">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E6406C">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96FD70">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ED81C">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EAE100">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82A98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A9456">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7CA642">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6CB18C">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065A73"/>
    <w:multiLevelType w:val="hybridMultilevel"/>
    <w:tmpl w:val="9342ADD0"/>
    <w:lvl w:ilvl="0" w:tplc="A9862834">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9E0A2A">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94F85C">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D6064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6AAE38">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5E44A6">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3A1B98">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043C76">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4CB9A">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2657FA"/>
    <w:multiLevelType w:val="hybridMultilevel"/>
    <w:tmpl w:val="8E7A41C4"/>
    <w:lvl w:ilvl="0" w:tplc="589E078C">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B47752">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14D2C2">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9C4BE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829F4C">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405DB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B8CA12">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228862">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FA92E2">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132E0E"/>
    <w:multiLevelType w:val="hybridMultilevel"/>
    <w:tmpl w:val="F78679D8"/>
    <w:lvl w:ilvl="0" w:tplc="CE5E7CB2">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082E56">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BCD2CA">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C2342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9EE646">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18D818">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FA357C">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B02F84">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00D046">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140AF9"/>
    <w:multiLevelType w:val="multilevel"/>
    <w:tmpl w:val="49E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04CDA"/>
    <w:multiLevelType w:val="hybridMultilevel"/>
    <w:tmpl w:val="2A44EE8C"/>
    <w:lvl w:ilvl="0" w:tplc="F3E644F8">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12FE3C">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F0414C">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5ECBC6">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C041F8">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721868">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A45EC6">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B04FEA">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EC7BC0">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5D72D4"/>
    <w:multiLevelType w:val="hybridMultilevel"/>
    <w:tmpl w:val="FABE131C"/>
    <w:lvl w:ilvl="0" w:tplc="611039EA">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8296BE">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10C2F0">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4A99A2">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D80246">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382F6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C0AC1C">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98897E">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F26710">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EF754F0"/>
    <w:multiLevelType w:val="multilevel"/>
    <w:tmpl w:val="C2DE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435775"/>
    <w:multiLevelType w:val="multilevel"/>
    <w:tmpl w:val="C2DE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673590">
    <w:abstractNumId w:val="3"/>
  </w:num>
  <w:num w:numId="2" w16cid:durableId="1007946119">
    <w:abstractNumId w:val="6"/>
  </w:num>
  <w:num w:numId="3" w16cid:durableId="458378094">
    <w:abstractNumId w:val="0"/>
  </w:num>
  <w:num w:numId="4" w16cid:durableId="664632258">
    <w:abstractNumId w:val="1"/>
  </w:num>
  <w:num w:numId="5" w16cid:durableId="438064334">
    <w:abstractNumId w:val="5"/>
  </w:num>
  <w:num w:numId="6" w16cid:durableId="399255670">
    <w:abstractNumId w:val="2"/>
  </w:num>
  <w:num w:numId="7" w16cid:durableId="459298419">
    <w:abstractNumId w:val="4"/>
  </w:num>
  <w:num w:numId="8" w16cid:durableId="561409932">
    <w:abstractNumId w:val="8"/>
  </w:num>
  <w:num w:numId="9" w16cid:durableId="6833617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C78"/>
    <w:rsid w:val="00165723"/>
    <w:rsid w:val="003F0C78"/>
    <w:rsid w:val="00436D56"/>
    <w:rsid w:val="006F6DEE"/>
    <w:rsid w:val="00784C8B"/>
    <w:rsid w:val="00F8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704C"/>
  <w15:docId w15:val="{79953F17-6A22-4AA1-8416-5527C49D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50" w:lineRule="auto"/>
      <w:ind w:left="10" w:right="74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61" w:line="259"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6F6DE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817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F6DE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F6DEE"/>
    <w:pPr>
      <w:ind w:left="720"/>
      <w:contextualSpacing/>
    </w:pPr>
  </w:style>
  <w:style w:type="table" w:styleId="PlainTable1">
    <w:name w:val="Plain Table 1"/>
    <w:basedOn w:val="TableNormal"/>
    <w:uiPriority w:val="41"/>
    <w:rsid w:val="006F6D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F817EF"/>
    <w:rPr>
      <w:rFonts w:asciiTheme="majorHAnsi" w:eastAsiaTheme="majorEastAsia" w:hAnsiTheme="majorHAnsi" w:cstheme="majorBidi"/>
      <w:i/>
      <w:iCs/>
      <w:color w:val="2F5496" w:themeColor="accent1" w:themeShade="BF"/>
    </w:rPr>
  </w:style>
  <w:style w:type="table" w:styleId="TableGrid0">
    <w:name w:val="Table Grid"/>
    <w:basedOn w:val="TableNormal"/>
    <w:uiPriority w:val="39"/>
    <w:rsid w:val="00F81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cp:keywords/>
  <cp:lastModifiedBy>Poojashree Harish Kumar</cp:lastModifiedBy>
  <cp:revision>2</cp:revision>
  <dcterms:created xsi:type="dcterms:W3CDTF">2026-10-17T09:31:00Z</dcterms:created>
  <dcterms:modified xsi:type="dcterms:W3CDTF">2026-10-17T09:31:00Z</dcterms:modified>
</cp:coreProperties>
</file>