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05980" cy="126358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980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39"/>
        <w:rPr>
          <w:rFonts w:ascii="Times New Roman"/>
          <w:sz w:val="48"/>
        </w:rPr>
      </w:pPr>
    </w:p>
    <w:p>
      <w:pPr>
        <w:pStyle w:val="Heading1"/>
      </w:pPr>
      <w:r>
        <w:rPr>
          <w:color w:val="252525"/>
          <w:spacing w:val="-2"/>
        </w:rPr>
        <w:t>Project-</w:t>
      </w:r>
      <w:r>
        <w:rPr>
          <w:color w:val="252525"/>
          <w:spacing w:val="-5"/>
        </w:rPr>
        <w:t>05</w:t>
      </w:r>
    </w:p>
    <w:p>
      <w:pPr>
        <w:spacing w:line="259" w:lineRule="auto" w:before="361"/>
        <w:ind w:left="1210" w:right="2114" w:firstLine="0"/>
        <w:jc w:val="center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color w:val="252525"/>
          <w:sz w:val="30"/>
        </w:rPr>
        <w:t>Bachelor</w:t>
      </w:r>
      <w:r>
        <w:rPr>
          <w:rFonts w:ascii="Times New Roman" w:hAnsi="Times New Roman"/>
          <w:b/>
          <w:color w:val="252525"/>
          <w:spacing w:val="-16"/>
          <w:sz w:val="30"/>
        </w:rPr>
        <w:t> </w:t>
      </w:r>
      <w:r>
        <w:rPr>
          <w:rFonts w:ascii="Times New Roman" w:hAnsi="Times New Roman"/>
          <w:b/>
          <w:color w:val="252525"/>
          <w:sz w:val="30"/>
        </w:rPr>
        <w:t>of</w:t>
      </w:r>
      <w:r>
        <w:rPr>
          <w:rFonts w:ascii="Times New Roman" w:hAnsi="Times New Roman"/>
          <w:b/>
          <w:color w:val="252525"/>
          <w:spacing w:val="-5"/>
          <w:sz w:val="30"/>
        </w:rPr>
        <w:t> </w:t>
      </w:r>
      <w:r>
        <w:rPr>
          <w:rFonts w:ascii="Times New Roman" w:hAnsi="Times New Roman"/>
          <w:b/>
          <w:color w:val="252525"/>
          <w:sz w:val="30"/>
        </w:rPr>
        <w:t>Computer</w:t>
      </w:r>
      <w:r>
        <w:rPr>
          <w:rFonts w:ascii="Times New Roman" w:hAnsi="Times New Roman"/>
          <w:b/>
          <w:color w:val="252525"/>
          <w:spacing w:val="-24"/>
          <w:sz w:val="30"/>
        </w:rPr>
        <w:t> </w:t>
      </w:r>
      <w:r>
        <w:rPr>
          <w:rFonts w:ascii="Times New Roman" w:hAnsi="Times New Roman"/>
          <w:b/>
          <w:color w:val="252525"/>
          <w:sz w:val="30"/>
        </w:rPr>
        <w:t>Application</w:t>
      </w:r>
      <w:r>
        <w:rPr>
          <w:rFonts w:ascii="Times New Roman" w:hAnsi="Times New Roman"/>
          <w:b/>
          <w:color w:val="252525"/>
          <w:spacing w:val="-3"/>
          <w:sz w:val="30"/>
        </w:rPr>
        <w:t> </w:t>
      </w:r>
      <w:r>
        <w:rPr>
          <w:rFonts w:ascii="Times New Roman" w:hAnsi="Times New Roman"/>
          <w:b/>
          <w:color w:val="252525"/>
          <w:sz w:val="30"/>
        </w:rPr>
        <w:t>–</w:t>
      </w:r>
      <w:r>
        <w:rPr>
          <w:rFonts w:ascii="Times New Roman" w:hAnsi="Times New Roman"/>
          <w:b/>
          <w:color w:val="252525"/>
          <w:spacing w:val="-8"/>
          <w:sz w:val="30"/>
        </w:rPr>
        <w:t> </w:t>
      </w:r>
      <w:r>
        <w:rPr>
          <w:rFonts w:ascii="Times New Roman" w:hAnsi="Times New Roman"/>
          <w:b/>
          <w:color w:val="252525"/>
          <w:sz w:val="30"/>
        </w:rPr>
        <w:t>Data</w:t>
      </w:r>
      <w:r>
        <w:rPr>
          <w:rFonts w:ascii="Times New Roman" w:hAnsi="Times New Roman"/>
          <w:b/>
          <w:color w:val="252525"/>
          <w:spacing w:val="-6"/>
          <w:sz w:val="30"/>
        </w:rPr>
        <w:t> </w:t>
      </w:r>
      <w:r>
        <w:rPr>
          <w:rFonts w:ascii="Times New Roman" w:hAnsi="Times New Roman"/>
          <w:b/>
          <w:color w:val="252525"/>
          <w:sz w:val="30"/>
        </w:rPr>
        <w:t>science Semester – V</w:t>
      </w: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spacing w:before="259"/>
        <w:rPr>
          <w:rFonts w:ascii="Times New Roman"/>
          <w:b/>
          <w:sz w:val="30"/>
        </w:rPr>
      </w:pPr>
    </w:p>
    <w:p>
      <w:pPr>
        <w:spacing w:before="0"/>
        <w:ind w:left="1240" w:right="2091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color w:val="252525"/>
          <w:sz w:val="30"/>
        </w:rPr>
        <w:t>Sub:</w:t>
      </w:r>
      <w:r>
        <w:rPr>
          <w:rFonts w:ascii="Times New Roman"/>
          <w:b/>
          <w:color w:val="252525"/>
          <w:spacing w:val="-6"/>
          <w:sz w:val="30"/>
        </w:rPr>
        <w:t> </w:t>
      </w:r>
      <w:r>
        <w:rPr>
          <w:rFonts w:ascii="Times New Roman"/>
          <w:b/>
          <w:color w:val="252525"/>
          <w:sz w:val="32"/>
        </w:rPr>
        <w:t>Deep</w:t>
      </w:r>
      <w:r>
        <w:rPr>
          <w:rFonts w:ascii="Times New Roman"/>
          <w:b/>
          <w:color w:val="252525"/>
          <w:spacing w:val="-7"/>
          <w:sz w:val="32"/>
        </w:rPr>
        <w:t> </w:t>
      </w:r>
      <w:r>
        <w:rPr>
          <w:rFonts w:ascii="Times New Roman"/>
          <w:b/>
          <w:color w:val="252525"/>
          <w:spacing w:val="-2"/>
          <w:sz w:val="32"/>
        </w:rPr>
        <w:t>Learning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166"/>
        <w:rPr>
          <w:rFonts w:ascii="Times New Roman"/>
          <w:b/>
          <w:sz w:val="32"/>
        </w:rPr>
      </w:pPr>
    </w:p>
    <w:p>
      <w:pPr>
        <w:pStyle w:val="Heading2"/>
        <w:ind w:right="586"/>
        <w:jc w:val="center"/>
        <w:rPr>
          <w:rFonts w:ascii="Times New Roman"/>
        </w:rPr>
      </w:pPr>
      <w:r>
        <w:rPr>
          <w:rFonts w:ascii="Times New Roman"/>
          <w:color w:val="252525"/>
          <w:spacing w:val="-2"/>
        </w:rPr>
        <w:t>Topic:</w:t>
      </w:r>
      <w:r>
        <w:rPr>
          <w:rFonts w:ascii="Times New Roman"/>
          <w:color w:val="252525"/>
          <w:spacing w:val="-18"/>
        </w:rPr>
        <w:t> </w:t>
      </w:r>
      <w:r>
        <w:rPr>
          <w:rFonts w:ascii="Times New Roman"/>
          <w:color w:val="252525"/>
          <w:spacing w:val="-2"/>
        </w:rPr>
        <w:t>Activation</w:t>
      </w:r>
      <w:r>
        <w:rPr>
          <w:rFonts w:ascii="Times New Roman"/>
          <w:color w:val="252525"/>
          <w:spacing w:val="-9"/>
        </w:rPr>
        <w:t> </w:t>
      </w:r>
      <w:r>
        <w:rPr>
          <w:rFonts w:ascii="Times New Roman"/>
          <w:color w:val="252525"/>
          <w:spacing w:val="-2"/>
        </w:rPr>
        <w:t>Functions</w:t>
      </w:r>
      <w:r>
        <w:rPr>
          <w:rFonts w:ascii="Times New Roman"/>
          <w:color w:val="252525"/>
          <w:spacing w:val="-5"/>
        </w:rPr>
        <w:t> </w:t>
      </w:r>
      <w:r>
        <w:rPr>
          <w:rFonts w:ascii="Times New Roman"/>
          <w:color w:val="252525"/>
          <w:spacing w:val="-2"/>
        </w:rPr>
        <w:t>Using</w:t>
      </w:r>
      <w:r>
        <w:rPr>
          <w:rFonts w:ascii="Times New Roman"/>
          <w:color w:val="252525"/>
          <w:spacing w:val="-3"/>
        </w:rPr>
        <w:t> </w:t>
      </w:r>
      <w:r>
        <w:rPr>
          <w:rFonts w:ascii="Times New Roman"/>
          <w:color w:val="252525"/>
          <w:spacing w:val="-2"/>
        </w:rPr>
        <w:t>Python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81"/>
        <w:rPr>
          <w:rFonts w:ascii="Times New Roman"/>
          <w:b/>
          <w:sz w:val="32"/>
        </w:rPr>
      </w:pPr>
    </w:p>
    <w:p>
      <w:pPr>
        <w:spacing w:before="1"/>
        <w:ind w:left="0" w:right="1369" w:firstLine="0"/>
        <w:jc w:val="center"/>
        <w:rPr>
          <w:rFonts w:ascii="Times New Roman"/>
          <w:sz w:val="30"/>
        </w:rPr>
      </w:pPr>
      <w:r>
        <w:rPr>
          <w:rFonts w:ascii="Times New Roman"/>
          <w:color w:val="252525"/>
          <w:spacing w:val="-5"/>
          <w:sz w:val="30"/>
        </w:rPr>
        <w:t>By</w:t>
      </w:r>
    </w:p>
    <w:p>
      <w:pPr>
        <w:spacing w:before="27"/>
        <w:ind w:left="2904" w:right="0" w:firstLine="0"/>
        <w:jc w:val="left"/>
        <w:rPr>
          <w:rFonts w:ascii="Times New Roman"/>
          <w:sz w:val="30"/>
        </w:rPr>
      </w:pPr>
      <w:r>
        <w:rPr>
          <w:rFonts w:ascii="Times New Roman"/>
          <w:b/>
          <w:color w:val="252525"/>
          <w:sz w:val="30"/>
        </w:rPr>
        <w:t>Name:</w:t>
      </w:r>
      <w:r>
        <w:rPr>
          <w:rFonts w:ascii="Times New Roman"/>
          <w:b/>
          <w:color w:val="252525"/>
          <w:spacing w:val="-4"/>
          <w:sz w:val="30"/>
        </w:rPr>
        <w:t> </w:t>
      </w:r>
      <w:r>
        <w:rPr>
          <w:rFonts w:ascii="Times New Roman"/>
          <w:color w:val="252525"/>
          <w:sz w:val="30"/>
        </w:rPr>
        <w:t>Poojashree</w:t>
      </w:r>
      <w:r>
        <w:rPr>
          <w:rFonts w:ascii="Times New Roman"/>
          <w:color w:val="252525"/>
          <w:spacing w:val="-4"/>
          <w:sz w:val="30"/>
        </w:rPr>
        <w:t> </w:t>
      </w:r>
      <w:r>
        <w:rPr>
          <w:rFonts w:ascii="Times New Roman"/>
          <w:color w:val="252525"/>
          <w:spacing w:val="-10"/>
          <w:sz w:val="30"/>
        </w:rPr>
        <w:t>H</w:t>
      </w:r>
    </w:p>
    <w:p>
      <w:pPr>
        <w:spacing w:before="27"/>
        <w:ind w:left="2908" w:right="0" w:firstLine="0"/>
        <w:jc w:val="left"/>
        <w:rPr>
          <w:rFonts w:ascii="Times New Roman"/>
          <w:sz w:val="30"/>
        </w:rPr>
      </w:pPr>
      <w:r>
        <w:rPr>
          <w:rFonts w:ascii="Times New Roman"/>
          <w:b/>
          <w:color w:val="252525"/>
          <w:sz w:val="30"/>
        </w:rPr>
        <w:t>Reg</w:t>
      </w:r>
      <w:r>
        <w:rPr>
          <w:rFonts w:ascii="Times New Roman"/>
          <w:b/>
          <w:color w:val="252525"/>
          <w:spacing w:val="-1"/>
          <w:sz w:val="30"/>
        </w:rPr>
        <w:t> </w:t>
      </w:r>
      <w:r>
        <w:rPr>
          <w:rFonts w:ascii="Times New Roman"/>
          <w:b/>
          <w:color w:val="252525"/>
          <w:sz w:val="30"/>
        </w:rPr>
        <w:t>no: </w:t>
      </w:r>
      <w:r>
        <w:rPr>
          <w:rFonts w:ascii="Times New Roman"/>
          <w:color w:val="252525"/>
          <w:spacing w:val="-2"/>
          <w:sz w:val="30"/>
        </w:rPr>
        <w:t>2411021240046</w:t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100"/>
        <w:rPr>
          <w:rFonts w:ascii="Times New Roman"/>
          <w:sz w:val="30"/>
        </w:rPr>
      </w:pPr>
    </w:p>
    <w:p>
      <w:pPr>
        <w:tabs>
          <w:tab w:pos="6954" w:val="left" w:leader="none"/>
        </w:tabs>
        <w:spacing w:line="700" w:lineRule="auto" w:before="0"/>
        <w:ind w:left="2176" w:right="2966" w:firstLine="759"/>
        <w:jc w:val="left"/>
        <w:rPr>
          <w:rFonts w:ascii="Times New Roman"/>
          <w:sz w:val="30"/>
        </w:rPr>
      </w:pPr>
      <w:r>
        <w:rPr>
          <w:rFonts w:ascii="Times New Roman"/>
          <w:b/>
          <w:color w:val="252525"/>
          <w:sz w:val="30"/>
        </w:rPr>
        <w:t>Faculty Name: Nagasri.P Faculty Signature: </w:t>
      </w:r>
      <w:r>
        <w:rPr>
          <w:rFonts w:ascii="Times New Roman"/>
          <w:color w:val="252525"/>
          <w:sz w:val="30"/>
          <w:u w:val="single" w:color="242424"/>
        </w:rPr>
        <w:tab/>
      </w:r>
    </w:p>
    <w:p>
      <w:pPr>
        <w:spacing w:line="259" w:lineRule="auto" w:before="0"/>
        <w:ind w:left="1628" w:right="2504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color w:val="252525"/>
          <w:sz w:val="30"/>
        </w:rPr>
        <w:t>Department</w:t>
      </w:r>
      <w:r>
        <w:rPr>
          <w:rFonts w:ascii="Times New Roman"/>
          <w:b/>
          <w:color w:val="252525"/>
          <w:spacing w:val="-19"/>
          <w:sz w:val="30"/>
        </w:rPr>
        <w:t> </w:t>
      </w:r>
      <w:r>
        <w:rPr>
          <w:rFonts w:ascii="Times New Roman"/>
          <w:b/>
          <w:color w:val="252525"/>
          <w:sz w:val="30"/>
        </w:rPr>
        <w:t>of</w:t>
      </w:r>
      <w:r>
        <w:rPr>
          <w:rFonts w:ascii="Times New Roman"/>
          <w:b/>
          <w:color w:val="252525"/>
          <w:spacing w:val="-14"/>
          <w:sz w:val="30"/>
        </w:rPr>
        <w:t> </w:t>
      </w:r>
      <w:r>
        <w:rPr>
          <w:rFonts w:ascii="Times New Roman"/>
          <w:b/>
          <w:color w:val="252525"/>
          <w:sz w:val="30"/>
        </w:rPr>
        <w:t>Computer</w:t>
      </w:r>
      <w:r>
        <w:rPr>
          <w:rFonts w:ascii="Times New Roman"/>
          <w:b/>
          <w:color w:val="252525"/>
          <w:spacing w:val="-24"/>
          <w:sz w:val="30"/>
        </w:rPr>
        <w:t> </w:t>
      </w:r>
      <w:r>
        <w:rPr>
          <w:rFonts w:ascii="Times New Roman"/>
          <w:b/>
          <w:color w:val="252525"/>
          <w:sz w:val="30"/>
        </w:rPr>
        <w:t>Application Alliance University</w:t>
      </w:r>
    </w:p>
    <w:p>
      <w:pPr>
        <w:spacing w:line="259" w:lineRule="auto" w:before="1"/>
        <w:ind w:left="1210" w:right="2091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color w:val="252525"/>
          <w:sz w:val="30"/>
        </w:rPr>
        <w:t>Chandapura</w:t>
      </w:r>
      <w:r>
        <w:rPr>
          <w:rFonts w:ascii="Times New Roman"/>
          <w:b/>
          <w:color w:val="252525"/>
          <w:spacing w:val="-17"/>
          <w:sz w:val="30"/>
        </w:rPr>
        <w:t> </w:t>
      </w:r>
      <w:r>
        <w:rPr>
          <w:rFonts w:ascii="Times New Roman"/>
          <w:b/>
          <w:color w:val="252525"/>
          <w:sz w:val="30"/>
        </w:rPr>
        <w:t>-</w:t>
      </w:r>
      <w:r>
        <w:rPr>
          <w:rFonts w:ascii="Times New Roman"/>
          <w:b/>
          <w:color w:val="252525"/>
          <w:spacing w:val="-18"/>
          <w:sz w:val="30"/>
        </w:rPr>
        <w:t> </w:t>
      </w:r>
      <w:r>
        <w:rPr>
          <w:rFonts w:ascii="Times New Roman"/>
          <w:b/>
          <w:color w:val="252525"/>
          <w:sz w:val="30"/>
        </w:rPr>
        <w:t>Anekal</w:t>
      </w:r>
      <w:r>
        <w:rPr>
          <w:rFonts w:ascii="Times New Roman"/>
          <w:b/>
          <w:color w:val="252525"/>
          <w:spacing w:val="-8"/>
          <w:sz w:val="30"/>
        </w:rPr>
        <w:t> </w:t>
      </w:r>
      <w:r>
        <w:rPr>
          <w:rFonts w:ascii="Times New Roman"/>
          <w:b/>
          <w:color w:val="252525"/>
          <w:sz w:val="30"/>
        </w:rPr>
        <w:t>Main</w:t>
      </w:r>
      <w:r>
        <w:rPr>
          <w:rFonts w:ascii="Times New Roman"/>
          <w:b/>
          <w:color w:val="252525"/>
          <w:spacing w:val="-8"/>
          <w:sz w:val="30"/>
        </w:rPr>
        <w:t> </w:t>
      </w:r>
      <w:r>
        <w:rPr>
          <w:rFonts w:ascii="Times New Roman"/>
          <w:b/>
          <w:color w:val="252525"/>
          <w:sz w:val="30"/>
        </w:rPr>
        <w:t>Road,</w:t>
      </w:r>
      <w:r>
        <w:rPr>
          <w:rFonts w:ascii="Times New Roman"/>
          <w:b/>
          <w:color w:val="252525"/>
          <w:spacing w:val="-19"/>
          <w:sz w:val="30"/>
        </w:rPr>
        <w:t> </w:t>
      </w:r>
      <w:r>
        <w:rPr>
          <w:rFonts w:ascii="Times New Roman"/>
          <w:b/>
          <w:color w:val="252525"/>
          <w:sz w:val="30"/>
        </w:rPr>
        <w:t>Anekal Bengaluru - 562 106</w:t>
      </w:r>
    </w:p>
    <w:p>
      <w:pPr>
        <w:pStyle w:val="BodyText"/>
        <w:spacing w:before="30"/>
        <w:rPr>
          <w:rFonts w:ascii="Times New Roman"/>
          <w:b/>
          <w:sz w:val="30"/>
        </w:rPr>
      </w:pPr>
    </w:p>
    <w:p>
      <w:pPr>
        <w:spacing w:before="0"/>
        <w:ind w:left="1241" w:right="2091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color w:val="252525"/>
          <w:sz w:val="30"/>
        </w:rPr>
        <w:t>September</w:t>
      </w:r>
      <w:r>
        <w:rPr>
          <w:rFonts w:ascii="Times New Roman"/>
          <w:b/>
          <w:color w:val="252525"/>
          <w:spacing w:val="-9"/>
          <w:sz w:val="30"/>
        </w:rPr>
        <w:t> </w:t>
      </w:r>
      <w:r>
        <w:rPr>
          <w:rFonts w:ascii="Times New Roman"/>
          <w:b/>
          <w:color w:val="252525"/>
          <w:spacing w:val="-4"/>
          <w:sz w:val="30"/>
        </w:rPr>
        <w:t>2026</w:t>
      </w:r>
    </w:p>
    <w:p>
      <w:pPr>
        <w:spacing w:after="0"/>
        <w:jc w:val="center"/>
        <w:rPr>
          <w:rFonts w:ascii="Times New Roman"/>
          <w:b/>
          <w:sz w:val="30"/>
        </w:rPr>
        <w:sectPr>
          <w:type w:val="continuous"/>
          <w:pgSz w:w="11910" w:h="16840"/>
          <w:pgMar w:top="1420" w:bottom="280" w:left="1417" w:right="566"/>
        </w:sectPr>
      </w:pPr>
    </w:p>
    <w:p>
      <w:pPr>
        <w:pStyle w:val="Heading2"/>
        <w:spacing w:before="12"/>
        <w:ind w:left="23"/>
      </w:pPr>
      <w:r>
        <w:rPr/>
        <w:t>Project</w:t>
      </w:r>
      <w:r>
        <w:rPr>
          <w:spacing w:val="-14"/>
        </w:rPr>
        <w:t> </w:t>
      </w:r>
      <w:r>
        <w:rPr/>
        <w:t>5:</w:t>
      </w:r>
      <w:r>
        <w:rPr>
          <w:spacing w:val="-13"/>
        </w:rPr>
        <w:t> </w:t>
      </w:r>
      <w:r>
        <w:rPr/>
        <w:t>Activation</w:t>
      </w:r>
      <w:r>
        <w:rPr>
          <w:spacing w:val="-14"/>
        </w:rPr>
        <w:t> </w:t>
      </w:r>
      <w:r>
        <w:rPr/>
        <w:t>Functions</w:t>
      </w:r>
      <w:r>
        <w:rPr>
          <w:spacing w:val="-14"/>
        </w:rPr>
        <w:t> </w:t>
      </w:r>
      <w:r>
        <w:rPr/>
        <w:t>Using</w:t>
      </w:r>
      <w:r>
        <w:rPr>
          <w:spacing w:val="-13"/>
        </w:rPr>
        <w:t> </w:t>
      </w:r>
      <w:r>
        <w:rPr>
          <w:spacing w:val="-2"/>
        </w:rPr>
        <w:t>Python</w:t>
      </w:r>
    </w:p>
    <w:p>
      <w:pPr>
        <w:pStyle w:val="BodyText"/>
        <w:spacing w:before="68"/>
        <w:rPr>
          <w:b/>
          <w:sz w:val="32"/>
        </w:rPr>
      </w:pPr>
    </w:p>
    <w:p>
      <w:pPr>
        <w:pStyle w:val="Heading3"/>
      </w:pPr>
      <w:r>
        <w:rPr>
          <w:spacing w:val="-2"/>
        </w:rPr>
        <w:t>Introduction</w:t>
      </w:r>
    </w:p>
    <w:p>
      <w:pPr>
        <w:pStyle w:val="BodyText"/>
        <w:spacing w:before="60"/>
        <w:rPr>
          <w:b/>
          <w:sz w:val="28"/>
        </w:rPr>
      </w:pPr>
    </w:p>
    <w:p>
      <w:pPr>
        <w:pStyle w:val="BodyText"/>
        <w:spacing w:line="259" w:lineRule="auto"/>
        <w:ind w:left="23" w:right="875"/>
        <w:jc w:val="both"/>
      </w:pPr>
      <w:r>
        <w:rPr/>
        <w:t>Activation functions introduce non-linearity into neural networks, allowing them to learn </w:t>
      </w:r>
      <w:r>
        <w:rPr>
          <w:spacing w:val="-2"/>
        </w:rPr>
        <w:t>complex</w:t>
      </w:r>
      <w:r>
        <w:rPr>
          <w:spacing w:val="-4"/>
        </w:rPr>
        <w:t> </w:t>
      </w:r>
      <w:r>
        <w:rPr>
          <w:spacing w:val="-2"/>
        </w:rPr>
        <w:t>patterns</w:t>
      </w:r>
      <w:r>
        <w:rPr>
          <w:spacing w:val="-4"/>
        </w:rPr>
        <w:t> </w:t>
      </w:r>
      <w:r>
        <w:rPr>
          <w:spacing w:val="-2"/>
        </w:rPr>
        <w:t>instead</w:t>
      </w:r>
      <w:r>
        <w:rPr>
          <w:spacing w:val="-5"/>
        </w:rPr>
        <w:t> </w:t>
      </w:r>
      <w:r>
        <w:rPr>
          <w:spacing w:val="-2"/>
        </w:rPr>
        <w:t>of just</w:t>
      </w:r>
      <w:r>
        <w:rPr>
          <w:spacing w:val="-5"/>
        </w:rPr>
        <w:t> </w:t>
      </w:r>
      <w:r>
        <w:rPr>
          <w:spacing w:val="-2"/>
        </w:rPr>
        <w:t>linear</w:t>
      </w:r>
      <w:r>
        <w:rPr>
          <w:spacing w:val="-3"/>
        </w:rPr>
        <w:t> </w:t>
      </w:r>
      <w:r>
        <w:rPr>
          <w:spacing w:val="-2"/>
        </w:rPr>
        <w:t>relationships.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project</w:t>
      </w:r>
      <w:r>
        <w:rPr>
          <w:spacing w:val="-5"/>
        </w:rPr>
        <w:t> </w:t>
      </w:r>
      <w:r>
        <w:rPr>
          <w:spacing w:val="-2"/>
        </w:rPr>
        <w:t>implements</w:t>
      </w:r>
      <w:r>
        <w:rPr>
          <w:spacing w:val="-4"/>
        </w:rPr>
        <w:t> </w:t>
      </w:r>
      <w:r>
        <w:rPr>
          <w:spacing w:val="-2"/>
        </w:rPr>
        <w:t>three</w:t>
      </w:r>
      <w:r>
        <w:rPr>
          <w:spacing w:val="-3"/>
        </w:rPr>
        <w:t> </w:t>
      </w:r>
      <w:r>
        <w:rPr>
          <w:spacing w:val="-2"/>
        </w:rPr>
        <w:t>commonly </w:t>
      </w:r>
      <w:r>
        <w:rPr/>
        <w:t>used activation functions</w:t>
      </w:r>
      <w:r>
        <w:rPr>
          <w:spacing w:val="40"/>
        </w:rPr>
        <w:t> </w:t>
      </w:r>
      <w:r>
        <w:rPr/>
        <w:t>Sigmoid, ReLU, and Tanh</w:t>
      </w:r>
      <w:r>
        <w:rPr>
          <w:spacing w:val="40"/>
        </w:rPr>
        <w:t> </w:t>
      </w:r>
      <w:r>
        <w:rPr/>
        <w:t>in Python, generates their outputs for a range of input values, and visualizes their behavior for comparison.</w:t>
      </w:r>
    </w:p>
    <w:p>
      <w:pPr>
        <w:pStyle w:val="BodyText"/>
        <w:spacing w:before="28"/>
      </w:pPr>
    </w:p>
    <w:p>
      <w:pPr>
        <w:pStyle w:val="Heading3"/>
      </w:pPr>
      <w:r>
        <w:rPr/>
        <w:t>Task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ind w:left="23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  <w:spacing w:before="27"/>
        <w:ind w:left="23"/>
      </w:pPr>
      <w:r>
        <w:rPr/>
        <w:t>import</w:t>
      </w:r>
      <w:r>
        <w:rPr>
          <w:spacing w:val="-7"/>
        </w:rPr>
        <w:t> </w:t>
      </w:r>
      <w:r>
        <w:rPr/>
        <w:t>matplotlib.pyplot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plt</w:t>
      </w:r>
    </w:p>
    <w:p>
      <w:pPr>
        <w:pStyle w:val="BodyText"/>
        <w:spacing w:before="52"/>
      </w:pPr>
    </w:p>
    <w:p>
      <w:pPr>
        <w:pStyle w:val="BodyText"/>
        <w:ind w:left="23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sigmoid(x):</w:t>
      </w:r>
    </w:p>
    <w:p>
      <w:pPr>
        <w:pStyle w:val="BodyText"/>
        <w:spacing w:before="26"/>
        <w:ind w:left="241"/>
      </w:pPr>
      <w:r>
        <w:rPr/>
        <w:t>return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(1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np.exp(-</w:t>
      </w:r>
      <w:r>
        <w:rPr>
          <w:spacing w:val="-5"/>
        </w:rPr>
        <w:t>x))</w:t>
      </w:r>
    </w:p>
    <w:p>
      <w:pPr>
        <w:pStyle w:val="BodyText"/>
        <w:spacing w:before="53"/>
      </w:pPr>
    </w:p>
    <w:p>
      <w:pPr>
        <w:pStyle w:val="BodyText"/>
        <w:ind w:left="23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relu(x):</w:t>
      </w:r>
    </w:p>
    <w:p>
      <w:pPr>
        <w:pStyle w:val="BodyText"/>
        <w:spacing w:before="26"/>
        <w:ind w:left="241"/>
      </w:pPr>
      <w:r>
        <w:rPr/>
        <w:t>return</w:t>
      </w:r>
      <w:r>
        <w:rPr>
          <w:spacing w:val="-9"/>
        </w:rPr>
        <w:t> </w:t>
      </w:r>
      <w:r>
        <w:rPr/>
        <w:t>np.maximum(0,</w:t>
      </w:r>
      <w:r>
        <w:rPr>
          <w:spacing w:val="-9"/>
        </w:rPr>
        <w:t> </w:t>
      </w:r>
      <w:r>
        <w:rPr>
          <w:spacing w:val="-5"/>
        </w:rPr>
        <w:t>x)</w:t>
      </w:r>
    </w:p>
    <w:p>
      <w:pPr>
        <w:pStyle w:val="BodyText"/>
        <w:spacing w:before="52"/>
      </w:pPr>
    </w:p>
    <w:p>
      <w:pPr>
        <w:pStyle w:val="BodyText"/>
        <w:ind w:left="23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tanh(x):</w:t>
      </w:r>
    </w:p>
    <w:p>
      <w:pPr>
        <w:pStyle w:val="BodyText"/>
        <w:spacing w:before="27"/>
        <w:ind w:left="24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219507</wp:posOffset>
            </wp:positionV>
            <wp:extent cx="5106197" cy="24384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19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return</w:t>
      </w:r>
      <w:r>
        <w:rPr>
          <w:spacing w:val="-9"/>
        </w:rPr>
        <w:t> </w:t>
      </w:r>
      <w:r>
        <w:rPr>
          <w:spacing w:val="-2"/>
        </w:rPr>
        <w:t>np.tanh(x)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line="504" w:lineRule="auto" w:before="0"/>
        <w:ind w:left="23" w:right="4724" w:firstLine="0"/>
        <w:jc w:val="left"/>
        <w:rPr>
          <w:sz w:val="24"/>
        </w:rPr>
      </w:pPr>
      <w:r>
        <w:rPr>
          <w:b/>
          <w:sz w:val="28"/>
        </w:rPr>
        <w:t>Task 2: Outputs for Different Input Values </w:t>
      </w:r>
      <w:r>
        <w:rPr>
          <w:sz w:val="24"/>
        </w:rPr>
        <w:t>inputs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np.array([-5,</w:t>
      </w:r>
      <w:r>
        <w:rPr>
          <w:spacing w:val="-6"/>
          <w:sz w:val="24"/>
        </w:rPr>
        <w:t> </w:t>
      </w:r>
      <w:r>
        <w:rPr>
          <w:sz w:val="24"/>
        </w:rPr>
        <w:t>-2,</w:t>
      </w:r>
      <w:r>
        <w:rPr>
          <w:spacing w:val="-8"/>
          <w:sz w:val="24"/>
        </w:rPr>
        <w:t> </w:t>
      </w:r>
      <w:r>
        <w:rPr>
          <w:sz w:val="24"/>
        </w:rPr>
        <w:t>-1,</w:t>
      </w:r>
      <w:r>
        <w:rPr>
          <w:spacing w:val="-4"/>
          <w:sz w:val="24"/>
        </w:rPr>
        <w:t> </w:t>
      </w:r>
      <w:r>
        <w:rPr>
          <w:sz w:val="24"/>
        </w:rPr>
        <w:t>0,</w:t>
      </w:r>
      <w:r>
        <w:rPr>
          <w:spacing w:val="-6"/>
          <w:sz w:val="24"/>
        </w:rPr>
        <w:t> </w:t>
      </w:r>
      <w:r>
        <w:rPr>
          <w:sz w:val="24"/>
        </w:rPr>
        <w:t>1,</w:t>
      </w:r>
      <w:r>
        <w:rPr>
          <w:spacing w:val="-6"/>
          <w:sz w:val="24"/>
        </w:rPr>
        <w:t> </w:t>
      </w:r>
      <w:r>
        <w:rPr>
          <w:sz w:val="24"/>
        </w:rPr>
        <w:t>2,</w:t>
      </w:r>
      <w:r>
        <w:rPr>
          <w:spacing w:val="-6"/>
          <w:sz w:val="24"/>
        </w:rPr>
        <w:t> </w:t>
      </w:r>
      <w:r>
        <w:rPr>
          <w:sz w:val="24"/>
        </w:rPr>
        <w:t>5],</w:t>
      </w:r>
      <w:r>
        <w:rPr>
          <w:spacing w:val="-7"/>
          <w:sz w:val="24"/>
        </w:rPr>
        <w:t> </w:t>
      </w:r>
      <w:r>
        <w:rPr>
          <w:sz w:val="24"/>
        </w:rPr>
        <w:t>dtype=float) sigmoid_outputs = sigmoid(inputs)</w:t>
      </w:r>
    </w:p>
    <w:p>
      <w:pPr>
        <w:spacing w:after="0" w:line="504" w:lineRule="auto"/>
        <w:jc w:val="left"/>
        <w:rPr>
          <w:sz w:val="24"/>
        </w:rPr>
        <w:sectPr>
          <w:pgSz w:w="11910" w:h="16840"/>
          <w:pgMar w:top="1700" w:bottom="280" w:left="1417" w:right="566"/>
        </w:sectPr>
      </w:pPr>
    </w:p>
    <w:p>
      <w:pPr>
        <w:pStyle w:val="BodyText"/>
        <w:spacing w:line="261" w:lineRule="auto" w:before="38"/>
        <w:ind w:left="23" w:right="6556"/>
      </w:pPr>
      <w:r>
        <w:rPr/>
        <w:t>relu_outputs = relu(inputs) tanh_outputs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tanh(inputs)</w:t>
      </w:r>
    </w:p>
    <w:p>
      <w:pPr>
        <w:pStyle w:val="BodyText"/>
        <w:spacing w:before="27"/>
      </w:pPr>
    </w:p>
    <w:p>
      <w:pPr>
        <w:pStyle w:val="BodyText"/>
        <w:spacing w:line="261" w:lineRule="auto"/>
        <w:ind w:left="23" w:right="3614"/>
      </w:pPr>
      <w:r>
        <w:rPr/>
        <w:t>print(f"{'Input':&gt;8}</w:t>
      </w:r>
      <w:r>
        <w:rPr>
          <w:spacing w:val="-12"/>
        </w:rPr>
        <w:t> </w:t>
      </w:r>
      <w:r>
        <w:rPr/>
        <w:t>|</w:t>
      </w:r>
      <w:r>
        <w:rPr>
          <w:spacing w:val="-12"/>
        </w:rPr>
        <w:t> </w:t>
      </w:r>
      <w:r>
        <w:rPr/>
        <w:t>{'Sigmoid':&gt;10}</w:t>
      </w:r>
      <w:r>
        <w:rPr>
          <w:spacing w:val="-12"/>
        </w:rPr>
        <w:t> </w:t>
      </w:r>
      <w:r>
        <w:rPr/>
        <w:t>|</w:t>
      </w:r>
      <w:r>
        <w:rPr>
          <w:spacing w:val="-11"/>
        </w:rPr>
        <w:t> </w:t>
      </w:r>
      <w:r>
        <w:rPr/>
        <w:t>{'ReLU':&gt;8}</w:t>
      </w:r>
      <w:r>
        <w:rPr>
          <w:spacing w:val="-13"/>
        </w:rPr>
        <w:t> </w:t>
      </w:r>
      <w:r>
        <w:rPr/>
        <w:t>|</w:t>
      </w:r>
      <w:r>
        <w:rPr>
          <w:spacing w:val="-11"/>
        </w:rPr>
        <w:t> </w:t>
      </w:r>
      <w:r>
        <w:rPr/>
        <w:t>{'Tanh':&gt;10}") print("-" * 45)</w:t>
      </w:r>
    </w:p>
    <w:p>
      <w:pPr>
        <w:pStyle w:val="BodyText"/>
        <w:spacing w:line="261" w:lineRule="auto"/>
        <w:ind w:left="241" w:right="1592" w:hanging="219"/>
      </w:pPr>
      <w:r>
        <w:rPr/>
        <w:t>for</w:t>
      </w:r>
      <w:r>
        <w:rPr>
          <w:spacing w:val="-7"/>
        </w:rPr>
        <w:t> </w:t>
      </w:r>
      <w:r>
        <w:rPr/>
        <w:t>x,</w:t>
      </w:r>
      <w:r>
        <w:rPr>
          <w:spacing w:val="-8"/>
        </w:rPr>
        <w:t> </w:t>
      </w:r>
      <w:r>
        <w:rPr/>
        <w:t>s,</w:t>
      </w:r>
      <w:r>
        <w:rPr>
          <w:spacing w:val="-8"/>
        </w:rPr>
        <w:t> </w:t>
      </w:r>
      <w:r>
        <w:rPr/>
        <w:t>r,</w:t>
      </w:r>
      <w:r>
        <w:rPr>
          <w:spacing w:val="-8"/>
        </w:rPr>
        <w:t> </w:t>
      </w:r>
      <w:r>
        <w:rPr/>
        <w:t>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zip(inputs,</w:t>
      </w:r>
      <w:r>
        <w:rPr>
          <w:spacing w:val="-10"/>
        </w:rPr>
        <w:t> </w:t>
      </w:r>
      <w:r>
        <w:rPr/>
        <w:t>sigmoid_outputs,</w:t>
      </w:r>
      <w:r>
        <w:rPr>
          <w:spacing w:val="-8"/>
        </w:rPr>
        <w:t> </w:t>
      </w:r>
      <w:r>
        <w:rPr/>
        <w:t>relu_outputs,</w:t>
      </w:r>
      <w:r>
        <w:rPr>
          <w:spacing w:val="-8"/>
        </w:rPr>
        <w:t> </w:t>
      </w:r>
      <w:r>
        <w:rPr/>
        <w:t>tanh_outputs): print(f"{x:8.1f} | {s:10.4f} | {r:8.1f} | {t:10.4f}")</w:t>
      </w:r>
    </w:p>
    <w:p>
      <w:pPr>
        <w:pStyle w:val="BodyText"/>
        <w:spacing w:before="25"/>
      </w:pPr>
    </w:p>
    <w:p>
      <w:pPr>
        <w:pStyle w:val="Heading4"/>
      </w:pPr>
      <w:r>
        <w:rPr>
          <w:spacing w:val="-2"/>
        </w:rPr>
        <w:t>Output:</w:t>
      </w:r>
    </w:p>
    <w:p>
      <w:pPr>
        <w:pStyle w:val="BodyText"/>
        <w:tabs>
          <w:tab w:pos="1087" w:val="left" w:leader="none"/>
          <w:tab w:pos="2299" w:val="left" w:leader="none"/>
          <w:tab w:pos="3340" w:val="left" w:leader="none"/>
        </w:tabs>
        <w:spacing w:before="27"/>
        <w:ind w:left="189"/>
      </w:pPr>
      <w:r>
        <w:rPr/>
        <w:t>Input</w:t>
      </w:r>
      <w:r>
        <w:rPr>
          <w:spacing w:val="-4"/>
        </w:rPr>
        <w:t> </w:t>
      </w:r>
      <w:r>
        <w:rPr>
          <w:spacing w:val="-10"/>
        </w:rPr>
        <w:t>|</w:t>
      </w:r>
      <w:r>
        <w:rPr/>
        <w:tab/>
        <w:t>Sigmoid</w:t>
      </w:r>
      <w:r>
        <w:rPr>
          <w:spacing w:val="-8"/>
        </w:rPr>
        <w:t> </w:t>
      </w:r>
      <w:r>
        <w:rPr>
          <w:spacing w:val="-10"/>
        </w:rPr>
        <w:t>|</w:t>
      </w:r>
      <w:r>
        <w:rPr/>
        <w:tab/>
        <w:t>ReLU</w:t>
      </w:r>
      <w:r>
        <w:rPr>
          <w:spacing w:val="-12"/>
        </w:rPr>
        <w:t> </w:t>
      </w:r>
      <w:r>
        <w:rPr>
          <w:spacing w:val="-10"/>
        </w:rPr>
        <w:t>|</w:t>
      </w:r>
      <w:r>
        <w:rPr/>
        <w:tab/>
      </w:r>
      <w:r>
        <w:rPr>
          <w:spacing w:val="-4"/>
        </w:rPr>
        <w:t>Tanh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6"/>
        <w:gridCol w:w="1131"/>
        <w:gridCol w:w="748"/>
        <w:gridCol w:w="902"/>
      </w:tblGrid>
      <w:tr>
        <w:trPr>
          <w:trHeight w:val="468" w:hRule="atLeast"/>
        </w:trPr>
        <w:tc>
          <w:tcPr>
            <w:tcW w:w="886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line="240" w:lineRule="auto" w:before="140"/>
              <w:ind w:left="93"/>
              <w:rPr>
                <w:sz w:val="24"/>
              </w:rPr>
            </w:pPr>
            <w:r>
              <w:rPr>
                <w:sz w:val="24"/>
              </w:rPr>
              <w:t>-5.0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1131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line="240" w:lineRule="auto" w:before="140"/>
              <w:ind w:left="39" w:right="42"/>
              <w:rPr>
                <w:sz w:val="24"/>
              </w:rPr>
            </w:pPr>
            <w:r>
              <w:rPr>
                <w:sz w:val="24"/>
              </w:rPr>
              <w:t>0.0067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748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line="240" w:lineRule="auto" w:before="140"/>
              <w:ind w:left="171"/>
              <w:jc w:val="left"/>
              <w:rPr>
                <w:sz w:val="24"/>
              </w:rPr>
            </w:pPr>
            <w:r>
              <w:rPr>
                <w:sz w:val="24"/>
              </w:rPr>
              <w:t>0.0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02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line="240" w:lineRule="auto" w:before="140"/>
              <w:ind w:left="6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0.9999</w:t>
            </w:r>
          </w:p>
        </w:tc>
      </w:tr>
      <w:tr>
        <w:trPr>
          <w:trHeight w:val="319" w:hRule="atLeast"/>
        </w:trPr>
        <w:tc>
          <w:tcPr>
            <w:tcW w:w="886" w:type="dxa"/>
          </w:tcPr>
          <w:p>
            <w:pPr>
              <w:pStyle w:val="TableParagraph"/>
              <w:ind w:left="93"/>
              <w:rPr>
                <w:sz w:val="24"/>
              </w:rPr>
            </w:pPr>
            <w:r>
              <w:rPr>
                <w:sz w:val="24"/>
              </w:rPr>
              <w:t>-2.0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1131" w:type="dxa"/>
          </w:tcPr>
          <w:p>
            <w:pPr>
              <w:pStyle w:val="TableParagraph"/>
              <w:ind w:left="39" w:right="42"/>
              <w:rPr>
                <w:sz w:val="24"/>
              </w:rPr>
            </w:pPr>
            <w:r>
              <w:rPr>
                <w:sz w:val="24"/>
              </w:rPr>
              <w:t>0.1192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748" w:type="dxa"/>
          </w:tcPr>
          <w:p>
            <w:pPr>
              <w:pStyle w:val="TableParagraph"/>
              <w:ind w:left="171"/>
              <w:jc w:val="left"/>
              <w:rPr>
                <w:sz w:val="24"/>
              </w:rPr>
            </w:pPr>
            <w:r>
              <w:rPr>
                <w:sz w:val="24"/>
              </w:rPr>
              <w:t>0.0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02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0.9640</w:t>
            </w:r>
          </w:p>
        </w:tc>
      </w:tr>
      <w:tr>
        <w:trPr>
          <w:trHeight w:val="319" w:hRule="atLeast"/>
        </w:trPr>
        <w:tc>
          <w:tcPr>
            <w:tcW w:w="886" w:type="dxa"/>
          </w:tcPr>
          <w:p>
            <w:pPr>
              <w:pStyle w:val="TableParagraph"/>
              <w:ind w:left="93"/>
              <w:rPr>
                <w:sz w:val="24"/>
              </w:rPr>
            </w:pPr>
            <w:r>
              <w:rPr>
                <w:sz w:val="24"/>
              </w:rPr>
              <w:t>-1.0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1131" w:type="dxa"/>
          </w:tcPr>
          <w:p>
            <w:pPr>
              <w:pStyle w:val="TableParagraph"/>
              <w:ind w:left="39" w:right="42"/>
              <w:rPr>
                <w:sz w:val="24"/>
              </w:rPr>
            </w:pPr>
            <w:r>
              <w:rPr>
                <w:sz w:val="24"/>
              </w:rPr>
              <w:t>0.2689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748" w:type="dxa"/>
          </w:tcPr>
          <w:p>
            <w:pPr>
              <w:pStyle w:val="TableParagraph"/>
              <w:ind w:left="171"/>
              <w:jc w:val="left"/>
              <w:rPr>
                <w:sz w:val="24"/>
              </w:rPr>
            </w:pPr>
            <w:r>
              <w:rPr>
                <w:sz w:val="24"/>
              </w:rPr>
              <w:t>0.0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02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0.7616</w:t>
            </w:r>
          </w:p>
        </w:tc>
      </w:tr>
      <w:tr>
        <w:trPr>
          <w:trHeight w:val="319" w:hRule="atLeast"/>
        </w:trPr>
        <w:tc>
          <w:tcPr>
            <w:tcW w:w="88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0.0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1131" w:type="dxa"/>
          </w:tcPr>
          <w:p>
            <w:pPr>
              <w:pStyle w:val="TableParagraph"/>
              <w:ind w:left="0" w:right="42"/>
              <w:rPr>
                <w:sz w:val="24"/>
              </w:rPr>
            </w:pPr>
            <w:r>
              <w:rPr>
                <w:sz w:val="24"/>
              </w:rPr>
              <w:t>0.5000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748" w:type="dxa"/>
          </w:tcPr>
          <w:p>
            <w:pPr>
              <w:pStyle w:val="TableParagraph"/>
              <w:ind w:left="152"/>
              <w:jc w:val="left"/>
              <w:rPr>
                <w:sz w:val="24"/>
              </w:rPr>
            </w:pPr>
            <w:r>
              <w:rPr>
                <w:sz w:val="24"/>
              </w:rPr>
              <w:t>0.0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0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pacing w:val="-2"/>
                <w:sz w:val="24"/>
              </w:rPr>
              <w:t>0.0000</w:t>
            </w:r>
          </w:p>
        </w:tc>
      </w:tr>
      <w:tr>
        <w:trPr>
          <w:trHeight w:val="319" w:hRule="atLeast"/>
        </w:trPr>
        <w:tc>
          <w:tcPr>
            <w:tcW w:w="88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1131" w:type="dxa"/>
          </w:tcPr>
          <w:p>
            <w:pPr>
              <w:pStyle w:val="TableParagraph"/>
              <w:ind w:left="2" w:right="42"/>
              <w:rPr>
                <w:sz w:val="24"/>
              </w:rPr>
            </w:pPr>
            <w:r>
              <w:rPr>
                <w:sz w:val="24"/>
              </w:rPr>
              <w:t>0.7311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748" w:type="dxa"/>
          </w:tcPr>
          <w:p>
            <w:pPr>
              <w:pStyle w:val="TableParagraph"/>
              <w:ind w:left="153"/>
              <w:jc w:val="left"/>
              <w:rPr>
                <w:sz w:val="24"/>
              </w:rPr>
            </w:pPr>
            <w:r>
              <w:rPr>
                <w:sz w:val="24"/>
              </w:rPr>
              <w:t>1.0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02" w:type="dxa"/>
          </w:tcPr>
          <w:p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0.7616</w:t>
            </w:r>
          </w:p>
        </w:tc>
      </w:tr>
      <w:tr>
        <w:trPr>
          <w:trHeight w:val="319" w:hRule="atLeast"/>
        </w:trPr>
        <w:tc>
          <w:tcPr>
            <w:tcW w:w="88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2.0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1131" w:type="dxa"/>
          </w:tcPr>
          <w:p>
            <w:pPr>
              <w:pStyle w:val="TableParagraph"/>
              <w:ind w:left="0" w:right="42"/>
              <w:rPr>
                <w:sz w:val="24"/>
              </w:rPr>
            </w:pPr>
            <w:r>
              <w:rPr>
                <w:sz w:val="24"/>
              </w:rPr>
              <w:t>0.8808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748" w:type="dxa"/>
          </w:tcPr>
          <w:p>
            <w:pPr>
              <w:pStyle w:val="TableParagraph"/>
              <w:ind w:left="152"/>
              <w:jc w:val="left"/>
              <w:rPr>
                <w:sz w:val="24"/>
              </w:rPr>
            </w:pPr>
            <w:r>
              <w:rPr>
                <w:sz w:val="24"/>
              </w:rPr>
              <w:t>2.0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0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pacing w:val="-2"/>
                <w:sz w:val="24"/>
              </w:rPr>
              <w:t>0.9640</w:t>
            </w:r>
          </w:p>
        </w:tc>
      </w:tr>
      <w:tr>
        <w:trPr>
          <w:trHeight w:val="279" w:hRule="atLeast"/>
        </w:trPr>
        <w:tc>
          <w:tcPr>
            <w:tcW w:w="886" w:type="dxa"/>
          </w:tcPr>
          <w:p>
            <w:pPr>
              <w:pStyle w:val="TableParagraph"/>
              <w:spacing w:line="260" w:lineRule="exact"/>
              <w:jc w:val="left"/>
              <w:rPr>
                <w:sz w:val="24"/>
              </w:rPr>
            </w:pPr>
            <w:r>
              <w:rPr>
                <w:sz w:val="24"/>
              </w:rPr>
              <w:t>5.0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1131" w:type="dxa"/>
          </w:tcPr>
          <w:p>
            <w:pPr>
              <w:pStyle w:val="TableParagraph"/>
              <w:spacing w:line="260" w:lineRule="exact"/>
              <w:ind w:left="0" w:right="42"/>
              <w:rPr>
                <w:sz w:val="24"/>
              </w:rPr>
            </w:pPr>
            <w:r>
              <w:rPr>
                <w:sz w:val="24"/>
              </w:rPr>
              <w:t>0.9933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748" w:type="dxa"/>
          </w:tcPr>
          <w:p>
            <w:pPr>
              <w:pStyle w:val="TableParagraph"/>
              <w:spacing w:line="260" w:lineRule="exact"/>
              <w:ind w:left="152"/>
              <w:jc w:val="left"/>
              <w:rPr>
                <w:sz w:val="24"/>
              </w:rPr>
            </w:pPr>
            <w:r>
              <w:rPr>
                <w:sz w:val="24"/>
              </w:rPr>
              <w:t>5.0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02" w:type="dxa"/>
          </w:tcPr>
          <w:p>
            <w:pPr>
              <w:pStyle w:val="TableParagraph"/>
              <w:spacing w:line="260" w:lineRule="exact"/>
              <w:ind w:left="51"/>
              <w:rPr>
                <w:sz w:val="24"/>
              </w:rPr>
            </w:pPr>
            <w:r>
              <w:rPr>
                <w:spacing w:val="-2"/>
                <w:sz w:val="24"/>
              </w:rPr>
              <w:t>0.9999</w:t>
            </w:r>
          </w:p>
        </w:tc>
      </w:tr>
    </w:tbl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216890</wp:posOffset>
            </wp:positionV>
            <wp:extent cx="5343970" cy="30480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97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</w:pPr>
    </w:p>
    <w:p>
      <w:pPr>
        <w:pStyle w:val="Heading3"/>
      </w:pPr>
      <w:r>
        <w:rPr/>
        <w:t>Task</w:t>
      </w:r>
      <w:r>
        <w:rPr>
          <w:spacing w:val="-12"/>
        </w:rPr>
        <w:t> </w:t>
      </w:r>
      <w:r>
        <w:rPr/>
        <w:t>3: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Comparison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BodyText"/>
        <w:ind w:left="23"/>
      </w:pPr>
      <w:r>
        <w:rPr/>
        <w:t>x_range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np.linspace(-10,</w:t>
      </w:r>
      <w:r>
        <w:rPr>
          <w:spacing w:val="-4"/>
        </w:rPr>
        <w:t> </w:t>
      </w:r>
      <w:r>
        <w:rPr/>
        <w:t>10,</w:t>
      </w:r>
      <w:r>
        <w:rPr>
          <w:spacing w:val="-6"/>
        </w:rPr>
        <w:t> </w:t>
      </w:r>
      <w:r>
        <w:rPr>
          <w:spacing w:val="-4"/>
        </w:rPr>
        <w:t>400)</w:t>
      </w:r>
    </w:p>
    <w:p>
      <w:pPr>
        <w:pStyle w:val="BodyText"/>
        <w:spacing w:before="53"/>
      </w:pPr>
    </w:p>
    <w:p>
      <w:pPr>
        <w:pStyle w:val="BodyText"/>
        <w:ind w:left="23"/>
      </w:pPr>
      <w:r>
        <w:rPr>
          <w:spacing w:val="-2"/>
        </w:rPr>
        <w:t>plt.figure(figsize=(8,</w:t>
      </w:r>
      <w:r>
        <w:rPr>
          <w:spacing w:val="11"/>
        </w:rPr>
        <w:t> </w:t>
      </w:r>
      <w:r>
        <w:rPr>
          <w:spacing w:val="-5"/>
        </w:rPr>
        <w:t>5))</w:t>
      </w:r>
    </w:p>
    <w:p>
      <w:pPr>
        <w:pStyle w:val="BodyText"/>
        <w:spacing w:line="261" w:lineRule="auto" w:before="26"/>
        <w:ind w:left="23" w:right="1592"/>
      </w:pPr>
      <w:r>
        <w:rPr/>
        <w:t>plt.plot(x_range,</w:t>
      </w:r>
      <w:r>
        <w:rPr>
          <w:spacing w:val="-14"/>
        </w:rPr>
        <w:t> </w:t>
      </w:r>
      <w:r>
        <w:rPr/>
        <w:t>sigmoid(x_range),</w:t>
      </w:r>
      <w:r>
        <w:rPr>
          <w:spacing w:val="-13"/>
        </w:rPr>
        <w:t> </w:t>
      </w:r>
      <w:r>
        <w:rPr/>
        <w:t>label="Sigmoid",</w:t>
      </w:r>
      <w:r>
        <w:rPr>
          <w:spacing w:val="-14"/>
        </w:rPr>
        <w:t> </w:t>
      </w:r>
      <w:r>
        <w:rPr/>
        <w:t>color="#1f77b4",</w:t>
      </w:r>
      <w:r>
        <w:rPr>
          <w:spacing w:val="-13"/>
        </w:rPr>
        <w:t> </w:t>
      </w:r>
      <w:r>
        <w:rPr/>
        <w:t>linewidth=2) plt.plot(x_range, relu(x_range), label="ReLU", color="#2ca02c", linewidth=2)</w:t>
      </w:r>
    </w:p>
    <w:p>
      <w:pPr>
        <w:pStyle w:val="BodyText"/>
        <w:spacing w:line="293" w:lineRule="exact"/>
        <w:ind w:left="23"/>
      </w:pPr>
      <w:r>
        <w:rPr>
          <w:spacing w:val="-2"/>
        </w:rPr>
        <w:t>plt.plot(x_range,</w:t>
      </w:r>
      <w:r>
        <w:rPr>
          <w:spacing w:val="11"/>
        </w:rPr>
        <w:t> </w:t>
      </w:r>
      <w:r>
        <w:rPr>
          <w:spacing w:val="-2"/>
        </w:rPr>
        <w:t>tanh(x_range),</w:t>
      </w:r>
      <w:r>
        <w:rPr>
          <w:spacing w:val="12"/>
        </w:rPr>
        <w:t> </w:t>
      </w:r>
      <w:r>
        <w:rPr>
          <w:spacing w:val="-2"/>
        </w:rPr>
        <w:t>label="Tanh",</w:t>
      </w:r>
      <w:r>
        <w:rPr>
          <w:spacing w:val="11"/>
        </w:rPr>
        <w:t> </w:t>
      </w:r>
      <w:r>
        <w:rPr>
          <w:spacing w:val="-2"/>
        </w:rPr>
        <w:t>color="#d62728",</w:t>
      </w:r>
      <w:r>
        <w:rPr>
          <w:spacing w:val="14"/>
        </w:rPr>
        <w:t> </w:t>
      </w:r>
      <w:r>
        <w:rPr>
          <w:spacing w:val="-2"/>
        </w:rPr>
        <w:t>linewidth=2)</w:t>
      </w:r>
    </w:p>
    <w:p>
      <w:pPr>
        <w:pStyle w:val="BodyText"/>
        <w:spacing w:after="0" w:line="293" w:lineRule="exact"/>
        <w:sectPr>
          <w:pgSz w:w="11910" w:h="16840"/>
          <w:pgMar w:top="1380" w:bottom="280" w:left="1417" w:right="566"/>
        </w:sectPr>
      </w:pPr>
    </w:p>
    <w:p>
      <w:pPr>
        <w:pStyle w:val="BodyText"/>
        <w:spacing w:line="261" w:lineRule="auto" w:before="38"/>
        <w:ind w:left="23" w:right="4724"/>
      </w:pPr>
      <w:r>
        <w:rPr/>
        <w:t>plt.axhline(0,</w:t>
      </w:r>
      <w:r>
        <w:rPr>
          <w:spacing w:val="-14"/>
        </w:rPr>
        <w:t> </w:t>
      </w:r>
      <w:r>
        <w:rPr/>
        <w:t>color='gray',</w:t>
      </w:r>
      <w:r>
        <w:rPr>
          <w:spacing w:val="-14"/>
        </w:rPr>
        <w:t> </w:t>
      </w:r>
      <w:r>
        <w:rPr/>
        <w:t>linewidth=0.6) </w:t>
      </w:r>
      <w:r>
        <w:rPr>
          <w:spacing w:val="-2"/>
        </w:rPr>
        <w:t>plt.axvline(0,</w:t>
      </w:r>
      <w:r>
        <w:rPr>
          <w:spacing w:val="13"/>
        </w:rPr>
        <w:t> </w:t>
      </w:r>
      <w:r>
        <w:rPr>
          <w:spacing w:val="-2"/>
        </w:rPr>
        <w:t>color='gray',</w:t>
      </w:r>
      <w:r>
        <w:rPr>
          <w:spacing w:val="13"/>
        </w:rPr>
        <w:t> </w:t>
      </w:r>
      <w:r>
        <w:rPr>
          <w:spacing w:val="-2"/>
        </w:rPr>
        <w:t>linewidth=0.6)</w:t>
      </w:r>
    </w:p>
    <w:p>
      <w:pPr>
        <w:pStyle w:val="BodyText"/>
        <w:spacing w:line="261" w:lineRule="auto" w:before="1"/>
        <w:ind w:left="23" w:right="4724"/>
      </w:pPr>
      <w:r>
        <w:rPr/>
        <w:t>plt.title("Comparison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Activation</w:t>
      </w:r>
      <w:r>
        <w:rPr>
          <w:spacing w:val="-13"/>
        </w:rPr>
        <w:t> </w:t>
      </w:r>
      <w:r>
        <w:rPr/>
        <w:t>Functions") plt.xlabel("Input (x)")</w:t>
      </w:r>
    </w:p>
    <w:p>
      <w:pPr>
        <w:pStyle w:val="BodyText"/>
        <w:spacing w:line="261" w:lineRule="auto"/>
        <w:ind w:left="23" w:right="6556"/>
      </w:pPr>
      <w:r>
        <w:rPr>
          <w:spacing w:val="-2"/>
        </w:rPr>
        <w:t>plt.ylabel("Output f(x)") plt.legend()</w:t>
      </w:r>
    </w:p>
    <w:p>
      <w:pPr>
        <w:pStyle w:val="BodyText"/>
        <w:spacing w:line="261" w:lineRule="auto"/>
        <w:ind w:left="23" w:right="6556"/>
      </w:pPr>
      <w:r>
        <w:rPr>
          <w:spacing w:val="-2"/>
        </w:rPr>
        <w:t>plt.grid(alpha=0.3) plt.tight_layout()</w:t>
      </w:r>
    </w:p>
    <w:p>
      <w:pPr>
        <w:pStyle w:val="BodyText"/>
        <w:spacing w:line="293" w:lineRule="exact"/>
        <w:ind w:left="23"/>
      </w:pPr>
      <w:r>
        <w:rPr>
          <w:spacing w:val="-2"/>
        </w:rPr>
        <w:t>plt.savefig("activation_functions_plot.png",</w:t>
      </w:r>
      <w:r>
        <w:rPr>
          <w:spacing w:val="37"/>
        </w:rPr>
        <w:t> </w:t>
      </w:r>
      <w:r>
        <w:rPr>
          <w:spacing w:val="-2"/>
        </w:rPr>
        <w:t>dpi=200)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218958</wp:posOffset>
            </wp:positionV>
            <wp:extent cx="5667374" cy="23431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4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</w:pPr>
    </w:p>
    <w:p>
      <w:pPr>
        <w:pStyle w:val="Heading4"/>
      </w:pPr>
      <w:r>
        <w:rPr/>
        <w:t>Resulting</w:t>
      </w:r>
      <w:r>
        <w:rPr>
          <w:spacing w:val="-11"/>
        </w:rPr>
        <w:t> </w:t>
      </w:r>
      <w:r>
        <w:rPr>
          <w:spacing w:val="-2"/>
        </w:rPr>
        <w:t>plot:</w:t>
      </w:r>
    </w:p>
    <w:p>
      <w:pPr>
        <w:pStyle w:val="BodyText"/>
        <w:spacing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218529</wp:posOffset>
            </wp:positionV>
            <wp:extent cx="6191935" cy="358444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935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80" w:bottom="280" w:left="1417" w:right="566"/>
        </w:sectPr>
      </w:pPr>
    </w:p>
    <w:p>
      <w:pPr>
        <w:pStyle w:val="Heading3"/>
        <w:spacing w:before="19"/>
      </w:pPr>
      <w:r>
        <w:rPr>
          <w:spacing w:val="-2"/>
        </w:rPr>
        <w:t>Comparison:</w:t>
      </w:r>
    </w:p>
    <w:p>
      <w:pPr>
        <w:pStyle w:val="BodyText"/>
        <w:spacing w:before="6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0" w:after="0"/>
        <w:ind w:left="743" w:right="896" w:hanging="360"/>
        <w:jc w:val="left"/>
        <w:rPr>
          <w:sz w:val="24"/>
        </w:rPr>
      </w:pPr>
      <w:r>
        <w:rPr>
          <w:b/>
          <w:sz w:val="24"/>
        </w:rPr>
        <w:t>Sigmoid </w:t>
      </w:r>
      <w:r>
        <w:rPr>
          <w:sz w:val="24"/>
        </w:rPr>
        <w:t>squashes any input into a range between 0 and 1, giving it an S-shaped curve.</w:t>
      </w:r>
      <w:r>
        <w:rPr>
          <w:spacing w:val="-8"/>
          <w:sz w:val="24"/>
        </w:rPr>
        <w:t> </w:t>
      </w:r>
      <w:r>
        <w:rPr>
          <w:sz w:val="24"/>
        </w:rPr>
        <w:t>It's</w:t>
      </w:r>
      <w:r>
        <w:rPr>
          <w:spacing w:val="-9"/>
          <w:sz w:val="24"/>
        </w:rPr>
        <w:t> </w:t>
      </w:r>
      <w:r>
        <w:rPr>
          <w:sz w:val="24"/>
        </w:rPr>
        <w:t>smooth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interpretable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probability,</w:t>
      </w:r>
      <w:r>
        <w:rPr>
          <w:spacing w:val="-8"/>
          <w:sz w:val="24"/>
        </w:rPr>
        <w:t> </w:t>
      </w:r>
      <w:r>
        <w:rPr>
          <w:sz w:val="24"/>
        </w:rPr>
        <w:t>but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saturates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large</w:t>
      </w:r>
      <w:r>
        <w:rPr>
          <w:spacing w:val="-7"/>
          <w:sz w:val="24"/>
        </w:rPr>
        <w:t> </w:t>
      </w:r>
      <w:r>
        <w:rPr>
          <w:sz w:val="24"/>
        </w:rPr>
        <w:t>positive or negative inputs, causing very small gradients (vanishing gradient problem) and slowing down learning in deep networks.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2" w:after="0"/>
        <w:ind w:left="743" w:right="1083" w:hanging="360"/>
        <w:jc w:val="left"/>
        <w:rPr>
          <w:sz w:val="24"/>
        </w:rPr>
      </w:pPr>
      <w:r>
        <w:rPr>
          <w:b/>
          <w:sz w:val="24"/>
        </w:rPr>
        <w:t>ReLU </w:t>
      </w:r>
      <w:r>
        <w:rPr>
          <w:sz w:val="24"/>
        </w:rPr>
        <w:t>outputs 0 for any negative input and passes positive inputs unchanged. This makes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computationally</w:t>
      </w:r>
      <w:r>
        <w:rPr>
          <w:spacing w:val="-9"/>
          <w:sz w:val="24"/>
        </w:rPr>
        <w:t> </w:t>
      </w:r>
      <w:r>
        <w:rPr>
          <w:sz w:val="24"/>
        </w:rPr>
        <w:t>cheap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helps</w:t>
      </w:r>
      <w:r>
        <w:rPr>
          <w:spacing w:val="-6"/>
          <w:sz w:val="24"/>
        </w:rPr>
        <w:t> </w:t>
      </w:r>
      <w:r>
        <w:rPr>
          <w:sz w:val="24"/>
        </w:rPr>
        <w:t>avoid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vanishing</w:t>
      </w:r>
      <w:r>
        <w:rPr>
          <w:spacing w:val="-6"/>
          <w:sz w:val="24"/>
        </w:rPr>
        <w:t> </w:t>
      </w:r>
      <w:r>
        <w:rPr>
          <w:sz w:val="24"/>
        </w:rPr>
        <w:t>gradient</w:t>
      </w:r>
      <w:r>
        <w:rPr>
          <w:spacing w:val="-9"/>
          <w:sz w:val="24"/>
        </w:rPr>
        <w:t> </w:t>
      </w:r>
      <w:r>
        <w:rPr>
          <w:sz w:val="24"/>
        </w:rPr>
        <w:t>problem</w:t>
      </w:r>
      <w:r>
        <w:rPr>
          <w:spacing w:val="-7"/>
          <w:sz w:val="24"/>
        </w:rPr>
        <w:t> </w:t>
      </w:r>
      <w:r>
        <w:rPr>
          <w:sz w:val="24"/>
        </w:rPr>
        <w:t>for positive</w:t>
      </w:r>
      <w:r>
        <w:rPr>
          <w:spacing w:val="-6"/>
          <w:sz w:val="24"/>
        </w:rPr>
        <w:t> </w:t>
      </w:r>
      <w:r>
        <w:rPr>
          <w:sz w:val="24"/>
        </w:rPr>
        <w:t>values,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why</w:t>
      </w:r>
      <w:r>
        <w:rPr>
          <w:spacing w:val="-5"/>
          <w:sz w:val="24"/>
        </w:rPr>
        <w:t> </w:t>
      </w:r>
      <w:r>
        <w:rPr>
          <w:sz w:val="24"/>
        </w:rPr>
        <w:t>it's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default</w:t>
      </w:r>
      <w:r>
        <w:rPr>
          <w:spacing w:val="-6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most</w:t>
      </w:r>
      <w:r>
        <w:rPr>
          <w:spacing w:val="-6"/>
          <w:sz w:val="24"/>
        </w:rPr>
        <w:t> </w:t>
      </w:r>
      <w:r>
        <w:rPr>
          <w:sz w:val="24"/>
        </w:rPr>
        <w:t>modern</w:t>
      </w:r>
      <w:r>
        <w:rPr>
          <w:spacing w:val="-6"/>
          <w:sz w:val="24"/>
        </w:rPr>
        <w:t> </w:t>
      </w:r>
      <w:r>
        <w:rPr>
          <w:sz w:val="24"/>
        </w:rPr>
        <w:t>deep</w:t>
      </w:r>
      <w:r>
        <w:rPr>
          <w:spacing w:val="-6"/>
          <w:sz w:val="24"/>
        </w:rPr>
        <w:t> </w:t>
      </w:r>
      <w:r>
        <w:rPr>
          <w:sz w:val="24"/>
        </w:rPr>
        <w:t>networks. Its main drawback is that neurons can "die" (get stuck outputting 0) if they consistently receive negative inputs.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2" w:after="0"/>
        <w:ind w:left="743" w:right="897" w:hanging="360"/>
        <w:jc w:val="left"/>
        <w:rPr>
          <w:sz w:val="24"/>
        </w:rPr>
      </w:pPr>
      <w:r>
        <w:rPr>
          <w:b/>
          <w:sz w:val="24"/>
        </w:rPr>
        <w:t>Tanh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similar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Sigmoid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6"/>
          <w:sz w:val="24"/>
        </w:rPr>
        <w:t> </w:t>
      </w:r>
      <w:r>
        <w:rPr>
          <w:sz w:val="24"/>
        </w:rPr>
        <w:t>squashes</w:t>
      </w:r>
      <w:r>
        <w:rPr>
          <w:spacing w:val="-5"/>
          <w:sz w:val="24"/>
        </w:rPr>
        <w:t> </w:t>
      </w:r>
      <w:r>
        <w:rPr>
          <w:sz w:val="24"/>
        </w:rPr>
        <w:t>inputs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range</w:t>
      </w:r>
      <w:r>
        <w:rPr>
          <w:spacing w:val="-6"/>
          <w:sz w:val="24"/>
        </w:rPr>
        <w:t> </w:t>
      </w:r>
      <w:r>
        <w:rPr>
          <w:sz w:val="24"/>
        </w:rPr>
        <w:t>between -1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making</w:t>
      </w:r>
      <w:r>
        <w:rPr>
          <w:spacing w:val="-5"/>
          <w:sz w:val="24"/>
        </w:rPr>
        <w:t> </w:t>
      </w:r>
      <w:r>
        <w:rPr>
          <w:sz w:val="24"/>
        </w:rPr>
        <w:t>it zero-centered.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often</w:t>
      </w:r>
      <w:r>
        <w:rPr>
          <w:spacing w:val="-2"/>
          <w:sz w:val="24"/>
        </w:rPr>
        <w:t> </w:t>
      </w: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optimization</w:t>
      </w:r>
      <w:r>
        <w:rPr>
          <w:spacing w:val="-2"/>
          <w:sz w:val="24"/>
        </w:rPr>
        <w:t> </w:t>
      </w:r>
      <w:r>
        <w:rPr>
          <w:sz w:val="24"/>
        </w:rPr>
        <w:t>converge faster than Sigmoid,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still suffers from saturation and vanishing gradients at extreme input values.</w:t>
      </w:r>
    </w:p>
    <w:p>
      <w:pPr>
        <w:pStyle w:val="BodyText"/>
        <w:spacing w:before="30"/>
      </w:pPr>
    </w:p>
    <w:p>
      <w:pPr>
        <w:pStyle w:val="Heading3"/>
      </w:pPr>
      <w:r>
        <w:rPr>
          <w:spacing w:val="-2"/>
        </w:rPr>
        <w:t>Conclusion</w:t>
      </w:r>
    </w:p>
    <w:p>
      <w:pPr>
        <w:pStyle w:val="BodyText"/>
        <w:spacing w:before="58"/>
        <w:rPr>
          <w:b/>
          <w:sz w:val="28"/>
        </w:rPr>
      </w:pPr>
    </w:p>
    <w:p>
      <w:pPr>
        <w:pStyle w:val="BodyText"/>
        <w:spacing w:line="259" w:lineRule="auto"/>
        <w:ind w:left="23" w:right="559"/>
      </w:pPr>
      <w:r>
        <w:rPr/>
        <w:t>Sigmoid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Tanh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smooth,</w:t>
      </w:r>
      <w:r>
        <w:rPr>
          <w:spacing w:val="-7"/>
        </w:rPr>
        <w:t> </w:t>
      </w:r>
      <w:r>
        <w:rPr/>
        <w:t>bounded</w:t>
      </w:r>
      <w:r>
        <w:rPr>
          <w:spacing w:val="-8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best</w:t>
      </w:r>
      <w:r>
        <w:rPr>
          <w:spacing w:val="-8"/>
        </w:rPr>
        <w:t> </w:t>
      </w:r>
      <w:r>
        <w:rPr/>
        <w:t>suited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output</w:t>
      </w:r>
      <w:r>
        <w:rPr>
          <w:spacing w:val="-8"/>
        </w:rPr>
        <w:t> </w:t>
      </w:r>
      <w:r>
        <w:rPr/>
        <w:t>layers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situations needing</w:t>
      </w:r>
      <w:r>
        <w:rPr>
          <w:spacing w:val="-3"/>
        </w:rPr>
        <w:t> </w:t>
      </w:r>
      <w:r>
        <w:rPr/>
        <w:t>probability-like values,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both suffer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vanishing</w:t>
      </w:r>
      <w:r>
        <w:rPr>
          <w:spacing w:val="-3"/>
        </w:rPr>
        <w:t> </w:t>
      </w:r>
      <w:r>
        <w:rPr/>
        <w:t>gradients</w:t>
      </w:r>
      <w:r>
        <w:rPr>
          <w:spacing w:val="-1"/>
        </w:rPr>
        <w:t> </w:t>
      </w:r>
      <w:r>
        <w:rPr/>
        <w:t>at</w:t>
      </w:r>
      <w:r>
        <w:rPr>
          <w:spacing w:val="-4"/>
        </w:rPr>
        <w:t> </w:t>
      </w:r>
      <w:r>
        <w:rPr/>
        <w:t>extreme inputs. ReLU avoids this saturation problem for positive inputs and is computationally efficient,</w:t>
      </w:r>
    </w:p>
    <w:p>
      <w:pPr>
        <w:pStyle w:val="BodyText"/>
        <w:spacing w:line="256" w:lineRule="auto" w:before="1"/>
        <w:ind w:left="23" w:right="830"/>
      </w:pPr>
      <w:r>
        <w:rPr/>
        <w:t>making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6"/>
        </w:rPr>
        <w:t> </w:t>
      </w:r>
      <w:r>
        <w:rPr/>
        <w:t>commonly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activation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hidden</w:t>
      </w:r>
      <w:r>
        <w:rPr>
          <w:spacing w:val="-4"/>
        </w:rPr>
        <w:t> </w:t>
      </w:r>
      <w:r>
        <w:rPr/>
        <w:t>layers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modern</w:t>
      </w:r>
      <w:r>
        <w:rPr>
          <w:spacing w:val="-6"/>
        </w:rPr>
        <w:t> </w:t>
      </w:r>
      <w:r>
        <w:rPr/>
        <w:t>deep neural networks.</w:t>
      </w:r>
    </w:p>
    <w:sectPr>
      <w:pgSz w:w="11910" w:h="16840"/>
      <w:pgMar w:top="140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844"/>
      <w:jc w:val="center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43" w:right="896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4" w:lineRule="exact"/>
      <w:ind w:left="273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dcterms:created xsi:type="dcterms:W3CDTF">2026-09-07T11:03:18Z</dcterms:created>
  <dcterms:modified xsi:type="dcterms:W3CDTF">2026-09-07T11:03:18Z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LTSC</vt:lpwstr>
  </property>
</Properties>
</file>