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177DC9" w:rsidRDefault="00BE6F6E">
      <w:pPr>
        <w:rPr>
          <w:sz w:val="28"/>
          <w:szCs w:val="28"/>
        </w:rPr>
      </w:pPr>
      <w:r w:rsidRPr="00177DC9">
        <w:rPr>
          <w:sz w:val="28"/>
          <w:szCs w:val="28"/>
        </w:rPr>
        <w:t xml:space="preserve">Module </w:t>
      </w:r>
      <w:r w:rsidR="00A81FAA" w:rsidRPr="00177DC9">
        <w:rPr>
          <w:sz w:val="28"/>
          <w:szCs w:val="28"/>
        </w:rPr>
        <w:t>9-2</w:t>
      </w:r>
    </w:p>
    <w:p w:rsidR="00A81FAA" w:rsidRPr="00177DC9" w:rsidRDefault="00A81FAA">
      <w:pPr>
        <w:rPr>
          <w:sz w:val="28"/>
          <w:szCs w:val="28"/>
        </w:rPr>
      </w:pPr>
      <w:r w:rsidRPr="00177DC9">
        <w:rPr>
          <w:sz w:val="28"/>
          <w:szCs w:val="28"/>
        </w:rPr>
        <w:t>2)</w:t>
      </w:r>
    </w:p>
    <w:p w:rsidR="00A81FAA" w:rsidRPr="00177DC9" w:rsidRDefault="00A81FAA">
      <w:pPr>
        <w:rPr>
          <w:sz w:val="28"/>
          <w:szCs w:val="28"/>
        </w:rPr>
      </w:pPr>
      <w:r w:rsidRPr="00177DC9">
        <w:rPr>
          <w:noProof/>
          <w:sz w:val="28"/>
          <w:szCs w:val="28"/>
          <w:lang w:eastAsia="en-IN"/>
        </w:rPr>
        <w:drawing>
          <wp:inline distT="0" distB="0" distL="0" distR="0">
            <wp:extent cx="6586919" cy="3680750"/>
            <wp:effectExtent l="19050" t="0" r="4381" b="0"/>
            <wp:docPr id="3" name="Picture 3" descr="C:\Users\POOJA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OJA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762" t="29970" r="5797" b="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11" cy="368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AA" w:rsidRPr="00177DC9" w:rsidRDefault="00A81FAA">
      <w:pPr>
        <w:rPr>
          <w:sz w:val="28"/>
          <w:szCs w:val="28"/>
        </w:rPr>
      </w:pPr>
    </w:p>
    <w:p w:rsidR="00576FBE" w:rsidRPr="00177DC9" w:rsidRDefault="00576FBE" w:rsidP="00576F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7DC9">
        <w:rPr>
          <w:sz w:val="28"/>
          <w:szCs w:val="28"/>
        </w:rPr>
        <w:t xml:space="preserve">The </w:t>
      </w:r>
      <w:proofErr w:type="spellStart"/>
      <w:r w:rsidRPr="00177DC9">
        <w:rPr>
          <w:sz w:val="28"/>
          <w:szCs w:val="28"/>
        </w:rPr>
        <w:t>vehical</w:t>
      </w:r>
      <w:proofErr w:type="spellEnd"/>
      <w:r w:rsidRPr="00177DC9">
        <w:rPr>
          <w:sz w:val="28"/>
          <w:szCs w:val="28"/>
        </w:rPr>
        <w:t xml:space="preserve"> status is deferred from </w:t>
      </w:r>
      <w:proofErr w:type="spellStart"/>
      <w:r w:rsidRPr="00177DC9">
        <w:rPr>
          <w:sz w:val="28"/>
          <w:szCs w:val="28"/>
        </w:rPr>
        <w:t>vehical</w:t>
      </w:r>
      <w:proofErr w:type="spellEnd"/>
      <w:r w:rsidRPr="00177DC9">
        <w:rPr>
          <w:sz w:val="28"/>
          <w:szCs w:val="28"/>
        </w:rPr>
        <w:t xml:space="preserve"> entity to </w:t>
      </w:r>
      <w:proofErr w:type="spellStart"/>
      <w:r w:rsidRPr="00177DC9">
        <w:rPr>
          <w:sz w:val="28"/>
          <w:szCs w:val="28"/>
        </w:rPr>
        <w:t>vehical</w:t>
      </w:r>
      <w:proofErr w:type="spellEnd"/>
      <w:r w:rsidRPr="00177DC9">
        <w:rPr>
          <w:sz w:val="28"/>
          <w:szCs w:val="28"/>
        </w:rPr>
        <w:t xml:space="preserve"> status </w:t>
      </w:r>
    </w:p>
    <w:p w:rsidR="00576FBE" w:rsidRPr="00177DC9" w:rsidRDefault="00576FBE" w:rsidP="00576F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7DC9">
        <w:rPr>
          <w:sz w:val="28"/>
          <w:szCs w:val="28"/>
        </w:rPr>
        <w:t xml:space="preserve">A relationship between customer and </w:t>
      </w:r>
      <w:proofErr w:type="spellStart"/>
      <w:r w:rsidRPr="00177DC9">
        <w:rPr>
          <w:sz w:val="28"/>
          <w:szCs w:val="28"/>
        </w:rPr>
        <w:t>vehical</w:t>
      </w:r>
      <w:proofErr w:type="spellEnd"/>
      <w:r w:rsidRPr="00177DC9">
        <w:rPr>
          <w:sz w:val="28"/>
          <w:szCs w:val="28"/>
        </w:rPr>
        <w:t xml:space="preserve"> status exist</w:t>
      </w:r>
    </w:p>
    <w:p w:rsidR="00576FBE" w:rsidRPr="00177DC9" w:rsidRDefault="00576FBE" w:rsidP="00576F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7DC9">
        <w:rPr>
          <w:sz w:val="28"/>
          <w:szCs w:val="28"/>
        </w:rPr>
        <w:t>The minimum cardinality between the payment and account is changed  from 0 to 1</w:t>
      </w:r>
    </w:p>
    <w:p w:rsidR="00576FBE" w:rsidRPr="00177DC9" w:rsidRDefault="00576FBE" w:rsidP="00576F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7DC9">
        <w:rPr>
          <w:sz w:val="28"/>
          <w:szCs w:val="28"/>
        </w:rPr>
        <w:t>Many attributes and constraints  changes are also needed</w:t>
      </w:r>
    </w:p>
    <w:p w:rsidR="00A81FAA" w:rsidRPr="00177DC9" w:rsidRDefault="00A81FAA">
      <w:pPr>
        <w:rPr>
          <w:sz w:val="28"/>
          <w:szCs w:val="28"/>
        </w:rPr>
      </w:pPr>
    </w:p>
    <w:sectPr w:rsidR="00A81FAA" w:rsidRPr="00177DC9" w:rsidSect="00BE6F6E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4FE4"/>
    <w:multiLevelType w:val="hybridMultilevel"/>
    <w:tmpl w:val="69F0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E6F6E"/>
    <w:rsid w:val="00142564"/>
    <w:rsid w:val="00177DC9"/>
    <w:rsid w:val="00235DDE"/>
    <w:rsid w:val="004F2750"/>
    <w:rsid w:val="00576FBE"/>
    <w:rsid w:val="00A81FAA"/>
    <w:rsid w:val="00B85A1C"/>
    <w:rsid w:val="00BE6F6E"/>
    <w:rsid w:val="00DA6BB4"/>
    <w:rsid w:val="00E47558"/>
    <w:rsid w:val="00FF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F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5</cp:revision>
  <dcterms:created xsi:type="dcterms:W3CDTF">2019-06-10T17:12:00Z</dcterms:created>
  <dcterms:modified xsi:type="dcterms:W3CDTF">2019-06-10T17:19:00Z</dcterms:modified>
</cp:coreProperties>
</file>