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235BA" w:rsidRPr="000235BA" w:rsidRDefault="000235BA" w:rsidP="000235BA">
      <w:pPr>
        <w:shd w:val="clear" w:color="D9D9D9" w:themeColor="background1" w:themeShade="D9" w:fill="auto"/>
        <w:rPr>
          <w:rFonts w:ascii="Times New Roman" w:hAnsi="Times New Roman" w:cs="Times New Roman"/>
        </w:rPr>
      </w:pPr>
    </w:p>
    <w:p w:rsidR="00930DA5" w:rsidRPr="00E2202E" w:rsidRDefault="00E2202E" w:rsidP="00E2202E">
      <w:pPr>
        <w:shd w:val="clear" w:color="D9D9D9" w:themeColor="background1" w:themeShade="D9" w:fill="auto"/>
        <w:jc w:val="center"/>
        <w:rPr>
          <w:rFonts w:ascii="Times New Roman" w:hAnsi="Times New Roman" w:cs="Times New Roman"/>
          <w:b/>
          <w:sz w:val="36"/>
        </w:rPr>
      </w:pPr>
      <w:r w:rsidRPr="00E2202E">
        <w:rPr>
          <w:rFonts w:ascii="Times New Roman" w:hAnsi="Times New Roman" w:cs="Times New Roman"/>
          <w:b/>
          <w:sz w:val="36"/>
        </w:rPr>
        <w:t>SHRI VAISHAN</w:t>
      </w:r>
      <w:r>
        <w:rPr>
          <w:rFonts w:ascii="Times New Roman" w:hAnsi="Times New Roman" w:cs="Times New Roman"/>
          <w:b/>
          <w:sz w:val="36"/>
        </w:rPr>
        <w:t>A</w:t>
      </w:r>
      <w:r w:rsidRPr="00E2202E">
        <w:rPr>
          <w:rFonts w:ascii="Times New Roman" w:hAnsi="Times New Roman" w:cs="Times New Roman"/>
          <w:b/>
          <w:sz w:val="36"/>
        </w:rPr>
        <w:t xml:space="preserve">V VIDHYAPEETH </w:t>
      </w:r>
      <w:r>
        <w:rPr>
          <w:rFonts w:ascii="Times New Roman" w:hAnsi="Times New Roman" w:cs="Times New Roman"/>
          <w:b/>
          <w:sz w:val="36"/>
        </w:rPr>
        <w:t xml:space="preserve">      </w:t>
      </w:r>
      <w:r w:rsidRPr="00E2202E">
        <w:rPr>
          <w:rFonts w:ascii="Times New Roman" w:hAnsi="Times New Roman" w:cs="Times New Roman"/>
          <w:b/>
          <w:sz w:val="36"/>
        </w:rPr>
        <w:t>VISHWAVIDYALAYA</w:t>
      </w:r>
    </w:p>
    <w:p w:rsidR="00E2202E" w:rsidRPr="00E2202E" w:rsidRDefault="00E2202E" w:rsidP="00930DA5">
      <w:pPr>
        <w:shd w:val="clear" w:color="D9D9D9" w:themeColor="background1" w:themeShade="D9" w:fill="auto"/>
        <w:jc w:val="center"/>
        <w:rPr>
          <w:rFonts w:ascii="Times New Roman" w:hAnsi="Times New Roman" w:cs="Times New Roman"/>
          <w:b/>
          <w:sz w:val="36"/>
          <w:u w:val="single"/>
        </w:rPr>
      </w:pPr>
      <w:r>
        <w:rPr>
          <w:noProof/>
          <w:lang w:eastAsia="en-IN"/>
        </w:rPr>
        <w:drawing>
          <wp:inline distT="0" distB="0" distL="0" distR="0">
            <wp:extent cx="1765418" cy="1818186"/>
            <wp:effectExtent l="0" t="0" r="6350" b="0"/>
            <wp:docPr id="1" name="Picture 1" descr="https://images.static-collegedunia.com/public/college_data/images/logos/1489487516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static-collegedunia.com/public/college_data/images/logos/148948751655.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2876" cy="1825867"/>
                    </a:xfrm>
                    <a:prstGeom prst="rect">
                      <a:avLst/>
                    </a:prstGeom>
                    <a:noFill/>
                    <a:ln>
                      <a:noFill/>
                    </a:ln>
                  </pic:spPr>
                </pic:pic>
              </a:graphicData>
            </a:graphic>
          </wp:inline>
        </w:drawing>
      </w:r>
    </w:p>
    <w:p w:rsidR="00E2202E" w:rsidRDefault="00E2202E" w:rsidP="00930DA5">
      <w:pPr>
        <w:shd w:val="clear" w:color="D9D9D9" w:themeColor="background1" w:themeShade="D9" w:fill="auto"/>
        <w:jc w:val="center"/>
        <w:rPr>
          <w:rFonts w:ascii="Times New Roman" w:hAnsi="Times New Roman" w:cs="Times New Roman"/>
          <w:sz w:val="36"/>
        </w:rPr>
      </w:pPr>
    </w:p>
    <w:p w:rsidR="00E2202E" w:rsidRPr="00E2202E" w:rsidRDefault="00E2202E" w:rsidP="00E2202E">
      <w:pPr>
        <w:shd w:val="clear" w:color="D9D9D9" w:themeColor="background1" w:themeShade="D9" w:fill="auto"/>
        <w:jc w:val="center"/>
        <w:rPr>
          <w:rFonts w:ascii="Times New Roman" w:hAnsi="Times New Roman" w:cs="Times New Roman"/>
          <w:b/>
          <w:sz w:val="36"/>
          <w:u w:val="single"/>
        </w:rPr>
      </w:pPr>
      <w:r w:rsidRPr="00E2202E">
        <w:rPr>
          <w:rFonts w:ascii="Times New Roman" w:hAnsi="Times New Roman" w:cs="Times New Roman"/>
          <w:b/>
          <w:sz w:val="36"/>
          <w:u w:val="single"/>
        </w:rPr>
        <w:t>SHRI VAISHNAV INSTITUTE OF INFORMATION</w:t>
      </w:r>
    </w:p>
    <w:p w:rsidR="00E2202E" w:rsidRDefault="00E2202E" w:rsidP="00E2202E">
      <w:pPr>
        <w:shd w:val="clear" w:color="D9D9D9" w:themeColor="background1" w:themeShade="D9" w:fill="auto"/>
        <w:jc w:val="center"/>
        <w:rPr>
          <w:rFonts w:ascii="Times New Roman" w:hAnsi="Times New Roman" w:cs="Times New Roman"/>
          <w:b/>
          <w:sz w:val="36"/>
          <w:u w:val="single"/>
        </w:rPr>
      </w:pPr>
      <w:r w:rsidRPr="00E2202E">
        <w:rPr>
          <w:rFonts w:ascii="Times New Roman" w:hAnsi="Times New Roman" w:cs="Times New Roman"/>
          <w:b/>
          <w:sz w:val="36"/>
          <w:u w:val="single"/>
        </w:rPr>
        <w:t>TECHNOLOGY</w:t>
      </w:r>
    </w:p>
    <w:p w:rsidR="00E2202E" w:rsidRDefault="00E2202E" w:rsidP="00930DA5">
      <w:pPr>
        <w:shd w:val="clear" w:color="D9D9D9" w:themeColor="background1" w:themeShade="D9" w:fill="auto"/>
        <w:jc w:val="center"/>
        <w:rPr>
          <w:rFonts w:ascii="Times New Roman" w:hAnsi="Times New Roman" w:cs="Times New Roman"/>
          <w:sz w:val="36"/>
        </w:rPr>
      </w:pPr>
    </w:p>
    <w:p w:rsidR="00930DA5" w:rsidRPr="00930DA5" w:rsidRDefault="00F3174B" w:rsidP="00930DA5">
      <w:pPr>
        <w:shd w:val="clear" w:color="D9D9D9" w:themeColor="background1" w:themeShade="D9" w:fill="auto"/>
        <w:jc w:val="center"/>
        <w:rPr>
          <w:rFonts w:ascii="Times New Roman" w:hAnsi="Times New Roman" w:cs="Times New Roman"/>
          <w:sz w:val="36"/>
        </w:rPr>
      </w:pPr>
      <w:r>
        <w:rPr>
          <w:rFonts w:ascii="Times New Roman" w:hAnsi="Times New Roman" w:cs="Times New Roman"/>
          <w:sz w:val="36"/>
        </w:rPr>
        <w:t>PROJECT REPORT</w:t>
      </w:r>
    </w:p>
    <w:p w:rsidR="00930DA5" w:rsidRPr="00E2202E" w:rsidRDefault="00E2202E" w:rsidP="00E2202E">
      <w:pPr>
        <w:shd w:val="clear" w:color="D9D9D9" w:themeColor="background1" w:themeShade="D9" w:fill="auto"/>
        <w:jc w:val="center"/>
        <w:rPr>
          <w:rFonts w:ascii="Times New Roman" w:hAnsi="Times New Roman" w:cs="Times New Roman"/>
          <w:sz w:val="36"/>
          <w:szCs w:val="36"/>
        </w:rPr>
      </w:pPr>
      <w:r w:rsidRPr="00E2202E">
        <w:rPr>
          <w:rFonts w:ascii="Times New Roman" w:hAnsi="Times New Roman" w:cs="Times New Roman"/>
          <w:sz w:val="36"/>
          <w:szCs w:val="36"/>
        </w:rPr>
        <w:t>APPLICATION REVIEW SYSTEM</w:t>
      </w:r>
    </w:p>
    <w:p w:rsidR="00E2202E" w:rsidRDefault="00E2202E" w:rsidP="00930DA5">
      <w:pPr>
        <w:shd w:val="clear" w:color="D9D9D9" w:themeColor="background1" w:themeShade="D9" w:fill="auto"/>
        <w:ind w:left="5760" w:firstLine="720"/>
        <w:rPr>
          <w:rFonts w:ascii="Times New Roman" w:hAnsi="Times New Roman" w:cs="Times New Roman"/>
        </w:rPr>
      </w:pPr>
    </w:p>
    <w:p w:rsidR="000235BA" w:rsidRPr="000235BA" w:rsidRDefault="000235BA" w:rsidP="00E2202E">
      <w:pPr>
        <w:shd w:val="clear" w:color="D9D9D9" w:themeColor="background1" w:themeShade="D9" w:fill="auto"/>
        <w:rPr>
          <w:rFonts w:ascii="Times New Roman" w:hAnsi="Times New Roman" w:cs="Times New Roman"/>
          <w:b/>
          <w:sz w:val="28"/>
        </w:rPr>
      </w:pPr>
      <w:r w:rsidRPr="000235BA">
        <w:rPr>
          <w:rFonts w:ascii="Times New Roman" w:hAnsi="Times New Roman" w:cs="Times New Roman"/>
          <w:b/>
          <w:sz w:val="28"/>
        </w:rPr>
        <w:t>Developed By:</w:t>
      </w:r>
    </w:p>
    <w:p w:rsidR="00F3174B" w:rsidRDefault="000235BA" w:rsidP="00F53118">
      <w:pPr>
        <w:shd w:val="clear" w:color="D9D9D9" w:themeColor="background1" w:themeShade="D9" w:fill="auto"/>
        <w:rPr>
          <w:rFonts w:ascii="Times New Roman" w:hAnsi="Times New Roman" w:cs="Times New Roman"/>
          <w:sz w:val="28"/>
        </w:rPr>
      </w:pPr>
      <w:r w:rsidRPr="000235BA">
        <w:rPr>
          <w:rFonts w:ascii="Times New Roman" w:hAnsi="Times New Roman" w:cs="Times New Roman"/>
          <w:sz w:val="28"/>
        </w:rPr>
        <w:t xml:space="preserve">Pooja </w:t>
      </w:r>
      <w:proofErr w:type="spellStart"/>
      <w:r w:rsidRPr="000235BA">
        <w:rPr>
          <w:rFonts w:ascii="Times New Roman" w:hAnsi="Times New Roman" w:cs="Times New Roman"/>
          <w:sz w:val="28"/>
        </w:rPr>
        <w:t>Khandekar</w:t>
      </w:r>
      <w:proofErr w:type="spellEnd"/>
    </w:p>
    <w:p w:rsidR="000235BA" w:rsidRDefault="000235BA" w:rsidP="000235BA">
      <w:pPr>
        <w:shd w:val="clear" w:color="D9D9D9" w:themeColor="background1" w:themeShade="D9" w:fill="auto"/>
        <w:jc w:val="right"/>
        <w:rPr>
          <w:rFonts w:ascii="Times New Roman" w:hAnsi="Times New Roman" w:cs="Times New Roman"/>
          <w:sz w:val="28"/>
        </w:rPr>
      </w:pPr>
    </w:p>
    <w:p w:rsidR="00E2202E" w:rsidRPr="00E2202E" w:rsidRDefault="00E2202E" w:rsidP="00F53118">
      <w:pPr>
        <w:shd w:val="clear" w:color="D9D9D9" w:themeColor="background1" w:themeShade="D9" w:fill="auto"/>
        <w:jc w:val="center"/>
        <w:rPr>
          <w:rFonts w:ascii="Times New Roman" w:hAnsi="Times New Roman" w:cs="Times New Roman"/>
          <w:sz w:val="28"/>
        </w:rPr>
      </w:pPr>
      <w:r>
        <w:rPr>
          <w:rFonts w:ascii="Times New Roman" w:hAnsi="Times New Roman" w:cs="Times New Roman"/>
          <w:b/>
          <w:sz w:val="28"/>
        </w:rPr>
        <w:t xml:space="preserve">                                                                                                   </w:t>
      </w:r>
      <w:r w:rsidRPr="00E2202E">
        <w:rPr>
          <w:rFonts w:ascii="Times New Roman" w:hAnsi="Times New Roman" w:cs="Times New Roman"/>
          <w:b/>
          <w:sz w:val="28"/>
        </w:rPr>
        <w:t>Project Guide</w:t>
      </w:r>
      <w:r>
        <w:rPr>
          <w:rFonts w:ascii="Times New Roman" w:hAnsi="Times New Roman" w:cs="Times New Roman"/>
          <w:b/>
          <w:sz w:val="28"/>
        </w:rPr>
        <w:t>-</w:t>
      </w:r>
    </w:p>
    <w:p w:rsidR="00E2202E" w:rsidRDefault="0081778D">
      <w:pPr>
        <w:rPr>
          <w:rFonts w:ascii="Times New Roman" w:hAnsi="Times New Roman" w:cs="Times New Roman"/>
          <w:b/>
          <w:sz w:val="44"/>
          <w:u w:val="single"/>
        </w:rPr>
      </w:pPr>
      <w:r>
        <w:rPr>
          <w:rFonts w:ascii="Times New Roman" w:hAnsi="Times New Roman" w:cs="Times New Roman"/>
          <w:b/>
          <w:sz w:val="44"/>
          <w:u w:val="single"/>
        </w:rPr>
        <w:br w:type="page"/>
      </w:r>
    </w:p>
    <w:p w:rsidR="0081778D" w:rsidRDefault="0081778D" w:rsidP="0081778D">
      <w:pPr>
        <w:shd w:val="clear" w:color="D9D9D9" w:themeColor="background1" w:themeShade="D9" w:fill="auto"/>
        <w:rPr>
          <w:rFonts w:ascii="Times New Roman" w:hAnsi="Times New Roman" w:cs="Times New Roman"/>
          <w:sz w:val="72"/>
        </w:rPr>
      </w:pPr>
    </w:p>
    <w:p w:rsidR="0081778D" w:rsidRDefault="0081778D" w:rsidP="0081778D">
      <w:pPr>
        <w:shd w:val="clear" w:color="D9D9D9" w:themeColor="background1" w:themeShade="D9" w:fill="auto"/>
        <w:rPr>
          <w:rFonts w:ascii="Times New Roman" w:hAnsi="Times New Roman" w:cs="Times New Roman"/>
          <w:sz w:val="72"/>
        </w:rPr>
      </w:pPr>
    </w:p>
    <w:p w:rsidR="0081778D" w:rsidRDefault="0081778D" w:rsidP="0081778D">
      <w:pPr>
        <w:shd w:val="clear" w:color="D9D9D9" w:themeColor="background1" w:themeShade="D9" w:fill="auto"/>
        <w:rPr>
          <w:rFonts w:ascii="Times New Roman" w:hAnsi="Times New Roman" w:cs="Times New Roman"/>
          <w:sz w:val="72"/>
        </w:rPr>
      </w:pPr>
    </w:p>
    <w:p w:rsidR="0081778D" w:rsidRDefault="0081778D" w:rsidP="0081778D">
      <w:pPr>
        <w:shd w:val="clear" w:color="D9D9D9" w:themeColor="background1" w:themeShade="D9" w:fill="auto"/>
        <w:rPr>
          <w:rFonts w:ascii="Times New Roman" w:hAnsi="Times New Roman" w:cs="Times New Roman"/>
          <w:sz w:val="72"/>
        </w:rPr>
      </w:pPr>
    </w:p>
    <w:p w:rsidR="0081778D" w:rsidRDefault="0081778D" w:rsidP="0081778D">
      <w:pPr>
        <w:pBdr>
          <w:top w:val="single" w:sz="12" w:space="1" w:color="auto"/>
          <w:bottom w:val="single" w:sz="12" w:space="1" w:color="auto"/>
        </w:pBdr>
        <w:shd w:val="clear" w:color="D9D9D9" w:themeColor="background1" w:themeShade="D9" w:fill="auto"/>
        <w:jc w:val="center"/>
        <w:rPr>
          <w:rFonts w:ascii="Times New Roman" w:hAnsi="Times New Roman" w:cs="Times New Roman"/>
          <w:sz w:val="72"/>
        </w:rPr>
      </w:pPr>
      <w:r w:rsidRPr="000235BA">
        <w:rPr>
          <w:rFonts w:ascii="Times New Roman" w:hAnsi="Times New Roman" w:cs="Times New Roman"/>
          <w:sz w:val="72"/>
        </w:rPr>
        <w:t>APPLICATION</w:t>
      </w:r>
      <w:r>
        <w:rPr>
          <w:rFonts w:ascii="Times New Roman" w:hAnsi="Times New Roman" w:cs="Times New Roman"/>
          <w:sz w:val="72"/>
        </w:rPr>
        <w:t xml:space="preserve"> REVIEW</w:t>
      </w:r>
      <w:r w:rsidRPr="000235BA">
        <w:rPr>
          <w:rFonts w:ascii="Times New Roman" w:hAnsi="Times New Roman" w:cs="Times New Roman"/>
          <w:sz w:val="72"/>
        </w:rPr>
        <w:t xml:space="preserve"> SYSTEM</w:t>
      </w:r>
    </w:p>
    <w:p w:rsidR="0081778D" w:rsidRPr="000235BA" w:rsidRDefault="0081778D" w:rsidP="0081778D">
      <w:pPr>
        <w:shd w:val="clear" w:color="D9D9D9" w:themeColor="background1" w:themeShade="D9" w:fill="auto"/>
        <w:jc w:val="center"/>
        <w:rPr>
          <w:rFonts w:ascii="Times New Roman" w:hAnsi="Times New Roman" w:cs="Times New Roman"/>
          <w:sz w:val="72"/>
        </w:rPr>
      </w:pPr>
    </w:p>
    <w:p w:rsidR="0081778D" w:rsidRDefault="0081778D">
      <w:pPr>
        <w:rPr>
          <w:rFonts w:ascii="Times New Roman" w:hAnsi="Times New Roman" w:cs="Times New Roman"/>
          <w:b/>
          <w:sz w:val="44"/>
          <w:u w:val="single"/>
        </w:rPr>
      </w:pPr>
    </w:p>
    <w:p w:rsidR="0081778D" w:rsidRDefault="0081778D" w:rsidP="000235BA">
      <w:pPr>
        <w:pBdr>
          <w:bottom w:val="single" w:sz="12" w:space="1" w:color="auto"/>
        </w:pBdr>
        <w:shd w:val="clear" w:color="D9D9D9" w:themeColor="background1" w:themeShade="D9" w:fill="auto"/>
        <w:jc w:val="center"/>
        <w:rPr>
          <w:rFonts w:ascii="Times New Roman" w:hAnsi="Times New Roman" w:cs="Times New Roman"/>
          <w:b/>
          <w:sz w:val="44"/>
          <w:u w:val="single"/>
        </w:rPr>
      </w:pPr>
    </w:p>
    <w:p w:rsidR="0081778D" w:rsidRDefault="0081778D" w:rsidP="000235BA">
      <w:pPr>
        <w:pBdr>
          <w:bottom w:val="single" w:sz="12" w:space="1" w:color="auto"/>
        </w:pBdr>
        <w:shd w:val="clear" w:color="D9D9D9" w:themeColor="background1" w:themeShade="D9" w:fill="auto"/>
        <w:jc w:val="center"/>
        <w:rPr>
          <w:rFonts w:ascii="Times New Roman" w:hAnsi="Times New Roman" w:cs="Times New Roman"/>
          <w:b/>
          <w:sz w:val="44"/>
          <w:u w:val="single"/>
        </w:rPr>
      </w:pPr>
    </w:p>
    <w:p w:rsidR="0081778D" w:rsidRDefault="0081778D" w:rsidP="000235BA">
      <w:pPr>
        <w:pBdr>
          <w:bottom w:val="single" w:sz="12" w:space="1" w:color="auto"/>
        </w:pBdr>
        <w:shd w:val="clear" w:color="D9D9D9" w:themeColor="background1" w:themeShade="D9" w:fill="auto"/>
        <w:jc w:val="center"/>
        <w:rPr>
          <w:rFonts w:ascii="Times New Roman" w:hAnsi="Times New Roman" w:cs="Times New Roman"/>
          <w:b/>
          <w:sz w:val="44"/>
          <w:u w:val="single"/>
        </w:rPr>
      </w:pPr>
    </w:p>
    <w:p w:rsidR="0081778D" w:rsidRDefault="0081778D" w:rsidP="000235BA">
      <w:pPr>
        <w:pBdr>
          <w:bottom w:val="single" w:sz="12" w:space="1" w:color="auto"/>
        </w:pBdr>
        <w:shd w:val="clear" w:color="D9D9D9" w:themeColor="background1" w:themeShade="D9" w:fill="auto"/>
        <w:jc w:val="center"/>
        <w:rPr>
          <w:rFonts w:ascii="Times New Roman" w:hAnsi="Times New Roman" w:cs="Times New Roman"/>
          <w:b/>
          <w:sz w:val="44"/>
          <w:u w:val="single"/>
        </w:rPr>
      </w:pPr>
    </w:p>
    <w:p w:rsidR="0081778D" w:rsidRDefault="0081778D" w:rsidP="000235BA">
      <w:pPr>
        <w:pBdr>
          <w:bottom w:val="single" w:sz="12" w:space="1" w:color="auto"/>
        </w:pBdr>
        <w:shd w:val="clear" w:color="D9D9D9" w:themeColor="background1" w:themeShade="D9" w:fill="auto"/>
        <w:jc w:val="center"/>
        <w:rPr>
          <w:rFonts w:ascii="Times New Roman" w:hAnsi="Times New Roman" w:cs="Times New Roman"/>
          <w:b/>
          <w:sz w:val="44"/>
          <w:u w:val="single"/>
        </w:rPr>
      </w:pPr>
    </w:p>
    <w:p w:rsidR="0081778D" w:rsidRDefault="0081778D" w:rsidP="000235BA">
      <w:pPr>
        <w:pBdr>
          <w:bottom w:val="single" w:sz="12" w:space="1" w:color="auto"/>
        </w:pBdr>
        <w:shd w:val="clear" w:color="D9D9D9" w:themeColor="background1" w:themeShade="D9" w:fill="auto"/>
        <w:jc w:val="center"/>
        <w:rPr>
          <w:rFonts w:ascii="Times New Roman" w:hAnsi="Times New Roman" w:cs="Times New Roman"/>
          <w:b/>
          <w:sz w:val="44"/>
          <w:u w:val="single"/>
        </w:rPr>
      </w:pPr>
    </w:p>
    <w:p w:rsidR="0081778D" w:rsidRDefault="0081778D" w:rsidP="000235BA">
      <w:pPr>
        <w:pBdr>
          <w:bottom w:val="single" w:sz="12" w:space="1" w:color="auto"/>
        </w:pBdr>
        <w:shd w:val="clear" w:color="D9D9D9" w:themeColor="background1" w:themeShade="D9" w:fill="auto"/>
        <w:jc w:val="center"/>
        <w:rPr>
          <w:rFonts w:ascii="Times New Roman" w:hAnsi="Times New Roman" w:cs="Times New Roman"/>
          <w:b/>
          <w:sz w:val="44"/>
          <w:u w:val="single"/>
        </w:rPr>
      </w:pPr>
    </w:p>
    <w:p w:rsidR="0081778D" w:rsidRDefault="0081778D" w:rsidP="000235BA">
      <w:pPr>
        <w:pBdr>
          <w:bottom w:val="single" w:sz="12" w:space="1" w:color="auto"/>
        </w:pBdr>
        <w:shd w:val="clear" w:color="D9D9D9" w:themeColor="background1" w:themeShade="D9" w:fill="auto"/>
        <w:jc w:val="center"/>
        <w:rPr>
          <w:rFonts w:ascii="Times New Roman" w:hAnsi="Times New Roman" w:cs="Times New Roman"/>
          <w:b/>
          <w:sz w:val="44"/>
          <w:u w:val="single"/>
        </w:rPr>
      </w:pPr>
    </w:p>
    <w:p w:rsidR="0081778D" w:rsidRDefault="0081778D" w:rsidP="000235BA">
      <w:pPr>
        <w:pBdr>
          <w:bottom w:val="single" w:sz="12" w:space="1" w:color="auto"/>
        </w:pBdr>
        <w:shd w:val="clear" w:color="D9D9D9" w:themeColor="background1" w:themeShade="D9" w:fill="auto"/>
        <w:jc w:val="center"/>
        <w:rPr>
          <w:rFonts w:ascii="Times New Roman" w:hAnsi="Times New Roman" w:cs="Times New Roman"/>
          <w:b/>
          <w:sz w:val="44"/>
          <w:u w:val="single"/>
        </w:rPr>
      </w:pPr>
    </w:p>
    <w:p w:rsidR="002E1DF7" w:rsidRPr="000235BA" w:rsidRDefault="000235BA" w:rsidP="00930DA5">
      <w:pPr>
        <w:pBdr>
          <w:bottom w:val="single" w:sz="12" w:space="1" w:color="auto"/>
        </w:pBdr>
        <w:shd w:val="clear" w:color="D9D9D9" w:themeColor="background1" w:themeShade="D9" w:fill="auto"/>
        <w:jc w:val="center"/>
        <w:rPr>
          <w:rFonts w:ascii="Times New Roman" w:hAnsi="Times New Roman" w:cs="Times New Roman"/>
          <w:b/>
          <w:sz w:val="32"/>
          <w:u w:val="single"/>
        </w:rPr>
      </w:pPr>
      <w:r w:rsidRPr="0024697A">
        <w:rPr>
          <w:rFonts w:ascii="Times New Roman" w:hAnsi="Times New Roman" w:cs="Times New Roman"/>
          <w:b/>
          <w:sz w:val="44"/>
          <w:u w:val="single"/>
        </w:rPr>
        <w:t>INDEX</w:t>
      </w:r>
    </w:p>
    <w:p w:rsidR="00006BFC" w:rsidRDefault="00006BFC" w:rsidP="00006BFC">
      <w:pPr>
        <w:pStyle w:val="Style1"/>
        <w:numPr>
          <w:ilvl w:val="0"/>
          <w:numId w:val="0"/>
        </w:numPr>
        <w:ind w:left="720"/>
      </w:pPr>
    </w:p>
    <w:p w:rsidR="00006BFC" w:rsidRDefault="00006BFC" w:rsidP="00006BFC">
      <w:pPr>
        <w:pStyle w:val="Style1"/>
        <w:numPr>
          <w:ilvl w:val="0"/>
          <w:numId w:val="0"/>
        </w:numPr>
        <w:ind w:left="720"/>
      </w:pPr>
    </w:p>
    <w:p w:rsidR="00006BFC" w:rsidRDefault="00006BFC" w:rsidP="00006BFC">
      <w:pPr>
        <w:pStyle w:val="Style1"/>
        <w:numPr>
          <w:ilvl w:val="0"/>
          <w:numId w:val="0"/>
        </w:numPr>
        <w:ind w:left="720"/>
      </w:pPr>
    </w:p>
    <w:p w:rsidR="00F3174B" w:rsidRDefault="00F3174B" w:rsidP="00F44F27">
      <w:pPr>
        <w:pStyle w:val="Style1"/>
      </w:pPr>
      <w:r>
        <w:t>Introduction to Business Intelligence</w:t>
      </w:r>
      <w:r w:rsidR="006E79C7">
        <w:t>…………………………………01</w:t>
      </w:r>
    </w:p>
    <w:p w:rsidR="006E79C7" w:rsidRDefault="006E79C7" w:rsidP="006E79C7">
      <w:pPr>
        <w:pStyle w:val="Style1"/>
        <w:numPr>
          <w:ilvl w:val="0"/>
          <w:numId w:val="0"/>
        </w:numPr>
        <w:ind w:left="720"/>
      </w:pPr>
    </w:p>
    <w:p w:rsidR="006E79C7" w:rsidRDefault="006E79C7" w:rsidP="006E79C7">
      <w:pPr>
        <w:pStyle w:val="Style1"/>
      </w:pPr>
      <w:r>
        <w:t xml:space="preserve">Overview of </w:t>
      </w:r>
      <w:proofErr w:type="spellStart"/>
      <w:r>
        <w:t>Cognos</w:t>
      </w:r>
      <w:proofErr w:type="spellEnd"/>
      <w:r>
        <w:t>…………………………………………………..02</w:t>
      </w:r>
    </w:p>
    <w:p w:rsidR="006E79C7" w:rsidRDefault="006E79C7" w:rsidP="006E79C7">
      <w:pPr>
        <w:pStyle w:val="Style1"/>
        <w:numPr>
          <w:ilvl w:val="0"/>
          <w:numId w:val="0"/>
        </w:numPr>
      </w:pPr>
    </w:p>
    <w:p w:rsidR="00C36185" w:rsidRDefault="00C36185" w:rsidP="00112650">
      <w:pPr>
        <w:pStyle w:val="Style1"/>
      </w:pPr>
      <w:r>
        <w:t>Acknowledgement</w:t>
      </w:r>
      <w:r w:rsidR="00112650">
        <w:t>………………………………………………….....05</w:t>
      </w:r>
      <w:r>
        <w:t xml:space="preserve"> </w:t>
      </w:r>
    </w:p>
    <w:p w:rsidR="00C36185" w:rsidRDefault="00C36185" w:rsidP="00C36185">
      <w:pPr>
        <w:pStyle w:val="Style1"/>
        <w:numPr>
          <w:ilvl w:val="0"/>
          <w:numId w:val="0"/>
        </w:numPr>
        <w:ind w:left="360"/>
      </w:pPr>
    </w:p>
    <w:p w:rsidR="000235BA" w:rsidRDefault="000235BA" w:rsidP="002E1DF7">
      <w:pPr>
        <w:pStyle w:val="Style1"/>
      </w:pPr>
      <w:r>
        <w:t>Disclaimer</w:t>
      </w:r>
      <w:r w:rsidR="00112650">
        <w:t>……………………………………………………………..06</w:t>
      </w:r>
    </w:p>
    <w:p w:rsidR="002E1DF7" w:rsidRDefault="002E1DF7" w:rsidP="002E1DF7">
      <w:pPr>
        <w:pStyle w:val="Style1"/>
        <w:numPr>
          <w:ilvl w:val="0"/>
          <w:numId w:val="0"/>
        </w:numPr>
        <w:ind w:left="720" w:hanging="360"/>
      </w:pPr>
    </w:p>
    <w:p w:rsidR="000235BA" w:rsidRDefault="000235BA" w:rsidP="002E1DF7">
      <w:pPr>
        <w:pStyle w:val="Style1"/>
      </w:pPr>
      <w:r>
        <w:t>Scope</w:t>
      </w:r>
      <w:r w:rsidR="00112650">
        <w:t>…………………………………………………………………..07</w:t>
      </w:r>
    </w:p>
    <w:p w:rsidR="002E1DF7" w:rsidRDefault="002E1DF7" w:rsidP="002E1DF7">
      <w:pPr>
        <w:pStyle w:val="Style1"/>
        <w:numPr>
          <w:ilvl w:val="0"/>
          <w:numId w:val="0"/>
        </w:numPr>
        <w:ind w:left="720" w:hanging="360"/>
      </w:pPr>
    </w:p>
    <w:p w:rsidR="000235BA" w:rsidRDefault="000235BA" w:rsidP="002E1DF7">
      <w:pPr>
        <w:pStyle w:val="Style1"/>
      </w:pPr>
      <w:r>
        <w:t>Assumptions</w:t>
      </w:r>
      <w:r w:rsidR="00112650">
        <w:t xml:space="preserve">  ………………………………………………………….08</w:t>
      </w:r>
    </w:p>
    <w:p w:rsidR="002E1DF7" w:rsidRDefault="002E1DF7" w:rsidP="002E1DF7">
      <w:pPr>
        <w:pStyle w:val="Style1"/>
        <w:numPr>
          <w:ilvl w:val="0"/>
          <w:numId w:val="0"/>
        </w:numPr>
      </w:pPr>
    </w:p>
    <w:p w:rsidR="002E1DF7" w:rsidRDefault="002E1DF7" w:rsidP="002E1DF7">
      <w:pPr>
        <w:pStyle w:val="Style1"/>
      </w:pPr>
      <w:r>
        <w:t>Database p</w:t>
      </w:r>
      <w:r w:rsidR="00112650">
        <w:t>arameters………………………………………………..…09</w:t>
      </w:r>
    </w:p>
    <w:p w:rsidR="005E5C1A" w:rsidRDefault="005E5C1A" w:rsidP="00303864">
      <w:pPr>
        <w:pStyle w:val="Style1"/>
        <w:numPr>
          <w:ilvl w:val="0"/>
          <w:numId w:val="14"/>
        </w:numPr>
      </w:pPr>
      <w:r>
        <w:t>Data module 1</w:t>
      </w:r>
    </w:p>
    <w:p w:rsidR="002E1DF7" w:rsidRDefault="005E5C1A" w:rsidP="00303864">
      <w:pPr>
        <w:pStyle w:val="Style1"/>
        <w:numPr>
          <w:ilvl w:val="0"/>
          <w:numId w:val="14"/>
        </w:numPr>
      </w:pPr>
      <w:r>
        <w:t xml:space="preserve">Data module 2 </w:t>
      </w:r>
    </w:p>
    <w:p w:rsidR="005E5C1A" w:rsidRDefault="005E5C1A" w:rsidP="002E1DF7">
      <w:pPr>
        <w:pStyle w:val="Style1"/>
        <w:numPr>
          <w:ilvl w:val="0"/>
          <w:numId w:val="0"/>
        </w:numPr>
      </w:pPr>
    </w:p>
    <w:p w:rsidR="00006BFC" w:rsidRDefault="00006BFC" w:rsidP="005E5C1A">
      <w:pPr>
        <w:pStyle w:val="Style1"/>
      </w:pPr>
      <w:r>
        <w:t>Analogical Diagram</w:t>
      </w:r>
      <w:r w:rsidR="00902356">
        <w:t>…………………………………………………...</w:t>
      </w:r>
      <w:r w:rsidR="00112650">
        <w:t>11</w:t>
      </w:r>
    </w:p>
    <w:p w:rsidR="00006BFC" w:rsidRDefault="00006BFC" w:rsidP="00006BFC">
      <w:pPr>
        <w:pStyle w:val="Style1"/>
        <w:numPr>
          <w:ilvl w:val="0"/>
          <w:numId w:val="0"/>
        </w:numPr>
        <w:ind w:left="720"/>
      </w:pPr>
    </w:p>
    <w:p w:rsidR="002E1DF7" w:rsidRDefault="000235BA" w:rsidP="005E5C1A">
      <w:pPr>
        <w:pStyle w:val="Style1"/>
      </w:pPr>
      <w:r>
        <w:t xml:space="preserve">Prediction </w:t>
      </w:r>
      <w:r w:rsidR="002E1DF7">
        <w:t>M</w:t>
      </w:r>
      <w:r>
        <w:t>ethods</w:t>
      </w:r>
      <w:r w:rsidR="00112650">
        <w:t>……………………………………………………13</w:t>
      </w:r>
    </w:p>
    <w:p w:rsidR="005E5C1A" w:rsidRDefault="005E5C1A" w:rsidP="00303864">
      <w:pPr>
        <w:pStyle w:val="Style1"/>
        <w:numPr>
          <w:ilvl w:val="0"/>
          <w:numId w:val="15"/>
        </w:numPr>
      </w:pPr>
      <w:r>
        <w:t>Comparison factors</w:t>
      </w:r>
    </w:p>
    <w:p w:rsidR="005E5C1A" w:rsidRPr="005E5C1A" w:rsidRDefault="005E5C1A" w:rsidP="00303864">
      <w:pPr>
        <w:pStyle w:val="Style1"/>
        <w:numPr>
          <w:ilvl w:val="0"/>
          <w:numId w:val="15"/>
        </w:numPr>
      </w:pPr>
      <w:r>
        <w:t>Visualisation Tools</w:t>
      </w:r>
    </w:p>
    <w:p w:rsidR="0064570C" w:rsidRDefault="005E5C1A" w:rsidP="005E5C1A">
      <w:pPr>
        <w:pStyle w:val="Style1"/>
        <w:numPr>
          <w:ilvl w:val="0"/>
          <w:numId w:val="0"/>
        </w:numPr>
      </w:pPr>
      <w:r>
        <w:t xml:space="preserve">    </w:t>
      </w:r>
    </w:p>
    <w:p w:rsidR="005E16C9" w:rsidRDefault="002E1DF7" w:rsidP="005E16C9">
      <w:pPr>
        <w:pStyle w:val="Style1"/>
      </w:pPr>
      <w:r>
        <w:t>Outcom</w:t>
      </w:r>
      <w:r w:rsidR="00B668F5">
        <w:t>e Achieved……………………………………………</w:t>
      </w:r>
      <w:r w:rsidR="007D7E55">
        <w:t>………17</w:t>
      </w:r>
    </w:p>
    <w:p w:rsidR="005E16C9" w:rsidRDefault="005E16C9" w:rsidP="005E16C9">
      <w:pPr>
        <w:pStyle w:val="Style1"/>
        <w:numPr>
          <w:ilvl w:val="0"/>
          <w:numId w:val="0"/>
        </w:numPr>
        <w:ind w:left="720"/>
      </w:pPr>
      <w:r>
        <w:t xml:space="preserve"> </w:t>
      </w:r>
    </w:p>
    <w:p w:rsidR="005E16C9" w:rsidRDefault="005E16C9" w:rsidP="005E16C9">
      <w:pPr>
        <w:pStyle w:val="Style1"/>
      </w:pPr>
      <w:r>
        <w:t>Dashboard s</w:t>
      </w:r>
      <w:r w:rsidR="007D7E55">
        <w:t>creenshots………………………………………………..19</w:t>
      </w:r>
    </w:p>
    <w:p w:rsidR="000000E0" w:rsidRDefault="002E1DF7" w:rsidP="00930DA5">
      <w:pPr>
        <w:pStyle w:val="Style1"/>
        <w:numPr>
          <w:ilvl w:val="0"/>
          <w:numId w:val="0"/>
        </w:numPr>
      </w:pPr>
      <w:r>
        <w:t xml:space="preserve"> </w:t>
      </w:r>
    </w:p>
    <w:p w:rsidR="000000E0" w:rsidRDefault="000000E0" w:rsidP="000000E0">
      <w:pPr>
        <w:pStyle w:val="Style1"/>
        <w:numPr>
          <w:ilvl w:val="0"/>
          <w:numId w:val="0"/>
        </w:numPr>
        <w:ind w:left="720" w:hanging="360"/>
      </w:pPr>
    </w:p>
    <w:p w:rsidR="000000E0" w:rsidRDefault="000000E0" w:rsidP="000000E0">
      <w:pPr>
        <w:pStyle w:val="Style1"/>
        <w:numPr>
          <w:ilvl w:val="0"/>
          <w:numId w:val="0"/>
        </w:numPr>
        <w:ind w:left="720" w:hanging="360"/>
      </w:pPr>
    </w:p>
    <w:p w:rsidR="000000E0" w:rsidRDefault="000000E0" w:rsidP="000000E0">
      <w:pPr>
        <w:pStyle w:val="Style1"/>
        <w:numPr>
          <w:ilvl w:val="0"/>
          <w:numId w:val="0"/>
        </w:numPr>
        <w:ind w:left="720" w:hanging="360"/>
      </w:pPr>
    </w:p>
    <w:p w:rsidR="000000E0" w:rsidRDefault="000000E0" w:rsidP="000000E0">
      <w:pPr>
        <w:pStyle w:val="Style1"/>
        <w:numPr>
          <w:ilvl w:val="0"/>
          <w:numId w:val="0"/>
        </w:numPr>
        <w:ind w:left="720" w:hanging="360"/>
      </w:pPr>
    </w:p>
    <w:p w:rsidR="000000E0" w:rsidRDefault="000000E0" w:rsidP="000000E0">
      <w:pPr>
        <w:pStyle w:val="Style1"/>
        <w:numPr>
          <w:ilvl w:val="0"/>
          <w:numId w:val="0"/>
        </w:numPr>
        <w:ind w:left="720" w:hanging="360"/>
      </w:pPr>
    </w:p>
    <w:p w:rsidR="000000E0" w:rsidRDefault="000000E0" w:rsidP="000000E0">
      <w:pPr>
        <w:pStyle w:val="Style1"/>
        <w:numPr>
          <w:ilvl w:val="0"/>
          <w:numId w:val="0"/>
        </w:numPr>
        <w:ind w:left="720" w:hanging="360"/>
      </w:pPr>
    </w:p>
    <w:p w:rsidR="000000E0" w:rsidRDefault="000000E0" w:rsidP="000000E0">
      <w:pPr>
        <w:pStyle w:val="Style1"/>
        <w:numPr>
          <w:ilvl w:val="0"/>
          <w:numId w:val="0"/>
        </w:numPr>
        <w:ind w:left="720" w:hanging="360"/>
      </w:pPr>
    </w:p>
    <w:p w:rsidR="000000E0" w:rsidRDefault="000000E0" w:rsidP="000000E0">
      <w:pPr>
        <w:pStyle w:val="Style1"/>
        <w:numPr>
          <w:ilvl w:val="0"/>
          <w:numId w:val="0"/>
        </w:numPr>
        <w:ind w:left="720" w:hanging="360"/>
      </w:pPr>
    </w:p>
    <w:p w:rsidR="000000E0" w:rsidRDefault="000000E0" w:rsidP="000000E0">
      <w:pPr>
        <w:pStyle w:val="Style1"/>
        <w:numPr>
          <w:ilvl w:val="0"/>
          <w:numId w:val="0"/>
        </w:numPr>
        <w:ind w:left="720" w:hanging="360"/>
      </w:pPr>
    </w:p>
    <w:p w:rsidR="000000E0" w:rsidRDefault="000000E0" w:rsidP="000000E0">
      <w:pPr>
        <w:pStyle w:val="Style1"/>
        <w:numPr>
          <w:ilvl w:val="0"/>
          <w:numId w:val="0"/>
        </w:numPr>
        <w:ind w:left="720" w:hanging="360"/>
      </w:pPr>
    </w:p>
    <w:p w:rsidR="000000E0" w:rsidRDefault="00F3174B" w:rsidP="00F3174B">
      <w:pPr>
        <w:pStyle w:val="Style1"/>
        <w:numPr>
          <w:ilvl w:val="0"/>
          <w:numId w:val="0"/>
        </w:numPr>
        <w:pBdr>
          <w:bottom w:val="single" w:sz="12" w:space="1" w:color="auto"/>
        </w:pBdr>
        <w:ind w:left="720" w:hanging="360"/>
        <w:jc w:val="center"/>
        <w:rPr>
          <w:b/>
          <w:sz w:val="52"/>
          <w:u w:val="single"/>
        </w:rPr>
      </w:pPr>
      <w:r w:rsidRPr="00F3174B">
        <w:rPr>
          <w:b/>
          <w:sz w:val="52"/>
          <w:u w:val="single"/>
        </w:rPr>
        <w:t>Introduction Business Intelligence</w:t>
      </w:r>
    </w:p>
    <w:p w:rsidR="00F3174B" w:rsidRDefault="00F3174B" w:rsidP="00F3174B">
      <w:pPr>
        <w:pStyle w:val="Style1"/>
        <w:numPr>
          <w:ilvl w:val="0"/>
          <w:numId w:val="0"/>
        </w:numPr>
        <w:ind w:left="720" w:hanging="360"/>
        <w:rPr>
          <w:b/>
          <w:sz w:val="52"/>
          <w:u w:val="single"/>
        </w:rPr>
      </w:pPr>
    </w:p>
    <w:p w:rsidR="00F3174B" w:rsidRPr="00F3174B" w:rsidRDefault="00A22572" w:rsidP="00F3174B">
      <w:pPr>
        <w:pStyle w:val="Style1"/>
        <w:numPr>
          <w:ilvl w:val="0"/>
          <w:numId w:val="18"/>
        </w:numPr>
      </w:pPr>
      <w:r w:rsidRPr="00F3174B">
        <w:rPr>
          <w:lang w:val="en-US"/>
        </w:rPr>
        <w:t>Business intelligence (BI) leverages software and services to transform data into actionable intelligence that informs an organization’s strategic and tactical business decisions.</w:t>
      </w:r>
    </w:p>
    <w:p w:rsidR="00C141A9" w:rsidRPr="00F3174B" w:rsidRDefault="00A22572" w:rsidP="00F3174B">
      <w:pPr>
        <w:pStyle w:val="Style1"/>
        <w:numPr>
          <w:ilvl w:val="0"/>
          <w:numId w:val="0"/>
        </w:numPr>
        <w:ind w:left="720"/>
      </w:pPr>
      <w:r w:rsidRPr="00F3174B">
        <w:rPr>
          <w:lang w:val="en-US"/>
        </w:rPr>
        <w:t xml:space="preserve"> </w:t>
      </w:r>
    </w:p>
    <w:p w:rsidR="00C141A9" w:rsidRPr="00F3174B" w:rsidRDefault="00A22572" w:rsidP="00F3174B">
      <w:pPr>
        <w:pStyle w:val="Style1"/>
        <w:numPr>
          <w:ilvl w:val="0"/>
          <w:numId w:val="18"/>
        </w:numPr>
      </w:pPr>
      <w:r w:rsidRPr="00F3174B">
        <w:rPr>
          <w:lang w:val="en-US"/>
        </w:rPr>
        <w:t>BI tools access and analyze data sets and present analytical findings in reports, summaries, dashboards, graphs, charts and maps to provide users with detailed intelligence about the state of the business.</w:t>
      </w:r>
    </w:p>
    <w:p w:rsidR="00F3174B" w:rsidRPr="00F3174B" w:rsidRDefault="00F3174B" w:rsidP="00F3174B">
      <w:pPr>
        <w:pStyle w:val="Style1"/>
        <w:numPr>
          <w:ilvl w:val="0"/>
          <w:numId w:val="0"/>
        </w:numPr>
        <w:ind w:left="720"/>
      </w:pPr>
    </w:p>
    <w:p w:rsidR="00F3174B" w:rsidRDefault="00F3174B" w:rsidP="00F3174B">
      <w:pPr>
        <w:pStyle w:val="Style1"/>
        <w:numPr>
          <w:ilvl w:val="0"/>
          <w:numId w:val="18"/>
        </w:numPr>
      </w:pPr>
      <w:r w:rsidRPr="00F3174B">
        <w:t xml:space="preserve">Business intelligence (BI) is a variety of software applications used to </w:t>
      </w:r>
      <w:proofErr w:type="spellStart"/>
      <w:r w:rsidRPr="00F3174B">
        <w:t>analyze</w:t>
      </w:r>
      <w:proofErr w:type="spellEnd"/>
      <w:r w:rsidRPr="00F3174B">
        <w:t xml:space="preserve"> an organization's raw data. BI can include data mining, online analytical processing, and business reporting. Most businesses use BI software to help keep track of information and rely on the software to operate effectively.</w:t>
      </w:r>
    </w:p>
    <w:p w:rsidR="00F3174B" w:rsidRPr="00F3174B" w:rsidRDefault="00F3174B" w:rsidP="00F3174B">
      <w:pPr>
        <w:pStyle w:val="Style1"/>
        <w:numPr>
          <w:ilvl w:val="0"/>
          <w:numId w:val="0"/>
        </w:numPr>
        <w:ind w:left="720"/>
        <w:jc w:val="center"/>
      </w:pPr>
    </w:p>
    <w:p w:rsidR="000000E0" w:rsidRDefault="000000E0" w:rsidP="000000E0">
      <w:pPr>
        <w:pStyle w:val="Style1"/>
        <w:numPr>
          <w:ilvl w:val="0"/>
          <w:numId w:val="0"/>
        </w:numPr>
        <w:ind w:left="720" w:hanging="360"/>
      </w:pPr>
    </w:p>
    <w:p w:rsidR="000000E0" w:rsidRDefault="000000E0" w:rsidP="000000E0">
      <w:pPr>
        <w:pStyle w:val="Style1"/>
        <w:numPr>
          <w:ilvl w:val="0"/>
          <w:numId w:val="0"/>
        </w:numPr>
        <w:ind w:left="720" w:hanging="360"/>
      </w:pPr>
    </w:p>
    <w:p w:rsidR="000000E0" w:rsidRDefault="000000E0" w:rsidP="000000E0">
      <w:pPr>
        <w:pStyle w:val="Style1"/>
        <w:numPr>
          <w:ilvl w:val="0"/>
          <w:numId w:val="0"/>
        </w:numPr>
        <w:ind w:left="720" w:hanging="360"/>
      </w:pPr>
    </w:p>
    <w:p w:rsidR="000000E0" w:rsidRDefault="00F3174B" w:rsidP="000000E0">
      <w:pPr>
        <w:pStyle w:val="Style1"/>
        <w:numPr>
          <w:ilvl w:val="0"/>
          <w:numId w:val="0"/>
        </w:numPr>
        <w:ind w:left="720" w:hanging="360"/>
      </w:pPr>
      <w:r>
        <w:rPr>
          <w:noProof/>
          <w:lang w:eastAsia="en-IN"/>
        </w:rPr>
        <w:drawing>
          <wp:anchor distT="0" distB="0" distL="114300" distR="114300" simplePos="0" relativeHeight="251663360" behindDoc="1" locked="0" layoutInCell="1" allowOverlap="1" wp14:anchorId="6F230287" wp14:editId="2D24E25D">
            <wp:simplePos x="0" y="0"/>
            <wp:positionH relativeFrom="column">
              <wp:posOffset>1621880</wp:posOffset>
            </wp:positionH>
            <wp:positionV relativeFrom="paragraph">
              <wp:posOffset>8708</wp:posOffset>
            </wp:positionV>
            <wp:extent cx="3120397" cy="3161846"/>
            <wp:effectExtent l="0" t="0" r="3810" b="635"/>
            <wp:wrapTight wrapText="bothSides">
              <wp:wrapPolygon edited="0">
                <wp:start x="10286" y="0"/>
                <wp:lineTo x="6330" y="2082"/>
                <wp:lineTo x="5143" y="2863"/>
                <wp:lineTo x="3692" y="4035"/>
                <wp:lineTo x="2242" y="6247"/>
                <wp:lineTo x="1714" y="7549"/>
                <wp:lineTo x="1451" y="8329"/>
                <wp:lineTo x="0" y="9110"/>
                <wp:lineTo x="0" y="11843"/>
                <wp:lineTo x="1319" y="12494"/>
                <wp:lineTo x="2110" y="14576"/>
                <wp:lineTo x="3429" y="16659"/>
                <wp:lineTo x="5934" y="18741"/>
                <wp:lineTo x="8835" y="20823"/>
                <wp:lineTo x="10154" y="21474"/>
                <wp:lineTo x="10286" y="21474"/>
                <wp:lineTo x="11473" y="21474"/>
                <wp:lineTo x="11604" y="21474"/>
                <wp:lineTo x="12923" y="20823"/>
                <wp:lineTo x="15824" y="18741"/>
                <wp:lineTo x="18330" y="16659"/>
                <wp:lineTo x="19648" y="14576"/>
                <wp:lineTo x="20308" y="12494"/>
                <wp:lineTo x="21495" y="11843"/>
                <wp:lineTo x="21495" y="9110"/>
                <wp:lineTo x="20308" y="8329"/>
                <wp:lineTo x="19516" y="6247"/>
                <wp:lineTo x="18330" y="4165"/>
                <wp:lineTo x="16484" y="2733"/>
                <wp:lineTo x="15429" y="2082"/>
                <wp:lineTo x="11473" y="0"/>
                <wp:lineTo x="10286" y="0"/>
              </wp:wrapPolygon>
            </wp:wrapTight>
            <wp:docPr id="2" name="Picture 2" descr="Image result for business intellig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usiness intellig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20397" cy="3161846"/>
                    </a:xfrm>
                    <a:prstGeom prst="rect">
                      <a:avLst/>
                    </a:prstGeom>
                    <a:noFill/>
                    <a:ln>
                      <a:noFill/>
                    </a:ln>
                  </pic:spPr>
                </pic:pic>
              </a:graphicData>
            </a:graphic>
          </wp:anchor>
        </w:drawing>
      </w:r>
    </w:p>
    <w:p w:rsidR="0081778D" w:rsidRDefault="0081778D">
      <w:pPr>
        <w:rPr>
          <w:rFonts w:ascii="Times New Roman" w:hAnsi="Times New Roman" w:cs="Times New Roman"/>
          <w:sz w:val="28"/>
        </w:rPr>
      </w:pPr>
    </w:p>
    <w:p w:rsidR="00F3174B" w:rsidRDefault="00F3174B">
      <w:pPr>
        <w:rPr>
          <w:rFonts w:ascii="Times New Roman" w:hAnsi="Times New Roman" w:cs="Times New Roman"/>
          <w:b/>
          <w:sz w:val="44"/>
          <w:u w:val="single"/>
        </w:rPr>
      </w:pPr>
      <w:r>
        <w:rPr>
          <w:rFonts w:ascii="Times New Roman" w:hAnsi="Times New Roman" w:cs="Times New Roman"/>
          <w:b/>
          <w:sz w:val="44"/>
          <w:u w:val="single"/>
        </w:rPr>
        <w:br w:type="page"/>
      </w:r>
    </w:p>
    <w:p w:rsidR="006E79C7" w:rsidRDefault="006E79C7" w:rsidP="006E79C7">
      <w:pPr>
        <w:pBdr>
          <w:bottom w:val="single" w:sz="12" w:space="1" w:color="auto"/>
        </w:pBdr>
        <w:jc w:val="center"/>
        <w:rPr>
          <w:rFonts w:ascii="Times New Roman" w:hAnsi="Times New Roman" w:cs="Times New Roman"/>
          <w:b/>
          <w:sz w:val="44"/>
          <w:u w:val="single"/>
        </w:rPr>
      </w:pPr>
      <w:r w:rsidRPr="006E79C7">
        <w:rPr>
          <w:rFonts w:ascii="Times New Roman" w:hAnsi="Times New Roman" w:cs="Times New Roman"/>
          <w:b/>
          <w:sz w:val="44"/>
          <w:u w:val="single"/>
        </w:rPr>
        <w:lastRenderedPageBreak/>
        <w:t xml:space="preserve">Overview of </w:t>
      </w:r>
      <w:proofErr w:type="spellStart"/>
      <w:r w:rsidRPr="006E79C7">
        <w:rPr>
          <w:rFonts w:ascii="Times New Roman" w:hAnsi="Times New Roman" w:cs="Times New Roman"/>
          <w:b/>
          <w:sz w:val="44"/>
          <w:u w:val="single"/>
        </w:rPr>
        <w:t>Cognos</w:t>
      </w:r>
      <w:proofErr w:type="spellEnd"/>
      <w:r w:rsidRPr="006E79C7">
        <w:rPr>
          <w:rFonts w:ascii="Times New Roman" w:hAnsi="Times New Roman" w:cs="Times New Roman"/>
          <w:b/>
          <w:sz w:val="44"/>
          <w:u w:val="single"/>
        </w:rPr>
        <w:t xml:space="preserve"> </w:t>
      </w:r>
    </w:p>
    <w:p w:rsidR="006E79C7" w:rsidRPr="006E79C7" w:rsidRDefault="006E79C7" w:rsidP="006E79C7">
      <w:pPr>
        <w:ind w:left="720"/>
        <w:rPr>
          <w:rFonts w:ascii="Times New Roman" w:hAnsi="Times New Roman" w:cs="Times New Roman"/>
          <w:sz w:val="28"/>
        </w:rPr>
      </w:pPr>
    </w:p>
    <w:p w:rsidR="00C141A9" w:rsidRPr="006E79C7" w:rsidRDefault="00A22572" w:rsidP="006E79C7">
      <w:pPr>
        <w:numPr>
          <w:ilvl w:val="0"/>
          <w:numId w:val="19"/>
        </w:numPr>
        <w:rPr>
          <w:rFonts w:ascii="Times New Roman" w:hAnsi="Times New Roman" w:cs="Times New Roman"/>
          <w:sz w:val="28"/>
        </w:rPr>
      </w:pPr>
      <w:proofErr w:type="spellStart"/>
      <w:r w:rsidRPr="006E79C7">
        <w:rPr>
          <w:rFonts w:ascii="Times New Roman" w:hAnsi="Times New Roman" w:cs="Times New Roman"/>
          <w:sz w:val="28"/>
          <w:lang w:val="en-US"/>
        </w:rPr>
        <w:t>Cognos</w:t>
      </w:r>
      <w:proofErr w:type="spellEnd"/>
      <w:r w:rsidRPr="006E79C7">
        <w:rPr>
          <w:rFonts w:ascii="Times New Roman" w:hAnsi="Times New Roman" w:cs="Times New Roman"/>
          <w:sz w:val="28"/>
          <w:lang w:val="en-US"/>
        </w:rPr>
        <w:t xml:space="preserve"> was an Ottawa, Ontario-based company making business intelligence and performance management software. </w:t>
      </w:r>
    </w:p>
    <w:p w:rsidR="00C141A9" w:rsidRPr="006E79C7" w:rsidRDefault="00A22572" w:rsidP="006E79C7">
      <w:pPr>
        <w:numPr>
          <w:ilvl w:val="0"/>
          <w:numId w:val="19"/>
        </w:numPr>
        <w:rPr>
          <w:rFonts w:ascii="Times New Roman" w:hAnsi="Times New Roman" w:cs="Times New Roman"/>
          <w:sz w:val="28"/>
        </w:rPr>
      </w:pPr>
      <w:r w:rsidRPr="006E79C7">
        <w:rPr>
          <w:rFonts w:ascii="Times New Roman" w:hAnsi="Times New Roman" w:cs="Times New Roman"/>
          <w:sz w:val="28"/>
          <w:lang w:val="en-US"/>
        </w:rPr>
        <w:t xml:space="preserve">Founded in 1969, at its peak </w:t>
      </w:r>
      <w:proofErr w:type="spellStart"/>
      <w:r w:rsidRPr="006E79C7">
        <w:rPr>
          <w:rFonts w:ascii="Times New Roman" w:hAnsi="Times New Roman" w:cs="Times New Roman"/>
          <w:sz w:val="28"/>
          <w:lang w:val="en-US"/>
        </w:rPr>
        <w:t>Cognos</w:t>
      </w:r>
      <w:proofErr w:type="spellEnd"/>
      <w:r w:rsidRPr="006E79C7">
        <w:rPr>
          <w:rFonts w:ascii="Times New Roman" w:hAnsi="Times New Roman" w:cs="Times New Roman"/>
          <w:sz w:val="28"/>
          <w:lang w:val="en-US"/>
        </w:rPr>
        <w:t xml:space="preserve"> employed almost 3,500 people and served more than 23,000 customers in over 135 countries until being acquired by IBM on January 31, 2008.</w:t>
      </w:r>
    </w:p>
    <w:p w:rsidR="006E79C7" w:rsidRPr="006E79C7" w:rsidRDefault="006E79C7" w:rsidP="006E79C7">
      <w:pPr>
        <w:numPr>
          <w:ilvl w:val="0"/>
          <w:numId w:val="19"/>
        </w:numPr>
        <w:rPr>
          <w:rFonts w:ascii="Times New Roman" w:hAnsi="Times New Roman" w:cs="Times New Roman"/>
          <w:sz w:val="28"/>
        </w:rPr>
      </w:pPr>
      <w:r w:rsidRPr="006E79C7">
        <w:rPr>
          <w:rFonts w:ascii="Times New Roman" w:hAnsi="Times New Roman" w:cs="Times New Roman"/>
          <w:sz w:val="28"/>
        </w:rPr>
        <w:t xml:space="preserve">IBM </w:t>
      </w:r>
      <w:proofErr w:type="spellStart"/>
      <w:r w:rsidRPr="006E79C7">
        <w:rPr>
          <w:rFonts w:ascii="Times New Roman" w:hAnsi="Times New Roman" w:cs="Times New Roman"/>
          <w:sz w:val="28"/>
        </w:rPr>
        <w:t>Cognos</w:t>
      </w:r>
      <w:proofErr w:type="spellEnd"/>
      <w:r w:rsidRPr="006E79C7">
        <w:rPr>
          <w:rFonts w:ascii="Times New Roman" w:hAnsi="Times New Roman" w:cs="Times New Roman"/>
          <w:sz w:val="28"/>
        </w:rPr>
        <w:t xml:space="preserve"> Business Intelligence is a web-based integrated business intelligence suite by IBM. It provides a toolset for reporting, analytics, </w:t>
      </w:r>
      <w:proofErr w:type="spellStart"/>
      <w:r w:rsidRPr="006E79C7">
        <w:rPr>
          <w:rFonts w:ascii="Times New Roman" w:hAnsi="Times New Roman" w:cs="Times New Roman"/>
          <w:sz w:val="28"/>
        </w:rPr>
        <w:t>scorecarding</w:t>
      </w:r>
      <w:proofErr w:type="spellEnd"/>
      <w:r w:rsidRPr="006E79C7">
        <w:rPr>
          <w:rFonts w:ascii="Times New Roman" w:hAnsi="Times New Roman" w:cs="Times New Roman"/>
          <w:sz w:val="28"/>
        </w:rPr>
        <w:t xml:space="preserve">, and monitoring of events and metrics. </w:t>
      </w:r>
    </w:p>
    <w:p w:rsidR="006E79C7" w:rsidRDefault="006E79C7" w:rsidP="006E79C7">
      <w:pPr>
        <w:numPr>
          <w:ilvl w:val="0"/>
          <w:numId w:val="19"/>
        </w:numPr>
        <w:rPr>
          <w:rFonts w:ascii="Times New Roman" w:hAnsi="Times New Roman" w:cs="Times New Roman"/>
          <w:sz w:val="28"/>
        </w:rPr>
      </w:pPr>
      <w:r w:rsidRPr="006E79C7">
        <w:rPr>
          <w:rFonts w:ascii="Times New Roman" w:hAnsi="Times New Roman" w:cs="Times New Roman"/>
          <w:sz w:val="28"/>
        </w:rPr>
        <w:t>The software consists of several components designed to meet the different information requirements in a company.</w:t>
      </w:r>
    </w:p>
    <w:p w:rsidR="006E79C7" w:rsidRPr="006E79C7" w:rsidRDefault="006E79C7" w:rsidP="006E79C7">
      <w:pPr>
        <w:numPr>
          <w:ilvl w:val="0"/>
          <w:numId w:val="19"/>
        </w:numPr>
        <w:rPr>
          <w:rFonts w:ascii="Times New Roman" w:hAnsi="Times New Roman" w:cs="Times New Roman"/>
          <w:b/>
          <w:sz w:val="28"/>
        </w:rPr>
      </w:pPr>
      <w:r w:rsidRPr="006E79C7">
        <w:rPr>
          <w:rFonts w:ascii="Times New Roman" w:hAnsi="Times New Roman" w:cs="Times New Roman"/>
          <w:b/>
          <w:sz w:val="28"/>
        </w:rPr>
        <w:t>Basic components</w:t>
      </w:r>
    </w:p>
    <w:p w:rsidR="006E79C7" w:rsidRPr="006E79C7" w:rsidRDefault="006E79C7" w:rsidP="006E79C7">
      <w:pPr>
        <w:ind w:left="720"/>
        <w:rPr>
          <w:rFonts w:ascii="Times New Roman" w:hAnsi="Times New Roman" w:cs="Times New Roman"/>
          <w:sz w:val="28"/>
        </w:rPr>
      </w:pPr>
      <w:r w:rsidRPr="006E79C7">
        <w:rPr>
          <w:rFonts w:ascii="Times New Roman" w:hAnsi="Times New Roman" w:cs="Times New Roman"/>
          <w:sz w:val="28"/>
        </w:rPr>
        <w:t xml:space="preserve">The elements described below are web-based components that can be accessed from most popular browsers (IBM </w:t>
      </w:r>
      <w:proofErr w:type="spellStart"/>
      <w:r w:rsidRPr="006E79C7">
        <w:rPr>
          <w:rFonts w:ascii="Times New Roman" w:hAnsi="Times New Roman" w:cs="Times New Roman"/>
          <w:sz w:val="28"/>
        </w:rPr>
        <w:t>Cognos</w:t>
      </w:r>
      <w:proofErr w:type="spellEnd"/>
      <w:r w:rsidRPr="006E79C7">
        <w:rPr>
          <w:rFonts w:ascii="Times New Roman" w:hAnsi="Times New Roman" w:cs="Times New Roman"/>
          <w:sz w:val="28"/>
        </w:rPr>
        <w:t xml:space="preserve"> specifically supports Mozilla Firefox, Google Chrome and Internet Explorer).</w:t>
      </w:r>
    </w:p>
    <w:p w:rsidR="006E79C7" w:rsidRPr="006E79C7" w:rsidRDefault="006E79C7" w:rsidP="006E79C7">
      <w:pPr>
        <w:ind w:left="720"/>
        <w:rPr>
          <w:rFonts w:ascii="Times New Roman" w:hAnsi="Times New Roman" w:cs="Times New Roman"/>
          <w:sz w:val="28"/>
        </w:rPr>
      </w:pPr>
    </w:p>
    <w:p w:rsidR="006E79C7" w:rsidRPr="006E79C7" w:rsidRDefault="006E79C7" w:rsidP="006E79C7">
      <w:pPr>
        <w:numPr>
          <w:ilvl w:val="0"/>
          <w:numId w:val="20"/>
        </w:numPr>
        <w:rPr>
          <w:rFonts w:ascii="Times New Roman" w:hAnsi="Times New Roman" w:cs="Times New Roman"/>
          <w:sz w:val="28"/>
        </w:rPr>
      </w:pPr>
      <w:proofErr w:type="spellStart"/>
      <w:r w:rsidRPr="006E79C7">
        <w:rPr>
          <w:rFonts w:ascii="Times New Roman" w:hAnsi="Times New Roman" w:cs="Times New Roman"/>
          <w:sz w:val="28"/>
        </w:rPr>
        <w:t>Cognos</w:t>
      </w:r>
      <w:proofErr w:type="spellEnd"/>
      <w:r w:rsidRPr="006E79C7">
        <w:rPr>
          <w:rFonts w:ascii="Times New Roman" w:hAnsi="Times New Roman" w:cs="Times New Roman"/>
          <w:sz w:val="28"/>
        </w:rPr>
        <w:t xml:space="preserve"> Connection</w:t>
      </w:r>
    </w:p>
    <w:p w:rsidR="006E79C7" w:rsidRPr="006E79C7" w:rsidRDefault="006E79C7" w:rsidP="006E79C7">
      <w:pPr>
        <w:ind w:left="720"/>
        <w:rPr>
          <w:rFonts w:ascii="Times New Roman" w:hAnsi="Times New Roman" w:cs="Times New Roman"/>
          <w:sz w:val="28"/>
        </w:rPr>
      </w:pPr>
      <w:proofErr w:type="spellStart"/>
      <w:r w:rsidRPr="006E79C7">
        <w:rPr>
          <w:rFonts w:ascii="Times New Roman" w:hAnsi="Times New Roman" w:cs="Times New Roman"/>
          <w:sz w:val="28"/>
        </w:rPr>
        <w:t>Cognos</w:t>
      </w:r>
      <w:proofErr w:type="spellEnd"/>
      <w:r w:rsidRPr="006E79C7">
        <w:rPr>
          <w:rFonts w:ascii="Times New Roman" w:hAnsi="Times New Roman" w:cs="Times New Roman"/>
          <w:sz w:val="28"/>
        </w:rPr>
        <w:t xml:space="preserve"> Connection is the Web portal for IBM </w:t>
      </w:r>
      <w:proofErr w:type="spellStart"/>
      <w:r w:rsidRPr="006E79C7">
        <w:rPr>
          <w:rFonts w:ascii="Times New Roman" w:hAnsi="Times New Roman" w:cs="Times New Roman"/>
          <w:sz w:val="28"/>
        </w:rPr>
        <w:t>Cognos</w:t>
      </w:r>
      <w:proofErr w:type="spellEnd"/>
      <w:r w:rsidRPr="006E79C7">
        <w:rPr>
          <w:rFonts w:ascii="Times New Roman" w:hAnsi="Times New Roman" w:cs="Times New Roman"/>
          <w:sz w:val="28"/>
        </w:rPr>
        <w:t xml:space="preserve"> BI. It is the starting point for access to all functions provided with the suite. Using this portal, content can be searched in the form of reports, scorecards and agents, it can be managed, structured and displayed. </w:t>
      </w:r>
    </w:p>
    <w:p w:rsidR="006E79C7" w:rsidRPr="006E79C7" w:rsidRDefault="006E79C7" w:rsidP="006E79C7">
      <w:pPr>
        <w:pStyle w:val="ListParagraph"/>
        <w:numPr>
          <w:ilvl w:val="0"/>
          <w:numId w:val="20"/>
        </w:numPr>
        <w:rPr>
          <w:rFonts w:ascii="Times New Roman" w:hAnsi="Times New Roman" w:cs="Times New Roman"/>
          <w:sz w:val="28"/>
        </w:rPr>
      </w:pPr>
      <w:r w:rsidRPr="006E79C7">
        <w:rPr>
          <w:rFonts w:ascii="Times New Roman" w:hAnsi="Times New Roman" w:cs="Times New Roman"/>
          <w:sz w:val="28"/>
        </w:rPr>
        <w:t>Query Studio</w:t>
      </w:r>
    </w:p>
    <w:p w:rsidR="006E79C7" w:rsidRPr="006E79C7" w:rsidRDefault="006E79C7" w:rsidP="006E79C7">
      <w:pPr>
        <w:ind w:left="720"/>
        <w:rPr>
          <w:rFonts w:ascii="Times New Roman" w:hAnsi="Times New Roman" w:cs="Times New Roman"/>
          <w:sz w:val="28"/>
        </w:rPr>
      </w:pPr>
      <w:r w:rsidRPr="006E79C7">
        <w:rPr>
          <w:rFonts w:ascii="Times New Roman" w:hAnsi="Times New Roman" w:cs="Times New Roman"/>
          <w:sz w:val="28"/>
        </w:rPr>
        <w:t>Query Studio allows simple queries and self-service reports to answer basic business questions. The report layout can be customized and data can be filtered and sorted. Formatting and creation of diagrams is also supported</w:t>
      </w:r>
      <w:proofErr w:type="gramStart"/>
      <w:r w:rsidRPr="006E79C7">
        <w:rPr>
          <w:rFonts w:ascii="Times New Roman" w:hAnsi="Times New Roman" w:cs="Times New Roman"/>
          <w:sz w:val="28"/>
        </w:rPr>
        <w:t>.[</w:t>
      </w:r>
      <w:proofErr w:type="gramEnd"/>
      <w:r w:rsidRPr="006E79C7">
        <w:rPr>
          <w:rFonts w:ascii="Times New Roman" w:hAnsi="Times New Roman" w:cs="Times New Roman"/>
          <w:sz w:val="28"/>
        </w:rPr>
        <w:t>1]</w:t>
      </w:r>
    </w:p>
    <w:p w:rsidR="006E79C7" w:rsidRPr="006E79C7" w:rsidRDefault="006E79C7" w:rsidP="006E79C7">
      <w:pPr>
        <w:ind w:left="720"/>
        <w:rPr>
          <w:rFonts w:ascii="Times New Roman" w:hAnsi="Times New Roman" w:cs="Times New Roman"/>
          <w:sz w:val="28"/>
        </w:rPr>
      </w:pPr>
    </w:p>
    <w:p w:rsidR="006E79C7" w:rsidRPr="006E79C7" w:rsidRDefault="006E79C7" w:rsidP="006E79C7">
      <w:pPr>
        <w:pStyle w:val="ListParagraph"/>
        <w:numPr>
          <w:ilvl w:val="0"/>
          <w:numId w:val="20"/>
        </w:numPr>
        <w:rPr>
          <w:rFonts w:ascii="Times New Roman" w:hAnsi="Times New Roman" w:cs="Times New Roman"/>
          <w:sz w:val="28"/>
        </w:rPr>
      </w:pPr>
      <w:r w:rsidRPr="006E79C7">
        <w:rPr>
          <w:rFonts w:ascii="Times New Roman" w:hAnsi="Times New Roman" w:cs="Times New Roman"/>
          <w:sz w:val="28"/>
        </w:rPr>
        <w:t>Report Studio</w:t>
      </w:r>
    </w:p>
    <w:p w:rsidR="006E79C7" w:rsidRPr="006E79C7" w:rsidRDefault="006E79C7" w:rsidP="006E79C7">
      <w:pPr>
        <w:ind w:left="720"/>
        <w:rPr>
          <w:rFonts w:ascii="Times New Roman" w:hAnsi="Times New Roman" w:cs="Times New Roman"/>
          <w:sz w:val="28"/>
        </w:rPr>
      </w:pPr>
      <w:r w:rsidRPr="006E79C7">
        <w:rPr>
          <w:rFonts w:ascii="Times New Roman" w:hAnsi="Times New Roman" w:cs="Times New Roman"/>
          <w:sz w:val="28"/>
        </w:rPr>
        <w:t xml:space="preserve">The Report Studio is used to create management reports. It offers two different modes: The professional authoring mode enables users to access the full range of Report Studio functionality. In this mode, users can </w:t>
      </w:r>
      <w:r w:rsidRPr="006E79C7">
        <w:rPr>
          <w:rFonts w:ascii="Times New Roman" w:hAnsi="Times New Roman" w:cs="Times New Roman"/>
          <w:sz w:val="28"/>
        </w:rPr>
        <w:lastRenderedPageBreak/>
        <w:t xml:space="preserve">create any type of report, including charts, maps, lists, and repeat functions. In professional authoring mode all types of Data (relational or multidimensional) can be used, but dynamic data </w:t>
      </w:r>
      <w:proofErr w:type="spellStart"/>
      <w:r w:rsidRPr="006E79C7">
        <w:rPr>
          <w:rFonts w:ascii="Times New Roman" w:hAnsi="Times New Roman" w:cs="Times New Roman"/>
          <w:sz w:val="28"/>
        </w:rPr>
        <w:t>can not</w:t>
      </w:r>
      <w:proofErr w:type="spellEnd"/>
      <w:r w:rsidRPr="006E79C7">
        <w:rPr>
          <w:rFonts w:ascii="Times New Roman" w:hAnsi="Times New Roman" w:cs="Times New Roman"/>
          <w:sz w:val="28"/>
        </w:rPr>
        <w:t xml:space="preserve"> be displayed</w:t>
      </w:r>
      <w:proofErr w:type="gramStart"/>
      <w:r w:rsidRPr="006E79C7">
        <w:rPr>
          <w:rFonts w:ascii="Times New Roman" w:hAnsi="Times New Roman" w:cs="Times New Roman"/>
          <w:sz w:val="28"/>
        </w:rPr>
        <w:t>.[</w:t>
      </w:r>
      <w:proofErr w:type="gramEnd"/>
      <w:r w:rsidRPr="006E79C7">
        <w:rPr>
          <w:rFonts w:ascii="Times New Roman" w:hAnsi="Times New Roman" w:cs="Times New Roman"/>
          <w:sz w:val="28"/>
        </w:rPr>
        <w:t>1]</w:t>
      </w:r>
    </w:p>
    <w:p w:rsidR="006E79C7" w:rsidRPr="006E79C7" w:rsidRDefault="006E79C7" w:rsidP="006E79C7">
      <w:pPr>
        <w:ind w:left="720"/>
        <w:rPr>
          <w:rFonts w:ascii="Times New Roman" w:hAnsi="Times New Roman" w:cs="Times New Roman"/>
          <w:sz w:val="28"/>
        </w:rPr>
      </w:pPr>
    </w:p>
    <w:p w:rsidR="006E79C7" w:rsidRPr="006E79C7" w:rsidRDefault="006E79C7" w:rsidP="006E79C7">
      <w:pPr>
        <w:pStyle w:val="ListParagraph"/>
        <w:numPr>
          <w:ilvl w:val="0"/>
          <w:numId w:val="20"/>
        </w:numPr>
        <w:rPr>
          <w:rFonts w:ascii="Times New Roman" w:hAnsi="Times New Roman" w:cs="Times New Roman"/>
          <w:sz w:val="28"/>
        </w:rPr>
      </w:pPr>
      <w:r w:rsidRPr="006E79C7">
        <w:rPr>
          <w:rFonts w:ascii="Times New Roman" w:hAnsi="Times New Roman" w:cs="Times New Roman"/>
          <w:sz w:val="28"/>
        </w:rPr>
        <w:t>Analysis Studio</w:t>
      </w:r>
    </w:p>
    <w:p w:rsidR="006E79C7" w:rsidRPr="006E79C7" w:rsidRDefault="006E79C7" w:rsidP="006E79C7">
      <w:pPr>
        <w:ind w:left="720"/>
        <w:rPr>
          <w:rFonts w:ascii="Times New Roman" w:hAnsi="Times New Roman" w:cs="Times New Roman"/>
          <w:sz w:val="28"/>
        </w:rPr>
      </w:pPr>
      <w:r w:rsidRPr="006E79C7">
        <w:rPr>
          <w:rFonts w:ascii="Times New Roman" w:hAnsi="Times New Roman" w:cs="Times New Roman"/>
          <w:sz w:val="28"/>
        </w:rPr>
        <w:t>OLAP-functionalities</w:t>
      </w:r>
      <w:r>
        <w:rPr>
          <w:rFonts w:ascii="Times New Roman" w:hAnsi="Times New Roman" w:cs="Times New Roman"/>
          <w:sz w:val="28"/>
        </w:rPr>
        <w:t xml:space="preserve"> </w:t>
      </w:r>
      <w:r w:rsidRPr="006E79C7">
        <w:rPr>
          <w:rFonts w:ascii="Times New Roman" w:hAnsi="Times New Roman" w:cs="Times New Roman"/>
          <w:sz w:val="28"/>
        </w:rPr>
        <w:t>Drill-up and drill-down as example OLAP-functionalities</w:t>
      </w:r>
      <w:r>
        <w:rPr>
          <w:rFonts w:ascii="Times New Roman" w:hAnsi="Times New Roman" w:cs="Times New Roman"/>
          <w:sz w:val="28"/>
        </w:rPr>
        <w:t xml:space="preserve"> </w:t>
      </w:r>
      <w:r w:rsidRPr="006E79C7">
        <w:rPr>
          <w:rFonts w:ascii="Times New Roman" w:hAnsi="Times New Roman" w:cs="Times New Roman"/>
          <w:sz w:val="28"/>
        </w:rPr>
        <w:t>Users can create analyses of large data sources and search for background information about an event or action. Multidimensional analysis allows identifying trends and understanding of anomalies or deviations, which are not obvious in other types of reports.</w:t>
      </w:r>
    </w:p>
    <w:p w:rsidR="006E79C7" w:rsidRPr="006E79C7" w:rsidRDefault="006E79C7" w:rsidP="006E79C7">
      <w:pPr>
        <w:ind w:left="720"/>
        <w:rPr>
          <w:rFonts w:ascii="Times New Roman" w:hAnsi="Times New Roman" w:cs="Times New Roman"/>
          <w:sz w:val="28"/>
        </w:rPr>
      </w:pPr>
    </w:p>
    <w:p w:rsidR="006E79C7" w:rsidRPr="006E79C7" w:rsidRDefault="006E79C7" w:rsidP="006E79C7">
      <w:pPr>
        <w:pStyle w:val="ListParagraph"/>
        <w:numPr>
          <w:ilvl w:val="0"/>
          <w:numId w:val="20"/>
        </w:numPr>
        <w:rPr>
          <w:rFonts w:ascii="Times New Roman" w:hAnsi="Times New Roman" w:cs="Times New Roman"/>
          <w:sz w:val="28"/>
        </w:rPr>
      </w:pPr>
      <w:r w:rsidRPr="006E79C7">
        <w:rPr>
          <w:rFonts w:ascii="Times New Roman" w:hAnsi="Times New Roman" w:cs="Times New Roman"/>
          <w:sz w:val="28"/>
        </w:rPr>
        <w:t>Event Studio</w:t>
      </w:r>
    </w:p>
    <w:p w:rsidR="006E79C7" w:rsidRPr="006E79C7" w:rsidRDefault="006E79C7" w:rsidP="006E79C7">
      <w:pPr>
        <w:ind w:left="720"/>
        <w:rPr>
          <w:rFonts w:ascii="Times New Roman" w:hAnsi="Times New Roman" w:cs="Times New Roman"/>
          <w:sz w:val="28"/>
        </w:rPr>
      </w:pPr>
      <w:r w:rsidRPr="006E79C7">
        <w:rPr>
          <w:rFonts w:ascii="Times New Roman" w:hAnsi="Times New Roman" w:cs="Times New Roman"/>
          <w:sz w:val="28"/>
        </w:rPr>
        <w:t xml:space="preserve">The Event Studio is a notification tool that informs about events within the enterprise in real time. Therefore, agents can be created to detect the occurrence of business events or exceptional circumstances, based on the change of specified event- or data conditions. </w:t>
      </w:r>
    </w:p>
    <w:p w:rsidR="006E79C7" w:rsidRPr="006E79C7" w:rsidRDefault="006E79C7" w:rsidP="006E79C7">
      <w:pPr>
        <w:pStyle w:val="ListParagraph"/>
        <w:numPr>
          <w:ilvl w:val="0"/>
          <w:numId w:val="20"/>
        </w:numPr>
        <w:rPr>
          <w:rFonts w:ascii="Times New Roman" w:hAnsi="Times New Roman" w:cs="Times New Roman"/>
          <w:sz w:val="28"/>
        </w:rPr>
      </w:pPr>
      <w:r w:rsidRPr="006E79C7">
        <w:rPr>
          <w:rFonts w:ascii="Times New Roman" w:hAnsi="Times New Roman" w:cs="Times New Roman"/>
          <w:sz w:val="28"/>
        </w:rPr>
        <w:t>Workspace</w:t>
      </w:r>
    </w:p>
    <w:p w:rsidR="006E79C7" w:rsidRPr="006E79C7" w:rsidRDefault="006E79C7" w:rsidP="006E79C7">
      <w:pPr>
        <w:ind w:left="720"/>
        <w:rPr>
          <w:rFonts w:ascii="Times New Roman" w:hAnsi="Times New Roman" w:cs="Times New Roman"/>
          <w:sz w:val="28"/>
        </w:rPr>
      </w:pPr>
      <w:r w:rsidRPr="006E79C7">
        <w:rPr>
          <w:rFonts w:ascii="Times New Roman" w:hAnsi="Times New Roman" w:cs="Times New Roman"/>
          <w:sz w:val="28"/>
        </w:rPr>
        <w:t xml:space="preserve">IBM </w:t>
      </w:r>
      <w:proofErr w:type="spellStart"/>
      <w:r w:rsidRPr="006E79C7">
        <w:rPr>
          <w:rFonts w:ascii="Times New Roman" w:hAnsi="Times New Roman" w:cs="Times New Roman"/>
          <w:sz w:val="28"/>
        </w:rPr>
        <w:t>Cognos</w:t>
      </w:r>
      <w:proofErr w:type="spellEnd"/>
      <w:r w:rsidRPr="006E79C7">
        <w:rPr>
          <w:rFonts w:ascii="Times New Roman" w:hAnsi="Times New Roman" w:cs="Times New Roman"/>
          <w:sz w:val="28"/>
        </w:rPr>
        <w:t xml:space="preserve"> Workspace (formerly introduced in version 10.1 as IBM </w:t>
      </w:r>
      <w:proofErr w:type="spellStart"/>
      <w:r w:rsidRPr="006E79C7">
        <w:rPr>
          <w:rFonts w:ascii="Times New Roman" w:hAnsi="Times New Roman" w:cs="Times New Roman"/>
          <w:sz w:val="28"/>
        </w:rPr>
        <w:t>Cognos</w:t>
      </w:r>
      <w:proofErr w:type="spellEnd"/>
      <w:r w:rsidRPr="006E79C7">
        <w:rPr>
          <w:rFonts w:ascii="Times New Roman" w:hAnsi="Times New Roman" w:cs="Times New Roman"/>
          <w:sz w:val="28"/>
        </w:rPr>
        <w:t xml:space="preserve"> Business Insight and renamed in version 10.2.0) is a web-based interface that allows business users to use existing IBM </w:t>
      </w:r>
      <w:proofErr w:type="spellStart"/>
      <w:r w:rsidRPr="006E79C7">
        <w:rPr>
          <w:rFonts w:ascii="Times New Roman" w:hAnsi="Times New Roman" w:cs="Times New Roman"/>
          <w:sz w:val="28"/>
        </w:rPr>
        <w:t>Cognos</w:t>
      </w:r>
      <w:proofErr w:type="spellEnd"/>
      <w:r w:rsidRPr="006E79C7">
        <w:rPr>
          <w:rFonts w:ascii="Times New Roman" w:hAnsi="Times New Roman" w:cs="Times New Roman"/>
          <w:sz w:val="28"/>
        </w:rPr>
        <w:t xml:space="preserve"> content (report objects) to build interactive workspaces for insight and collaboration.</w:t>
      </w:r>
    </w:p>
    <w:p w:rsidR="006E79C7" w:rsidRPr="006E79C7" w:rsidRDefault="006E79C7" w:rsidP="006E79C7">
      <w:pPr>
        <w:ind w:left="720"/>
        <w:rPr>
          <w:rFonts w:ascii="Times New Roman" w:hAnsi="Times New Roman" w:cs="Times New Roman"/>
          <w:sz w:val="28"/>
        </w:rPr>
      </w:pPr>
    </w:p>
    <w:p w:rsidR="006E79C7" w:rsidRPr="006E79C7" w:rsidRDefault="006E79C7" w:rsidP="006E79C7">
      <w:pPr>
        <w:pStyle w:val="ListParagraph"/>
        <w:numPr>
          <w:ilvl w:val="0"/>
          <w:numId w:val="20"/>
        </w:numPr>
        <w:rPr>
          <w:rFonts w:ascii="Times New Roman" w:hAnsi="Times New Roman" w:cs="Times New Roman"/>
          <w:sz w:val="28"/>
        </w:rPr>
      </w:pPr>
      <w:r w:rsidRPr="006E79C7">
        <w:rPr>
          <w:rFonts w:ascii="Times New Roman" w:hAnsi="Times New Roman" w:cs="Times New Roman"/>
          <w:sz w:val="28"/>
        </w:rPr>
        <w:t>Workspace Advanced</w:t>
      </w:r>
    </w:p>
    <w:p w:rsidR="006E79C7" w:rsidRPr="006E79C7" w:rsidRDefault="006E79C7" w:rsidP="006E79C7">
      <w:pPr>
        <w:ind w:left="720"/>
        <w:rPr>
          <w:rFonts w:ascii="Times New Roman" w:hAnsi="Times New Roman" w:cs="Times New Roman"/>
          <w:sz w:val="28"/>
        </w:rPr>
      </w:pPr>
      <w:r w:rsidRPr="006E79C7">
        <w:rPr>
          <w:rFonts w:ascii="Times New Roman" w:hAnsi="Times New Roman" w:cs="Times New Roman"/>
          <w:sz w:val="28"/>
        </w:rPr>
        <w:t xml:space="preserve">IBM </w:t>
      </w:r>
      <w:proofErr w:type="spellStart"/>
      <w:r w:rsidRPr="006E79C7">
        <w:rPr>
          <w:rFonts w:ascii="Times New Roman" w:hAnsi="Times New Roman" w:cs="Times New Roman"/>
          <w:sz w:val="28"/>
        </w:rPr>
        <w:t>Cognos</w:t>
      </w:r>
      <w:proofErr w:type="spellEnd"/>
      <w:r w:rsidRPr="006E79C7">
        <w:rPr>
          <w:rFonts w:ascii="Times New Roman" w:hAnsi="Times New Roman" w:cs="Times New Roman"/>
          <w:sz w:val="28"/>
        </w:rPr>
        <w:t xml:space="preserve"> Workspace Advanced (formerly introduced in version 10.1 as IBM </w:t>
      </w:r>
      <w:proofErr w:type="spellStart"/>
      <w:r w:rsidRPr="006E79C7">
        <w:rPr>
          <w:rFonts w:ascii="Times New Roman" w:hAnsi="Times New Roman" w:cs="Times New Roman"/>
          <w:sz w:val="28"/>
        </w:rPr>
        <w:t>Cognos</w:t>
      </w:r>
      <w:proofErr w:type="spellEnd"/>
      <w:r w:rsidRPr="006E79C7">
        <w:rPr>
          <w:rFonts w:ascii="Times New Roman" w:hAnsi="Times New Roman" w:cs="Times New Roman"/>
          <w:sz w:val="28"/>
        </w:rPr>
        <w:t xml:space="preserve"> Business Insight Advanced and renamed in version 10.2.0) is a web-based interface that allows business users to author/create reports and </w:t>
      </w:r>
      <w:proofErr w:type="spellStart"/>
      <w:r w:rsidRPr="006E79C7">
        <w:rPr>
          <w:rFonts w:ascii="Times New Roman" w:hAnsi="Times New Roman" w:cs="Times New Roman"/>
          <w:sz w:val="28"/>
        </w:rPr>
        <w:t>analyze</w:t>
      </w:r>
      <w:proofErr w:type="spellEnd"/>
      <w:r w:rsidRPr="006E79C7">
        <w:rPr>
          <w:rFonts w:ascii="Times New Roman" w:hAnsi="Times New Roman" w:cs="Times New Roman"/>
          <w:sz w:val="28"/>
        </w:rPr>
        <w:t xml:space="preserve"> information.</w:t>
      </w:r>
    </w:p>
    <w:p w:rsidR="006E79C7" w:rsidRDefault="006E79C7" w:rsidP="006E79C7">
      <w:pPr>
        <w:rPr>
          <w:rFonts w:ascii="Times New Roman" w:hAnsi="Times New Roman" w:cs="Times New Roman"/>
          <w:b/>
          <w:sz w:val="44"/>
          <w:u w:val="single"/>
        </w:rPr>
      </w:pPr>
      <w:r w:rsidRPr="006E79C7">
        <w:rPr>
          <w:rFonts w:ascii="Times New Roman" w:hAnsi="Times New Roman" w:cs="Times New Roman"/>
          <w:b/>
          <w:sz w:val="44"/>
          <w:u w:val="single"/>
        </w:rPr>
        <w:t xml:space="preserve"> </w:t>
      </w:r>
      <w:r>
        <w:rPr>
          <w:rFonts w:ascii="Times New Roman" w:hAnsi="Times New Roman" w:cs="Times New Roman"/>
          <w:b/>
          <w:sz w:val="44"/>
          <w:u w:val="single"/>
        </w:rPr>
        <w:br w:type="page"/>
      </w:r>
    </w:p>
    <w:p w:rsidR="00112650" w:rsidRDefault="00112650">
      <w:pPr>
        <w:rPr>
          <w:rFonts w:ascii="Times New Roman" w:hAnsi="Times New Roman" w:cs="Times New Roman"/>
          <w:b/>
          <w:sz w:val="44"/>
          <w:u w:val="single"/>
        </w:rPr>
      </w:pPr>
      <w:r w:rsidRPr="00112650">
        <w:rPr>
          <w:rFonts w:ascii="Times New Roman" w:hAnsi="Times New Roman" w:cs="Times New Roman"/>
          <w:b/>
          <w:noProof/>
          <w:sz w:val="44"/>
          <w:u w:val="single"/>
          <w:lang w:eastAsia="en-IN"/>
        </w:rPr>
        <w:lastRenderedPageBreak/>
        <w:drawing>
          <wp:inline distT="0" distB="0" distL="0" distR="0" wp14:anchorId="635BCD9A" wp14:editId="53EB73D2">
            <wp:extent cx="5731510" cy="3801110"/>
            <wp:effectExtent l="0" t="0" r="2540" b="889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0"/>
                    <a:srcRect t="8750" b="12500"/>
                    <a:stretch>
                      <a:fillRect/>
                    </a:stretch>
                  </pic:blipFill>
                  <pic:spPr bwMode="auto">
                    <a:xfrm>
                      <a:off x="0" y="0"/>
                      <a:ext cx="5731510" cy="3801110"/>
                    </a:xfrm>
                    <a:prstGeom prst="rect">
                      <a:avLst/>
                    </a:prstGeom>
                    <a:noFill/>
                    <a:ln w="9525">
                      <a:noFill/>
                      <a:miter lim="800000"/>
                      <a:headEnd/>
                      <a:tailEnd/>
                    </a:ln>
                    <a:effectLst/>
                  </pic:spPr>
                </pic:pic>
              </a:graphicData>
            </a:graphic>
          </wp:inline>
        </w:drawing>
      </w:r>
      <w:r>
        <w:rPr>
          <w:rFonts w:ascii="Times New Roman" w:hAnsi="Times New Roman" w:cs="Times New Roman"/>
          <w:b/>
          <w:sz w:val="44"/>
          <w:u w:val="single"/>
        </w:rPr>
        <w:t xml:space="preserve"> </w:t>
      </w:r>
    </w:p>
    <w:p w:rsidR="004F2389" w:rsidRDefault="004F2389">
      <w:pPr>
        <w:rPr>
          <w:rFonts w:ascii="Times New Roman" w:hAnsi="Times New Roman" w:cs="Times New Roman"/>
          <w:b/>
          <w:sz w:val="44"/>
          <w:u w:val="single"/>
        </w:rPr>
      </w:pPr>
      <w:r w:rsidRPr="004F2389">
        <w:rPr>
          <w:rFonts w:ascii="Times New Roman" w:hAnsi="Times New Roman" w:cs="Times New Roman"/>
          <w:b/>
          <w:noProof/>
          <w:sz w:val="44"/>
          <w:u w:val="single"/>
          <w:lang w:eastAsia="en-IN"/>
        </w:rPr>
        <w:drawing>
          <wp:inline distT="0" distB="0" distL="0" distR="0" wp14:anchorId="1DF8CF92" wp14:editId="6D3FE33C">
            <wp:extent cx="5731510" cy="3353435"/>
            <wp:effectExtent l="0" t="0" r="254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1"/>
                    <a:srcRect l="-938" t="8750" b="12500"/>
                    <a:stretch>
                      <a:fillRect/>
                    </a:stretch>
                  </pic:blipFill>
                  <pic:spPr bwMode="auto">
                    <a:xfrm>
                      <a:off x="0" y="0"/>
                      <a:ext cx="5731510" cy="3353435"/>
                    </a:xfrm>
                    <a:prstGeom prst="rect">
                      <a:avLst/>
                    </a:prstGeom>
                    <a:noFill/>
                    <a:ln w="9525">
                      <a:noFill/>
                      <a:miter lim="800000"/>
                      <a:headEnd/>
                      <a:tailEnd/>
                    </a:ln>
                    <a:effectLst/>
                  </pic:spPr>
                </pic:pic>
              </a:graphicData>
            </a:graphic>
          </wp:inline>
        </w:drawing>
      </w:r>
    </w:p>
    <w:p w:rsidR="00112650" w:rsidRDefault="004F2389" w:rsidP="004F2389">
      <w:pPr>
        <w:jc w:val="center"/>
        <w:rPr>
          <w:rFonts w:ascii="Times New Roman" w:hAnsi="Times New Roman" w:cs="Times New Roman"/>
          <w:b/>
          <w:sz w:val="44"/>
          <w:u w:val="single"/>
        </w:rPr>
      </w:pPr>
      <w:r>
        <w:rPr>
          <w:rFonts w:ascii="Times New Roman" w:hAnsi="Times New Roman" w:cs="Times New Roman"/>
          <w:b/>
          <w:sz w:val="44"/>
          <w:u w:val="single"/>
        </w:rPr>
        <w:t xml:space="preserve">Basic UI of IBM </w:t>
      </w:r>
      <w:proofErr w:type="spellStart"/>
      <w:r>
        <w:rPr>
          <w:rFonts w:ascii="Times New Roman" w:hAnsi="Times New Roman" w:cs="Times New Roman"/>
          <w:b/>
          <w:sz w:val="44"/>
          <w:u w:val="single"/>
        </w:rPr>
        <w:t>Cognos</w:t>
      </w:r>
      <w:proofErr w:type="spellEnd"/>
      <w:r w:rsidR="00112650">
        <w:rPr>
          <w:rFonts w:ascii="Times New Roman" w:hAnsi="Times New Roman" w:cs="Times New Roman"/>
          <w:b/>
          <w:sz w:val="44"/>
          <w:u w:val="single"/>
        </w:rPr>
        <w:br w:type="page"/>
      </w:r>
    </w:p>
    <w:p w:rsidR="00303864" w:rsidRPr="00930DA5" w:rsidRDefault="00006BFC" w:rsidP="00006BFC">
      <w:pPr>
        <w:pBdr>
          <w:bottom w:val="single" w:sz="12" w:space="1" w:color="auto"/>
        </w:pBdr>
        <w:jc w:val="center"/>
        <w:rPr>
          <w:rFonts w:ascii="Times New Roman" w:hAnsi="Times New Roman" w:cs="Times New Roman"/>
          <w:b/>
          <w:sz w:val="40"/>
          <w:u w:val="single"/>
        </w:rPr>
      </w:pPr>
      <w:r w:rsidRPr="00F16616">
        <w:rPr>
          <w:rFonts w:ascii="Times New Roman" w:hAnsi="Times New Roman" w:cs="Times New Roman"/>
          <w:b/>
          <w:sz w:val="44"/>
          <w:u w:val="single"/>
        </w:rPr>
        <w:lastRenderedPageBreak/>
        <w:t>Acknowledgement</w:t>
      </w:r>
    </w:p>
    <w:p w:rsidR="00303864" w:rsidRPr="0081778D" w:rsidRDefault="00303864" w:rsidP="00303864">
      <w:pPr>
        <w:jc w:val="center"/>
        <w:rPr>
          <w:rFonts w:ascii="Times New Roman" w:hAnsi="Times New Roman" w:cs="Times New Roman"/>
          <w:b/>
          <w:sz w:val="28"/>
          <w:u w:val="single"/>
        </w:rPr>
      </w:pPr>
    </w:p>
    <w:p w:rsidR="00303864" w:rsidRPr="0081778D" w:rsidRDefault="00303864" w:rsidP="00303864">
      <w:pPr>
        <w:rPr>
          <w:rFonts w:ascii="Times New Roman" w:hAnsi="Times New Roman" w:cs="Times New Roman"/>
          <w:sz w:val="28"/>
        </w:rPr>
      </w:pPr>
    </w:p>
    <w:p w:rsidR="00303864" w:rsidRPr="0081778D" w:rsidRDefault="00303864" w:rsidP="00303864">
      <w:pPr>
        <w:rPr>
          <w:rFonts w:ascii="Times New Roman" w:hAnsi="Times New Roman" w:cs="Times New Roman"/>
          <w:sz w:val="28"/>
        </w:rPr>
      </w:pPr>
      <w:r w:rsidRPr="0081778D">
        <w:rPr>
          <w:rFonts w:ascii="Times New Roman" w:hAnsi="Times New Roman" w:cs="Times New Roman"/>
          <w:sz w:val="28"/>
        </w:rPr>
        <w:t xml:space="preserve">We would like </w:t>
      </w:r>
      <w:r>
        <w:rPr>
          <w:rFonts w:ascii="Times New Roman" w:hAnsi="Times New Roman" w:cs="Times New Roman"/>
          <w:sz w:val="28"/>
        </w:rPr>
        <w:t xml:space="preserve">to express our gratitude towards our faculty </w:t>
      </w:r>
      <w:r w:rsidRPr="0081778D">
        <w:rPr>
          <w:rFonts w:ascii="Times New Roman" w:hAnsi="Times New Roman" w:cs="Times New Roman"/>
          <w:sz w:val="28"/>
        </w:rPr>
        <w:t xml:space="preserve">and our university Shri </w:t>
      </w:r>
      <w:proofErr w:type="spellStart"/>
      <w:r w:rsidRPr="0081778D">
        <w:rPr>
          <w:rFonts w:ascii="Times New Roman" w:hAnsi="Times New Roman" w:cs="Times New Roman"/>
          <w:sz w:val="28"/>
        </w:rPr>
        <w:t>Vaishnav</w:t>
      </w:r>
      <w:proofErr w:type="spellEnd"/>
      <w:r w:rsidRPr="0081778D">
        <w:rPr>
          <w:rFonts w:ascii="Times New Roman" w:hAnsi="Times New Roman" w:cs="Times New Roman"/>
          <w:sz w:val="28"/>
        </w:rPr>
        <w:t xml:space="preserve"> </w:t>
      </w:r>
      <w:proofErr w:type="spellStart"/>
      <w:r w:rsidRPr="0081778D">
        <w:rPr>
          <w:rFonts w:ascii="Times New Roman" w:hAnsi="Times New Roman" w:cs="Times New Roman"/>
          <w:sz w:val="28"/>
        </w:rPr>
        <w:t>Vidyapeeth</w:t>
      </w:r>
      <w:proofErr w:type="spellEnd"/>
      <w:r w:rsidRPr="0081778D">
        <w:rPr>
          <w:rFonts w:ascii="Times New Roman" w:hAnsi="Times New Roman" w:cs="Times New Roman"/>
          <w:sz w:val="28"/>
        </w:rPr>
        <w:t xml:space="preserve"> </w:t>
      </w:r>
      <w:proofErr w:type="spellStart"/>
      <w:r w:rsidRPr="0081778D">
        <w:rPr>
          <w:rFonts w:ascii="Times New Roman" w:hAnsi="Times New Roman" w:cs="Times New Roman"/>
          <w:sz w:val="28"/>
        </w:rPr>
        <w:t>Vishwavidyalaya</w:t>
      </w:r>
      <w:proofErr w:type="spellEnd"/>
      <w:r w:rsidRPr="0081778D">
        <w:rPr>
          <w:rFonts w:ascii="Times New Roman" w:hAnsi="Times New Roman" w:cs="Times New Roman"/>
          <w:sz w:val="28"/>
        </w:rPr>
        <w:t xml:space="preserve">, </w:t>
      </w:r>
      <w:r>
        <w:rPr>
          <w:rFonts w:ascii="Times New Roman" w:hAnsi="Times New Roman" w:cs="Times New Roman"/>
          <w:sz w:val="28"/>
        </w:rPr>
        <w:t xml:space="preserve">for providing us with the opportunity of creating a dataset Analytic report using the online IBM </w:t>
      </w:r>
      <w:proofErr w:type="spellStart"/>
      <w:r>
        <w:rPr>
          <w:rFonts w:ascii="Times New Roman" w:hAnsi="Times New Roman" w:cs="Times New Roman"/>
          <w:sz w:val="28"/>
        </w:rPr>
        <w:t>Cognos</w:t>
      </w:r>
      <w:proofErr w:type="spellEnd"/>
      <w:r>
        <w:rPr>
          <w:rFonts w:ascii="Times New Roman" w:hAnsi="Times New Roman" w:cs="Times New Roman"/>
          <w:sz w:val="28"/>
        </w:rPr>
        <w:t xml:space="preserve"> Analytic tool.</w:t>
      </w:r>
    </w:p>
    <w:p w:rsidR="00303864" w:rsidRPr="0081778D" w:rsidRDefault="00303864" w:rsidP="00303864">
      <w:pPr>
        <w:rPr>
          <w:rFonts w:ascii="Times New Roman" w:hAnsi="Times New Roman" w:cs="Times New Roman"/>
          <w:sz w:val="28"/>
        </w:rPr>
      </w:pPr>
      <w:r w:rsidRPr="0081778D">
        <w:rPr>
          <w:rFonts w:ascii="Times New Roman" w:hAnsi="Times New Roman" w:cs="Times New Roman"/>
          <w:sz w:val="28"/>
        </w:rPr>
        <w:t>This project e</w:t>
      </w:r>
      <w:r>
        <w:rPr>
          <w:rFonts w:ascii="Times New Roman" w:hAnsi="Times New Roman" w:cs="Times New Roman"/>
          <w:sz w:val="28"/>
        </w:rPr>
        <w:t xml:space="preserve">nhanced our technical and practical approach towards the in depth skills and technicalities related to Big Datasets and its analysis measures. The </w:t>
      </w:r>
      <w:r w:rsidR="00006BFC">
        <w:rPr>
          <w:rFonts w:ascii="Times New Roman" w:hAnsi="Times New Roman" w:cs="Times New Roman"/>
          <w:sz w:val="28"/>
        </w:rPr>
        <w:t>knowledge</w:t>
      </w:r>
      <w:r>
        <w:rPr>
          <w:rFonts w:ascii="Times New Roman" w:hAnsi="Times New Roman" w:cs="Times New Roman"/>
          <w:sz w:val="28"/>
        </w:rPr>
        <w:t xml:space="preserve"> of practical aspects of IBM </w:t>
      </w:r>
      <w:proofErr w:type="spellStart"/>
      <w:r>
        <w:rPr>
          <w:rFonts w:ascii="Times New Roman" w:hAnsi="Times New Roman" w:cs="Times New Roman"/>
          <w:sz w:val="28"/>
        </w:rPr>
        <w:t>Cognos</w:t>
      </w:r>
      <w:proofErr w:type="spellEnd"/>
      <w:r>
        <w:rPr>
          <w:rFonts w:ascii="Times New Roman" w:hAnsi="Times New Roman" w:cs="Times New Roman"/>
          <w:sz w:val="28"/>
        </w:rPr>
        <w:t xml:space="preserve"> tool were also strengthen by being engaged in this project.</w:t>
      </w:r>
    </w:p>
    <w:p w:rsidR="00303864" w:rsidRDefault="00303864" w:rsidP="00303864">
      <w:pPr>
        <w:rPr>
          <w:rFonts w:ascii="Times New Roman" w:hAnsi="Times New Roman" w:cs="Times New Roman"/>
          <w:sz w:val="28"/>
        </w:rPr>
      </w:pPr>
      <w:r w:rsidRPr="0081778D">
        <w:rPr>
          <w:rFonts w:ascii="Times New Roman" w:hAnsi="Times New Roman" w:cs="Times New Roman"/>
          <w:sz w:val="28"/>
        </w:rPr>
        <w:t xml:space="preserve">Also, we would like </w:t>
      </w:r>
      <w:r>
        <w:rPr>
          <w:rFonts w:ascii="Times New Roman" w:hAnsi="Times New Roman" w:cs="Times New Roman"/>
          <w:sz w:val="28"/>
        </w:rPr>
        <w:t xml:space="preserve">to thank the whole IBM team for </w:t>
      </w:r>
      <w:r w:rsidRPr="0081778D">
        <w:rPr>
          <w:rFonts w:ascii="Times New Roman" w:hAnsi="Times New Roman" w:cs="Times New Roman"/>
          <w:sz w:val="28"/>
        </w:rPr>
        <w:t>guiding us and helping us to finalise this project within the limited</w:t>
      </w:r>
      <w:r>
        <w:rPr>
          <w:rFonts w:ascii="Times New Roman" w:hAnsi="Times New Roman" w:cs="Times New Roman"/>
          <w:sz w:val="28"/>
        </w:rPr>
        <w:t xml:space="preserve"> </w:t>
      </w:r>
      <w:r w:rsidRPr="0081778D">
        <w:rPr>
          <w:rFonts w:ascii="Times New Roman" w:hAnsi="Times New Roman" w:cs="Times New Roman"/>
          <w:sz w:val="28"/>
        </w:rPr>
        <w:t>time frame.</w:t>
      </w:r>
    </w:p>
    <w:p w:rsidR="00303864" w:rsidRPr="0081778D" w:rsidRDefault="00303864" w:rsidP="00303864"/>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pBdr>
          <w:bottom w:val="single" w:sz="12" w:space="1" w:color="auto"/>
        </w:pBdr>
        <w:jc w:val="center"/>
        <w:rPr>
          <w:b/>
          <w:sz w:val="44"/>
          <w:u w:val="single"/>
        </w:rPr>
      </w:pPr>
    </w:p>
    <w:p w:rsidR="00303864" w:rsidRDefault="00303864" w:rsidP="00303864">
      <w:pPr>
        <w:pStyle w:val="Style1"/>
        <w:numPr>
          <w:ilvl w:val="0"/>
          <w:numId w:val="0"/>
        </w:numPr>
        <w:pBdr>
          <w:bottom w:val="single" w:sz="12" w:space="1" w:color="auto"/>
        </w:pBdr>
        <w:jc w:val="center"/>
        <w:rPr>
          <w:b/>
          <w:sz w:val="44"/>
          <w:u w:val="single"/>
        </w:rPr>
      </w:pPr>
    </w:p>
    <w:p w:rsidR="00303864" w:rsidRDefault="00303864" w:rsidP="00303864">
      <w:pPr>
        <w:pStyle w:val="Style1"/>
        <w:numPr>
          <w:ilvl w:val="0"/>
          <w:numId w:val="0"/>
        </w:numPr>
        <w:pBdr>
          <w:bottom w:val="single" w:sz="12" w:space="1" w:color="auto"/>
        </w:pBdr>
        <w:jc w:val="center"/>
        <w:rPr>
          <w:b/>
          <w:sz w:val="44"/>
          <w:u w:val="single"/>
        </w:rPr>
      </w:pPr>
    </w:p>
    <w:p w:rsidR="00303864" w:rsidRPr="0024697A" w:rsidRDefault="00303864" w:rsidP="00303864">
      <w:pPr>
        <w:pStyle w:val="Style1"/>
        <w:numPr>
          <w:ilvl w:val="0"/>
          <w:numId w:val="0"/>
        </w:numPr>
        <w:pBdr>
          <w:bottom w:val="single" w:sz="12" w:space="1" w:color="auto"/>
        </w:pBdr>
        <w:jc w:val="center"/>
        <w:rPr>
          <w:b/>
          <w:sz w:val="44"/>
          <w:u w:val="single"/>
        </w:rPr>
      </w:pPr>
      <w:r w:rsidRPr="0024697A">
        <w:rPr>
          <w:b/>
          <w:sz w:val="44"/>
          <w:u w:val="single"/>
        </w:rPr>
        <w:t>Disclaimer</w:t>
      </w: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pPr>
    </w:p>
    <w:p w:rsidR="00303864" w:rsidRDefault="00303864" w:rsidP="00303864">
      <w:pPr>
        <w:pStyle w:val="Style1"/>
        <w:numPr>
          <w:ilvl w:val="0"/>
          <w:numId w:val="0"/>
        </w:numPr>
        <w:ind w:left="720"/>
      </w:pPr>
    </w:p>
    <w:p w:rsidR="00303864" w:rsidRPr="002E1DF7" w:rsidRDefault="00303864" w:rsidP="00F2436B">
      <w:pPr>
        <w:pStyle w:val="Style1"/>
        <w:numPr>
          <w:ilvl w:val="0"/>
          <w:numId w:val="0"/>
        </w:numPr>
        <w:spacing w:line="276" w:lineRule="auto"/>
        <w:ind w:left="720"/>
      </w:pPr>
      <w:r>
        <w:t>This Software Requirements Specification document is a guideline. The document details all the high level requirements. The document should be used as a guideline by the students to design the Solution Architecture for the project. The document also describes the broad scope of the project and high level DB requirements are captured in the DB specification. But while developing the solution if the developer has a valid point to add  more details being within the scope specified then it can be accommodated after consultation.</w:t>
      </w:r>
    </w:p>
    <w:p w:rsidR="00303864" w:rsidRDefault="00303864" w:rsidP="00F2436B">
      <w:pPr>
        <w:pStyle w:val="ListParagraph"/>
        <w:shd w:val="clear" w:color="D9D9D9" w:themeColor="background1" w:themeShade="D9" w:fill="auto"/>
        <w:spacing w:line="276" w:lineRule="auto"/>
        <w:rPr>
          <w:rFonts w:ascii="Times New Roman" w:hAnsi="Times New Roman" w:cs="Times New Roman"/>
          <w:sz w:val="28"/>
        </w:rPr>
      </w:pPr>
      <w:r>
        <w:rPr>
          <w:rFonts w:ascii="Times New Roman" w:hAnsi="Times New Roman" w:cs="Times New Roman"/>
          <w:sz w:val="28"/>
        </w:rPr>
        <w:t xml:space="preserve">      </w:t>
      </w: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006BFC" w:rsidRDefault="00006BFC" w:rsidP="00303864">
      <w:pPr>
        <w:pStyle w:val="ListParagraph"/>
        <w:pBdr>
          <w:bottom w:val="single" w:sz="12" w:space="1" w:color="auto"/>
        </w:pBdr>
        <w:shd w:val="clear" w:color="D9D9D9" w:themeColor="background1" w:themeShade="D9" w:fill="auto"/>
        <w:jc w:val="center"/>
        <w:rPr>
          <w:rFonts w:ascii="Times New Roman" w:hAnsi="Times New Roman" w:cs="Times New Roman"/>
          <w:b/>
          <w:sz w:val="44"/>
          <w:u w:val="single"/>
        </w:rPr>
      </w:pPr>
    </w:p>
    <w:p w:rsidR="00006BFC" w:rsidRDefault="00006BFC" w:rsidP="00303864">
      <w:pPr>
        <w:pStyle w:val="ListParagraph"/>
        <w:pBdr>
          <w:bottom w:val="single" w:sz="12" w:space="1" w:color="auto"/>
        </w:pBdr>
        <w:shd w:val="clear" w:color="D9D9D9" w:themeColor="background1" w:themeShade="D9" w:fill="auto"/>
        <w:jc w:val="center"/>
        <w:rPr>
          <w:rFonts w:ascii="Times New Roman" w:hAnsi="Times New Roman" w:cs="Times New Roman"/>
          <w:b/>
          <w:sz w:val="44"/>
          <w:u w:val="single"/>
        </w:rPr>
      </w:pPr>
    </w:p>
    <w:p w:rsidR="00303864" w:rsidRPr="0024697A" w:rsidRDefault="00303864" w:rsidP="00303864">
      <w:pPr>
        <w:pStyle w:val="ListParagraph"/>
        <w:pBdr>
          <w:bottom w:val="single" w:sz="12" w:space="1" w:color="auto"/>
        </w:pBdr>
        <w:shd w:val="clear" w:color="D9D9D9" w:themeColor="background1" w:themeShade="D9" w:fill="auto"/>
        <w:jc w:val="center"/>
        <w:rPr>
          <w:rFonts w:ascii="Times New Roman" w:hAnsi="Times New Roman" w:cs="Times New Roman"/>
          <w:b/>
          <w:sz w:val="44"/>
          <w:u w:val="single"/>
        </w:rPr>
      </w:pPr>
      <w:r w:rsidRPr="0024697A">
        <w:rPr>
          <w:rFonts w:ascii="Times New Roman" w:hAnsi="Times New Roman" w:cs="Times New Roman"/>
          <w:b/>
          <w:sz w:val="44"/>
          <w:u w:val="single"/>
        </w:rPr>
        <w:t>Scope</w:t>
      </w:r>
    </w:p>
    <w:p w:rsidR="00303864" w:rsidRPr="00EA1F60" w:rsidRDefault="00303864" w:rsidP="00303864">
      <w:pPr>
        <w:pStyle w:val="ListParagraph"/>
        <w:shd w:val="clear" w:color="D9D9D9" w:themeColor="background1" w:themeShade="D9" w:fill="auto"/>
        <w:rPr>
          <w:rFonts w:ascii="Times New Roman" w:hAnsi="Times New Roman" w:cs="Times New Roman"/>
          <w:b/>
          <w:sz w:val="40"/>
          <w:u w:val="single"/>
        </w:rPr>
      </w:pPr>
    </w:p>
    <w:p w:rsidR="00303864" w:rsidRDefault="00303864" w:rsidP="00303864">
      <w:pPr>
        <w:pStyle w:val="ListParagraph"/>
        <w:shd w:val="clear" w:color="D9D9D9" w:themeColor="background1" w:themeShade="D9" w:fill="auto"/>
        <w:rPr>
          <w:rFonts w:ascii="Times New Roman" w:hAnsi="Times New Roman" w:cs="Times New Roman"/>
          <w:sz w:val="28"/>
        </w:rPr>
      </w:pPr>
    </w:p>
    <w:p w:rsidR="00303864" w:rsidRDefault="00303864" w:rsidP="00303864">
      <w:pPr>
        <w:pStyle w:val="ListParagraph"/>
        <w:shd w:val="clear" w:color="D9D9D9" w:themeColor="background1" w:themeShade="D9" w:fill="auto"/>
        <w:rPr>
          <w:rFonts w:ascii="Times New Roman" w:hAnsi="Times New Roman" w:cs="Times New Roman"/>
          <w:sz w:val="28"/>
        </w:rPr>
      </w:pPr>
    </w:p>
    <w:p w:rsidR="00303864" w:rsidRDefault="00303864" w:rsidP="00F2436B">
      <w:pPr>
        <w:pStyle w:val="ListParagraph"/>
        <w:shd w:val="clear" w:color="D9D9D9" w:themeColor="background1" w:themeShade="D9" w:fill="auto"/>
        <w:spacing w:line="276" w:lineRule="auto"/>
        <w:rPr>
          <w:rFonts w:ascii="Times New Roman" w:hAnsi="Times New Roman" w:cs="Times New Roman"/>
          <w:i/>
          <w:sz w:val="28"/>
        </w:rPr>
      </w:pPr>
      <w:r w:rsidRPr="00A157C8">
        <w:rPr>
          <w:rFonts w:ascii="Times New Roman" w:hAnsi="Times New Roman" w:cs="Times New Roman"/>
          <w:sz w:val="28"/>
        </w:rPr>
        <w:t>This document describes the sc</w:t>
      </w:r>
      <w:r>
        <w:rPr>
          <w:rFonts w:ascii="Times New Roman" w:hAnsi="Times New Roman" w:cs="Times New Roman"/>
          <w:sz w:val="28"/>
        </w:rPr>
        <w:t>ope of the requirements for the descriptive and predictive analysis for an App development company, majoring in Android related market.</w:t>
      </w:r>
      <w:r w:rsidRPr="00A157C8">
        <w:rPr>
          <w:rFonts w:ascii="Times New Roman" w:hAnsi="Times New Roman" w:cs="Times New Roman"/>
          <w:sz w:val="28"/>
        </w:rPr>
        <w:t xml:space="preserve"> The document details all the high level</w:t>
      </w:r>
      <w:r>
        <w:rPr>
          <w:rFonts w:ascii="Times New Roman" w:hAnsi="Times New Roman" w:cs="Times New Roman"/>
          <w:sz w:val="28"/>
        </w:rPr>
        <w:t xml:space="preserve"> </w:t>
      </w:r>
      <w:r w:rsidRPr="00A157C8">
        <w:rPr>
          <w:rFonts w:ascii="Times New Roman" w:hAnsi="Times New Roman" w:cs="Times New Roman"/>
          <w:sz w:val="28"/>
        </w:rPr>
        <w:t>requ</w:t>
      </w:r>
      <w:r>
        <w:rPr>
          <w:rFonts w:ascii="Times New Roman" w:hAnsi="Times New Roman" w:cs="Times New Roman"/>
          <w:sz w:val="28"/>
        </w:rPr>
        <w:t>irements with intent to validate the requirements of the aforethought company</w:t>
      </w:r>
      <w:r w:rsidRPr="00A157C8">
        <w:rPr>
          <w:rFonts w:ascii="Times New Roman" w:hAnsi="Times New Roman" w:cs="Times New Roman"/>
          <w:i/>
          <w:sz w:val="28"/>
        </w:rPr>
        <w:t xml:space="preserve">. </w:t>
      </w:r>
      <w:r w:rsidRPr="00A157C8">
        <w:rPr>
          <w:rFonts w:ascii="Times New Roman" w:hAnsi="Times New Roman" w:cs="Times New Roman"/>
          <w:sz w:val="28"/>
        </w:rPr>
        <w:t>This</w:t>
      </w:r>
      <w:r>
        <w:rPr>
          <w:rFonts w:ascii="Times New Roman" w:hAnsi="Times New Roman" w:cs="Times New Roman"/>
          <w:sz w:val="28"/>
        </w:rPr>
        <w:t xml:space="preserve"> </w:t>
      </w:r>
      <w:r w:rsidRPr="00A157C8">
        <w:rPr>
          <w:rFonts w:ascii="Times New Roman" w:hAnsi="Times New Roman" w:cs="Times New Roman"/>
          <w:sz w:val="28"/>
        </w:rPr>
        <w:t>document should be used by the Architect and the developers to design the Solution</w:t>
      </w:r>
      <w:r>
        <w:rPr>
          <w:rFonts w:ascii="Times New Roman" w:hAnsi="Times New Roman" w:cs="Times New Roman"/>
          <w:sz w:val="28"/>
        </w:rPr>
        <w:t xml:space="preserve"> </w:t>
      </w:r>
      <w:r w:rsidRPr="00A157C8">
        <w:rPr>
          <w:rFonts w:ascii="Times New Roman" w:hAnsi="Times New Roman" w:cs="Times New Roman"/>
          <w:sz w:val="28"/>
        </w:rPr>
        <w:t>Architecture for the project. In addition to this, the document also describes the broad</w:t>
      </w:r>
      <w:r>
        <w:rPr>
          <w:rFonts w:ascii="Times New Roman" w:hAnsi="Times New Roman" w:cs="Times New Roman"/>
          <w:sz w:val="28"/>
        </w:rPr>
        <w:t xml:space="preserve"> </w:t>
      </w:r>
      <w:r w:rsidRPr="00A157C8">
        <w:rPr>
          <w:rFonts w:ascii="Times New Roman" w:hAnsi="Times New Roman" w:cs="Times New Roman"/>
          <w:sz w:val="28"/>
        </w:rPr>
        <w:t>scope of the project. The scope of the project involves the integration of a subset of all</w:t>
      </w:r>
      <w:r>
        <w:rPr>
          <w:rFonts w:ascii="Times New Roman" w:hAnsi="Times New Roman" w:cs="Times New Roman"/>
          <w:sz w:val="28"/>
        </w:rPr>
        <w:t xml:space="preserve"> </w:t>
      </w:r>
      <w:r w:rsidRPr="00A157C8">
        <w:rPr>
          <w:rFonts w:ascii="Times New Roman" w:hAnsi="Times New Roman" w:cs="Times New Roman"/>
          <w:sz w:val="28"/>
        </w:rPr>
        <w:t xml:space="preserve">the components of current IT environment. </w:t>
      </w:r>
    </w:p>
    <w:p w:rsidR="00303864" w:rsidRDefault="00303864" w:rsidP="00F2436B">
      <w:pPr>
        <w:pStyle w:val="ListParagraph"/>
        <w:shd w:val="clear" w:color="D9D9D9" w:themeColor="background1" w:themeShade="D9" w:fill="auto"/>
        <w:spacing w:line="276" w:lineRule="auto"/>
        <w:rPr>
          <w:rFonts w:ascii="Times New Roman" w:hAnsi="Times New Roman" w:cs="Times New Roman"/>
          <w:sz w:val="28"/>
        </w:rPr>
      </w:pPr>
      <w:r>
        <w:rPr>
          <w:rFonts w:ascii="Times New Roman" w:hAnsi="Times New Roman" w:cs="Times New Roman"/>
          <w:sz w:val="28"/>
        </w:rPr>
        <w:t xml:space="preserve">The application review system entails all the specific detail needed by an individual app belonging to a defined broad category. The system works as a platform for the applications and their categories to analyse the market potential for a certain applications before its actual launching. It also helps to visualise the distribution and correlations between different app features by the use of categories. </w:t>
      </w: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Pr="00094FAA" w:rsidRDefault="00303864" w:rsidP="00303864">
      <w:pPr>
        <w:pBdr>
          <w:bottom w:val="single" w:sz="12" w:space="1" w:color="auto"/>
        </w:pBdr>
        <w:shd w:val="clear" w:color="D9D9D9" w:themeColor="background1" w:themeShade="D9" w:fill="auto"/>
        <w:jc w:val="center"/>
        <w:rPr>
          <w:rFonts w:ascii="Times New Roman" w:hAnsi="Times New Roman" w:cs="Times New Roman"/>
          <w:b/>
          <w:sz w:val="44"/>
          <w:u w:val="single"/>
        </w:rPr>
      </w:pPr>
      <w:r w:rsidRPr="00094FAA">
        <w:rPr>
          <w:rFonts w:ascii="Times New Roman" w:hAnsi="Times New Roman" w:cs="Times New Roman"/>
          <w:b/>
          <w:sz w:val="44"/>
          <w:u w:val="single"/>
        </w:rPr>
        <w:t>Assumptions</w:t>
      </w:r>
    </w:p>
    <w:p w:rsidR="00303864" w:rsidRPr="00C06634" w:rsidRDefault="00303864" w:rsidP="00303864">
      <w:pPr>
        <w:pStyle w:val="ListParagraph"/>
        <w:shd w:val="clear" w:color="D9D9D9" w:themeColor="background1" w:themeShade="D9" w:fill="auto"/>
        <w:rPr>
          <w:rFonts w:ascii="Times New Roman" w:hAnsi="Times New Roman" w:cs="Times New Roman"/>
          <w:b/>
          <w:sz w:val="44"/>
          <w:u w:val="single"/>
        </w:rPr>
      </w:pPr>
    </w:p>
    <w:p w:rsidR="00303864" w:rsidRDefault="00303864" w:rsidP="00F2436B">
      <w:pPr>
        <w:pStyle w:val="ListParagraph"/>
        <w:shd w:val="clear" w:color="D9D9D9" w:themeColor="background1" w:themeShade="D9" w:fill="auto"/>
        <w:spacing w:line="276" w:lineRule="auto"/>
        <w:rPr>
          <w:rFonts w:ascii="Times New Roman" w:hAnsi="Times New Roman" w:cs="Times New Roman"/>
          <w:sz w:val="28"/>
        </w:rPr>
      </w:pPr>
      <w:r>
        <w:rPr>
          <w:rFonts w:ascii="Times New Roman" w:hAnsi="Times New Roman" w:cs="Times New Roman"/>
          <w:sz w:val="28"/>
        </w:rPr>
        <w:t>The following assumptions are undertaken in respect to the working of the system:</w:t>
      </w:r>
    </w:p>
    <w:p w:rsidR="00303864" w:rsidRDefault="00303864" w:rsidP="00F2436B">
      <w:pPr>
        <w:pStyle w:val="ListParagraph"/>
        <w:shd w:val="clear" w:color="D9D9D9" w:themeColor="background1" w:themeShade="D9" w:fill="auto"/>
        <w:spacing w:line="276" w:lineRule="auto"/>
        <w:rPr>
          <w:rFonts w:ascii="Times New Roman" w:hAnsi="Times New Roman" w:cs="Times New Roman"/>
          <w:sz w:val="28"/>
        </w:rPr>
      </w:pPr>
    </w:p>
    <w:p w:rsidR="00303864" w:rsidRDefault="00303864" w:rsidP="00F2436B">
      <w:pPr>
        <w:pStyle w:val="ListParagraph"/>
        <w:numPr>
          <w:ilvl w:val="0"/>
          <w:numId w:val="6"/>
        </w:numPr>
        <w:shd w:val="clear" w:color="D9D9D9" w:themeColor="background1" w:themeShade="D9" w:fill="auto"/>
        <w:spacing w:line="276" w:lineRule="auto"/>
        <w:rPr>
          <w:rFonts w:ascii="Times New Roman" w:hAnsi="Times New Roman" w:cs="Times New Roman"/>
          <w:sz w:val="28"/>
        </w:rPr>
      </w:pPr>
      <w:r>
        <w:rPr>
          <w:rFonts w:ascii="Times New Roman" w:hAnsi="Times New Roman" w:cs="Times New Roman"/>
          <w:sz w:val="28"/>
        </w:rPr>
        <w:t>The ratings and reviews are presented by true and verifiable consumers and not an automated system.</w:t>
      </w:r>
    </w:p>
    <w:p w:rsidR="00303864" w:rsidRDefault="00303864" w:rsidP="00F2436B">
      <w:pPr>
        <w:pStyle w:val="ListParagraph"/>
        <w:shd w:val="clear" w:color="D9D9D9" w:themeColor="background1" w:themeShade="D9" w:fill="auto"/>
        <w:spacing w:line="276" w:lineRule="auto"/>
        <w:ind w:left="1440"/>
        <w:rPr>
          <w:rFonts w:ascii="Times New Roman" w:hAnsi="Times New Roman" w:cs="Times New Roman"/>
          <w:sz w:val="28"/>
        </w:rPr>
      </w:pPr>
    </w:p>
    <w:p w:rsidR="00303864" w:rsidRDefault="00303864" w:rsidP="00F2436B">
      <w:pPr>
        <w:pStyle w:val="ListParagraph"/>
        <w:numPr>
          <w:ilvl w:val="0"/>
          <w:numId w:val="6"/>
        </w:numPr>
        <w:shd w:val="clear" w:color="D9D9D9" w:themeColor="background1" w:themeShade="D9" w:fill="auto"/>
        <w:spacing w:line="276" w:lineRule="auto"/>
        <w:rPr>
          <w:rFonts w:ascii="Times New Roman" w:hAnsi="Times New Roman" w:cs="Times New Roman"/>
          <w:sz w:val="28"/>
        </w:rPr>
      </w:pPr>
      <w:r>
        <w:rPr>
          <w:rFonts w:ascii="Times New Roman" w:hAnsi="Times New Roman" w:cs="Times New Roman"/>
          <w:sz w:val="28"/>
        </w:rPr>
        <w:t>All sectors and subdivisions has been rated according to a unified and just system.</w:t>
      </w:r>
    </w:p>
    <w:p w:rsidR="00303864" w:rsidRPr="007C316C" w:rsidRDefault="00303864" w:rsidP="00F2436B">
      <w:pPr>
        <w:shd w:val="clear" w:color="D9D9D9" w:themeColor="background1" w:themeShade="D9" w:fill="auto"/>
        <w:spacing w:line="276" w:lineRule="auto"/>
        <w:rPr>
          <w:rFonts w:ascii="Times New Roman" w:hAnsi="Times New Roman" w:cs="Times New Roman"/>
          <w:sz w:val="28"/>
        </w:rPr>
      </w:pPr>
    </w:p>
    <w:p w:rsidR="00303864" w:rsidRDefault="00303864" w:rsidP="00F2436B">
      <w:pPr>
        <w:pStyle w:val="ListParagraph"/>
        <w:numPr>
          <w:ilvl w:val="0"/>
          <w:numId w:val="6"/>
        </w:numPr>
        <w:shd w:val="clear" w:color="D9D9D9" w:themeColor="background1" w:themeShade="D9" w:fill="auto"/>
        <w:spacing w:line="276" w:lineRule="auto"/>
        <w:rPr>
          <w:rFonts w:ascii="Times New Roman" w:hAnsi="Times New Roman" w:cs="Times New Roman"/>
          <w:sz w:val="28"/>
        </w:rPr>
      </w:pPr>
      <w:r>
        <w:rPr>
          <w:rFonts w:ascii="Times New Roman" w:hAnsi="Times New Roman" w:cs="Times New Roman"/>
          <w:sz w:val="28"/>
        </w:rPr>
        <w:t>The developer rating is not considered separately and their (individual/ organisation) comments are nullified.</w:t>
      </w:r>
    </w:p>
    <w:p w:rsidR="00303864" w:rsidRPr="007C316C" w:rsidRDefault="00303864" w:rsidP="00F2436B">
      <w:pPr>
        <w:shd w:val="clear" w:color="D9D9D9" w:themeColor="background1" w:themeShade="D9" w:fill="auto"/>
        <w:spacing w:line="276" w:lineRule="auto"/>
        <w:rPr>
          <w:rFonts w:ascii="Times New Roman" w:hAnsi="Times New Roman" w:cs="Times New Roman"/>
          <w:sz w:val="28"/>
        </w:rPr>
      </w:pPr>
    </w:p>
    <w:p w:rsidR="00303864" w:rsidRDefault="00303864" w:rsidP="00F2436B">
      <w:pPr>
        <w:pStyle w:val="ListParagraph"/>
        <w:numPr>
          <w:ilvl w:val="0"/>
          <w:numId w:val="6"/>
        </w:numPr>
        <w:shd w:val="clear" w:color="D9D9D9" w:themeColor="background1" w:themeShade="D9" w:fill="auto"/>
        <w:spacing w:line="276" w:lineRule="auto"/>
        <w:rPr>
          <w:rFonts w:ascii="Times New Roman" w:hAnsi="Times New Roman" w:cs="Times New Roman"/>
          <w:sz w:val="28"/>
        </w:rPr>
      </w:pPr>
      <w:r>
        <w:rPr>
          <w:rFonts w:ascii="Times New Roman" w:hAnsi="Times New Roman" w:cs="Times New Roman"/>
          <w:sz w:val="28"/>
        </w:rPr>
        <w:t xml:space="preserve">The product rating is not based by the consumers and critics by previous correspondences with the App Developer. </w:t>
      </w:r>
    </w:p>
    <w:p w:rsidR="00303864" w:rsidRPr="007C316C" w:rsidRDefault="00303864" w:rsidP="00F2436B">
      <w:pPr>
        <w:shd w:val="clear" w:color="D9D9D9" w:themeColor="background1" w:themeShade="D9" w:fill="auto"/>
        <w:spacing w:line="276" w:lineRule="auto"/>
        <w:rPr>
          <w:rFonts w:ascii="Times New Roman" w:hAnsi="Times New Roman" w:cs="Times New Roman"/>
          <w:sz w:val="28"/>
        </w:rPr>
      </w:pPr>
    </w:p>
    <w:p w:rsidR="00303864" w:rsidRDefault="00303864" w:rsidP="00F2436B">
      <w:pPr>
        <w:pStyle w:val="ListParagraph"/>
        <w:numPr>
          <w:ilvl w:val="0"/>
          <w:numId w:val="6"/>
        </w:numPr>
        <w:shd w:val="clear" w:color="D9D9D9" w:themeColor="background1" w:themeShade="D9" w:fill="auto"/>
        <w:spacing w:line="276" w:lineRule="auto"/>
        <w:rPr>
          <w:rFonts w:ascii="Times New Roman" w:hAnsi="Times New Roman" w:cs="Times New Roman"/>
          <w:sz w:val="28"/>
        </w:rPr>
      </w:pPr>
      <w:r>
        <w:rPr>
          <w:rFonts w:ascii="Times New Roman" w:hAnsi="Times New Roman" w:cs="Times New Roman"/>
          <w:sz w:val="28"/>
        </w:rPr>
        <w:t>All apps are rated with negligence towards any monetary transactions by the critic or the App Developer.</w:t>
      </w:r>
    </w:p>
    <w:p w:rsidR="00303864" w:rsidRPr="007C316C" w:rsidRDefault="00303864" w:rsidP="00F2436B">
      <w:pPr>
        <w:pStyle w:val="ListParagraph"/>
        <w:spacing w:line="276" w:lineRule="auto"/>
        <w:rPr>
          <w:rFonts w:ascii="Times New Roman" w:hAnsi="Times New Roman" w:cs="Times New Roman"/>
          <w:sz w:val="28"/>
        </w:rPr>
      </w:pPr>
    </w:p>
    <w:p w:rsidR="00303864" w:rsidRDefault="00303864" w:rsidP="00F2436B">
      <w:pPr>
        <w:pStyle w:val="ListParagraph"/>
        <w:shd w:val="clear" w:color="D9D9D9" w:themeColor="background1" w:themeShade="D9" w:fill="auto"/>
        <w:spacing w:line="276" w:lineRule="auto"/>
        <w:ind w:left="1440"/>
        <w:rPr>
          <w:rFonts w:ascii="Times New Roman" w:hAnsi="Times New Roman" w:cs="Times New Roman"/>
          <w:sz w:val="28"/>
        </w:rPr>
      </w:pPr>
    </w:p>
    <w:p w:rsidR="00303864" w:rsidRDefault="00303864" w:rsidP="00F2436B">
      <w:pPr>
        <w:pStyle w:val="ListParagraph"/>
        <w:numPr>
          <w:ilvl w:val="0"/>
          <w:numId w:val="6"/>
        </w:numPr>
        <w:shd w:val="clear" w:color="D9D9D9" w:themeColor="background1" w:themeShade="D9" w:fill="auto"/>
        <w:spacing w:line="276" w:lineRule="auto"/>
        <w:rPr>
          <w:rFonts w:ascii="Times New Roman" w:hAnsi="Times New Roman" w:cs="Times New Roman"/>
          <w:sz w:val="28"/>
        </w:rPr>
      </w:pPr>
      <w:r>
        <w:rPr>
          <w:rFonts w:ascii="Times New Roman" w:hAnsi="Times New Roman" w:cs="Times New Roman"/>
          <w:sz w:val="28"/>
        </w:rPr>
        <w:t>The Apps rated by the consumers are genuinely downloaded and tested before reviewing them.</w:t>
      </w:r>
    </w:p>
    <w:p w:rsidR="00303864" w:rsidRDefault="00303864" w:rsidP="00F2436B">
      <w:pPr>
        <w:pStyle w:val="Style1"/>
        <w:numPr>
          <w:ilvl w:val="0"/>
          <w:numId w:val="0"/>
        </w:numPr>
        <w:spacing w:line="276" w:lineRule="auto"/>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Pr="0024697A" w:rsidRDefault="00D62A16" w:rsidP="00303864">
      <w:pPr>
        <w:pBdr>
          <w:bottom w:val="single" w:sz="12" w:space="1" w:color="auto"/>
        </w:pBdr>
        <w:shd w:val="clear" w:color="D9D9D9" w:themeColor="background1" w:themeShade="D9" w:fill="auto"/>
        <w:jc w:val="center"/>
        <w:rPr>
          <w:rFonts w:ascii="Times New Roman" w:hAnsi="Times New Roman" w:cs="Times New Roman"/>
          <w:b/>
          <w:sz w:val="44"/>
          <w:u w:val="single"/>
        </w:rPr>
      </w:pPr>
      <w:r>
        <w:rPr>
          <w:rFonts w:ascii="Times New Roman" w:hAnsi="Times New Roman" w:cs="Times New Roman"/>
          <w:b/>
          <w:sz w:val="44"/>
          <w:u w:val="single"/>
        </w:rPr>
        <w:t>Database P</w:t>
      </w:r>
      <w:r w:rsidR="00303864" w:rsidRPr="0024697A">
        <w:rPr>
          <w:rFonts w:ascii="Times New Roman" w:hAnsi="Times New Roman" w:cs="Times New Roman"/>
          <w:b/>
          <w:sz w:val="44"/>
          <w:u w:val="single"/>
        </w:rPr>
        <w:t>arameters</w:t>
      </w:r>
    </w:p>
    <w:p w:rsidR="00303864" w:rsidRDefault="00303864" w:rsidP="00303864">
      <w:pPr>
        <w:shd w:val="clear" w:color="D9D9D9" w:themeColor="background1" w:themeShade="D9" w:fill="auto"/>
        <w:rPr>
          <w:rFonts w:ascii="Times New Roman" w:hAnsi="Times New Roman" w:cs="Times New Roman"/>
          <w:sz w:val="28"/>
        </w:rPr>
      </w:pPr>
    </w:p>
    <w:p w:rsidR="00303864" w:rsidRDefault="00303864" w:rsidP="00F2436B">
      <w:pPr>
        <w:shd w:val="clear" w:color="D9D9D9" w:themeColor="background1" w:themeShade="D9" w:fill="auto"/>
        <w:spacing w:line="360" w:lineRule="auto"/>
        <w:rPr>
          <w:rFonts w:ascii="Times New Roman" w:hAnsi="Times New Roman" w:cs="Times New Roman"/>
          <w:sz w:val="28"/>
        </w:rPr>
      </w:pPr>
      <w:r>
        <w:rPr>
          <w:rFonts w:ascii="Times New Roman" w:hAnsi="Times New Roman" w:cs="Times New Roman"/>
          <w:sz w:val="28"/>
        </w:rPr>
        <w:t xml:space="preserve">The data is analysed on the basis of </w:t>
      </w:r>
      <w:r w:rsidRPr="00846CE6">
        <w:rPr>
          <w:rFonts w:ascii="Times New Roman" w:hAnsi="Times New Roman" w:cs="Times New Roman"/>
          <w:sz w:val="28"/>
        </w:rPr>
        <w:t>a</w:t>
      </w:r>
      <w:r>
        <w:rPr>
          <w:rFonts w:ascii="Times New Roman" w:hAnsi="Times New Roman" w:cs="Times New Roman"/>
          <w:sz w:val="28"/>
        </w:rPr>
        <w:t>ny</w:t>
      </w:r>
      <w:r w:rsidRPr="00846CE6">
        <w:rPr>
          <w:rFonts w:ascii="Times New Roman" w:hAnsi="Times New Roman" w:cs="Times New Roman"/>
          <w:sz w:val="28"/>
        </w:rPr>
        <w:t xml:space="preserve"> numerical or other measurable factor forming one of a set that defines a system or sets the conditions of its operation.</w:t>
      </w:r>
      <w:r>
        <w:rPr>
          <w:rFonts w:ascii="Times New Roman" w:hAnsi="Times New Roman" w:cs="Times New Roman"/>
          <w:sz w:val="28"/>
        </w:rPr>
        <w:t xml:space="preserve"> The data here, is analysed from two different data modules.</w:t>
      </w:r>
    </w:p>
    <w:p w:rsidR="00303864" w:rsidRDefault="00303864" w:rsidP="00F2436B">
      <w:pPr>
        <w:shd w:val="clear" w:color="D9D9D9" w:themeColor="background1" w:themeShade="D9" w:fill="auto"/>
        <w:spacing w:line="360" w:lineRule="auto"/>
        <w:rPr>
          <w:rFonts w:ascii="Times New Roman" w:hAnsi="Times New Roman" w:cs="Times New Roman"/>
          <w:b/>
          <w:sz w:val="28"/>
        </w:rPr>
      </w:pPr>
      <w:r>
        <w:rPr>
          <w:rFonts w:ascii="Times New Roman" w:hAnsi="Times New Roman" w:cs="Times New Roman"/>
          <w:b/>
          <w:sz w:val="28"/>
        </w:rPr>
        <w:t>Data module 1:</w:t>
      </w:r>
    </w:p>
    <w:p w:rsidR="00303864" w:rsidRDefault="00303864" w:rsidP="00F2436B">
      <w:pPr>
        <w:shd w:val="clear" w:color="D9D9D9" w:themeColor="background1" w:themeShade="D9" w:fill="auto"/>
        <w:spacing w:line="360" w:lineRule="auto"/>
        <w:rPr>
          <w:rFonts w:ascii="Times New Roman" w:hAnsi="Times New Roman" w:cs="Times New Roman"/>
          <w:sz w:val="28"/>
        </w:rPr>
      </w:pPr>
      <w:r w:rsidRPr="007C316C">
        <w:rPr>
          <w:rFonts w:ascii="Times New Roman" w:hAnsi="Times New Roman" w:cs="Times New Roman"/>
          <w:sz w:val="28"/>
        </w:rPr>
        <w:t xml:space="preserve">This contains </w:t>
      </w:r>
      <w:r>
        <w:rPr>
          <w:rFonts w:ascii="Times New Roman" w:hAnsi="Times New Roman" w:cs="Times New Roman"/>
          <w:sz w:val="28"/>
        </w:rPr>
        <w:t>information about both, the individual App and details for its specified category.</w:t>
      </w:r>
    </w:p>
    <w:p w:rsidR="00303864" w:rsidRDefault="00303864" w:rsidP="00F2436B">
      <w:pPr>
        <w:shd w:val="clear" w:color="D9D9D9" w:themeColor="background1" w:themeShade="D9" w:fill="auto"/>
        <w:spacing w:line="360" w:lineRule="auto"/>
        <w:rPr>
          <w:rFonts w:ascii="Times New Roman" w:hAnsi="Times New Roman" w:cs="Times New Roman"/>
          <w:sz w:val="28"/>
        </w:rPr>
      </w:pPr>
      <w:r>
        <w:rPr>
          <w:rFonts w:ascii="Times New Roman" w:hAnsi="Times New Roman" w:cs="Times New Roman"/>
          <w:sz w:val="28"/>
        </w:rPr>
        <w:t>The headers are</w:t>
      </w:r>
    </w:p>
    <w:p w:rsidR="00303864" w:rsidRPr="00D11E5F" w:rsidRDefault="00303864" w:rsidP="00F2436B">
      <w:pPr>
        <w:pStyle w:val="ListParagraph"/>
        <w:numPr>
          <w:ilvl w:val="0"/>
          <w:numId w:val="7"/>
        </w:numPr>
        <w:shd w:val="clear" w:color="D9D9D9" w:themeColor="background1" w:themeShade="D9" w:fill="auto"/>
        <w:spacing w:line="360" w:lineRule="auto"/>
        <w:rPr>
          <w:rFonts w:ascii="Times New Roman" w:hAnsi="Times New Roman" w:cs="Times New Roman"/>
          <w:sz w:val="28"/>
        </w:rPr>
      </w:pPr>
      <w:r w:rsidRPr="00D11E5F">
        <w:rPr>
          <w:rFonts w:ascii="Times New Roman" w:hAnsi="Times New Roman" w:cs="Times New Roman"/>
          <w:sz w:val="28"/>
        </w:rPr>
        <w:t>App-Application name</w:t>
      </w:r>
    </w:p>
    <w:p w:rsidR="00303864" w:rsidRPr="00D11E5F" w:rsidRDefault="00303864" w:rsidP="00F2436B">
      <w:pPr>
        <w:pStyle w:val="ListParagraph"/>
        <w:numPr>
          <w:ilvl w:val="0"/>
          <w:numId w:val="7"/>
        </w:numPr>
        <w:shd w:val="clear" w:color="D9D9D9" w:themeColor="background1" w:themeShade="D9" w:fill="auto"/>
        <w:spacing w:line="360" w:lineRule="auto"/>
        <w:rPr>
          <w:rFonts w:ascii="Times New Roman" w:hAnsi="Times New Roman" w:cs="Times New Roman"/>
          <w:sz w:val="28"/>
        </w:rPr>
      </w:pPr>
      <w:r w:rsidRPr="00D11E5F">
        <w:rPr>
          <w:rFonts w:ascii="Times New Roman" w:hAnsi="Times New Roman" w:cs="Times New Roman"/>
          <w:sz w:val="28"/>
        </w:rPr>
        <w:t>Category</w:t>
      </w:r>
      <w:r>
        <w:rPr>
          <w:rFonts w:ascii="Times New Roman" w:hAnsi="Times New Roman" w:cs="Times New Roman"/>
          <w:sz w:val="28"/>
        </w:rPr>
        <w:t>- Classification based on the type of app</w:t>
      </w:r>
    </w:p>
    <w:p w:rsidR="00303864" w:rsidRPr="00D11E5F" w:rsidRDefault="00303864" w:rsidP="00F2436B">
      <w:pPr>
        <w:pStyle w:val="ListParagraph"/>
        <w:numPr>
          <w:ilvl w:val="0"/>
          <w:numId w:val="7"/>
        </w:numPr>
        <w:shd w:val="clear" w:color="D9D9D9" w:themeColor="background1" w:themeShade="D9" w:fill="auto"/>
        <w:spacing w:line="360" w:lineRule="auto"/>
        <w:rPr>
          <w:rFonts w:ascii="Times New Roman" w:hAnsi="Times New Roman" w:cs="Times New Roman"/>
          <w:sz w:val="28"/>
        </w:rPr>
      </w:pPr>
      <w:r w:rsidRPr="00D11E5F">
        <w:rPr>
          <w:rFonts w:ascii="Times New Roman" w:hAnsi="Times New Roman" w:cs="Times New Roman"/>
          <w:sz w:val="28"/>
        </w:rPr>
        <w:t xml:space="preserve">Rating-Overall user rating of the app </w:t>
      </w:r>
    </w:p>
    <w:p w:rsidR="00303864" w:rsidRPr="00D11E5F" w:rsidRDefault="00303864" w:rsidP="00F2436B">
      <w:pPr>
        <w:pStyle w:val="ListParagraph"/>
        <w:numPr>
          <w:ilvl w:val="0"/>
          <w:numId w:val="7"/>
        </w:numPr>
        <w:shd w:val="clear" w:color="D9D9D9" w:themeColor="background1" w:themeShade="D9" w:fill="auto"/>
        <w:spacing w:line="360" w:lineRule="auto"/>
        <w:rPr>
          <w:rFonts w:ascii="Times New Roman" w:hAnsi="Times New Roman" w:cs="Times New Roman"/>
          <w:sz w:val="28"/>
        </w:rPr>
      </w:pPr>
      <w:r w:rsidRPr="00D11E5F">
        <w:rPr>
          <w:rFonts w:ascii="Times New Roman" w:hAnsi="Times New Roman" w:cs="Times New Roman"/>
          <w:sz w:val="28"/>
        </w:rPr>
        <w:t xml:space="preserve">Reviews-Number of user reviews for the app </w:t>
      </w:r>
    </w:p>
    <w:p w:rsidR="00303864" w:rsidRPr="00D11E5F" w:rsidRDefault="00303864" w:rsidP="00F2436B">
      <w:pPr>
        <w:pStyle w:val="ListParagraph"/>
        <w:numPr>
          <w:ilvl w:val="0"/>
          <w:numId w:val="7"/>
        </w:numPr>
        <w:shd w:val="clear" w:color="D9D9D9" w:themeColor="background1" w:themeShade="D9" w:fill="auto"/>
        <w:spacing w:line="360" w:lineRule="auto"/>
        <w:rPr>
          <w:rFonts w:ascii="Times New Roman" w:hAnsi="Times New Roman" w:cs="Times New Roman"/>
          <w:sz w:val="28"/>
        </w:rPr>
      </w:pPr>
      <w:r w:rsidRPr="00D11E5F">
        <w:rPr>
          <w:rFonts w:ascii="Times New Roman" w:hAnsi="Times New Roman" w:cs="Times New Roman"/>
          <w:sz w:val="28"/>
        </w:rPr>
        <w:t xml:space="preserve">Size-Size of the app </w:t>
      </w:r>
      <w:r>
        <w:rPr>
          <w:rFonts w:ascii="Times New Roman" w:hAnsi="Times New Roman" w:cs="Times New Roman"/>
          <w:sz w:val="28"/>
        </w:rPr>
        <w:t>in MBs</w:t>
      </w:r>
    </w:p>
    <w:p w:rsidR="00303864" w:rsidRPr="00D11E5F" w:rsidRDefault="00303864" w:rsidP="00F2436B">
      <w:pPr>
        <w:pStyle w:val="ListParagraph"/>
        <w:numPr>
          <w:ilvl w:val="0"/>
          <w:numId w:val="7"/>
        </w:numPr>
        <w:shd w:val="clear" w:color="D9D9D9" w:themeColor="background1" w:themeShade="D9" w:fill="auto"/>
        <w:spacing w:line="360" w:lineRule="auto"/>
        <w:rPr>
          <w:rFonts w:ascii="Times New Roman" w:hAnsi="Times New Roman" w:cs="Times New Roman"/>
          <w:sz w:val="28"/>
        </w:rPr>
      </w:pPr>
      <w:r w:rsidRPr="00D11E5F">
        <w:rPr>
          <w:rFonts w:ascii="Times New Roman" w:hAnsi="Times New Roman" w:cs="Times New Roman"/>
          <w:sz w:val="28"/>
        </w:rPr>
        <w:t xml:space="preserve">Installs-Number of user downloads for the app </w:t>
      </w:r>
    </w:p>
    <w:p w:rsidR="00303864" w:rsidRPr="00D11E5F" w:rsidRDefault="00303864" w:rsidP="00F2436B">
      <w:pPr>
        <w:pStyle w:val="ListParagraph"/>
        <w:numPr>
          <w:ilvl w:val="0"/>
          <w:numId w:val="7"/>
        </w:numPr>
        <w:shd w:val="clear" w:color="D9D9D9" w:themeColor="background1" w:themeShade="D9" w:fill="auto"/>
        <w:spacing w:line="360" w:lineRule="auto"/>
        <w:rPr>
          <w:rFonts w:ascii="Times New Roman" w:hAnsi="Times New Roman" w:cs="Times New Roman"/>
          <w:sz w:val="28"/>
        </w:rPr>
      </w:pPr>
      <w:r w:rsidRPr="00D11E5F">
        <w:rPr>
          <w:rFonts w:ascii="Times New Roman" w:hAnsi="Times New Roman" w:cs="Times New Roman"/>
          <w:sz w:val="28"/>
        </w:rPr>
        <w:t>Type-Paid or Free</w:t>
      </w:r>
    </w:p>
    <w:p w:rsidR="00303864" w:rsidRPr="00D11E5F" w:rsidRDefault="00303864" w:rsidP="00F2436B">
      <w:pPr>
        <w:pStyle w:val="ListParagraph"/>
        <w:numPr>
          <w:ilvl w:val="0"/>
          <w:numId w:val="7"/>
        </w:numPr>
        <w:shd w:val="clear" w:color="D9D9D9" w:themeColor="background1" w:themeShade="D9" w:fill="auto"/>
        <w:spacing w:line="360" w:lineRule="auto"/>
        <w:rPr>
          <w:rFonts w:ascii="Times New Roman" w:hAnsi="Times New Roman" w:cs="Times New Roman"/>
          <w:sz w:val="28"/>
        </w:rPr>
      </w:pPr>
      <w:r w:rsidRPr="00D11E5F">
        <w:rPr>
          <w:rFonts w:ascii="Times New Roman" w:hAnsi="Times New Roman" w:cs="Times New Roman"/>
          <w:sz w:val="28"/>
        </w:rPr>
        <w:t xml:space="preserve">Price-Price of the app </w:t>
      </w:r>
    </w:p>
    <w:p w:rsidR="00303864" w:rsidRPr="00D11E5F" w:rsidRDefault="00303864" w:rsidP="00F2436B">
      <w:pPr>
        <w:pStyle w:val="ListParagraph"/>
        <w:numPr>
          <w:ilvl w:val="0"/>
          <w:numId w:val="7"/>
        </w:numPr>
        <w:shd w:val="clear" w:color="D9D9D9" w:themeColor="background1" w:themeShade="D9" w:fill="auto"/>
        <w:spacing w:line="360" w:lineRule="auto"/>
        <w:rPr>
          <w:rFonts w:ascii="Times New Roman" w:hAnsi="Times New Roman" w:cs="Times New Roman"/>
          <w:sz w:val="28"/>
        </w:rPr>
      </w:pPr>
      <w:r w:rsidRPr="00D11E5F">
        <w:rPr>
          <w:rFonts w:ascii="Times New Roman" w:hAnsi="Times New Roman" w:cs="Times New Roman"/>
          <w:sz w:val="28"/>
        </w:rPr>
        <w:t>Content Rating-Age group the app is targeted at - Children / Mature 21+ / Adult</w:t>
      </w:r>
    </w:p>
    <w:p w:rsidR="00303864" w:rsidRPr="00D11E5F" w:rsidRDefault="00303864" w:rsidP="00D62A16">
      <w:pPr>
        <w:pStyle w:val="ListParagraph"/>
        <w:numPr>
          <w:ilvl w:val="0"/>
          <w:numId w:val="7"/>
        </w:numPr>
        <w:shd w:val="clear" w:color="D9D9D9" w:themeColor="background1" w:themeShade="D9" w:fill="auto"/>
        <w:spacing w:line="276" w:lineRule="auto"/>
        <w:rPr>
          <w:rFonts w:ascii="Times New Roman" w:hAnsi="Times New Roman" w:cs="Times New Roman"/>
          <w:sz w:val="28"/>
        </w:rPr>
      </w:pPr>
      <w:r w:rsidRPr="00D11E5F">
        <w:rPr>
          <w:rFonts w:ascii="Times New Roman" w:hAnsi="Times New Roman" w:cs="Times New Roman"/>
          <w:sz w:val="28"/>
        </w:rPr>
        <w:t xml:space="preserve">Genres-An app can belong to multiple genres (apart from its main category). For </w:t>
      </w:r>
      <w:proofErr w:type="spellStart"/>
      <w:r w:rsidRPr="00D11E5F">
        <w:rPr>
          <w:rFonts w:ascii="Times New Roman" w:hAnsi="Times New Roman" w:cs="Times New Roman"/>
          <w:sz w:val="28"/>
        </w:rPr>
        <w:t>eg</w:t>
      </w:r>
      <w:proofErr w:type="spellEnd"/>
      <w:r w:rsidRPr="00D11E5F">
        <w:rPr>
          <w:rFonts w:ascii="Times New Roman" w:hAnsi="Times New Roman" w:cs="Times New Roman"/>
          <w:sz w:val="28"/>
        </w:rPr>
        <w:t>, a musical family game will belong to Music, Game, Family genres.</w:t>
      </w:r>
    </w:p>
    <w:p w:rsidR="00303864" w:rsidRPr="00D11E5F" w:rsidRDefault="00303864" w:rsidP="00D62A16">
      <w:pPr>
        <w:pStyle w:val="ListParagraph"/>
        <w:numPr>
          <w:ilvl w:val="0"/>
          <w:numId w:val="7"/>
        </w:numPr>
        <w:shd w:val="clear" w:color="D9D9D9" w:themeColor="background1" w:themeShade="D9" w:fill="auto"/>
        <w:spacing w:line="276" w:lineRule="auto"/>
        <w:rPr>
          <w:rFonts w:ascii="Times New Roman" w:hAnsi="Times New Roman" w:cs="Times New Roman"/>
          <w:sz w:val="28"/>
        </w:rPr>
      </w:pPr>
      <w:r w:rsidRPr="00D11E5F">
        <w:rPr>
          <w:rFonts w:ascii="Times New Roman" w:hAnsi="Times New Roman" w:cs="Times New Roman"/>
          <w:sz w:val="28"/>
        </w:rPr>
        <w:lastRenderedPageBreak/>
        <w:t xml:space="preserve">Last Updated-Date when the app was last updated on Play Store </w:t>
      </w:r>
    </w:p>
    <w:p w:rsidR="00303864" w:rsidRPr="00D11E5F" w:rsidRDefault="00303864" w:rsidP="00D62A16">
      <w:pPr>
        <w:pStyle w:val="ListParagraph"/>
        <w:numPr>
          <w:ilvl w:val="0"/>
          <w:numId w:val="7"/>
        </w:numPr>
        <w:shd w:val="clear" w:color="D9D9D9" w:themeColor="background1" w:themeShade="D9" w:fill="auto"/>
        <w:spacing w:line="276" w:lineRule="auto"/>
        <w:rPr>
          <w:rFonts w:ascii="Times New Roman" w:hAnsi="Times New Roman" w:cs="Times New Roman"/>
          <w:sz w:val="28"/>
        </w:rPr>
      </w:pPr>
      <w:r w:rsidRPr="00D11E5F">
        <w:rPr>
          <w:rFonts w:ascii="Times New Roman" w:hAnsi="Times New Roman" w:cs="Times New Roman"/>
          <w:sz w:val="28"/>
        </w:rPr>
        <w:t xml:space="preserve">Current </w:t>
      </w:r>
      <w:proofErr w:type="spellStart"/>
      <w:r w:rsidRPr="00D11E5F">
        <w:rPr>
          <w:rFonts w:ascii="Times New Roman" w:hAnsi="Times New Roman" w:cs="Times New Roman"/>
          <w:sz w:val="28"/>
        </w:rPr>
        <w:t>Ver</w:t>
      </w:r>
      <w:proofErr w:type="spellEnd"/>
      <w:r w:rsidRPr="00D11E5F">
        <w:rPr>
          <w:rFonts w:ascii="Times New Roman" w:hAnsi="Times New Roman" w:cs="Times New Roman"/>
          <w:sz w:val="28"/>
        </w:rPr>
        <w:t xml:space="preserve">-Current version of the app available on Play Store </w:t>
      </w:r>
    </w:p>
    <w:p w:rsidR="00303864" w:rsidRPr="007C316C" w:rsidRDefault="00303864" w:rsidP="00D62A16">
      <w:pPr>
        <w:pStyle w:val="ListParagraph"/>
        <w:numPr>
          <w:ilvl w:val="0"/>
          <w:numId w:val="7"/>
        </w:numPr>
        <w:shd w:val="clear" w:color="D9D9D9" w:themeColor="background1" w:themeShade="D9" w:fill="auto"/>
        <w:spacing w:line="276" w:lineRule="auto"/>
        <w:rPr>
          <w:rFonts w:ascii="Times New Roman" w:hAnsi="Times New Roman" w:cs="Times New Roman"/>
          <w:sz w:val="28"/>
        </w:rPr>
      </w:pPr>
      <w:r w:rsidRPr="00D11E5F">
        <w:rPr>
          <w:rFonts w:ascii="Times New Roman" w:hAnsi="Times New Roman" w:cs="Times New Roman"/>
          <w:sz w:val="28"/>
        </w:rPr>
        <w:t xml:space="preserve">Android </w:t>
      </w:r>
      <w:proofErr w:type="spellStart"/>
      <w:r w:rsidRPr="00D11E5F">
        <w:rPr>
          <w:rFonts w:ascii="Times New Roman" w:hAnsi="Times New Roman" w:cs="Times New Roman"/>
          <w:sz w:val="28"/>
        </w:rPr>
        <w:t>Ver</w:t>
      </w:r>
      <w:proofErr w:type="spellEnd"/>
      <w:r w:rsidRPr="00D11E5F">
        <w:rPr>
          <w:rFonts w:ascii="Times New Roman" w:hAnsi="Times New Roman" w:cs="Times New Roman"/>
          <w:sz w:val="28"/>
        </w:rPr>
        <w:t xml:space="preserve">-Min required Android version </w:t>
      </w:r>
    </w:p>
    <w:p w:rsidR="00303864" w:rsidRDefault="00303864" w:rsidP="00D62A16">
      <w:pPr>
        <w:shd w:val="clear" w:color="D9D9D9" w:themeColor="background1" w:themeShade="D9" w:fill="auto"/>
        <w:spacing w:line="276" w:lineRule="auto"/>
        <w:rPr>
          <w:rFonts w:ascii="Times New Roman" w:hAnsi="Times New Roman" w:cs="Times New Roman"/>
          <w:b/>
          <w:sz w:val="28"/>
        </w:rPr>
      </w:pPr>
    </w:p>
    <w:p w:rsidR="00303864" w:rsidRDefault="00303864" w:rsidP="00D62A16">
      <w:pPr>
        <w:shd w:val="clear" w:color="D9D9D9" w:themeColor="background1" w:themeShade="D9" w:fill="auto"/>
        <w:spacing w:line="276" w:lineRule="auto"/>
        <w:rPr>
          <w:rFonts w:ascii="Times New Roman" w:hAnsi="Times New Roman" w:cs="Times New Roman"/>
          <w:b/>
          <w:sz w:val="28"/>
        </w:rPr>
      </w:pPr>
      <w:r>
        <w:rPr>
          <w:rFonts w:ascii="Times New Roman" w:hAnsi="Times New Roman" w:cs="Times New Roman"/>
          <w:b/>
          <w:sz w:val="28"/>
        </w:rPr>
        <w:t>Data module 2:</w:t>
      </w:r>
    </w:p>
    <w:p w:rsidR="00303864" w:rsidRDefault="00303864" w:rsidP="00D62A16">
      <w:pPr>
        <w:shd w:val="clear" w:color="D9D9D9" w:themeColor="background1" w:themeShade="D9" w:fill="auto"/>
        <w:spacing w:line="276" w:lineRule="auto"/>
        <w:rPr>
          <w:rFonts w:ascii="Times New Roman" w:hAnsi="Times New Roman" w:cs="Times New Roman"/>
          <w:sz w:val="28"/>
        </w:rPr>
      </w:pPr>
      <w:r w:rsidRPr="00AE0000">
        <w:rPr>
          <w:rFonts w:ascii="Times New Roman" w:hAnsi="Times New Roman" w:cs="Times New Roman"/>
          <w:sz w:val="28"/>
        </w:rPr>
        <w:t>Th</w:t>
      </w:r>
      <w:r>
        <w:rPr>
          <w:rFonts w:ascii="Times New Roman" w:hAnsi="Times New Roman" w:cs="Times New Roman"/>
          <w:sz w:val="28"/>
        </w:rPr>
        <w:t>e dataset is made to adhere the needs of a specific apps, based on the terms of its user reviews.</w:t>
      </w:r>
    </w:p>
    <w:p w:rsidR="00303864" w:rsidRDefault="00303864" w:rsidP="00D62A16">
      <w:pPr>
        <w:shd w:val="clear" w:color="D9D9D9" w:themeColor="background1" w:themeShade="D9" w:fill="auto"/>
        <w:spacing w:line="276" w:lineRule="auto"/>
        <w:rPr>
          <w:rFonts w:ascii="Times New Roman" w:hAnsi="Times New Roman" w:cs="Times New Roman"/>
          <w:sz w:val="28"/>
        </w:rPr>
      </w:pPr>
      <w:r>
        <w:rPr>
          <w:rFonts w:ascii="Times New Roman" w:hAnsi="Times New Roman" w:cs="Times New Roman"/>
          <w:sz w:val="28"/>
        </w:rPr>
        <w:t>The headers are:</w:t>
      </w:r>
    </w:p>
    <w:p w:rsidR="00303864" w:rsidRPr="00AE0000" w:rsidRDefault="00303864" w:rsidP="00D62A16">
      <w:pPr>
        <w:pStyle w:val="ListParagraph"/>
        <w:numPr>
          <w:ilvl w:val="0"/>
          <w:numId w:val="8"/>
        </w:numPr>
        <w:shd w:val="clear" w:color="D9D9D9" w:themeColor="background1" w:themeShade="D9" w:fill="auto"/>
        <w:spacing w:line="276" w:lineRule="auto"/>
        <w:rPr>
          <w:rFonts w:ascii="Times New Roman" w:hAnsi="Times New Roman" w:cs="Times New Roman"/>
          <w:sz w:val="28"/>
        </w:rPr>
      </w:pPr>
      <w:r w:rsidRPr="00AE0000">
        <w:rPr>
          <w:rFonts w:ascii="Times New Roman" w:hAnsi="Times New Roman" w:cs="Times New Roman"/>
          <w:sz w:val="28"/>
        </w:rPr>
        <w:t>App-Name of app</w:t>
      </w:r>
    </w:p>
    <w:p w:rsidR="00303864" w:rsidRPr="00AE0000" w:rsidRDefault="00303864" w:rsidP="00D62A16">
      <w:pPr>
        <w:pStyle w:val="ListParagraph"/>
        <w:numPr>
          <w:ilvl w:val="0"/>
          <w:numId w:val="8"/>
        </w:numPr>
        <w:shd w:val="clear" w:color="D9D9D9" w:themeColor="background1" w:themeShade="D9" w:fill="auto"/>
        <w:spacing w:line="276" w:lineRule="auto"/>
        <w:rPr>
          <w:rFonts w:ascii="Times New Roman" w:hAnsi="Times New Roman" w:cs="Times New Roman"/>
          <w:sz w:val="28"/>
        </w:rPr>
      </w:pPr>
      <w:proofErr w:type="spellStart"/>
      <w:r w:rsidRPr="00AE0000">
        <w:rPr>
          <w:rFonts w:ascii="Times New Roman" w:hAnsi="Times New Roman" w:cs="Times New Roman"/>
          <w:sz w:val="28"/>
        </w:rPr>
        <w:t>Translated_Review</w:t>
      </w:r>
      <w:proofErr w:type="spellEnd"/>
      <w:r w:rsidRPr="00AE0000">
        <w:rPr>
          <w:rFonts w:ascii="Times New Roman" w:hAnsi="Times New Roman" w:cs="Times New Roman"/>
          <w:sz w:val="28"/>
        </w:rPr>
        <w:t>-User review (</w:t>
      </w:r>
      <w:proofErr w:type="spellStart"/>
      <w:r w:rsidRPr="00AE0000">
        <w:rPr>
          <w:rFonts w:ascii="Times New Roman" w:hAnsi="Times New Roman" w:cs="Times New Roman"/>
          <w:sz w:val="28"/>
        </w:rPr>
        <w:t>Preprocessed</w:t>
      </w:r>
      <w:proofErr w:type="spellEnd"/>
      <w:r w:rsidRPr="00AE0000">
        <w:rPr>
          <w:rFonts w:ascii="Times New Roman" w:hAnsi="Times New Roman" w:cs="Times New Roman"/>
          <w:sz w:val="28"/>
        </w:rPr>
        <w:t xml:space="preserve"> and translated to English)</w:t>
      </w:r>
    </w:p>
    <w:p w:rsidR="00303864" w:rsidRPr="00AE0000" w:rsidRDefault="00303864" w:rsidP="00D62A16">
      <w:pPr>
        <w:pStyle w:val="ListParagraph"/>
        <w:numPr>
          <w:ilvl w:val="0"/>
          <w:numId w:val="8"/>
        </w:numPr>
        <w:shd w:val="clear" w:color="D9D9D9" w:themeColor="background1" w:themeShade="D9" w:fill="auto"/>
        <w:spacing w:line="276" w:lineRule="auto"/>
        <w:rPr>
          <w:rFonts w:ascii="Times New Roman" w:hAnsi="Times New Roman" w:cs="Times New Roman"/>
          <w:sz w:val="28"/>
        </w:rPr>
      </w:pPr>
      <w:r w:rsidRPr="00AE0000">
        <w:rPr>
          <w:rFonts w:ascii="Times New Roman" w:hAnsi="Times New Roman" w:cs="Times New Roman"/>
          <w:sz w:val="28"/>
        </w:rPr>
        <w:t>Sentiment-Positive/Negative/Neutral (</w:t>
      </w:r>
      <w:proofErr w:type="spellStart"/>
      <w:r w:rsidRPr="00AE0000">
        <w:rPr>
          <w:rFonts w:ascii="Times New Roman" w:hAnsi="Times New Roman" w:cs="Times New Roman"/>
          <w:sz w:val="28"/>
        </w:rPr>
        <w:t>Preprocessed</w:t>
      </w:r>
      <w:proofErr w:type="spellEnd"/>
      <w:r w:rsidRPr="00AE0000">
        <w:rPr>
          <w:rFonts w:ascii="Times New Roman" w:hAnsi="Times New Roman" w:cs="Times New Roman"/>
          <w:sz w:val="28"/>
        </w:rPr>
        <w:t>)</w:t>
      </w:r>
    </w:p>
    <w:p w:rsidR="00303864" w:rsidRPr="00AE0000" w:rsidRDefault="00303864" w:rsidP="00D62A16">
      <w:pPr>
        <w:pStyle w:val="ListParagraph"/>
        <w:numPr>
          <w:ilvl w:val="0"/>
          <w:numId w:val="8"/>
        </w:numPr>
        <w:shd w:val="clear" w:color="D9D9D9" w:themeColor="background1" w:themeShade="D9" w:fill="auto"/>
        <w:spacing w:line="276" w:lineRule="auto"/>
        <w:rPr>
          <w:rFonts w:ascii="Times New Roman" w:hAnsi="Times New Roman" w:cs="Times New Roman"/>
          <w:sz w:val="28"/>
        </w:rPr>
      </w:pPr>
      <w:proofErr w:type="spellStart"/>
      <w:r w:rsidRPr="00AE0000">
        <w:rPr>
          <w:rFonts w:ascii="Times New Roman" w:hAnsi="Times New Roman" w:cs="Times New Roman"/>
          <w:sz w:val="28"/>
        </w:rPr>
        <w:t>Sentiment_Polarity</w:t>
      </w:r>
      <w:proofErr w:type="spellEnd"/>
      <w:r w:rsidRPr="00AE0000">
        <w:rPr>
          <w:rFonts w:ascii="Times New Roman" w:hAnsi="Times New Roman" w:cs="Times New Roman"/>
          <w:sz w:val="28"/>
        </w:rPr>
        <w:t>-Sentiment polarity score</w:t>
      </w:r>
    </w:p>
    <w:p w:rsidR="00303864" w:rsidRDefault="00303864" w:rsidP="00D62A16">
      <w:pPr>
        <w:pStyle w:val="ListParagraph"/>
        <w:numPr>
          <w:ilvl w:val="0"/>
          <w:numId w:val="8"/>
        </w:numPr>
        <w:shd w:val="clear" w:color="D9D9D9" w:themeColor="background1" w:themeShade="D9" w:fill="auto"/>
        <w:spacing w:line="276" w:lineRule="auto"/>
        <w:rPr>
          <w:rFonts w:ascii="Times New Roman" w:hAnsi="Times New Roman" w:cs="Times New Roman"/>
          <w:sz w:val="28"/>
        </w:rPr>
      </w:pPr>
      <w:proofErr w:type="spellStart"/>
      <w:r w:rsidRPr="00AE0000">
        <w:rPr>
          <w:rFonts w:ascii="Times New Roman" w:hAnsi="Times New Roman" w:cs="Times New Roman"/>
          <w:sz w:val="28"/>
        </w:rPr>
        <w:t>Sentiment_Subjectivity</w:t>
      </w:r>
      <w:proofErr w:type="spellEnd"/>
      <w:r w:rsidRPr="00AE0000">
        <w:rPr>
          <w:rFonts w:ascii="Times New Roman" w:hAnsi="Times New Roman" w:cs="Times New Roman"/>
          <w:sz w:val="28"/>
        </w:rPr>
        <w:t>-Sentiment subjectivity score</w:t>
      </w: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902356" w:rsidRDefault="00902356" w:rsidP="00303864">
      <w:pPr>
        <w:pStyle w:val="Style1"/>
        <w:numPr>
          <w:ilvl w:val="0"/>
          <w:numId w:val="0"/>
        </w:numPr>
        <w:ind w:left="720" w:hanging="360"/>
      </w:pPr>
    </w:p>
    <w:p w:rsidR="00902356" w:rsidRDefault="00902356">
      <w:pPr>
        <w:rPr>
          <w:rFonts w:ascii="Times New Roman" w:hAnsi="Times New Roman" w:cs="Times New Roman"/>
          <w:sz w:val="28"/>
        </w:rPr>
      </w:pPr>
      <w:r>
        <w:br w:type="page"/>
      </w:r>
    </w:p>
    <w:p w:rsidR="00303864" w:rsidRPr="00902356" w:rsidRDefault="00902356" w:rsidP="00902356">
      <w:pPr>
        <w:pStyle w:val="Style1"/>
        <w:numPr>
          <w:ilvl w:val="0"/>
          <w:numId w:val="0"/>
        </w:numPr>
        <w:pBdr>
          <w:bottom w:val="single" w:sz="12" w:space="1" w:color="auto"/>
        </w:pBdr>
        <w:ind w:left="720" w:hanging="360"/>
        <w:jc w:val="center"/>
        <w:rPr>
          <w:b/>
          <w:sz w:val="40"/>
          <w:u w:val="single"/>
        </w:rPr>
      </w:pPr>
      <w:r w:rsidRPr="00F16616">
        <w:rPr>
          <w:b/>
          <w:sz w:val="44"/>
          <w:u w:val="single"/>
        </w:rPr>
        <w:lastRenderedPageBreak/>
        <w:t>Analogical Diagram</w:t>
      </w:r>
    </w:p>
    <w:p w:rsidR="00902356" w:rsidRDefault="00902356" w:rsidP="00303864">
      <w:pPr>
        <w:pStyle w:val="Style1"/>
        <w:numPr>
          <w:ilvl w:val="0"/>
          <w:numId w:val="0"/>
        </w:numPr>
        <w:ind w:left="720" w:hanging="360"/>
      </w:pPr>
    </w:p>
    <w:p w:rsidR="00902356" w:rsidRDefault="00902356" w:rsidP="00D62A16">
      <w:pPr>
        <w:pStyle w:val="Style1"/>
        <w:numPr>
          <w:ilvl w:val="0"/>
          <w:numId w:val="0"/>
        </w:numPr>
        <w:spacing w:line="276" w:lineRule="auto"/>
        <w:ind w:left="720" w:hanging="360"/>
      </w:pPr>
    </w:p>
    <w:p w:rsidR="00902356" w:rsidRDefault="00902356" w:rsidP="00D62A16">
      <w:pPr>
        <w:pStyle w:val="Style1"/>
        <w:numPr>
          <w:ilvl w:val="0"/>
          <w:numId w:val="0"/>
        </w:numPr>
        <w:spacing w:line="276" w:lineRule="auto"/>
        <w:ind w:left="720" w:hanging="360"/>
      </w:pPr>
      <w:r>
        <w:t xml:space="preserve">     The diagram depicted below shows the basic working of Application Review system which entails the 3 basic platform prerequisite for its basic architecture. </w:t>
      </w:r>
    </w:p>
    <w:p w:rsidR="00902356" w:rsidRDefault="00902356" w:rsidP="00D62A16">
      <w:pPr>
        <w:pStyle w:val="Style1"/>
        <w:numPr>
          <w:ilvl w:val="0"/>
          <w:numId w:val="0"/>
        </w:numPr>
        <w:spacing w:line="276" w:lineRule="auto"/>
        <w:ind w:left="720" w:hanging="360"/>
      </w:pPr>
      <w:r>
        <w:t xml:space="preserve">      </w:t>
      </w:r>
    </w:p>
    <w:p w:rsidR="00902356" w:rsidRDefault="00902356" w:rsidP="00D62A16">
      <w:pPr>
        <w:pStyle w:val="Style1"/>
        <w:numPr>
          <w:ilvl w:val="0"/>
          <w:numId w:val="0"/>
        </w:numPr>
        <w:spacing w:line="276" w:lineRule="auto"/>
        <w:ind w:left="720" w:hanging="360"/>
      </w:pPr>
      <w:r>
        <w:t xml:space="preserve">     The application review system acts as a mediating platform which connects and bounds the various independent platforms.  </w:t>
      </w:r>
    </w:p>
    <w:p w:rsidR="00902356" w:rsidRDefault="00902356" w:rsidP="00D62A16">
      <w:pPr>
        <w:pStyle w:val="Style1"/>
        <w:numPr>
          <w:ilvl w:val="0"/>
          <w:numId w:val="0"/>
        </w:numPr>
        <w:spacing w:line="276" w:lineRule="auto"/>
        <w:ind w:left="720" w:hanging="360"/>
      </w:pPr>
    </w:p>
    <w:p w:rsidR="00902356" w:rsidRDefault="00902356" w:rsidP="00D62A16">
      <w:pPr>
        <w:pStyle w:val="Style1"/>
        <w:numPr>
          <w:ilvl w:val="0"/>
          <w:numId w:val="0"/>
        </w:numPr>
        <w:spacing w:line="276" w:lineRule="auto"/>
        <w:ind w:left="720" w:hanging="360"/>
      </w:pPr>
      <w:r>
        <w:t>These are:</w:t>
      </w:r>
    </w:p>
    <w:p w:rsidR="00902356" w:rsidRDefault="00902356" w:rsidP="00D62A16">
      <w:pPr>
        <w:pStyle w:val="Style1"/>
        <w:numPr>
          <w:ilvl w:val="0"/>
          <w:numId w:val="0"/>
        </w:numPr>
        <w:spacing w:line="276" w:lineRule="auto"/>
        <w:ind w:left="720" w:hanging="360"/>
      </w:pPr>
    </w:p>
    <w:p w:rsidR="003F00AA" w:rsidRDefault="003F00AA" w:rsidP="00D62A16">
      <w:pPr>
        <w:pStyle w:val="Style1"/>
        <w:numPr>
          <w:ilvl w:val="0"/>
          <w:numId w:val="16"/>
        </w:numPr>
        <w:spacing w:line="276" w:lineRule="auto"/>
      </w:pPr>
      <w:r>
        <w:rPr>
          <w:b/>
        </w:rPr>
        <w:t>Applications-</w:t>
      </w:r>
      <w:r w:rsidR="00902356">
        <w:rPr>
          <w:b/>
        </w:rPr>
        <w:t xml:space="preserve"> </w:t>
      </w:r>
      <w:r w:rsidRPr="003F00AA">
        <w:t>A mobile app or mobile application is a computer program or software application designed to run on a mobile device such as a phone/tablet or watch.</w:t>
      </w:r>
      <w:r>
        <w:t xml:space="preserve"> In this Application Review System, apps acts as the “raw material” on which the processing is to be done.</w:t>
      </w:r>
    </w:p>
    <w:p w:rsidR="003F00AA" w:rsidRDefault="003F00AA" w:rsidP="00D62A16">
      <w:pPr>
        <w:pStyle w:val="Style1"/>
        <w:numPr>
          <w:ilvl w:val="0"/>
          <w:numId w:val="0"/>
        </w:numPr>
        <w:spacing w:line="276" w:lineRule="auto"/>
        <w:ind w:left="1080"/>
        <w:rPr>
          <w:b/>
        </w:rPr>
      </w:pPr>
    </w:p>
    <w:p w:rsidR="003F00AA" w:rsidRPr="003F00AA" w:rsidRDefault="003F00AA" w:rsidP="00D62A16">
      <w:pPr>
        <w:pStyle w:val="Style1"/>
        <w:numPr>
          <w:ilvl w:val="0"/>
          <w:numId w:val="16"/>
        </w:numPr>
        <w:spacing w:line="276" w:lineRule="auto"/>
        <w:rPr>
          <w:b/>
        </w:rPr>
      </w:pPr>
      <w:r w:rsidRPr="003F00AA">
        <w:rPr>
          <w:b/>
        </w:rPr>
        <w:t>Reviews</w:t>
      </w:r>
      <w:r>
        <w:rPr>
          <w:b/>
        </w:rPr>
        <w:t xml:space="preserve">- </w:t>
      </w:r>
      <w:r w:rsidRPr="003F00AA">
        <w:t>the critical appraisal provided by various users, consumers and other app developers using a just system and ratings provided are the reviews</w:t>
      </w:r>
      <w:r>
        <w:t xml:space="preserve"> on the application or the categorical differentiation for it. </w:t>
      </w:r>
      <w:r w:rsidRPr="003F00AA">
        <w:t>The reviews acts as a parameter for judging the app or their category as a whole.</w:t>
      </w:r>
    </w:p>
    <w:p w:rsidR="003F00AA" w:rsidRDefault="003F00AA" w:rsidP="00D62A16">
      <w:pPr>
        <w:pStyle w:val="ListParagraph"/>
        <w:spacing w:line="276" w:lineRule="auto"/>
      </w:pPr>
    </w:p>
    <w:p w:rsidR="0040162F" w:rsidRDefault="003F00AA" w:rsidP="00D62A16">
      <w:pPr>
        <w:pStyle w:val="Style1"/>
        <w:numPr>
          <w:ilvl w:val="0"/>
          <w:numId w:val="16"/>
        </w:numPr>
        <w:spacing w:line="276" w:lineRule="auto"/>
        <w:rPr>
          <w:b/>
        </w:rPr>
      </w:pPr>
      <w:r w:rsidRPr="003F00AA">
        <w:rPr>
          <w:b/>
        </w:rPr>
        <w:t>Trends</w:t>
      </w:r>
      <w:r>
        <w:rPr>
          <w:b/>
        </w:rPr>
        <w:t xml:space="preserve">- </w:t>
      </w:r>
      <w:r>
        <w:t xml:space="preserve">The final output generated from usage of Application Review system gives us the general idea of the future changes and development </w:t>
      </w:r>
      <w:r w:rsidRPr="003F00AA">
        <w:rPr>
          <w:b/>
        </w:rPr>
        <w:t xml:space="preserve"> </w:t>
      </w:r>
    </w:p>
    <w:p w:rsidR="0040162F" w:rsidRDefault="0040162F" w:rsidP="00D62A16">
      <w:pPr>
        <w:pStyle w:val="ListParagraph"/>
        <w:spacing w:line="276" w:lineRule="auto"/>
        <w:rPr>
          <w:b/>
        </w:rPr>
      </w:pPr>
    </w:p>
    <w:p w:rsidR="0040162F" w:rsidRPr="0040162F" w:rsidRDefault="0040162F" w:rsidP="00D62A16">
      <w:pPr>
        <w:pStyle w:val="Style1"/>
        <w:numPr>
          <w:ilvl w:val="0"/>
          <w:numId w:val="0"/>
        </w:numPr>
        <w:spacing w:line="276" w:lineRule="auto"/>
        <w:ind w:left="1080"/>
        <w:rPr>
          <w:b/>
        </w:rPr>
      </w:pPr>
      <w:r>
        <w:rPr>
          <w:b/>
        </w:rPr>
        <w:t>(Diagram on next page)</w:t>
      </w:r>
    </w:p>
    <w:p w:rsidR="0040162F" w:rsidRDefault="0040162F" w:rsidP="00317BED">
      <w:pPr>
        <w:rPr>
          <w:rFonts w:ascii="Times New Roman" w:hAnsi="Times New Roman" w:cs="Times New Roman"/>
          <w:b/>
          <w:sz w:val="44"/>
          <w:u w:val="single"/>
        </w:rPr>
      </w:pPr>
    </w:p>
    <w:p w:rsidR="0040162F" w:rsidRDefault="0040162F" w:rsidP="00317BED">
      <w:pPr>
        <w:rPr>
          <w:rFonts w:ascii="Times New Roman" w:hAnsi="Times New Roman" w:cs="Times New Roman"/>
          <w:b/>
          <w:sz w:val="44"/>
          <w:u w:val="single"/>
        </w:rPr>
      </w:pPr>
    </w:p>
    <w:p w:rsidR="0040162F" w:rsidRDefault="0040162F" w:rsidP="00317BED">
      <w:pPr>
        <w:rPr>
          <w:rFonts w:ascii="Times New Roman" w:hAnsi="Times New Roman" w:cs="Times New Roman"/>
          <w:b/>
          <w:sz w:val="44"/>
          <w:u w:val="single"/>
        </w:rPr>
      </w:pPr>
    </w:p>
    <w:p w:rsidR="0040162F" w:rsidRDefault="0040162F" w:rsidP="00317BED">
      <w:pPr>
        <w:rPr>
          <w:rFonts w:ascii="Times New Roman" w:hAnsi="Times New Roman" w:cs="Times New Roman"/>
          <w:b/>
          <w:sz w:val="44"/>
          <w:u w:val="single"/>
        </w:rPr>
      </w:pPr>
    </w:p>
    <w:p w:rsidR="0040162F" w:rsidRDefault="0040162F" w:rsidP="00317BED">
      <w:pPr>
        <w:rPr>
          <w:rFonts w:ascii="Times New Roman" w:hAnsi="Times New Roman" w:cs="Times New Roman"/>
          <w:b/>
          <w:sz w:val="44"/>
          <w:u w:val="single"/>
        </w:rPr>
      </w:pPr>
    </w:p>
    <w:p w:rsidR="0040162F" w:rsidRDefault="0040162F" w:rsidP="00317BED">
      <w:pPr>
        <w:rPr>
          <w:rFonts w:ascii="Times New Roman" w:hAnsi="Times New Roman" w:cs="Times New Roman"/>
          <w:b/>
          <w:sz w:val="44"/>
          <w:u w:val="single"/>
        </w:rPr>
      </w:pPr>
    </w:p>
    <w:p w:rsidR="0040162F" w:rsidRDefault="0040162F" w:rsidP="00317BED">
      <w:pPr>
        <w:rPr>
          <w:rFonts w:ascii="Times New Roman" w:hAnsi="Times New Roman" w:cs="Times New Roman"/>
          <w:b/>
          <w:sz w:val="44"/>
          <w:u w:val="single"/>
        </w:rPr>
      </w:pPr>
    </w:p>
    <w:p w:rsidR="0040162F" w:rsidRDefault="00D62A16" w:rsidP="00317BED">
      <w:pPr>
        <w:rPr>
          <w:rFonts w:ascii="Times New Roman" w:hAnsi="Times New Roman" w:cs="Times New Roman"/>
          <w:b/>
          <w:sz w:val="44"/>
          <w:u w:val="single"/>
        </w:rPr>
      </w:pPr>
      <w:r>
        <w:rPr>
          <w:noProof/>
          <w:lang w:eastAsia="en-IN"/>
        </w:rPr>
        <w:drawing>
          <wp:anchor distT="0" distB="0" distL="114300" distR="114300" simplePos="0" relativeHeight="251658240" behindDoc="1" locked="0" layoutInCell="1" allowOverlap="1" wp14:anchorId="62871F15" wp14:editId="74C05D4A">
            <wp:simplePos x="0" y="0"/>
            <wp:positionH relativeFrom="margin">
              <wp:posOffset>-315505</wp:posOffset>
            </wp:positionH>
            <wp:positionV relativeFrom="paragraph">
              <wp:posOffset>505006</wp:posOffset>
            </wp:positionV>
            <wp:extent cx="6786245" cy="318897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lowchart.JPG"/>
                    <pic:cNvPicPr/>
                  </pic:nvPicPr>
                  <pic:blipFill rotWithShape="1">
                    <a:blip r:embed="rId12">
                      <a:extLst>
                        <a:ext uri="{28A0092B-C50C-407E-A947-70E740481C1C}">
                          <a14:useLocalDpi xmlns:a14="http://schemas.microsoft.com/office/drawing/2010/main" val="0"/>
                        </a:ext>
                      </a:extLst>
                    </a:blip>
                    <a:srcRect l="1110"/>
                    <a:stretch/>
                  </pic:blipFill>
                  <pic:spPr bwMode="auto">
                    <a:xfrm>
                      <a:off x="0" y="0"/>
                      <a:ext cx="6786245" cy="31889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0162F" w:rsidRDefault="00D62A16" w:rsidP="00D62A16">
      <w:pPr>
        <w:jc w:val="center"/>
        <w:rPr>
          <w:rFonts w:ascii="Times New Roman" w:hAnsi="Times New Roman" w:cs="Times New Roman"/>
          <w:b/>
          <w:sz w:val="32"/>
          <w:u w:val="single"/>
        </w:rPr>
      </w:pPr>
      <w:r>
        <w:rPr>
          <w:rFonts w:ascii="Times New Roman" w:hAnsi="Times New Roman" w:cs="Times New Roman"/>
          <w:b/>
          <w:sz w:val="32"/>
          <w:u w:val="single"/>
        </w:rPr>
        <w:t>Analytical diagram representing the overview of</w:t>
      </w:r>
    </w:p>
    <w:p w:rsidR="00D62A16" w:rsidRPr="00D62A16" w:rsidRDefault="00D62A16" w:rsidP="00D62A16">
      <w:pPr>
        <w:jc w:val="center"/>
        <w:rPr>
          <w:rFonts w:ascii="Times New Roman" w:hAnsi="Times New Roman" w:cs="Times New Roman"/>
          <w:b/>
          <w:sz w:val="32"/>
          <w:u w:val="single"/>
        </w:rPr>
      </w:pPr>
      <w:r>
        <w:rPr>
          <w:rFonts w:ascii="Times New Roman" w:hAnsi="Times New Roman" w:cs="Times New Roman"/>
          <w:b/>
          <w:sz w:val="32"/>
          <w:u w:val="single"/>
        </w:rPr>
        <w:t>Application Review System</w:t>
      </w:r>
    </w:p>
    <w:p w:rsidR="0040162F" w:rsidRDefault="0040162F" w:rsidP="00317BED">
      <w:pPr>
        <w:rPr>
          <w:rFonts w:ascii="Times New Roman" w:hAnsi="Times New Roman" w:cs="Times New Roman"/>
          <w:b/>
          <w:sz w:val="44"/>
          <w:u w:val="single"/>
        </w:rPr>
      </w:pPr>
    </w:p>
    <w:p w:rsidR="0040162F" w:rsidRDefault="0040162F" w:rsidP="00317BED">
      <w:pPr>
        <w:rPr>
          <w:rFonts w:ascii="Times New Roman" w:hAnsi="Times New Roman" w:cs="Times New Roman"/>
          <w:b/>
          <w:sz w:val="44"/>
          <w:u w:val="single"/>
        </w:rPr>
      </w:pPr>
    </w:p>
    <w:p w:rsidR="00F2436B" w:rsidRDefault="00F2436B">
      <w:pPr>
        <w:rPr>
          <w:rFonts w:ascii="Times New Roman" w:hAnsi="Times New Roman" w:cs="Times New Roman"/>
          <w:b/>
          <w:sz w:val="44"/>
          <w:u w:val="single"/>
        </w:rPr>
      </w:pPr>
      <w:r>
        <w:rPr>
          <w:rFonts w:ascii="Times New Roman" w:hAnsi="Times New Roman" w:cs="Times New Roman"/>
          <w:b/>
          <w:sz w:val="44"/>
          <w:u w:val="single"/>
        </w:rPr>
        <w:br w:type="page"/>
      </w:r>
    </w:p>
    <w:p w:rsidR="00303864" w:rsidRDefault="00303864" w:rsidP="00317BED">
      <w:pPr>
        <w:pBdr>
          <w:bottom w:val="single" w:sz="12" w:space="1" w:color="auto"/>
        </w:pBdr>
        <w:rPr>
          <w:rFonts w:ascii="Times New Roman" w:hAnsi="Times New Roman" w:cs="Times New Roman"/>
          <w:b/>
          <w:sz w:val="44"/>
          <w:u w:val="single"/>
        </w:rPr>
      </w:pPr>
      <w:r w:rsidRPr="0024697A">
        <w:rPr>
          <w:rFonts w:ascii="Times New Roman" w:hAnsi="Times New Roman" w:cs="Times New Roman"/>
          <w:b/>
          <w:sz w:val="44"/>
          <w:u w:val="single"/>
        </w:rPr>
        <w:lastRenderedPageBreak/>
        <w:t>Prediction Methods</w:t>
      </w:r>
    </w:p>
    <w:p w:rsidR="00D62A16" w:rsidRDefault="00D62A16" w:rsidP="00D62A16">
      <w:pPr>
        <w:shd w:val="clear" w:color="D9D9D9" w:themeColor="background1" w:themeShade="D9" w:fill="auto"/>
        <w:spacing w:line="276" w:lineRule="auto"/>
        <w:rPr>
          <w:rFonts w:ascii="Times New Roman" w:hAnsi="Times New Roman" w:cs="Times New Roman"/>
          <w:b/>
          <w:sz w:val="44"/>
          <w:u w:val="single"/>
        </w:rPr>
      </w:pPr>
    </w:p>
    <w:p w:rsidR="00006BFC" w:rsidRDefault="00303864" w:rsidP="00D62A16">
      <w:pPr>
        <w:shd w:val="clear" w:color="D9D9D9" w:themeColor="background1" w:themeShade="D9" w:fill="auto"/>
        <w:spacing w:line="276" w:lineRule="auto"/>
        <w:rPr>
          <w:rFonts w:ascii="Times New Roman" w:hAnsi="Times New Roman" w:cs="Times New Roman"/>
          <w:sz w:val="28"/>
        </w:rPr>
      </w:pPr>
      <w:r w:rsidRPr="00A47DDD">
        <w:rPr>
          <w:rFonts w:ascii="Times New Roman" w:hAnsi="Times New Roman" w:cs="Times New Roman"/>
          <w:sz w:val="28"/>
        </w:rPr>
        <w:t xml:space="preserve">Online tool, </w:t>
      </w:r>
      <w:proofErr w:type="spellStart"/>
      <w:r w:rsidRPr="00A47DDD">
        <w:rPr>
          <w:rFonts w:ascii="Times New Roman" w:hAnsi="Times New Roman" w:cs="Times New Roman"/>
          <w:sz w:val="28"/>
        </w:rPr>
        <w:t>Cognos</w:t>
      </w:r>
      <w:proofErr w:type="spellEnd"/>
      <w:r w:rsidRPr="00A47DDD">
        <w:rPr>
          <w:rFonts w:ascii="Times New Roman" w:hAnsi="Times New Roman" w:cs="Times New Roman"/>
          <w:sz w:val="28"/>
        </w:rPr>
        <w:t xml:space="preserve"> by IBM </w:t>
      </w:r>
      <w:r w:rsidR="00006BFC" w:rsidRPr="00006BFC">
        <w:rPr>
          <w:rFonts w:ascii="Times New Roman" w:hAnsi="Times New Roman" w:cs="Times New Roman"/>
          <w:sz w:val="28"/>
        </w:rPr>
        <w:t xml:space="preserve">integrates reporting, </w:t>
      </w:r>
      <w:proofErr w:type="spellStart"/>
      <w:r w:rsidR="00006BFC" w:rsidRPr="00006BFC">
        <w:rPr>
          <w:rFonts w:ascii="Times New Roman" w:hAnsi="Times New Roman" w:cs="Times New Roman"/>
          <w:sz w:val="28"/>
        </w:rPr>
        <w:t>modeling</w:t>
      </w:r>
      <w:proofErr w:type="spellEnd"/>
      <w:r w:rsidR="00006BFC" w:rsidRPr="00006BFC">
        <w:rPr>
          <w:rFonts w:ascii="Times New Roman" w:hAnsi="Times New Roman" w:cs="Times New Roman"/>
          <w:sz w:val="28"/>
        </w:rPr>
        <w:t>, analysis, exploration, dashboards, stor</w:t>
      </w:r>
      <w:r w:rsidR="00006BFC">
        <w:rPr>
          <w:rFonts w:ascii="Times New Roman" w:hAnsi="Times New Roman" w:cs="Times New Roman"/>
          <w:sz w:val="28"/>
        </w:rPr>
        <w:t>ies, and event management so user</w:t>
      </w:r>
      <w:r w:rsidR="00006BFC" w:rsidRPr="00006BFC">
        <w:rPr>
          <w:rFonts w:ascii="Times New Roman" w:hAnsi="Times New Roman" w:cs="Times New Roman"/>
          <w:sz w:val="28"/>
        </w:rPr>
        <w:t xml:space="preserve"> can understand your organization's data, and make effective business decisions.</w:t>
      </w:r>
    </w:p>
    <w:p w:rsidR="00303864" w:rsidRPr="00A47DDD" w:rsidRDefault="00303864" w:rsidP="00D62A16">
      <w:pPr>
        <w:shd w:val="clear" w:color="D9D9D9" w:themeColor="background1" w:themeShade="D9" w:fill="auto"/>
        <w:spacing w:line="276" w:lineRule="auto"/>
        <w:rPr>
          <w:rFonts w:ascii="Times New Roman" w:hAnsi="Times New Roman" w:cs="Times New Roman"/>
          <w:sz w:val="28"/>
        </w:rPr>
      </w:pPr>
      <w:r w:rsidRPr="00A47DDD">
        <w:rPr>
          <w:rFonts w:ascii="Times New Roman" w:hAnsi="Times New Roman" w:cs="Times New Roman"/>
          <w:sz w:val="28"/>
        </w:rPr>
        <w:t xml:space="preserve">Use of dashboard and visualisation tools is done </w:t>
      </w:r>
      <w:r w:rsidR="00006BFC">
        <w:rPr>
          <w:rFonts w:ascii="Times New Roman" w:hAnsi="Times New Roman" w:cs="Times New Roman"/>
          <w:sz w:val="28"/>
        </w:rPr>
        <w:t>in order to create data reports which helps the user to</w:t>
      </w:r>
      <w:r w:rsidR="00006BFC" w:rsidRPr="00006BFC">
        <w:rPr>
          <w:rFonts w:ascii="Times New Roman" w:hAnsi="Times New Roman" w:cs="Times New Roman"/>
          <w:sz w:val="28"/>
        </w:rPr>
        <w:t xml:space="preserve"> monitor events or activities at a glance by providing key insights and analysi</w:t>
      </w:r>
      <w:r w:rsidR="00006BFC">
        <w:rPr>
          <w:rFonts w:ascii="Times New Roman" w:hAnsi="Times New Roman" w:cs="Times New Roman"/>
          <w:sz w:val="28"/>
        </w:rPr>
        <w:t>s about</w:t>
      </w:r>
      <w:r w:rsidR="00006BFC" w:rsidRPr="00006BFC">
        <w:rPr>
          <w:rFonts w:ascii="Times New Roman" w:hAnsi="Times New Roman" w:cs="Times New Roman"/>
          <w:sz w:val="28"/>
        </w:rPr>
        <w:t xml:space="preserve"> data on one or more pages or screens.</w:t>
      </w:r>
      <w:r w:rsidRPr="00A47DDD">
        <w:rPr>
          <w:rFonts w:ascii="Times New Roman" w:hAnsi="Times New Roman" w:cs="Times New Roman"/>
          <w:sz w:val="28"/>
        </w:rPr>
        <w:t xml:space="preserve"> </w:t>
      </w:r>
    </w:p>
    <w:p w:rsidR="00303864" w:rsidRDefault="00303864" w:rsidP="00D62A16">
      <w:pPr>
        <w:shd w:val="clear" w:color="D9D9D9" w:themeColor="background1" w:themeShade="D9" w:fill="auto"/>
        <w:spacing w:line="276" w:lineRule="auto"/>
        <w:rPr>
          <w:rFonts w:ascii="Times New Roman" w:hAnsi="Times New Roman" w:cs="Times New Roman"/>
          <w:sz w:val="28"/>
        </w:rPr>
      </w:pPr>
      <w:r w:rsidRPr="00A47DDD">
        <w:rPr>
          <w:rFonts w:ascii="Times New Roman" w:hAnsi="Times New Roman" w:cs="Times New Roman"/>
          <w:sz w:val="28"/>
        </w:rPr>
        <w:t>T</w:t>
      </w:r>
      <w:r>
        <w:rPr>
          <w:rFonts w:ascii="Times New Roman" w:hAnsi="Times New Roman" w:cs="Times New Roman"/>
          <w:sz w:val="28"/>
        </w:rPr>
        <w:t>he data is differentiated on the basis of two aspects namely, categories and the apps belonging to that category.</w:t>
      </w:r>
    </w:p>
    <w:p w:rsidR="00303864" w:rsidRDefault="00303864" w:rsidP="00D62A16">
      <w:pPr>
        <w:shd w:val="clear" w:color="D9D9D9" w:themeColor="background1" w:themeShade="D9" w:fill="auto"/>
        <w:spacing w:line="276" w:lineRule="auto"/>
        <w:rPr>
          <w:rFonts w:ascii="Times New Roman" w:hAnsi="Times New Roman" w:cs="Times New Roman"/>
          <w:sz w:val="28"/>
        </w:rPr>
      </w:pPr>
      <w:r>
        <w:rPr>
          <w:rFonts w:ascii="Times New Roman" w:hAnsi="Times New Roman" w:cs="Times New Roman"/>
          <w:sz w:val="28"/>
        </w:rPr>
        <w:t>Many features are used compare and contrast between different datasets and the prompts used here are the categories and apps.</w:t>
      </w:r>
    </w:p>
    <w:p w:rsidR="00303864" w:rsidRDefault="00303864" w:rsidP="00303864">
      <w:pPr>
        <w:shd w:val="clear" w:color="D9D9D9" w:themeColor="background1" w:themeShade="D9" w:fill="auto"/>
        <w:rPr>
          <w:rFonts w:ascii="Times New Roman" w:hAnsi="Times New Roman" w:cs="Times New Roman"/>
          <w:b/>
          <w:sz w:val="28"/>
        </w:rPr>
      </w:pPr>
    </w:p>
    <w:p w:rsidR="00303864" w:rsidRPr="00303864" w:rsidRDefault="00303864" w:rsidP="00303864">
      <w:pPr>
        <w:shd w:val="clear" w:color="D9D9D9" w:themeColor="background1" w:themeShade="D9" w:fill="auto"/>
        <w:rPr>
          <w:rFonts w:ascii="Times New Roman" w:hAnsi="Times New Roman" w:cs="Times New Roman"/>
          <w:sz w:val="32"/>
        </w:rPr>
      </w:pPr>
      <w:r w:rsidRPr="00303864">
        <w:rPr>
          <w:rFonts w:ascii="Times New Roman" w:hAnsi="Times New Roman" w:cs="Times New Roman"/>
          <w:b/>
          <w:sz w:val="32"/>
        </w:rPr>
        <w:t>Comparison factors:</w:t>
      </w:r>
    </w:p>
    <w:p w:rsidR="00303864" w:rsidRPr="00B263D8" w:rsidRDefault="00303864" w:rsidP="00D62A16">
      <w:pPr>
        <w:shd w:val="clear" w:color="D9D9D9" w:themeColor="background1" w:themeShade="D9" w:fill="auto"/>
        <w:spacing w:line="276" w:lineRule="auto"/>
        <w:rPr>
          <w:rFonts w:ascii="Times New Roman" w:hAnsi="Times New Roman" w:cs="Times New Roman"/>
          <w:sz w:val="28"/>
        </w:rPr>
      </w:pPr>
      <w:r>
        <w:rPr>
          <w:rFonts w:ascii="Times New Roman" w:hAnsi="Times New Roman" w:cs="Times New Roman"/>
          <w:sz w:val="28"/>
        </w:rPr>
        <w:t>Comparison factor</w:t>
      </w:r>
      <w:r w:rsidRPr="00B263D8">
        <w:rPr>
          <w:rFonts w:ascii="Times New Roman" w:hAnsi="Times New Roman" w:cs="Times New Roman"/>
          <w:sz w:val="28"/>
        </w:rPr>
        <w:t xml:space="preserve"> is systematic and scientific method designed to carry out job evaluation which instead of ranking job as a whole, ranks according to a series of factors.</w:t>
      </w:r>
    </w:p>
    <w:p w:rsidR="00303864" w:rsidRDefault="00303864" w:rsidP="00D62A16">
      <w:pPr>
        <w:shd w:val="clear" w:color="D9D9D9" w:themeColor="background1" w:themeShade="D9" w:fill="auto"/>
        <w:spacing w:line="276" w:lineRule="auto"/>
        <w:rPr>
          <w:rFonts w:ascii="Times New Roman" w:hAnsi="Times New Roman" w:cs="Times New Roman"/>
          <w:sz w:val="28"/>
        </w:rPr>
      </w:pPr>
      <w:r>
        <w:rPr>
          <w:rFonts w:ascii="Times New Roman" w:hAnsi="Times New Roman" w:cs="Times New Roman"/>
          <w:sz w:val="28"/>
        </w:rPr>
        <w:t>The analysis here, is influenced by the characteristics of:</w:t>
      </w:r>
    </w:p>
    <w:p w:rsidR="00303864" w:rsidRDefault="00303864" w:rsidP="00D62A16">
      <w:pPr>
        <w:pStyle w:val="Style1"/>
        <w:numPr>
          <w:ilvl w:val="0"/>
          <w:numId w:val="9"/>
        </w:numPr>
        <w:spacing w:line="276" w:lineRule="auto"/>
      </w:pPr>
      <w:r>
        <w:t>App Ratings:  To verify the user performance</w:t>
      </w:r>
    </w:p>
    <w:p w:rsidR="00303864" w:rsidRDefault="00303864" w:rsidP="00D62A16">
      <w:pPr>
        <w:pStyle w:val="Style1"/>
        <w:numPr>
          <w:ilvl w:val="0"/>
          <w:numId w:val="9"/>
        </w:numPr>
        <w:spacing w:line="276" w:lineRule="auto"/>
      </w:pPr>
      <w:r>
        <w:t>App Reviews: The verbal comments by the users. Pre decided keywords are used to analyse these.</w:t>
      </w:r>
    </w:p>
    <w:p w:rsidR="00303864" w:rsidRDefault="00303864" w:rsidP="00D62A16">
      <w:pPr>
        <w:pStyle w:val="Style1"/>
        <w:numPr>
          <w:ilvl w:val="0"/>
          <w:numId w:val="9"/>
        </w:numPr>
        <w:spacing w:line="276" w:lineRule="auto"/>
      </w:pPr>
      <w:r>
        <w:t>Number of installs: To check popularity of an app.</w:t>
      </w:r>
    </w:p>
    <w:p w:rsidR="00303864" w:rsidRDefault="00303864" w:rsidP="00D62A16">
      <w:pPr>
        <w:pStyle w:val="Style1"/>
        <w:numPr>
          <w:ilvl w:val="0"/>
          <w:numId w:val="9"/>
        </w:numPr>
        <w:spacing w:line="276" w:lineRule="auto"/>
      </w:pPr>
      <w:r>
        <w:t xml:space="preserve">The size of the Apps: To weigh the memory related gains and losses  </w:t>
      </w:r>
    </w:p>
    <w:p w:rsidR="00006BFC" w:rsidRDefault="00006BFC" w:rsidP="00D62A16">
      <w:pPr>
        <w:pStyle w:val="Style1"/>
        <w:numPr>
          <w:ilvl w:val="0"/>
          <w:numId w:val="0"/>
        </w:numPr>
        <w:spacing w:line="276" w:lineRule="auto"/>
      </w:pPr>
    </w:p>
    <w:p w:rsidR="00006BFC" w:rsidRDefault="00006BFC" w:rsidP="00303864">
      <w:pPr>
        <w:pStyle w:val="Style1"/>
        <w:numPr>
          <w:ilvl w:val="0"/>
          <w:numId w:val="0"/>
        </w:numPr>
      </w:pPr>
    </w:p>
    <w:p w:rsidR="00303864" w:rsidRPr="00303864" w:rsidRDefault="00303864" w:rsidP="00303864">
      <w:pPr>
        <w:pStyle w:val="Style1"/>
        <w:numPr>
          <w:ilvl w:val="0"/>
          <w:numId w:val="0"/>
        </w:numPr>
        <w:rPr>
          <w:sz w:val="32"/>
        </w:rPr>
      </w:pPr>
      <w:r w:rsidRPr="00303864">
        <w:rPr>
          <w:b/>
          <w:sz w:val="32"/>
        </w:rPr>
        <w:t>Visualisation tools:</w:t>
      </w:r>
    </w:p>
    <w:p w:rsidR="00303864" w:rsidRDefault="00303864" w:rsidP="00303864">
      <w:pPr>
        <w:pStyle w:val="Style1"/>
        <w:numPr>
          <w:ilvl w:val="0"/>
          <w:numId w:val="0"/>
        </w:numPr>
      </w:pPr>
    </w:p>
    <w:p w:rsidR="00303864" w:rsidRDefault="00303864" w:rsidP="00D62A16">
      <w:pPr>
        <w:pStyle w:val="Style1"/>
        <w:numPr>
          <w:ilvl w:val="0"/>
          <w:numId w:val="0"/>
        </w:numPr>
        <w:spacing w:line="276" w:lineRule="auto"/>
      </w:pPr>
      <w:r>
        <w:t>V</w:t>
      </w:r>
      <w:r w:rsidRPr="00B263D8">
        <w:t>isualisation is any technique for creating images, diagrams, or animations to communicate a message. Visualization through visual imagery has been an effective way to communicate both abstract and concrete ideas since the dawn of humanity.</w:t>
      </w:r>
    </w:p>
    <w:p w:rsidR="00303864" w:rsidRPr="00B263D8" w:rsidRDefault="00303864" w:rsidP="00D62A16">
      <w:pPr>
        <w:pStyle w:val="Style1"/>
        <w:numPr>
          <w:ilvl w:val="0"/>
          <w:numId w:val="0"/>
        </w:numPr>
        <w:spacing w:line="276" w:lineRule="auto"/>
      </w:pPr>
    </w:p>
    <w:p w:rsidR="00303864" w:rsidRDefault="00303864" w:rsidP="00D62A16">
      <w:pPr>
        <w:pStyle w:val="Style1"/>
        <w:numPr>
          <w:ilvl w:val="0"/>
          <w:numId w:val="0"/>
        </w:numPr>
        <w:spacing w:line="276" w:lineRule="auto"/>
      </w:pPr>
      <w:r>
        <w:lastRenderedPageBreak/>
        <w:t xml:space="preserve">The IBM </w:t>
      </w:r>
      <w:proofErr w:type="spellStart"/>
      <w:r>
        <w:t>Cognos</w:t>
      </w:r>
      <w:proofErr w:type="spellEnd"/>
      <w:r>
        <w:t xml:space="preserve"> tools provides it users with plenty inbuilt visualisation options to choose from. The tool must be so chosen that it fulfils the conditions of ‘categories’ and ‘values’ provided by IBM </w:t>
      </w:r>
      <w:proofErr w:type="spellStart"/>
      <w:r>
        <w:t>Cognos</w:t>
      </w:r>
      <w:proofErr w:type="spellEnd"/>
      <w:r>
        <w:t xml:space="preserve">. </w:t>
      </w:r>
    </w:p>
    <w:p w:rsidR="00303864" w:rsidRPr="00A47DDD" w:rsidRDefault="00303864" w:rsidP="00303864">
      <w:pPr>
        <w:pStyle w:val="Style1"/>
        <w:numPr>
          <w:ilvl w:val="0"/>
          <w:numId w:val="0"/>
        </w:numPr>
      </w:pPr>
    </w:p>
    <w:p w:rsidR="00303864" w:rsidRPr="00D62A16" w:rsidRDefault="00303864" w:rsidP="00D62A16">
      <w:pPr>
        <w:pStyle w:val="Style1"/>
        <w:numPr>
          <w:ilvl w:val="0"/>
          <w:numId w:val="0"/>
        </w:numPr>
        <w:spacing w:line="276" w:lineRule="auto"/>
        <w:rPr>
          <w:u w:val="single"/>
        </w:rPr>
      </w:pPr>
      <w:r w:rsidRPr="00D62A16">
        <w:rPr>
          <w:u w:val="single"/>
        </w:rPr>
        <w:t>Here the charts used for analysis of data are:</w:t>
      </w:r>
    </w:p>
    <w:p w:rsidR="00303864" w:rsidRPr="00D62A16" w:rsidRDefault="00303864" w:rsidP="00D62A16">
      <w:pPr>
        <w:pStyle w:val="Style1"/>
        <w:numPr>
          <w:ilvl w:val="0"/>
          <w:numId w:val="0"/>
        </w:numPr>
        <w:spacing w:line="276" w:lineRule="auto"/>
        <w:rPr>
          <w:b/>
          <w:i/>
          <w:u w:val="single"/>
        </w:rPr>
      </w:pPr>
    </w:p>
    <w:p w:rsidR="008A627F" w:rsidRDefault="008A627F" w:rsidP="00D62A16">
      <w:pPr>
        <w:pStyle w:val="Style1"/>
        <w:numPr>
          <w:ilvl w:val="0"/>
          <w:numId w:val="0"/>
        </w:numPr>
        <w:spacing w:line="276" w:lineRule="auto"/>
        <w:ind w:left="360"/>
      </w:pPr>
      <w:r w:rsidRPr="00D62A16">
        <w:rPr>
          <w:noProof/>
          <w:sz w:val="32"/>
          <w:lang w:eastAsia="en-IN"/>
        </w:rPr>
        <w:drawing>
          <wp:anchor distT="0" distB="0" distL="114300" distR="114300" simplePos="0" relativeHeight="251659264" behindDoc="0" locked="0" layoutInCell="1" allowOverlap="1" wp14:anchorId="0F2E33C5" wp14:editId="7A84C309">
            <wp:simplePos x="0" y="0"/>
            <wp:positionH relativeFrom="margin">
              <wp:posOffset>903605</wp:posOffset>
            </wp:positionH>
            <wp:positionV relativeFrom="paragraph">
              <wp:posOffset>972639</wp:posOffset>
            </wp:positionV>
            <wp:extent cx="4070985" cy="2412365"/>
            <wp:effectExtent l="0" t="0" r="5715" b="6985"/>
            <wp:wrapTopAndBottom/>
            <wp:docPr id="7" name="Picture 7" descr="Image result for word clouds in cog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word clouds in cogno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70985" cy="2412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162F" w:rsidRPr="00D62A16">
        <w:rPr>
          <w:b/>
          <w:sz w:val="32"/>
        </w:rPr>
        <w:t xml:space="preserve">   </w:t>
      </w:r>
      <w:r w:rsidRPr="00D62A16">
        <w:rPr>
          <w:b/>
          <w:sz w:val="32"/>
        </w:rPr>
        <w:t>Word clouds</w:t>
      </w:r>
      <w:r>
        <w:rPr>
          <w:b/>
        </w:rPr>
        <w:t xml:space="preserve">: </w:t>
      </w:r>
      <w:r w:rsidRPr="008A627F">
        <w:t xml:space="preserve">It is a novelty visual representation of text data, typically </w:t>
      </w:r>
      <w:r w:rsidR="0040162F">
        <w:t xml:space="preserve">   </w:t>
      </w:r>
      <w:r w:rsidRPr="008A627F">
        <w:t xml:space="preserve">used to depict keyword metadata on websites, or to visualize free form text. Tags are usually single words, and the importance of each tag is shown with font size or </w:t>
      </w:r>
      <w:proofErr w:type="spellStart"/>
      <w:r w:rsidRPr="008A627F">
        <w:t>color</w:t>
      </w:r>
      <w:proofErr w:type="spellEnd"/>
      <w:r w:rsidRPr="008A627F">
        <w:t>.</w:t>
      </w:r>
      <w:r w:rsidRPr="008A627F">
        <w:rPr>
          <w:noProof/>
          <w:lang w:eastAsia="en-IN"/>
        </w:rPr>
        <w:t xml:space="preserve"> </w:t>
      </w:r>
    </w:p>
    <w:p w:rsidR="00303864" w:rsidRDefault="00303864" w:rsidP="00D62A16">
      <w:pPr>
        <w:pStyle w:val="Style1"/>
        <w:numPr>
          <w:ilvl w:val="0"/>
          <w:numId w:val="0"/>
        </w:numPr>
        <w:spacing w:line="276" w:lineRule="auto"/>
        <w:ind w:left="1080"/>
      </w:pPr>
    </w:p>
    <w:p w:rsidR="008A627F" w:rsidRDefault="0040162F" w:rsidP="00D62A16">
      <w:pPr>
        <w:pStyle w:val="Style1"/>
        <w:numPr>
          <w:ilvl w:val="0"/>
          <w:numId w:val="0"/>
        </w:numPr>
        <w:spacing w:line="276" w:lineRule="auto"/>
        <w:ind w:left="720" w:hanging="360"/>
      </w:pPr>
      <w:r>
        <w:rPr>
          <w:noProof/>
          <w:lang w:eastAsia="en-IN"/>
        </w:rPr>
        <w:drawing>
          <wp:anchor distT="0" distB="0" distL="114300" distR="114300" simplePos="0" relativeHeight="251660288" behindDoc="0" locked="0" layoutInCell="1" allowOverlap="1" wp14:anchorId="4908C631" wp14:editId="70A8190B">
            <wp:simplePos x="0" y="0"/>
            <wp:positionH relativeFrom="column">
              <wp:posOffset>1196703</wp:posOffset>
            </wp:positionH>
            <wp:positionV relativeFrom="paragraph">
              <wp:posOffset>897890</wp:posOffset>
            </wp:positionV>
            <wp:extent cx="4015740" cy="2960370"/>
            <wp:effectExtent l="0" t="0" r="3810" b="0"/>
            <wp:wrapTopAndBottom/>
            <wp:docPr id="8" name="Picture 8" descr="Image result for line charts in cog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line charts in cogno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15740" cy="2960370"/>
                    </a:xfrm>
                    <a:prstGeom prst="rect">
                      <a:avLst/>
                    </a:prstGeom>
                    <a:noFill/>
                    <a:ln>
                      <a:noFill/>
                    </a:ln>
                  </pic:spPr>
                </pic:pic>
              </a:graphicData>
            </a:graphic>
            <wp14:sizeRelH relativeFrom="page">
              <wp14:pctWidth>0</wp14:pctWidth>
            </wp14:sizeRelH>
            <wp14:sizeRelV relativeFrom="page">
              <wp14:pctHeight>0</wp14:pctHeight>
            </wp14:sizeRelV>
          </wp:anchor>
        </w:drawing>
      </w:r>
      <w:r>
        <w:rPr>
          <w:b/>
        </w:rPr>
        <w:t xml:space="preserve">     </w:t>
      </w:r>
      <w:r w:rsidR="008A627F" w:rsidRPr="00D62A16">
        <w:rPr>
          <w:b/>
          <w:sz w:val="32"/>
        </w:rPr>
        <w:t>Line charts</w:t>
      </w:r>
      <w:r w:rsidR="008A627F">
        <w:rPr>
          <w:b/>
        </w:rPr>
        <w:t>:</w:t>
      </w:r>
      <w:r w:rsidR="008A627F" w:rsidRPr="008A627F">
        <w:t xml:space="preserve"> A line chart or line graph is a type of chart which displays </w:t>
      </w:r>
      <w:r>
        <w:t xml:space="preserve">      </w:t>
      </w:r>
      <w:r w:rsidR="008A627F" w:rsidRPr="008A627F">
        <w:t xml:space="preserve">information as a series of data points called </w:t>
      </w:r>
      <w:r>
        <w:t xml:space="preserve">'markers </w:t>
      </w:r>
      <w:r w:rsidR="008A627F" w:rsidRPr="008A627F">
        <w:t>connected by straight line segments. It is a basic type of chart common</w:t>
      </w:r>
      <w:r w:rsidR="008A627F">
        <w:t xml:space="preserve"> </w:t>
      </w:r>
      <w:r w:rsidR="008A627F" w:rsidRPr="008A627F">
        <w:t>in many fields.</w:t>
      </w:r>
      <w:r w:rsidR="008A627F" w:rsidRPr="008A627F">
        <w:rPr>
          <w:noProof/>
          <w:lang w:eastAsia="en-IN"/>
        </w:rPr>
        <w:t xml:space="preserve"> </w:t>
      </w:r>
    </w:p>
    <w:p w:rsidR="00D62A16" w:rsidRDefault="00D62A16" w:rsidP="00D62A16">
      <w:pPr>
        <w:pStyle w:val="Style1"/>
        <w:numPr>
          <w:ilvl w:val="0"/>
          <w:numId w:val="0"/>
        </w:numPr>
        <w:spacing w:line="276" w:lineRule="auto"/>
        <w:ind w:left="1080"/>
        <w:rPr>
          <w:b/>
        </w:rPr>
      </w:pPr>
    </w:p>
    <w:p w:rsidR="00D62A16" w:rsidRDefault="00D62A16" w:rsidP="00D62A16">
      <w:pPr>
        <w:pStyle w:val="Style1"/>
        <w:numPr>
          <w:ilvl w:val="0"/>
          <w:numId w:val="0"/>
        </w:numPr>
        <w:spacing w:line="276" w:lineRule="auto"/>
        <w:ind w:left="1080"/>
        <w:rPr>
          <w:b/>
        </w:rPr>
      </w:pPr>
    </w:p>
    <w:p w:rsidR="008A627F" w:rsidRDefault="008A627F" w:rsidP="00D62A16">
      <w:pPr>
        <w:pStyle w:val="Style1"/>
        <w:numPr>
          <w:ilvl w:val="0"/>
          <w:numId w:val="0"/>
        </w:numPr>
        <w:spacing w:line="276" w:lineRule="auto"/>
        <w:ind w:left="1080"/>
      </w:pPr>
      <w:r w:rsidRPr="00D62A16">
        <w:rPr>
          <w:b/>
          <w:sz w:val="32"/>
        </w:rPr>
        <w:t>Radar</w:t>
      </w:r>
      <w:r>
        <w:rPr>
          <w:b/>
        </w:rPr>
        <w:t>:</w:t>
      </w:r>
      <w:r w:rsidRPr="008A627F">
        <w:t xml:space="preserve"> Radar charts provide quick focus on the areas that are in most need of attention, by providing a visual view of a set of metrics, and how they relate or differ. ... Each radial of a radar chart is a metric, and a minimum of three metrics are required. The metric data is plotted in relation to one anchored metric.</w:t>
      </w:r>
    </w:p>
    <w:p w:rsidR="00D62A16" w:rsidRDefault="00D62A16" w:rsidP="00D62A16">
      <w:pPr>
        <w:pStyle w:val="Style1"/>
        <w:numPr>
          <w:ilvl w:val="0"/>
          <w:numId w:val="0"/>
        </w:numPr>
        <w:spacing w:line="276" w:lineRule="auto"/>
        <w:ind w:left="1080"/>
        <w:rPr>
          <w:b/>
        </w:rPr>
      </w:pPr>
      <w:r w:rsidRPr="00D62A16">
        <w:rPr>
          <w:noProof/>
          <w:sz w:val="32"/>
          <w:lang w:eastAsia="en-IN"/>
        </w:rPr>
        <w:drawing>
          <wp:anchor distT="0" distB="0" distL="114300" distR="114300" simplePos="0" relativeHeight="251661312" behindDoc="0" locked="0" layoutInCell="1" allowOverlap="1" wp14:anchorId="6DB4BA7C" wp14:editId="496306CE">
            <wp:simplePos x="0" y="0"/>
            <wp:positionH relativeFrom="column">
              <wp:posOffset>1664425</wp:posOffset>
            </wp:positionH>
            <wp:positionV relativeFrom="paragraph">
              <wp:posOffset>351517</wp:posOffset>
            </wp:positionV>
            <wp:extent cx="3124200" cy="2917190"/>
            <wp:effectExtent l="0" t="0" r="0" b="0"/>
            <wp:wrapTopAndBottom/>
            <wp:docPr id="9" name="Picture 9" descr="Image result for radar in cog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radar in cognos"/>
                    <pic:cNvPicPr>
                      <a:picLocks noChangeAspect="1" noChangeArrowheads="1"/>
                    </pic:cNvPicPr>
                  </pic:nvPicPr>
                  <pic:blipFill rotWithShape="1">
                    <a:blip r:embed="rId15">
                      <a:extLst>
                        <a:ext uri="{28A0092B-C50C-407E-A947-70E740481C1C}">
                          <a14:useLocalDpi xmlns:a14="http://schemas.microsoft.com/office/drawing/2010/main" val="0"/>
                        </a:ext>
                      </a:extLst>
                    </a:blip>
                    <a:srcRect r="45491"/>
                    <a:stretch/>
                  </pic:blipFill>
                  <pic:spPr bwMode="auto">
                    <a:xfrm>
                      <a:off x="0" y="0"/>
                      <a:ext cx="3124200" cy="29171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62A16" w:rsidRDefault="00D62A16" w:rsidP="00D62A16">
      <w:pPr>
        <w:pStyle w:val="Style1"/>
        <w:numPr>
          <w:ilvl w:val="0"/>
          <w:numId w:val="0"/>
        </w:numPr>
        <w:spacing w:line="276" w:lineRule="auto"/>
        <w:ind w:left="1080"/>
        <w:rPr>
          <w:b/>
        </w:rPr>
      </w:pPr>
    </w:p>
    <w:p w:rsidR="00D62A16" w:rsidRDefault="00D62A16" w:rsidP="00D62A16">
      <w:pPr>
        <w:pStyle w:val="Style1"/>
        <w:numPr>
          <w:ilvl w:val="0"/>
          <w:numId w:val="0"/>
        </w:numPr>
        <w:spacing w:line="276" w:lineRule="auto"/>
        <w:ind w:left="1080"/>
        <w:rPr>
          <w:b/>
        </w:rPr>
      </w:pPr>
    </w:p>
    <w:p w:rsidR="00D62A16" w:rsidRDefault="00D62A16" w:rsidP="00D62A16">
      <w:pPr>
        <w:pStyle w:val="Style1"/>
        <w:numPr>
          <w:ilvl w:val="0"/>
          <w:numId w:val="0"/>
        </w:numPr>
        <w:spacing w:line="276" w:lineRule="auto"/>
        <w:ind w:left="1080"/>
        <w:rPr>
          <w:b/>
        </w:rPr>
      </w:pPr>
    </w:p>
    <w:p w:rsidR="008A627F" w:rsidRPr="008A627F" w:rsidRDefault="008A627F" w:rsidP="00D62A16">
      <w:pPr>
        <w:pStyle w:val="Style1"/>
        <w:numPr>
          <w:ilvl w:val="0"/>
          <w:numId w:val="0"/>
        </w:numPr>
        <w:spacing w:line="276" w:lineRule="auto"/>
        <w:ind w:left="1080"/>
      </w:pPr>
      <w:r w:rsidRPr="00D62A16">
        <w:rPr>
          <w:b/>
          <w:sz w:val="32"/>
        </w:rPr>
        <w:t>Bar graphs:</w:t>
      </w:r>
      <w:r>
        <w:rPr>
          <w:b/>
        </w:rPr>
        <w:t xml:space="preserve"> </w:t>
      </w:r>
      <w:r w:rsidRPr="008A627F">
        <w:t xml:space="preserve">A bar graph (also known as a bar chart or bar diagram) is a visual tool that uses bars to compare data among categories. A bar graph may run horizontally or vertically. The important thing to know </w:t>
      </w:r>
      <w:r w:rsidRPr="008A627F">
        <w:lastRenderedPageBreak/>
        <w:t xml:space="preserve">is that the longer the bar, the greater its value. Bar graphs consist of </w:t>
      </w:r>
      <w:r w:rsidR="00D62A16">
        <w:rPr>
          <w:noProof/>
          <w:lang w:eastAsia="en-IN"/>
        </w:rPr>
        <w:drawing>
          <wp:anchor distT="0" distB="0" distL="114300" distR="114300" simplePos="0" relativeHeight="251662336" behindDoc="0" locked="0" layoutInCell="1" allowOverlap="1" wp14:anchorId="12B66D79" wp14:editId="7B927938">
            <wp:simplePos x="0" y="0"/>
            <wp:positionH relativeFrom="margin">
              <wp:posOffset>901609</wp:posOffset>
            </wp:positionH>
            <wp:positionV relativeFrom="paragraph">
              <wp:posOffset>760911</wp:posOffset>
            </wp:positionV>
            <wp:extent cx="4658995" cy="3472815"/>
            <wp:effectExtent l="0" t="0" r="8255" b="0"/>
            <wp:wrapTopAndBottom/>
            <wp:docPr id="10" name="Picture 10" descr="Image result for bar graph in cog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bar graph in cogno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58995" cy="34728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A627F">
        <w:t>two axes.</w:t>
      </w:r>
    </w:p>
    <w:p w:rsidR="00303864" w:rsidRPr="008A627F"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303864" w:rsidRDefault="00303864" w:rsidP="00303864">
      <w:pPr>
        <w:pStyle w:val="Style1"/>
        <w:numPr>
          <w:ilvl w:val="0"/>
          <w:numId w:val="0"/>
        </w:numPr>
        <w:ind w:left="720" w:hanging="360"/>
      </w:pPr>
    </w:p>
    <w:p w:rsidR="00D62A16" w:rsidRDefault="00D62A16">
      <w:pPr>
        <w:rPr>
          <w:rFonts w:ascii="Times New Roman" w:hAnsi="Times New Roman" w:cs="Times New Roman"/>
          <w:b/>
          <w:sz w:val="44"/>
          <w:u w:val="single"/>
        </w:rPr>
      </w:pPr>
      <w:r>
        <w:rPr>
          <w:b/>
          <w:sz w:val="44"/>
          <w:u w:val="single"/>
        </w:rPr>
        <w:br w:type="page"/>
      </w:r>
    </w:p>
    <w:p w:rsidR="00303864" w:rsidRPr="0040162F" w:rsidRDefault="00303864" w:rsidP="0040162F">
      <w:pPr>
        <w:pStyle w:val="Style1"/>
        <w:numPr>
          <w:ilvl w:val="0"/>
          <w:numId w:val="0"/>
        </w:numPr>
        <w:pBdr>
          <w:bottom w:val="single" w:sz="12" w:space="1" w:color="auto"/>
        </w:pBdr>
      </w:pPr>
      <w:r w:rsidRPr="0024697A">
        <w:rPr>
          <w:b/>
          <w:sz w:val="44"/>
          <w:u w:val="single"/>
        </w:rPr>
        <w:lastRenderedPageBreak/>
        <w:t>Outcome Achieved</w:t>
      </w:r>
    </w:p>
    <w:p w:rsidR="0040162F" w:rsidRDefault="0040162F" w:rsidP="00303864">
      <w:pPr>
        <w:shd w:val="clear" w:color="D9D9D9" w:themeColor="background1" w:themeShade="D9" w:fill="auto"/>
        <w:rPr>
          <w:rFonts w:ascii="Times New Roman" w:hAnsi="Times New Roman" w:cs="Times New Roman"/>
          <w:b/>
          <w:sz w:val="40"/>
          <w:u w:val="single"/>
        </w:rPr>
      </w:pPr>
    </w:p>
    <w:p w:rsidR="00303864" w:rsidRDefault="00303864" w:rsidP="00D62A16">
      <w:pPr>
        <w:shd w:val="clear" w:color="D9D9D9" w:themeColor="background1" w:themeShade="D9" w:fill="auto"/>
        <w:spacing w:line="276" w:lineRule="auto"/>
        <w:rPr>
          <w:rFonts w:ascii="Times New Roman" w:hAnsi="Times New Roman" w:cs="Times New Roman"/>
          <w:sz w:val="28"/>
        </w:rPr>
      </w:pPr>
      <w:r>
        <w:rPr>
          <w:rFonts w:ascii="Times New Roman" w:hAnsi="Times New Roman" w:cs="Times New Roman"/>
          <w:sz w:val="28"/>
        </w:rPr>
        <w:t xml:space="preserve">A </w:t>
      </w:r>
      <w:r w:rsidRPr="00556CF4">
        <w:rPr>
          <w:rFonts w:ascii="Times New Roman" w:hAnsi="Times New Roman" w:cs="Times New Roman"/>
          <w:sz w:val="28"/>
        </w:rPr>
        <w:t>detailed examination of the el</w:t>
      </w:r>
      <w:r>
        <w:rPr>
          <w:rFonts w:ascii="Times New Roman" w:hAnsi="Times New Roman" w:cs="Times New Roman"/>
          <w:sz w:val="28"/>
        </w:rPr>
        <w:t>ements or structure of dataset(s) is concluded using a dashboard which gives the company insights of the different categorical information for a specific sector. The investigation of an application category is concluded according to its user rating. This gives the aforementioned company details about the market space and user preferences.</w:t>
      </w:r>
    </w:p>
    <w:p w:rsidR="00303864" w:rsidRDefault="00303864" w:rsidP="00D62A16">
      <w:pPr>
        <w:shd w:val="clear" w:color="D9D9D9" w:themeColor="background1" w:themeShade="D9" w:fill="auto"/>
        <w:spacing w:line="276" w:lineRule="auto"/>
        <w:rPr>
          <w:rFonts w:ascii="Times New Roman" w:hAnsi="Times New Roman" w:cs="Times New Roman"/>
          <w:sz w:val="28"/>
        </w:rPr>
      </w:pPr>
      <w:r>
        <w:rPr>
          <w:rFonts w:ascii="Times New Roman" w:hAnsi="Times New Roman" w:cs="Times New Roman"/>
          <w:sz w:val="28"/>
        </w:rPr>
        <w:t>The dataset is analysed on the basis of categories comparing between apps present. The rating of several related apps is plotted to give particulars of the rise and fall of performance between users of apps in the specified category. This subsequently helps the company to launch its product in the sector.</w:t>
      </w:r>
    </w:p>
    <w:p w:rsidR="00303864" w:rsidRDefault="00303864" w:rsidP="00D62A16">
      <w:pPr>
        <w:shd w:val="clear" w:color="D9D9D9" w:themeColor="background1" w:themeShade="D9" w:fill="auto"/>
        <w:spacing w:line="276" w:lineRule="auto"/>
        <w:rPr>
          <w:rFonts w:ascii="Times New Roman" w:hAnsi="Times New Roman" w:cs="Times New Roman"/>
          <w:sz w:val="28"/>
        </w:rPr>
      </w:pPr>
      <w:r>
        <w:rPr>
          <w:rFonts w:ascii="Times New Roman" w:hAnsi="Times New Roman" w:cs="Times New Roman"/>
          <w:sz w:val="28"/>
        </w:rPr>
        <w:t>The popularity of app is determined on the basis of the total number of times it is downloaded. The Application Review System provides the company with the facility of keeping a check on the popularity of their app with market completion and develop their app according to the user demand.</w:t>
      </w:r>
    </w:p>
    <w:p w:rsidR="00303864" w:rsidRDefault="00303864" w:rsidP="00D62A16">
      <w:pPr>
        <w:shd w:val="clear" w:color="D9D9D9" w:themeColor="background1" w:themeShade="D9" w:fill="auto"/>
        <w:spacing w:line="276" w:lineRule="auto"/>
        <w:rPr>
          <w:rFonts w:ascii="Times New Roman" w:hAnsi="Times New Roman" w:cs="Times New Roman"/>
          <w:sz w:val="28"/>
        </w:rPr>
      </w:pPr>
      <w:r>
        <w:rPr>
          <w:rFonts w:ascii="Times New Roman" w:hAnsi="Times New Roman" w:cs="Times New Roman"/>
          <w:sz w:val="28"/>
        </w:rPr>
        <w:t xml:space="preserve">The total number of installs can also be calculated for a sector of business, this helps the respective company to select their area for app development. Eventually the Research and Development sector of company gains from the Application Review System. </w:t>
      </w:r>
    </w:p>
    <w:p w:rsidR="00303864" w:rsidRDefault="00303864" w:rsidP="00D62A16">
      <w:pPr>
        <w:shd w:val="clear" w:color="D9D9D9" w:themeColor="background1" w:themeShade="D9" w:fill="auto"/>
        <w:spacing w:line="276" w:lineRule="auto"/>
        <w:rPr>
          <w:rFonts w:ascii="Times New Roman" w:hAnsi="Times New Roman" w:cs="Times New Roman"/>
          <w:sz w:val="28"/>
        </w:rPr>
      </w:pPr>
      <w:r>
        <w:rPr>
          <w:rFonts w:ascii="Times New Roman" w:hAnsi="Times New Roman" w:cs="Times New Roman"/>
          <w:sz w:val="28"/>
        </w:rPr>
        <w:t>The information about a distinct app is easy to gather using this system as it entails the description of one definite app. The consumer comments are filtered using keywords and the one with maximum percentage decides the fate of the application for the market.</w:t>
      </w:r>
    </w:p>
    <w:p w:rsidR="00303864" w:rsidRDefault="00303864" w:rsidP="00D62A16">
      <w:pPr>
        <w:shd w:val="clear" w:color="D9D9D9" w:themeColor="background1" w:themeShade="D9" w:fill="auto"/>
        <w:spacing w:line="276" w:lineRule="auto"/>
        <w:rPr>
          <w:rFonts w:ascii="Times New Roman" w:hAnsi="Times New Roman" w:cs="Times New Roman"/>
          <w:sz w:val="28"/>
        </w:rPr>
      </w:pPr>
      <w:r>
        <w:rPr>
          <w:rFonts w:ascii="Times New Roman" w:hAnsi="Times New Roman" w:cs="Times New Roman"/>
          <w:sz w:val="28"/>
        </w:rPr>
        <w:t>The company can use direct analysis methods to find bugs of an app. The size of an app can also be distinguished and the one which takes least area can be segregated out. This helps the company to step a foot ahead with their market competition in terms of memory usage.</w:t>
      </w:r>
    </w:p>
    <w:p w:rsidR="00303864" w:rsidRDefault="00303864" w:rsidP="00D62A16">
      <w:pPr>
        <w:shd w:val="clear" w:color="D9D9D9" w:themeColor="background1" w:themeShade="D9" w:fill="auto"/>
        <w:spacing w:line="276" w:lineRule="auto"/>
        <w:rPr>
          <w:rFonts w:ascii="Times New Roman" w:hAnsi="Times New Roman" w:cs="Times New Roman"/>
          <w:sz w:val="28"/>
        </w:rPr>
      </w:pPr>
      <w:r>
        <w:rPr>
          <w:rFonts w:ascii="Times New Roman" w:hAnsi="Times New Roman" w:cs="Times New Roman"/>
          <w:sz w:val="28"/>
        </w:rPr>
        <w:t xml:space="preserve">This also helps the beta developers in an indirect way as they get a direction and new ideas to work on, which are genuinely needed in the market, by the customers. This also reduces the chances of application failure in the market by enormous amount. </w:t>
      </w:r>
    </w:p>
    <w:p w:rsidR="00930DA5" w:rsidRDefault="00303864" w:rsidP="00D62A16">
      <w:pPr>
        <w:shd w:val="clear" w:color="D9D9D9" w:themeColor="background1" w:themeShade="D9" w:fill="auto"/>
        <w:spacing w:line="276" w:lineRule="auto"/>
        <w:rPr>
          <w:rFonts w:ascii="Times New Roman" w:hAnsi="Times New Roman" w:cs="Times New Roman"/>
          <w:sz w:val="28"/>
        </w:rPr>
      </w:pPr>
      <w:r>
        <w:rPr>
          <w:rFonts w:ascii="Times New Roman" w:hAnsi="Times New Roman" w:cs="Times New Roman"/>
          <w:sz w:val="28"/>
        </w:rPr>
        <w:lastRenderedPageBreak/>
        <w:t>The need for platform like Application Review system is the need of the hour where skilled labour is available in immense quantity and start-ups are gaining much more popularity than ever before.</w:t>
      </w:r>
    </w:p>
    <w:p w:rsidR="005E16C9" w:rsidRDefault="005E16C9" w:rsidP="00D62A16">
      <w:pPr>
        <w:shd w:val="clear" w:color="D9D9D9" w:themeColor="background1" w:themeShade="D9" w:fill="auto"/>
        <w:spacing w:line="276" w:lineRule="auto"/>
        <w:rPr>
          <w:rFonts w:ascii="Times New Roman" w:hAnsi="Times New Roman" w:cs="Times New Roman"/>
          <w:sz w:val="28"/>
        </w:rPr>
      </w:pPr>
    </w:p>
    <w:p w:rsidR="005E16C9" w:rsidRDefault="005E16C9" w:rsidP="00D62A16">
      <w:pPr>
        <w:shd w:val="clear" w:color="D9D9D9" w:themeColor="background1" w:themeShade="D9" w:fill="auto"/>
        <w:spacing w:line="276" w:lineRule="auto"/>
        <w:rPr>
          <w:rFonts w:ascii="Times New Roman" w:hAnsi="Times New Roman" w:cs="Times New Roman"/>
          <w:sz w:val="28"/>
        </w:rPr>
      </w:pPr>
    </w:p>
    <w:p w:rsidR="005E16C9" w:rsidRDefault="005E16C9" w:rsidP="00D62A16">
      <w:pPr>
        <w:shd w:val="clear" w:color="D9D9D9" w:themeColor="background1" w:themeShade="D9" w:fill="auto"/>
        <w:spacing w:line="276" w:lineRule="auto"/>
        <w:rPr>
          <w:rFonts w:ascii="Times New Roman" w:hAnsi="Times New Roman" w:cs="Times New Roman"/>
          <w:sz w:val="28"/>
        </w:rPr>
      </w:pPr>
    </w:p>
    <w:p w:rsidR="005E16C9" w:rsidRDefault="005E16C9" w:rsidP="00D62A16">
      <w:pPr>
        <w:shd w:val="clear" w:color="D9D9D9" w:themeColor="background1" w:themeShade="D9" w:fill="auto"/>
        <w:spacing w:line="276" w:lineRule="auto"/>
        <w:rPr>
          <w:rFonts w:ascii="Times New Roman" w:hAnsi="Times New Roman" w:cs="Times New Roman"/>
          <w:sz w:val="28"/>
        </w:rPr>
      </w:pPr>
    </w:p>
    <w:p w:rsidR="005E16C9" w:rsidRDefault="005E16C9" w:rsidP="00D62A16">
      <w:pPr>
        <w:shd w:val="clear" w:color="D9D9D9" w:themeColor="background1" w:themeShade="D9" w:fill="auto"/>
        <w:spacing w:line="276" w:lineRule="auto"/>
        <w:rPr>
          <w:rFonts w:ascii="Times New Roman" w:hAnsi="Times New Roman" w:cs="Times New Roman"/>
          <w:sz w:val="28"/>
        </w:rPr>
      </w:pPr>
    </w:p>
    <w:p w:rsidR="005E16C9" w:rsidRDefault="005E16C9" w:rsidP="00D62A16">
      <w:pPr>
        <w:shd w:val="clear" w:color="D9D9D9" w:themeColor="background1" w:themeShade="D9" w:fill="auto"/>
        <w:spacing w:line="276" w:lineRule="auto"/>
        <w:rPr>
          <w:rFonts w:ascii="Times New Roman" w:hAnsi="Times New Roman" w:cs="Times New Roman"/>
          <w:sz w:val="28"/>
        </w:rPr>
      </w:pPr>
    </w:p>
    <w:p w:rsidR="005E16C9" w:rsidRDefault="005E16C9" w:rsidP="00D62A16">
      <w:pPr>
        <w:shd w:val="clear" w:color="D9D9D9" w:themeColor="background1" w:themeShade="D9" w:fill="auto"/>
        <w:spacing w:line="276" w:lineRule="auto"/>
        <w:rPr>
          <w:rFonts w:ascii="Times New Roman" w:hAnsi="Times New Roman" w:cs="Times New Roman"/>
          <w:sz w:val="28"/>
        </w:rPr>
      </w:pPr>
    </w:p>
    <w:p w:rsidR="005E16C9" w:rsidRDefault="005E16C9" w:rsidP="00D62A16">
      <w:pPr>
        <w:shd w:val="clear" w:color="D9D9D9" w:themeColor="background1" w:themeShade="D9" w:fill="auto"/>
        <w:spacing w:line="276" w:lineRule="auto"/>
        <w:rPr>
          <w:rFonts w:ascii="Times New Roman" w:hAnsi="Times New Roman" w:cs="Times New Roman"/>
          <w:sz w:val="28"/>
        </w:rPr>
      </w:pPr>
    </w:p>
    <w:p w:rsidR="005E16C9" w:rsidRDefault="005E16C9" w:rsidP="00D62A16">
      <w:pPr>
        <w:shd w:val="clear" w:color="D9D9D9" w:themeColor="background1" w:themeShade="D9" w:fill="auto"/>
        <w:spacing w:line="276" w:lineRule="auto"/>
        <w:rPr>
          <w:rFonts w:ascii="Times New Roman" w:hAnsi="Times New Roman" w:cs="Times New Roman"/>
          <w:sz w:val="28"/>
        </w:rPr>
      </w:pPr>
    </w:p>
    <w:p w:rsidR="005E16C9" w:rsidRDefault="005E16C9" w:rsidP="00D62A16">
      <w:pPr>
        <w:shd w:val="clear" w:color="D9D9D9" w:themeColor="background1" w:themeShade="D9" w:fill="auto"/>
        <w:spacing w:line="276" w:lineRule="auto"/>
        <w:rPr>
          <w:rFonts w:ascii="Times New Roman" w:hAnsi="Times New Roman" w:cs="Times New Roman"/>
          <w:sz w:val="28"/>
        </w:rPr>
      </w:pPr>
    </w:p>
    <w:p w:rsidR="005E16C9" w:rsidRDefault="005E16C9" w:rsidP="00D62A16">
      <w:pPr>
        <w:shd w:val="clear" w:color="D9D9D9" w:themeColor="background1" w:themeShade="D9" w:fill="auto"/>
        <w:spacing w:line="276" w:lineRule="auto"/>
        <w:rPr>
          <w:rFonts w:ascii="Times New Roman" w:hAnsi="Times New Roman" w:cs="Times New Roman"/>
          <w:sz w:val="28"/>
        </w:rPr>
      </w:pPr>
    </w:p>
    <w:p w:rsidR="005E16C9" w:rsidRDefault="005E16C9" w:rsidP="00D62A16">
      <w:pPr>
        <w:shd w:val="clear" w:color="D9D9D9" w:themeColor="background1" w:themeShade="D9" w:fill="auto"/>
        <w:spacing w:line="276" w:lineRule="auto"/>
        <w:rPr>
          <w:rFonts w:ascii="Times New Roman" w:hAnsi="Times New Roman" w:cs="Times New Roman"/>
          <w:sz w:val="28"/>
        </w:rPr>
      </w:pPr>
    </w:p>
    <w:p w:rsidR="005E16C9" w:rsidRDefault="005E16C9" w:rsidP="00D62A16">
      <w:pPr>
        <w:shd w:val="clear" w:color="D9D9D9" w:themeColor="background1" w:themeShade="D9" w:fill="auto"/>
        <w:spacing w:line="276" w:lineRule="auto"/>
        <w:rPr>
          <w:rFonts w:ascii="Times New Roman" w:hAnsi="Times New Roman" w:cs="Times New Roman"/>
          <w:sz w:val="28"/>
        </w:rPr>
      </w:pPr>
    </w:p>
    <w:p w:rsidR="005E16C9" w:rsidRDefault="005E16C9" w:rsidP="00D62A16">
      <w:pPr>
        <w:shd w:val="clear" w:color="D9D9D9" w:themeColor="background1" w:themeShade="D9" w:fill="auto"/>
        <w:spacing w:line="276" w:lineRule="auto"/>
        <w:rPr>
          <w:rFonts w:ascii="Times New Roman" w:hAnsi="Times New Roman" w:cs="Times New Roman"/>
          <w:sz w:val="28"/>
        </w:rPr>
      </w:pPr>
    </w:p>
    <w:p w:rsidR="005E16C9" w:rsidRDefault="005E16C9" w:rsidP="00D62A16">
      <w:pPr>
        <w:shd w:val="clear" w:color="D9D9D9" w:themeColor="background1" w:themeShade="D9" w:fill="auto"/>
        <w:spacing w:line="276" w:lineRule="auto"/>
        <w:rPr>
          <w:rFonts w:ascii="Times New Roman" w:hAnsi="Times New Roman" w:cs="Times New Roman"/>
          <w:sz w:val="28"/>
        </w:rPr>
      </w:pPr>
    </w:p>
    <w:p w:rsidR="005E16C9" w:rsidRDefault="005E16C9" w:rsidP="00D62A16">
      <w:pPr>
        <w:shd w:val="clear" w:color="D9D9D9" w:themeColor="background1" w:themeShade="D9" w:fill="auto"/>
        <w:spacing w:line="276" w:lineRule="auto"/>
        <w:rPr>
          <w:rFonts w:ascii="Times New Roman" w:hAnsi="Times New Roman" w:cs="Times New Roman"/>
          <w:sz w:val="28"/>
        </w:rPr>
      </w:pPr>
    </w:p>
    <w:p w:rsidR="005E16C9" w:rsidRDefault="005E16C9" w:rsidP="00D62A16">
      <w:pPr>
        <w:shd w:val="clear" w:color="D9D9D9" w:themeColor="background1" w:themeShade="D9" w:fill="auto"/>
        <w:spacing w:line="276" w:lineRule="auto"/>
        <w:rPr>
          <w:rFonts w:ascii="Times New Roman" w:hAnsi="Times New Roman" w:cs="Times New Roman"/>
          <w:sz w:val="28"/>
        </w:rPr>
      </w:pPr>
    </w:p>
    <w:p w:rsidR="005E16C9" w:rsidRDefault="005E16C9" w:rsidP="00D62A16">
      <w:pPr>
        <w:shd w:val="clear" w:color="D9D9D9" w:themeColor="background1" w:themeShade="D9" w:fill="auto"/>
        <w:spacing w:line="276" w:lineRule="auto"/>
        <w:rPr>
          <w:rFonts w:ascii="Times New Roman" w:hAnsi="Times New Roman" w:cs="Times New Roman"/>
          <w:sz w:val="28"/>
        </w:rPr>
      </w:pPr>
    </w:p>
    <w:p w:rsidR="005E16C9" w:rsidRDefault="005E16C9" w:rsidP="00D62A16">
      <w:pPr>
        <w:shd w:val="clear" w:color="D9D9D9" w:themeColor="background1" w:themeShade="D9" w:fill="auto"/>
        <w:spacing w:line="276" w:lineRule="auto"/>
        <w:rPr>
          <w:rFonts w:ascii="Times New Roman" w:hAnsi="Times New Roman" w:cs="Times New Roman"/>
          <w:sz w:val="28"/>
        </w:rPr>
      </w:pPr>
    </w:p>
    <w:p w:rsidR="005E16C9" w:rsidRDefault="005E16C9" w:rsidP="00D62A16">
      <w:pPr>
        <w:shd w:val="clear" w:color="D9D9D9" w:themeColor="background1" w:themeShade="D9" w:fill="auto"/>
        <w:spacing w:line="276" w:lineRule="auto"/>
        <w:rPr>
          <w:rFonts w:ascii="Times New Roman" w:hAnsi="Times New Roman" w:cs="Times New Roman"/>
          <w:sz w:val="28"/>
        </w:rPr>
      </w:pPr>
    </w:p>
    <w:p w:rsidR="005E16C9" w:rsidRDefault="005E16C9" w:rsidP="00D62A16">
      <w:pPr>
        <w:shd w:val="clear" w:color="D9D9D9" w:themeColor="background1" w:themeShade="D9" w:fill="auto"/>
        <w:spacing w:line="276" w:lineRule="auto"/>
        <w:rPr>
          <w:rFonts w:ascii="Times New Roman" w:hAnsi="Times New Roman" w:cs="Times New Roman"/>
          <w:sz w:val="28"/>
        </w:rPr>
      </w:pPr>
    </w:p>
    <w:p w:rsidR="005E16C9" w:rsidRDefault="005E16C9" w:rsidP="00D62A16">
      <w:pPr>
        <w:shd w:val="clear" w:color="D9D9D9" w:themeColor="background1" w:themeShade="D9" w:fill="auto"/>
        <w:spacing w:line="276" w:lineRule="auto"/>
        <w:rPr>
          <w:rFonts w:ascii="Times New Roman" w:hAnsi="Times New Roman" w:cs="Times New Roman"/>
          <w:sz w:val="28"/>
        </w:rPr>
      </w:pPr>
    </w:p>
    <w:p w:rsidR="005E16C9" w:rsidRDefault="005E16C9" w:rsidP="00D62A16">
      <w:pPr>
        <w:shd w:val="clear" w:color="D9D9D9" w:themeColor="background1" w:themeShade="D9" w:fill="auto"/>
        <w:spacing w:line="276" w:lineRule="auto"/>
        <w:rPr>
          <w:rFonts w:ascii="Times New Roman" w:hAnsi="Times New Roman" w:cs="Times New Roman"/>
          <w:sz w:val="28"/>
        </w:rPr>
      </w:pPr>
    </w:p>
    <w:p w:rsidR="005E16C9" w:rsidRDefault="005E16C9" w:rsidP="00D62A16">
      <w:pPr>
        <w:shd w:val="clear" w:color="D9D9D9" w:themeColor="background1" w:themeShade="D9" w:fill="auto"/>
        <w:spacing w:line="276" w:lineRule="auto"/>
        <w:rPr>
          <w:rFonts w:ascii="Times New Roman" w:hAnsi="Times New Roman" w:cs="Times New Roman"/>
          <w:sz w:val="28"/>
        </w:rPr>
      </w:pPr>
    </w:p>
    <w:p w:rsidR="005E16C9" w:rsidRPr="006D0CD2" w:rsidRDefault="005E16C9" w:rsidP="005E16C9">
      <w:pPr>
        <w:pBdr>
          <w:bottom w:val="single" w:sz="12" w:space="1" w:color="auto"/>
        </w:pBdr>
        <w:shd w:val="clear" w:color="D9D9D9" w:themeColor="background1" w:themeShade="D9" w:fill="auto"/>
        <w:spacing w:line="276" w:lineRule="auto"/>
        <w:jc w:val="center"/>
        <w:rPr>
          <w:rFonts w:ascii="Times New Roman" w:hAnsi="Times New Roman" w:cs="Times New Roman"/>
          <w:b/>
          <w:sz w:val="44"/>
          <w:u w:val="single"/>
        </w:rPr>
      </w:pPr>
      <w:r w:rsidRPr="006D0CD2">
        <w:rPr>
          <w:rFonts w:ascii="Times New Roman" w:hAnsi="Times New Roman" w:cs="Times New Roman"/>
          <w:b/>
          <w:sz w:val="44"/>
          <w:u w:val="single"/>
        </w:rPr>
        <w:lastRenderedPageBreak/>
        <w:t>Dashboard Screenshots</w:t>
      </w:r>
    </w:p>
    <w:p w:rsidR="006D0CD2" w:rsidRDefault="006D0CD2" w:rsidP="005E16C9">
      <w:pPr>
        <w:shd w:val="clear" w:color="D9D9D9" w:themeColor="background1" w:themeShade="D9" w:fill="auto"/>
        <w:spacing w:line="276" w:lineRule="auto"/>
        <w:rPr>
          <w:rFonts w:ascii="Times New Roman" w:hAnsi="Times New Roman" w:cs="Times New Roman"/>
          <w:b/>
          <w:sz w:val="28"/>
          <w:u w:val="single"/>
        </w:rPr>
      </w:pPr>
    </w:p>
    <w:p w:rsidR="005E16C9" w:rsidRDefault="005E16C9" w:rsidP="005E16C9">
      <w:pPr>
        <w:shd w:val="clear" w:color="D9D9D9" w:themeColor="background1" w:themeShade="D9" w:fill="auto"/>
        <w:spacing w:line="276" w:lineRule="auto"/>
        <w:rPr>
          <w:rFonts w:ascii="Times New Roman" w:hAnsi="Times New Roman" w:cs="Times New Roman"/>
          <w:b/>
          <w:sz w:val="28"/>
          <w:u w:val="single"/>
        </w:rPr>
      </w:pPr>
    </w:p>
    <w:p w:rsidR="005E16C9" w:rsidRDefault="005E16C9" w:rsidP="005E16C9">
      <w:pPr>
        <w:shd w:val="clear" w:color="D9D9D9" w:themeColor="background1" w:themeShade="D9" w:fill="auto"/>
        <w:spacing w:line="276" w:lineRule="auto"/>
        <w:jc w:val="center"/>
        <w:rPr>
          <w:rFonts w:ascii="Times New Roman" w:hAnsi="Times New Roman" w:cs="Times New Roman"/>
          <w:b/>
          <w:sz w:val="28"/>
          <w:u w:val="single"/>
        </w:rPr>
      </w:pPr>
      <w:r>
        <w:rPr>
          <w:rFonts w:ascii="Times New Roman" w:hAnsi="Times New Roman" w:cs="Times New Roman"/>
          <w:b/>
          <w:sz w:val="28"/>
          <w:u w:val="single"/>
        </w:rPr>
        <w:t>Main page</w:t>
      </w:r>
    </w:p>
    <w:p w:rsidR="006D0CD2" w:rsidRDefault="006D0CD2" w:rsidP="005E16C9">
      <w:pPr>
        <w:shd w:val="clear" w:color="D9D9D9" w:themeColor="background1" w:themeShade="D9" w:fill="auto"/>
        <w:spacing w:line="276" w:lineRule="auto"/>
        <w:jc w:val="center"/>
        <w:rPr>
          <w:rFonts w:ascii="Times New Roman" w:hAnsi="Times New Roman" w:cs="Times New Roman"/>
          <w:b/>
          <w:sz w:val="28"/>
          <w:u w:val="single"/>
        </w:rPr>
      </w:pPr>
    </w:p>
    <w:p w:rsidR="006D0CD2" w:rsidRDefault="006D0CD2" w:rsidP="005E16C9">
      <w:pPr>
        <w:shd w:val="clear" w:color="D9D9D9" w:themeColor="background1" w:themeShade="D9" w:fill="auto"/>
        <w:spacing w:line="276" w:lineRule="auto"/>
        <w:jc w:val="center"/>
        <w:rPr>
          <w:rFonts w:ascii="Times New Roman" w:hAnsi="Times New Roman" w:cs="Times New Roman"/>
          <w:b/>
          <w:sz w:val="28"/>
          <w:u w:val="single"/>
        </w:rPr>
      </w:pPr>
    </w:p>
    <w:p w:rsidR="006D0CD2" w:rsidRDefault="006D0CD2" w:rsidP="005E16C9">
      <w:pPr>
        <w:shd w:val="clear" w:color="D9D9D9" w:themeColor="background1" w:themeShade="D9" w:fill="auto"/>
        <w:spacing w:line="276" w:lineRule="auto"/>
        <w:jc w:val="center"/>
        <w:rPr>
          <w:rFonts w:ascii="Times New Roman" w:hAnsi="Times New Roman" w:cs="Times New Roman"/>
          <w:b/>
          <w:sz w:val="28"/>
          <w:u w:val="single"/>
        </w:rPr>
      </w:pPr>
    </w:p>
    <w:p w:rsidR="006D0CD2" w:rsidRDefault="006D0CD2" w:rsidP="005E16C9">
      <w:pPr>
        <w:shd w:val="clear" w:color="D9D9D9" w:themeColor="background1" w:themeShade="D9" w:fill="auto"/>
        <w:spacing w:line="276" w:lineRule="auto"/>
        <w:jc w:val="center"/>
        <w:rPr>
          <w:rFonts w:ascii="Times New Roman" w:hAnsi="Times New Roman" w:cs="Times New Roman"/>
          <w:b/>
          <w:sz w:val="28"/>
          <w:u w:val="single"/>
        </w:rPr>
      </w:pPr>
      <w:r>
        <w:rPr>
          <w:noProof/>
          <w:lang w:eastAsia="en-IN"/>
        </w:rPr>
        <w:drawing>
          <wp:anchor distT="0" distB="0" distL="114300" distR="114300" simplePos="0" relativeHeight="251664384" behindDoc="0" locked="0" layoutInCell="1" allowOverlap="1" wp14:anchorId="089979CB" wp14:editId="02E20E9B">
            <wp:simplePos x="0" y="0"/>
            <wp:positionH relativeFrom="column">
              <wp:posOffset>-914309</wp:posOffset>
            </wp:positionH>
            <wp:positionV relativeFrom="paragraph">
              <wp:posOffset>263888</wp:posOffset>
            </wp:positionV>
            <wp:extent cx="8205612" cy="4615543"/>
            <wp:effectExtent l="0" t="0" r="5080" b="0"/>
            <wp:wrapThrough wrapText="bothSides">
              <wp:wrapPolygon edited="0">
                <wp:start x="0" y="0"/>
                <wp:lineTo x="0" y="21487"/>
                <wp:lineTo x="21563" y="21487"/>
                <wp:lineTo x="21563"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208839" cy="4617358"/>
                    </a:xfrm>
                    <a:prstGeom prst="rect">
                      <a:avLst/>
                    </a:prstGeom>
                  </pic:spPr>
                </pic:pic>
              </a:graphicData>
            </a:graphic>
            <wp14:sizeRelH relativeFrom="page">
              <wp14:pctWidth>0</wp14:pctWidth>
            </wp14:sizeRelH>
            <wp14:sizeRelV relativeFrom="page">
              <wp14:pctHeight>0</wp14:pctHeight>
            </wp14:sizeRelV>
          </wp:anchor>
        </w:drawing>
      </w:r>
    </w:p>
    <w:p w:rsidR="006D0CD2" w:rsidRDefault="006D0CD2" w:rsidP="005E16C9">
      <w:pPr>
        <w:shd w:val="clear" w:color="D9D9D9" w:themeColor="background1" w:themeShade="D9" w:fill="auto"/>
        <w:spacing w:line="276" w:lineRule="auto"/>
        <w:jc w:val="center"/>
        <w:rPr>
          <w:rFonts w:ascii="Times New Roman" w:hAnsi="Times New Roman" w:cs="Times New Roman"/>
          <w:b/>
          <w:sz w:val="28"/>
          <w:u w:val="single"/>
        </w:rPr>
      </w:pPr>
      <w:bookmarkStart w:id="0" w:name="_GoBack"/>
      <w:bookmarkEnd w:id="0"/>
    </w:p>
    <w:p w:rsidR="006D0CD2" w:rsidRDefault="006D0CD2" w:rsidP="005E16C9">
      <w:pPr>
        <w:shd w:val="clear" w:color="D9D9D9" w:themeColor="background1" w:themeShade="D9" w:fill="auto"/>
        <w:spacing w:line="276" w:lineRule="auto"/>
        <w:jc w:val="center"/>
        <w:rPr>
          <w:rFonts w:ascii="Times New Roman" w:hAnsi="Times New Roman" w:cs="Times New Roman"/>
          <w:b/>
          <w:sz w:val="28"/>
          <w:u w:val="single"/>
        </w:rPr>
      </w:pPr>
    </w:p>
    <w:p w:rsidR="006D0CD2" w:rsidRDefault="006D0CD2" w:rsidP="006D0CD2">
      <w:pPr>
        <w:shd w:val="clear" w:color="D9D9D9" w:themeColor="background1" w:themeShade="D9" w:fill="auto"/>
        <w:spacing w:line="276" w:lineRule="auto"/>
        <w:jc w:val="center"/>
        <w:rPr>
          <w:rFonts w:ascii="Times New Roman" w:hAnsi="Times New Roman" w:cs="Times New Roman"/>
          <w:b/>
          <w:sz w:val="28"/>
          <w:u w:val="single"/>
        </w:rPr>
      </w:pPr>
    </w:p>
    <w:p w:rsidR="006D0CD2" w:rsidRDefault="006D0CD2" w:rsidP="006D0CD2">
      <w:pPr>
        <w:shd w:val="clear" w:color="D9D9D9" w:themeColor="background1" w:themeShade="D9" w:fill="auto"/>
        <w:spacing w:line="276" w:lineRule="auto"/>
        <w:jc w:val="center"/>
        <w:rPr>
          <w:rFonts w:ascii="Times New Roman" w:hAnsi="Times New Roman" w:cs="Times New Roman"/>
          <w:b/>
          <w:sz w:val="28"/>
          <w:u w:val="single"/>
        </w:rPr>
      </w:pPr>
    </w:p>
    <w:p w:rsidR="006D0CD2" w:rsidRDefault="006D0CD2" w:rsidP="006D0CD2">
      <w:pPr>
        <w:shd w:val="clear" w:color="D9D9D9" w:themeColor="background1" w:themeShade="D9" w:fill="auto"/>
        <w:spacing w:line="276" w:lineRule="auto"/>
        <w:jc w:val="center"/>
        <w:rPr>
          <w:rFonts w:ascii="Times New Roman" w:hAnsi="Times New Roman" w:cs="Times New Roman"/>
          <w:b/>
          <w:sz w:val="28"/>
          <w:u w:val="single"/>
        </w:rPr>
      </w:pPr>
    </w:p>
    <w:p w:rsidR="006D0CD2" w:rsidRDefault="006D0CD2" w:rsidP="006D0CD2">
      <w:pPr>
        <w:shd w:val="clear" w:color="D9D9D9" w:themeColor="background1" w:themeShade="D9" w:fill="auto"/>
        <w:spacing w:line="276" w:lineRule="auto"/>
        <w:jc w:val="center"/>
        <w:rPr>
          <w:rFonts w:ascii="Times New Roman" w:hAnsi="Times New Roman" w:cs="Times New Roman"/>
          <w:b/>
          <w:sz w:val="28"/>
          <w:u w:val="single"/>
        </w:rPr>
      </w:pPr>
      <w:proofErr w:type="gramStart"/>
      <w:r>
        <w:rPr>
          <w:rFonts w:ascii="Times New Roman" w:hAnsi="Times New Roman" w:cs="Times New Roman"/>
          <w:b/>
          <w:sz w:val="28"/>
          <w:u w:val="single"/>
        </w:rPr>
        <w:t>main</w:t>
      </w:r>
      <w:proofErr w:type="gramEnd"/>
      <w:r>
        <w:rPr>
          <w:rFonts w:ascii="Times New Roman" w:hAnsi="Times New Roman" w:cs="Times New Roman"/>
          <w:b/>
          <w:sz w:val="28"/>
          <w:u w:val="single"/>
        </w:rPr>
        <w:t xml:space="preserve"> dashboard</w:t>
      </w:r>
    </w:p>
    <w:p w:rsidR="006D0CD2" w:rsidRPr="006D0CD2" w:rsidRDefault="006D0CD2" w:rsidP="006D0CD2">
      <w:pPr>
        <w:rPr>
          <w:rFonts w:ascii="Times New Roman" w:hAnsi="Times New Roman" w:cs="Times New Roman"/>
          <w:sz w:val="28"/>
        </w:rPr>
      </w:pPr>
    </w:p>
    <w:p w:rsidR="006D0CD2" w:rsidRPr="006D0CD2" w:rsidRDefault="006D0CD2" w:rsidP="006D0CD2">
      <w:pPr>
        <w:rPr>
          <w:rFonts w:ascii="Times New Roman" w:hAnsi="Times New Roman" w:cs="Times New Roman"/>
          <w:sz w:val="28"/>
        </w:rPr>
      </w:pPr>
    </w:p>
    <w:p w:rsidR="006D0CD2" w:rsidRPr="006D0CD2" w:rsidRDefault="006D0CD2" w:rsidP="006D0CD2">
      <w:pPr>
        <w:rPr>
          <w:rFonts w:ascii="Times New Roman" w:hAnsi="Times New Roman" w:cs="Times New Roman"/>
          <w:sz w:val="28"/>
        </w:rPr>
      </w:pPr>
    </w:p>
    <w:p w:rsidR="006D0CD2" w:rsidRPr="006D0CD2" w:rsidRDefault="006D0CD2" w:rsidP="006D0CD2">
      <w:pPr>
        <w:rPr>
          <w:rFonts w:ascii="Times New Roman" w:hAnsi="Times New Roman" w:cs="Times New Roman"/>
          <w:sz w:val="28"/>
        </w:rPr>
      </w:pPr>
    </w:p>
    <w:p w:rsidR="006D0CD2" w:rsidRPr="006D0CD2" w:rsidRDefault="006D0CD2" w:rsidP="006D0CD2">
      <w:pPr>
        <w:rPr>
          <w:rFonts w:ascii="Times New Roman" w:hAnsi="Times New Roman" w:cs="Times New Roman"/>
          <w:sz w:val="28"/>
        </w:rPr>
      </w:pPr>
    </w:p>
    <w:p w:rsidR="006D0CD2" w:rsidRPr="006D0CD2" w:rsidRDefault="006D0CD2" w:rsidP="006D0CD2">
      <w:pPr>
        <w:rPr>
          <w:rFonts w:ascii="Times New Roman" w:hAnsi="Times New Roman" w:cs="Times New Roman"/>
          <w:sz w:val="28"/>
        </w:rPr>
      </w:pPr>
    </w:p>
    <w:p w:rsidR="006D0CD2" w:rsidRPr="006D0CD2" w:rsidRDefault="006D0CD2" w:rsidP="006D0CD2">
      <w:pPr>
        <w:rPr>
          <w:rFonts w:ascii="Times New Roman" w:hAnsi="Times New Roman" w:cs="Times New Roman"/>
          <w:sz w:val="28"/>
        </w:rPr>
      </w:pPr>
      <w:r>
        <w:rPr>
          <w:noProof/>
          <w:lang w:eastAsia="en-IN"/>
        </w:rPr>
        <w:drawing>
          <wp:anchor distT="0" distB="0" distL="114300" distR="114300" simplePos="0" relativeHeight="251665408" behindDoc="1" locked="0" layoutInCell="1" allowOverlap="1" wp14:anchorId="2434729C" wp14:editId="0B1D8857">
            <wp:simplePos x="0" y="0"/>
            <wp:positionH relativeFrom="page">
              <wp:align>left</wp:align>
            </wp:positionH>
            <wp:positionV relativeFrom="paragraph">
              <wp:posOffset>288472</wp:posOffset>
            </wp:positionV>
            <wp:extent cx="7799202" cy="4386943"/>
            <wp:effectExtent l="0" t="0" r="0" b="0"/>
            <wp:wrapTight wrapText="bothSides">
              <wp:wrapPolygon edited="0">
                <wp:start x="0" y="0"/>
                <wp:lineTo x="0" y="21481"/>
                <wp:lineTo x="21526" y="21481"/>
                <wp:lineTo x="2152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799202" cy="4386943"/>
                    </a:xfrm>
                    <a:prstGeom prst="rect">
                      <a:avLst/>
                    </a:prstGeom>
                  </pic:spPr>
                </pic:pic>
              </a:graphicData>
            </a:graphic>
            <wp14:sizeRelH relativeFrom="page">
              <wp14:pctWidth>0</wp14:pctWidth>
            </wp14:sizeRelH>
            <wp14:sizeRelV relativeFrom="page">
              <wp14:pctHeight>0</wp14:pctHeight>
            </wp14:sizeRelV>
          </wp:anchor>
        </w:drawing>
      </w:r>
    </w:p>
    <w:p w:rsidR="006D0CD2" w:rsidRPr="006D0CD2" w:rsidRDefault="006D0CD2" w:rsidP="006D0CD2">
      <w:pPr>
        <w:rPr>
          <w:rFonts w:ascii="Times New Roman" w:hAnsi="Times New Roman" w:cs="Times New Roman"/>
          <w:sz w:val="28"/>
        </w:rPr>
      </w:pPr>
    </w:p>
    <w:p w:rsidR="006D0CD2" w:rsidRPr="006D0CD2" w:rsidRDefault="006D0CD2" w:rsidP="006D0CD2">
      <w:pPr>
        <w:rPr>
          <w:rFonts w:ascii="Times New Roman" w:hAnsi="Times New Roman" w:cs="Times New Roman"/>
          <w:sz w:val="28"/>
        </w:rPr>
      </w:pPr>
    </w:p>
    <w:p w:rsidR="006D0CD2" w:rsidRPr="006D0CD2" w:rsidRDefault="006D0CD2" w:rsidP="006D0CD2">
      <w:pPr>
        <w:rPr>
          <w:rFonts w:ascii="Times New Roman" w:hAnsi="Times New Roman" w:cs="Times New Roman"/>
          <w:sz w:val="28"/>
        </w:rPr>
      </w:pPr>
    </w:p>
    <w:p w:rsidR="006D0CD2" w:rsidRPr="006D0CD2" w:rsidRDefault="006D0CD2" w:rsidP="006D0CD2">
      <w:pPr>
        <w:rPr>
          <w:rFonts w:ascii="Times New Roman" w:hAnsi="Times New Roman" w:cs="Times New Roman"/>
          <w:sz w:val="28"/>
        </w:rPr>
      </w:pPr>
    </w:p>
    <w:p w:rsidR="006D0CD2" w:rsidRDefault="006D0CD2" w:rsidP="006D0CD2">
      <w:pPr>
        <w:rPr>
          <w:rFonts w:ascii="Times New Roman" w:hAnsi="Times New Roman" w:cs="Times New Roman"/>
          <w:sz w:val="28"/>
        </w:rPr>
      </w:pPr>
    </w:p>
    <w:p w:rsidR="00F666A2" w:rsidRDefault="00F666A2" w:rsidP="00F666A2">
      <w:pPr>
        <w:jc w:val="center"/>
        <w:rPr>
          <w:rFonts w:ascii="Times New Roman" w:hAnsi="Times New Roman" w:cs="Times New Roman"/>
          <w:b/>
          <w:sz w:val="28"/>
          <w:u w:val="single"/>
        </w:rPr>
      </w:pPr>
      <w:r w:rsidRPr="006D0CD2">
        <w:rPr>
          <w:rFonts w:ascii="Times New Roman" w:hAnsi="Times New Roman" w:cs="Times New Roman"/>
          <w:b/>
          <w:sz w:val="28"/>
          <w:u w:val="single"/>
        </w:rPr>
        <w:t>Categories/ Installs dashboard</w:t>
      </w:r>
    </w:p>
    <w:p w:rsidR="006D0CD2" w:rsidRPr="006D0CD2" w:rsidRDefault="006D0CD2" w:rsidP="006D0CD2">
      <w:pPr>
        <w:rPr>
          <w:rFonts w:ascii="Times New Roman" w:hAnsi="Times New Roman" w:cs="Times New Roman"/>
          <w:sz w:val="28"/>
        </w:rPr>
      </w:pPr>
    </w:p>
    <w:p w:rsidR="006D0CD2" w:rsidRPr="006D0CD2" w:rsidRDefault="006D0CD2" w:rsidP="006D0CD2">
      <w:pPr>
        <w:rPr>
          <w:rFonts w:ascii="Times New Roman" w:hAnsi="Times New Roman" w:cs="Times New Roman"/>
          <w:sz w:val="28"/>
        </w:rPr>
      </w:pPr>
    </w:p>
    <w:p w:rsidR="006D0CD2" w:rsidRPr="006D0CD2" w:rsidRDefault="006D0CD2" w:rsidP="006D0CD2">
      <w:pPr>
        <w:rPr>
          <w:rFonts w:ascii="Times New Roman" w:hAnsi="Times New Roman" w:cs="Times New Roman"/>
          <w:sz w:val="28"/>
        </w:rPr>
      </w:pPr>
      <w:r>
        <w:rPr>
          <w:noProof/>
          <w:lang w:eastAsia="en-IN"/>
        </w:rPr>
        <w:drawing>
          <wp:inline distT="0" distB="0" distL="0" distR="0" wp14:anchorId="32E821CD" wp14:editId="5D3F09B6">
            <wp:extent cx="8089495" cy="4550229"/>
            <wp:effectExtent l="0" t="0" r="698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094495" cy="4553041"/>
                    </a:xfrm>
                    <a:prstGeom prst="rect">
                      <a:avLst/>
                    </a:prstGeom>
                  </pic:spPr>
                </pic:pic>
              </a:graphicData>
            </a:graphic>
          </wp:inline>
        </w:drawing>
      </w:r>
    </w:p>
    <w:p w:rsidR="006D0CD2" w:rsidRPr="006D0CD2" w:rsidRDefault="006D0CD2" w:rsidP="006D0CD2">
      <w:pPr>
        <w:rPr>
          <w:rFonts w:ascii="Times New Roman" w:hAnsi="Times New Roman" w:cs="Times New Roman"/>
          <w:sz w:val="28"/>
        </w:rPr>
      </w:pPr>
    </w:p>
    <w:p w:rsidR="006D0CD2" w:rsidRPr="006D0CD2" w:rsidRDefault="006D0CD2" w:rsidP="006D0CD2">
      <w:pPr>
        <w:rPr>
          <w:rFonts w:ascii="Times New Roman" w:hAnsi="Times New Roman" w:cs="Times New Roman"/>
          <w:sz w:val="28"/>
        </w:rPr>
      </w:pPr>
    </w:p>
    <w:p w:rsidR="006D0CD2" w:rsidRDefault="006D0CD2" w:rsidP="006D0CD2">
      <w:pPr>
        <w:jc w:val="center"/>
        <w:rPr>
          <w:rFonts w:ascii="Times New Roman" w:hAnsi="Times New Roman" w:cs="Times New Roman"/>
          <w:b/>
          <w:sz w:val="28"/>
          <w:u w:val="single"/>
        </w:rPr>
      </w:pPr>
    </w:p>
    <w:p w:rsidR="006D0CD2" w:rsidRDefault="006D0CD2" w:rsidP="006D0CD2">
      <w:pPr>
        <w:jc w:val="center"/>
        <w:rPr>
          <w:rFonts w:ascii="Times New Roman" w:hAnsi="Times New Roman" w:cs="Times New Roman"/>
          <w:b/>
          <w:sz w:val="28"/>
          <w:u w:val="single"/>
        </w:rPr>
      </w:pPr>
    </w:p>
    <w:p w:rsidR="006D0CD2" w:rsidRDefault="006D0CD2" w:rsidP="006D0CD2">
      <w:pPr>
        <w:jc w:val="center"/>
        <w:rPr>
          <w:rFonts w:ascii="Times New Roman" w:hAnsi="Times New Roman" w:cs="Times New Roman"/>
          <w:b/>
          <w:sz w:val="28"/>
          <w:u w:val="single"/>
        </w:rPr>
      </w:pPr>
    </w:p>
    <w:p w:rsidR="006D0CD2" w:rsidRDefault="006D0CD2" w:rsidP="006D0CD2">
      <w:pPr>
        <w:jc w:val="center"/>
        <w:rPr>
          <w:rFonts w:ascii="Times New Roman" w:hAnsi="Times New Roman" w:cs="Times New Roman"/>
          <w:b/>
          <w:sz w:val="28"/>
          <w:u w:val="single"/>
        </w:rPr>
      </w:pPr>
    </w:p>
    <w:p w:rsidR="006D0CD2" w:rsidRDefault="006D0CD2" w:rsidP="006D0CD2">
      <w:pPr>
        <w:jc w:val="center"/>
        <w:rPr>
          <w:rFonts w:ascii="Times New Roman" w:hAnsi="Times New Roman" w:cs="Times New Roman"/>
          <w:b/>
          <w:sz w:val="28"/>
          <w:u w:val="single"/>
        </w:rPr>
      </w:pPr>
    </w:p>
    <w:p w:rsidR="006D0CD2" w:rsidRDefault="006D0CD2" w:rsidP="006D0CD2">
      <w:pPr>
        <w:jc w:val="center"/>
        <w:rPr>
          <w:rFonts w:ascii="Times New Roman" w:hAnsi="Times New Roman" w:cs="Times New Roman"/>
          <w:b/>
          <w:sz w:val="28"/>
          <w:u w:val="single"/>
        </w:rPr>
      </w:pPr>
    </w:p>
    <w:p w:rsidR="006D0CD2" w:rsidRDefault="006D0CD2" w:rsidP="006D0CD2">
      <w:pPr>
        <w:jc w:val="center"/>
        <w:rPr>
          <w:rFonts w:ascii="Times New Roman" w:hAnsi="Times New Roman" w:cs="Times New Roman"/>
          <w:b/>
          <w:sz w:val="28"/>
          <w:u w:val="single"/>
        </w:rPr>
      </w:pPr>
    </w:p>
    <w:p w:rsidR="006D0CD2" w:rsidRDefault="006D0CD2" w:rsidP="006D0CD2">
      <w:pPr>
        <w:jc w:val="center"/>
        <w:rPr>
          <w:rFonts w:ascii="Times New Roman" w:hAnsi="Times New Roman" w:cs="Times New Roman"/>
          <w:b/>
          <w:sz w:val="28"/>
          <w:u w:val="single"/>
        </w:rPr>
      </w:pPr>
    </w:p>
    <w:p w:rsidR="00F666A2" w:rsidRPr="00F666A2" w:rsidRDefault="00F666A2" w:rsidP="00F666A2">
      <w:pPr>
        <w:tabs>
          <w:tab w:val="left" w:pos="7114"/>
        </w:tabs>
        <w:jc w:val="center"/>
        <w:rPr>
          <w:rFonts w:ascii="Times New Roman" w:hAnsi="Times New Roman" w:cs="Times New Roman"/>
          <w:b/>
          <w:sz w:val="28"/>
          <w:u w:val="single"/>
        </w:rPr>
      </w:pPr>
      <w:r w:rsidRPr="00F666A2">
        <w:rPr>
          <w:rFonts w:ascii="Times New Roman" w:hAnsi="Times New Roman" w:cs="Times New Roman"/>
          <w:b/>
          <w:sz w:val="28"/>
          <w:u w:val="single"/>
        </w:rPr>
        <w:t>Category/size dashboard</w:t>
      </w:r>
    </w:p>
    <w:p w:rsidR="006D0CD2" w:rsidRDefault="006D0CD2" w:rsidP="006D0CD2">
      <w:pPr>
        <w:jc w:val="center"/>
        <w:rPr>
          <w:rFonts w:ascii="Times New Roman" w:hAnsi="Times New Roman" w:cs="Times New Roman"/>
          <w:b/>
          <w:sz w:val="28"/>
          <w:u w:val="single"/>
        </w:rPr>
      </w:pPr>
    </w:p>
    <w:p w:rsidR="006D0CD2" w:rsidRDefault="006D0CD2" w:rsidP="006D0CD2">
      <w:pPr>
        <w:jc w:val="center"/>
        <w:rPr>
          <w:rFonts w:ascii="Times New Roman" w:hAnsi="Times New Roman" w:cs="Times New Roman"/>
          <w:b/>
          <w:sz w:val="28"/>
          <w:u w:val="single"/>
        </w:rPr>
      </w:pPr>
    </w:p>
    <w:p w:rsidR="006D0CD2" w:rsidRDefault="006D0CD2" w:rsidP="006D0CD2">
      <w:pPr>
        <w:jc w:val="center"/>
        <w:rPr>
          <w:rFonts w:ascii="Times New Roman" w:hAnsi="Times New Roman" w:cs="Times New Roman"/>
          <w:b/>
          <w:sz w:val="28"/>
          <w:u w:val="single"/>
        </w:rPr>
      </w:pPr>
      <w:r>
        <w:rPr>
          <w:noProof/>
          <w:lang w:eastAsia="en-IN"/>
        </w:rPr>
        <w:drawing>
          <wp:inline distT="0" distB="0" distL="0" distR="0" wp14:anchorId="527C9207" wp14:editId="69AFD447">
            <wp:extent cx="8457198" cy="4757057"/>
            <wp:effectExtent l="0" t="0" r="127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464619" cy="4761231"/>
                    </a:xfrm>
                    <a:prstGeom prst="rect">
                      <a:avLst/>
                    </a:prstGeom>
                  </pic:spPr>
                </pic:pic>
              </a:graphicData>
            </a:graphic>
          </wp:inline>
        </w:drawing>
      </w:r>
    </w:p>
    <w:p w:rsidR="006D0CD2" w:rsidRPr="006D0CD2" w:rsidRDefault="006D0CD2" w:rsidP="006D0CD2">
      <w:pPr>
        <w:rPr>
          <w:rFonts w:ascii="Times New Roman" w:hAnsi="Times New Roman" w:cs="Times New Roman"/>
          <w:sz w:val="28"/>
        </w:rPr>
      </w:pPr>
    </w:p>
    <w:p w:rsidR="006D0CD2" w:rsidRDefault="006D0CD2" w:rsidP="006D0CD2">
      <w:pPr>
        <w:rPr>
          <w:rFonts w:ascii="Times New Roman" w:hAnsi="Times New Roman" w:cs="Times New Roman"/>
          <w:sz w:val="28"/>
        </w:rPr>
      </w:pPr>
    </w:p>
    <w:sectPr w:rsidR="006D0CD2" w:rsidSect="001509DD">
      <w:headerReference w:type="even" r:id="rId21"/>
      <w:headerReference w:type="default" r:id="rId22"/>
      <w:pgSz w:w="11906" w:h="16838"/>
      <w:pgMar w:top="1440" w:right="1440" w:bottom="1440" w:left="1440" w:header="708" w:footer="708" w:gutter="0"/>
      <w:pgBorders w:display="firstPage" w:offsetFrom="page">
        <w:top w:val="double" w:sz="12" w:space="24" w:color="auto"/>
        <w:left w:val="double" w:sz="12" w:space="24" w:color="auto"/>
        <w:bottom w:val="double" w:sz="12" w:space="24" w:color="auto"/>
        <w:right w:val="double" w:sz="12" w:space="24" w:color="auto"/>
      </w:pgBorders>
      <w:pgNumType w:fmt="numberInDash"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0CC4" w:rsidRDefault="00FF0CC4" w:rsidP="00303864">
      <w:pPr>
        <w:spacing w:after="0" w:line="240" w:lineRule="auto"/>
      </w:pPr>
      <w:r>
        <w:separator/>
      </w:r>
    </w:p>
  </w:endnote>
  <w:endnote w:type="continuationSeparator" w:id="0">
    <w:p w:rsidR="00FF0CC4" w:rsidRDefault="00FF0CC4" w:rsidP="003038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0CC4" w:rsidRDefault="00FF0CC4" w:rsidP="00303864">
      <w:pPr>
        <w:spacing w:after="0" w:line="240" w:lineRule="auto"/>
      </w:pPr>
      <w:r>
        <w:separator/>
      </w:r>
    </w:p>
  </w:footnote>
  <w:footnote w:type="continuationSeparator" w:id="0">
    <w:p w:rsidR="00FF0CC4" w:rsidRDefault="00FF0CC4" w:rsidP="0030386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3864" w:rsidRDefault="0030386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7795784"/>
      <w:docPartObj>
        <w:docPartGallery w:val="Page Numbers (Top of Page)"/>
        <w:docPartUnique/>
      </w:docPartObj>
    </w:sdtPr>
    <w:sdtEndPr>
      <w:rPr>
        <w:noProof/>
      </w:rPr>
    </w:sdtEndPr>
    <w:sdtContent>
      <w:p w:rsidR="00303864" w:rsidRDefault="00FF0CC4">
        <w:pPr>
          <w:pStyle w:val="Header"/>
        </w:pPr>
      </w:p>
    </w:sdtContent>
  </w:sdt>
  <w:p w:rsidR="00303864" w:rsidRDefault="0030386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13600"/>
    <w:multiLevelType w:val="hybridMultilevel"/>
    <w:tmpl w:val="AE988D08"/>
    <w:lvl w:ilvl="0" w:tplc="FC5C065A">
      <w:start w:val="1"/>
      <w:numFmt w:val="bullet"/>
      <w:lvlText w:val=""/>
      <w:lvlJc w:val="left"/>
      <w:pPr>
        <w:tabs>
          <w:tab w:val="num" w:pos="720"/>
        </w:tabs>
        <w:ind w:left="720" w:hanging="360"/>
      </w:pPr>
      <w:rPr>
        <w:rFonts w:ascii="Wingdings 2" w:hAnsi="Wingdings 2" w:hint="default"/>
      </w:rPr>
    </w:lvl>
    <w:lvl w:ilvl="1" w:tplc="0464AD3C" w:tentative="1">
      <w:start w:val="1"/>
      <w:numFmt w:val="bullet"/>
      <w:lvlText w:val=""/>
      <w:lvlJc w:val="left"/>
      <w:pPr>
        <w:tabs>
          <w:tab w:val="num" w:pos="1440"/>
        </w:tabs>
        <w:ind w:left="1440" w:hanging="360"/>
      </w:pPr>
      <w:rPr>
        <w:rFonts w:ascii="Wingdings 2" w:hAnsi="Wingdings 2" w:hint="default"/>
      </w:rPr>
    </w:lvl>
    <w:lvl w:ilvl="2" w:tplc="728CF6F2" w:tentative="1">
      <w:start w:val="1"/>
      <w:numFmt w:val="bullet"/>
      <w:lvlText w:val=""/>
      <w:lvlJc w:val="left"/>
      <w:pPr>
        <w:tabs>
          <w:tab w:val="num" w:pos="2160"/>
        </w:tabs>
        <w:ind w:left="2160" w:hanging="360"/>
      </w:pPr>
      <w:rPr>
        <w:rFonts w:ascii="Wingdings 2" w:hAnsi="Wingdings 2" w:hint="default"/>
      </w:rPr>
    </w:lvl>
    <w:lvl w:ilvl="3" w:tplc="3CCCF252" w:tentative="1">
      <w:start w:val="1"/>
      <w:numFmt w:val="bullet"/>
      <w:lvlText w:val=""/>
      <w:lvlJc w:val="left"/>
      <w:pPr>
        <w:tabs>
          <w:tab w:val="num" w:pos="2880"/>
        </w:tabs>
        <w:ind w:left="2880" w:hanging="360"/>
      </w:pPr>
      <w:rPr>
        <w:rFonts w:ascii="Wingdings 2" w:hAnsi="Wingdings 2" w:hint="default"/>
      </w:rPr>
    </w:lvl>
    <w:lvl w:ilvl="4" w:tplc="DF5A0C8E" w:tentative="1">
      <w:start w:val="1"/>
      <w:numFmt w:val="bullet"/>
      <w:lvlText w:val=""/>
      <w:lvlJc w:val="left"/>
      <w:pPr>
        <w:tabs>
          <w:tab w:val="num" w:pos="3600"/>
        </w:tabs>
        <w:ind w:left="3600" w:hanging="360"/>
      </w:pPr>
      <w:rPr>
        <w:rFonts w:ascii="Wingdings 2" w:hAnsi="Wingdings 2" w:hint="default"/>
      </w:rPr>
    </w:lvl>
    <w:lvl w:ilvl="5" w:tplc="FBFCA844" w:tentative="1">
      <w:start w:val="1"/>
      <w:numFmt w:val="bullet"/>
      <w:lvlText w:val=""/>
      <w:lvlJc w:val="left"/>
      <w:pPr>
        <w:tabs>
          <w:tab w:val="num" w:pos="4320"/>
        </w:tabs>
        <w:ind w:left="4320" w:hanging="360"/>
      </w:pPr>
      <w:rPr>
        <w:rFonts w:ascii="Wingdings 2" w:hAnsi="Wingdings 2" w:hint="default"/>
      </w:rPr>
    </w:lvl>
    <w:lvl w:ilvl="6" w:tplc="C4EAFB0C" w:tentative="1">
      <w:start w:val="1"/>
      <w:numFmt w:val="bullet"/>
      <w:lvlText w:val=""/>
      <w:lvlJc w:val="left"/>
      <w:pPr>
        <w:tabs>
          <w:tab w:val="num" w:pos="5040"/>
        </w:tabs>
        <w:ind w:left="5040" w:hanging="360"/>
      </w:pPr>
      <w:rPr>
        <w:rFonts w:ascii="Wingdings 2" w:hAnsi="Wingdings 2" w:hint="default"/>
      </w:rPr>
    </w:lvl>
    <w:lvl w:ilvl="7" w:tplc="BCA6BF08" w:tentative="1">
      <w:start w:val="1"/>
      <w:numFmt w:val="bullet"/>
      <w:lvlText w:val=""/>
      <w:lvlJc w:val="left"/>
      <w:pPr>
        <w:tabs>
          <w:tab w:val="num" w:pos="5760"/>
        </w:tabs>
        <w:ind w:left="5760" w:hanging="360"/>
      </w:pPr>
      <w:rPr>
        <w:rFonts w:ascii="Wingdings 2" w:hAnsi="Wingdings 2" w:hint="default"/>
      </w:rPr>
    </w:lvl>
    <w:lvl w:ilvl="8" w:tplc="14A699F2" w:tentative="1">
      <w:start w:val="1"/>
      <w:numFmt w:val="bullet"/>
      <w:lvlText w:val=""/>
      <w:lvlJc w:val="left"/>
      <w:pPr>
        <w:tabs>
          <w:tab w:val="num" w:pos="6480"/>
        </w:tabs>
        <w:ind w:left="6480" w:hanging="360"/>
      </w:pPr>
      <w:rPr>
        <w:rFonts w:ascii="Wingdings 2" w:hAnsi="Wingdings 2" w:hint="default"/>
      </w:rPr>
    </w:lvl>
  </w:abstractNum>
  <w:abstractNum w:abstractNumId="1">
    <w:nsid w:val="04A019D5"/>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43304BA"/>
    <w:multiLevelType w:val="hybridMultilevel"/>
    <w:tmpl w:val="0CE40544"/>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28533EE1"/>
    <w:multiLevelType w:val="multilevel"/>
    <w:tmpl w:val="40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4">
    <w:nsid w:val="30DF1ECB"/>
    <w:multiLevelType w:val="hybridMultilevel"/>
    <w:tmpl w:val="0AA2400E"/>
    <w:lvl w:ilvl="0" w:tplc="40090001">
      <w:start w:val="1"/>
      <w:numFmt w:val="bullet"/>
      <w:lvlText w:val=""/>
      <w:lvlJc w:val="left"/>
      <w:pPr>
        <w:ind w:left="1579" w:hanging="360"/>
      </w:pPr>
      <w:rPr>
        <w:rFonts w:ascii="Symbol" w:hAnsi="Symbol" w:hint="default"/>
      </w:rPr>
    </w:lvl>
    <w:lvl w:ilvl="1" w:tplc="40090003" w:tentative="1">
      <w:start w:val="1"/>
      <w:numFmt w:val="bullet"/>
      <w:lvlText w:val="o"/>
      <w:lvlJc w:val="left"/>
      <w:pPr>
        <w:ind w:left="2299" w:hanging="360"/>
      </w:pPr>
      <w:rPr>
        <w:rFonts w:ascii="Courier New" w:hAnsi="Courier New" w:cs="Courier New" w:hint="default"/>
      </w:rPr>
    </w:lvl>
    <w:lvl w:ilvl="2" w:tplc="40090005" w:tentative="1">
      <w:start w:val="1"/>
      <w:numFmt w:val="bullet"/>
      <w:lvlText w:val=""/>
      <w:lvlJc w:val="left"/>
      <w:pPr>
        <w:ind w:left="3019" w:hanging="360"/>
      </w:pPr>
      <w:rPr>
        <w:rFonts w:ascii="Wingdings" w:hAnsi="Wingdings" w:hint="default"/>
      </w:rPr>
    </w:lvl>
    <w:lvl w:ilvl="3" w:tplc="40090001" w:tentative="1">
      <w:start w:val="1"/>
      <w:numFmt w:val="bullet"/>
      <w:lvlText w:val=""/>
      <w:lvlJc w:val="left"/>
      <w:pPr>
        <w:ind w:left="3739" w:hanging="360"/>
      </w:pPr>
      <w:rPr>
        <w:rFonts w:ascii="Symbol" w:hAnsi="Symbol" w:hint="default"/>
      </w:rPr>
    </w:lvl>
    <w:lvl w:ilvl="4" w:tplc="40090003" w:tentative="1">
      <w:start w:val="1"/>
      <w:numFmt w:val="bullet"/>
      <w:lvlText w:val="o"/>
      <w:lvlJc w:val="left"/>
      <w:pPr>
        <w:ind w:left="4459" w:hanging="360"/>
      </w:pPr>
      <w:rPr>
        <w:rFonts w:ascii="Courier New" w:hAnsi="Courier New" w:cs="Courier New" w:hint="default"/>
      </w:rPr>
    </w:lvl>
    <w:lvl w:ilvl="5" w:tplc="40090005" w:tentative="1">
      <w:start w:val="1"/>
      <w:numFmt w:val="bullet"/>
      <w:lvlText w:val=""/>
      <w:lvlJc w:val="left"/>
      <w:pPr>
        <w:ind w:left="5179" w:hanging="360"/>
      </w:pPr>
      <w:rPr>
        <w:rFonts w:ascii="Wingdings" w:hAnsi="Wingdings" w:hint="default"/>
      </w:rPr>
    </w:lvl>
    <w:lvl w:ilvl="6" w:tplc="40090001" w:tentative="1">
      <w:start w:val="1"/>
      <w:numFmt w:val="bullet"/>
      <w:lvlText w:val=""/>
      <w:lvlJc w:val="left"/>
      <w:pPr>
        <w:ind w:left="5899" w:hanging="360"/>
      </w:pPr>
      <w:rPr>
        <w:rFonts w:ascii="Symbol" w:hAnsi="Symbol" w:hint="default"/>
      </w:rPr>
    </w:lvl>
    <w:lvl w:ilvl="7" w:tplc="40090003" w:tentative="1">
      <w:start w:val="1"/>
      <w:numFmt w:val="bullet"/>
      <w:lvlText w:val="o"/>
      <w:lvlJc w:val="left"/>
      <w:pPr>
        <w:ind w:left="6619" w:hanging="360"/>
      </w:pPr>
      <w:rPr>
        <w:rFonts w:ascii="Courier New" w:hAnsi="Courier New" w:cs="Courier New" w:hint="default"/>
      </w:rPr>
    </w:lvl>
    <w:lvl w:ilvl="8" w:tplc="40090005" w:tentative="1">
      <w:start w:val="1"/>
      <w:numFmt w:val="bullet"/>
      <w:lvlText w:val=""/>
      <w:lvlJc w:val="left"/>
      <w:pPr>
        <w:ind w:left="7339" w:hanging="360"/>
      </w:pPr>
      <w:rPr>
        <w:rFonts w:ascii="Wingdings" w:hAnsi="Wingdings" w:hint="default"/>
      </w:rPr>
    </w:lvl>
  </w:abstractNum>
  <w:abstractNum w:abstractNumId="5">
    <w:nsid w:val="37FD20DF"/>
    <w:multiLevelType w:val="hybridMultilevel"/>
    <w:tmpl w:val="A86E1BF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nsid w:val="3E272EE6"/>
    <w:multiLevelType w:val="hybridMultilevel"/>
    <w:tmpl w:val="C950A92C"/>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nsid w:val="40037EB5"/>
    <w:multiLevelType w:val="hybridMultilevel"/>
    <w:tmpl w:val="06846BD6"/>
    <w:lvl w:ilvl="0" w:tplc="A74A5F96">
      <w:start w:val="1"/>
      <w:numFmt w:val="decimal"/>
      <w:pStyle w:val="Style1"/>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42B731AB"/>
    <w:multiLevelType w:val="hybridMultilevel"/>
    <w:tmpl w:val="6AF01982"/>
    <w:lvl w:ilvl="0" w:tplc="40090009">
      <w:start w:val="1"/>
      <w:numFmt w:val="bullet"/>
      <w:lvlText w:val=""/>
      <w:lvlJc w:val="left"/>
      <w:pPr>
        <w:ind w:left="1494" w:hanging="360"/>
      </w:pPr>
      <w:rPr>
        <w:rFonts w:ascii="Wingdings" w:hAnsi="Wingdings" w:hint="default"/>
      </w:rPr>
    </w:lvl>
    <w:lvl w:ilvl="1" w:tplc="40090003" w:tentative="1">
      <w:start w:val="1"/>
      <w:numFmt w:val="bullet"/>
      <w:lvlText w:val="o"/>
      <w:lvlJc w:val="left"/>
      <w:pPr>
        <w:ind w:left="2230" w:hanging="360"/>
      </w:pPr>
      <w:rPr>
        <w:rFonts w:ascii="Courier New" w:hAnsi="Courier New" w:cs="Courier New" w:hint="default"/>
      </w:rPr>
    </w:lvl>
    <w:lvl w:ilvl="2" w:tplc="40090005" w:tentative="1">
      <w:start w:val="1"/>
      <w:numFmt w:val="bullet"/>
      <w:lvlText w:val=""/>
      <w:lvlJc w:val="left"/>
      <w:pPr>
        <w:ind w:left="2950" w:hanging="360"/>
      </w:pPr>
      <w:rPr>
        <w:rFonts w:ascii="Wingdings" w:hAnsi="Wingdings" w:hint="default"/>
      </w:rPr>
    </w:lvl>
    <w:lvl w:ilvl="3" w:tplc="40090001" w:tentative="1">
      <w:start w:val="1"/>
      <w:numFmt w:val="bullet"/>
      <w:lvlText w:val=""/>
      <w:lvlJc w:val="left"/>
      <w:pPr>
        <w:ind w:left="3670" w:hanging="360"/>
      </w:pPr>
      <w:rPr>
        <w:rFonts w:ascii="Symbol" w:hAnsi="Symbol" w:hint="default"/>
      </w:rPr>
    </w:lvl>
    <w:lvl w:ilvl="4" w:tplc="40090003" w:tentative="1">
      <w:start w:val="1"/>
      <w:numFmt w:val="bullet"/>
      <w:lvlText w:val="o"/>
      <w:lvlJc w:val="left"/>
      <w:pPr>
        <w:ind w:left="4390" w:hanging="360"/>
      </w:pPr>
      <w:rPr>
        <w:rFonts w:ascii="Courier New" w:hAnsi="Courier New" w:cs="Courier New" w:hint="default"/>
      </w:rPr>
    </w:lvl>
    <w:lvl w:ilvl="5" w:tplc="40090005" w:tentative="1">
      <w:start w:val="1"/>
      <w:numFmt w:val="bullet"/>
      <w:lvlText w:val=""/>
      <w:lvlJc w:val="left"/>
      <w:pPr>
        <w:ind w:left="5110" w:hanging="360"/>
      </w:pPr>
      <w:rPr>
        <w:rFonts w:ascii="Wingdings" w:hAnsi="Wingdings" w:hint="default"/>
      </w:rPr>
    </w:lvl>
    <w:lvl w:ilvl="6" w:tplc="40090001" w:tentative="1">
      <w:start w:val="1"/>
      <w:numFmt w:val="bullet"/>
      <w:lvlText w:val=""/>
      <w:lvlJc w:val="left"/>
      <w:pPr>
        <w:ind w:left="5830" w:hanging="360"/>
      </w:pPr>
      <w:rPr>
        <w:rFonts w:ascii="Symbol" w:hAnsi="Symbol" w:hint="default"/>
      </w:rPr>
    </w:lvl>
    <w:lvl w:ilvl="7" w:tplc="40090003" w:tentative="1">
      <w:start w:val="1"/>
      <w:numFmt w:val="bullet"/>
      <w:lvlText w:val="o"/>
      <w:lvlJc w:val="left"/>
      <w:pPr>
        <w:ind w:left="6550" w:hanging="360"/>
      </w:pPr>
      <w:rPr>
        <w:rFonts w:ascii="Courier New" w:hAnsi="Courier New" w:cs="Courier New" w:hint="default"/>
      </w:rPr>
    </w:lvl>
    <w:lvl w:ilvl="8" w:tplc="40090005" w:tentative="1">
      <w:start w:val="1"/>
      <w:numFmt w:val="bullet"/>
      <w:lvlText w:val=""/>
      <w:lvlJc w:val="left"/>
      <w:pPr>
        <w:ind w:left="7270" w:hanging="360"/>
      </w:pPr>
      <w:rPr>
        <w:rFonts w:ascii="Wingdings" w:hAnsi="Wingdings" w:hint="default"/>
      </w:rPr>
    </w:lvl>
  </w:abstractNum>
  <w:abstractNum w:abstractNumId="9">
    <w:nsid w:val="4D323946"/>
    <w:multiLevelType w:val="hybridMultilevel"/>
    <w:tmpl w:val="CD56E274"/>
    <w:lvl w:ilvl="0" w:tplc="4009000F">
      <w:start w:val="1"/>
      <w:numFmt w:val="decimal"/>
      <w:lvlText w:val="%1."/>
      <w:lvlJc w:val="left"/>
      <w:pPr>
        <w:tabs>
          <w:tab w:val="num" w:pos="720"/>
        </w:tabs>
        <w:ind w:left="720" w:hanging="360"/>
      </w:pPr>
      <w:rPr>
        <w:rFonts w:hint="default"/>
      </w:rPr>
    </w:lvl>
    <w:lvl w:ilvl="1" w:tplc="E174D626" w:tentative="1">
      <w:start w:val="1"/>
      <w:numFmt w:val="bullet"/>
      <w:lvlText w:val=""/>
      <w:lvlJc w:val="left"/>
      <w:pPr>
        <w:tabs>
          <w:tab w:val="num" w:pos="1440"/>
        </w:tabs>
        <w:ind w:left="1440" w:hanging="360"/>
      </w:pPr>
      <w:rPr>
        <w:rFonts w:ascii="Wingdings 2" w:hAnsi="Wingdings 2" w:hint="default"/>
      </w:rPr>
    </w:lvl>
    <w:lvl w:ilvl="2" w:tplc="13C2705C" w:tentative="1">
      <w:start w:val="1"/>
      <w:numFmt w:val="bullet"/>
      <w:lvlText w:val=""/>
      <w:lvlJc w:val="left"/>
      <w:pPr>
        <w:tabs>
          <w:tab w:val="num" w:pos="2160"/>
        </w:tabs>
        <w:ind w:left="2160" w:hanging="360"/>
      </w:pPr>
      <w:rPr>
        <w:rFonts w:ascii="Wingdings 2" w:hAnsi="Wingdings 2" w:hint="default"/>
      </w:rPr>
    </w:lvl>
    <w:lvl w:ilvl="3" w:tplc="1DAA46D2" w:tentative="1">
      <w:start w:val="1"/>
      <w:numFmt w:val="bullet"/>
      <w:lvlText w:val=""/>
      <w:lvlJc w:val="left"/>
      <w:pPr>
        <w:tabs>
          <w:tab w:val="num" w:pos="2880"/>
        </w:tabs>
        <w:ind w:left="2880" w:hanging="360"/>
      </w:pPr>
      <w:rPr>
        <w:rFonts w:ascii="Wingdings 2" w:hAnsi="Wingdings 2" w:hint="default"/>
      </w:rPr>
    </w:lvl>
    <w:lvl w:ilvl="4" w:tplc="5CF8F6E0" w:tentative="1">
      <w:start w:val="1"/>
      <w:numFmt w:val="bullet"/>
      <w:lvlText w:val=""/>
      <w:lvlJc w:val="left"/>
      <w:pPr>
        <w:tabs>
          <w:tab w:val="num" w:pos="3600"/>
        </w:tabs>
        <w:ind w:left="3600" w:hanging="360"/>
      </w:pPr>
      <w:rPr>
        <w:rFonts w:ascii="Wingdings 2" w:hAnsi="Wingdings 2" w:hint="default"/>
      </w:rPr>
    </w:lvl>
    <w:lvl w:ilvl="5" w:tplc="BB183B3A" w:tentative="1">
      <w:start w:val="1"/>
      <w:numFmt w:val="bullet"/>
      <w:lvlText w:val=""/>
      <w:lvlJc w:val="left"/>
      <w:pPr>
        <w:tabs>
          <w:tab w:val="num" w:pos="4320"/>
        </w:tabs>
        <w:ind w:left="4320" w:hanging="360"/>
      </w:pPr>
      <w:rPr>
        <w:rFonts w:ascii="Wingdings 2" w:hAnsi="Wingdings 2" w:hint="default"/>
      </w:rPr>
    </w:lvl>
    <w:lvl w:ilvl="6" w:tplc="7366A83C" w:tentative="1">
      <w:start w:val="1"/>
      <w:numFmt w:val="bullet"/>
      <w:lvlText w:val=""/>
      <w:lvlJc w:val="left"/>
      <w:pPr>
        <w:tabs>
          <w:tab w:val="num" w:pos="5040"/>
        </w:tabs>
        <w:ind w:left="5040" w:hanging="360"/>
      </w:pPr>
      <w:rPr>
        <w:rFonts w:ascii="Wingdings 2" w:hAnsi="Wingdings 2" w:hint="default"/>
      </w:rPr>
    </w:lvl>
    <w:lvl w:ilvl="7" w:tplc="8EFAAA62" w:tentative="1">
      <w:start w:val="1"/>
      <w:numFmt w:val="bullet"/>
      <w:lvlText w:val=""/>
      <w:lvlJc w:val="left"/>
      <w:pPr>
        <w:tabs>
          <w:tab w:val="num" w:pos="5760"/>
        </w:tabs>
        <w:ind w:left="5760" w:hanging="360"/>
      </w:pPr>
      <w:rPr>
        <w:rFonts w:ascii="Wingdings 2" w:hAnsi="Wingdings 2" w:hint="default"/>
      </w:rPr>
    </w:lvl>
    <w:lvl w:ilvl="8" w:tplc="151E6CAC" w:tentative="1">
      <w:start w:val="1"/>
      <w:numFmt w:val="bullet"/>
      <w:lvlText w:val=""/>
      <w:lvlJc w:val="left"/>
      <w:pPr>
        <w:tabs>
          <w:tab w:val="num" w:pos="6480"/>
        </w:tabs>
        <w:ind w:left="6480" w:hanging="360"/>
      </w:pPr>
      <w:rPr>
        <w:rFonts w:ascii="Wingdings 2" w:hAnsi="Wingdings 2" w:hint="default"/>
      </w:rPr>
    </w:lvl>
  </w:abstractNum>
  <w:abstractNum w:abstractNumId="10">
    <w:nsid w:val="585171B1"/>
    <w:multiLevelType w:val="hybridMultilevel"/>
    <w:tmpl w:val="BEBE053E"/>
    <w:lvl w:ilvl="0" w:tplc="4009000B">
      <w:start w:val="1"/>
      <w:numFmt w:val="bullet"/>
      <w:lvlText w:val=""/>
      <w:lvlJc w:val="left"/>
      <w:pPr>
        <w:ind w:left="790" w:hanging="360"/>
      </w:pPr>
      <w:rPr>
        <w:rFonts w:ascii="Wingdings" w:hAnsi="Wingdings" w:hint="default"/>
      </w:rPr>
    </w:lvl>
    <w:lvl w:ilvl="1" w:tplc="40090003" w:tentative="1">
      <w:start w:val="1"/>
      <w:numFmt w:val="bullet"/>
      <w:lvlText w:val="o"/>
      <w:lvlJc w:val="left"/>
      <w:pPr>
        <w:ind w:left="1510" w:hanging="360"/>
      </w:pPr>
      <w:rPr>
        <w:rFonts w:ascii="Courier New" w:hAnsi="Courier New" w:cs="Courier New" w:hint="default"/>
      </w:rPr>
    </w:lvl>
    <w:lvl w:ilvl="2" w:tplc="40090005" w:tentative="1">
      <w:start w:val="1"/>
      <w:numFmt w:val="bullet"/>
      <w:lvlText w:val=""/>
      <w:lvlJc w:val="left"/>
      <w:pPr>
        <w:ind w:left="2230" w:hanging="360"/>
      </w:pPr>
      <w:rPr>
        <w:rFonts w:ascii="Wingdings" w:hAnsi="Wingdings" w:hint="default"/>
      </w:rPr>
    </w:lvl>
    <w:lvl w:ilvl="3" w:tplc="40090001" w:tentative="1">
      <w:start w:val="1"/>
      <w:numFmt w:val="bullet"/>
      <w:lvlText w:val=""/>
      <w:lvlJc w:val="left"/>
      <w:pPr>
        <w:ind w:left="2950" w:hanging="360"/>
      </w:pPr>
      <w:rPr>
        <w:rFonts w:ascii="Symbol" w:hAnsi="Symbol" w:hint="default"/>
      </w:rPr>
    </w:lvl>
    <w:lvl w:ilvl="4" w:tplc="40090003" w:tentative="1">
      <w:start w:val="1"/>
      <w:numFmt w:val="bullet"/>
      <w:lvlText w:val="o"/>
      <w:lvlJc w:val="left"/>
      <w:pPr>
        <w:ind w:left="3670" w:hanging="360"/>
      </w:pPr>
      <w:rPr>
        <w:rFonts w:ascii="Courier New" w:hAnsi="Courier New" w:cs="Courier New" w:hint="default"/>
      </w:rPr>
    </w:lvl>
    <w:lvl w:ilvl="5" w:tplc="40090005" w:tentative="1">
      <w:start w:val="1"/>
      <w:numFmt w:val="bullet"/>
      <w:lvlText w:val=""/>
      <w:lvlJc w:val="left"/>
      <w:pPr>
        <w:ind w:left="4390" w:hanging="360"/>
      </w:pPr>
      <w:rPr>
        <w:rFonts w:ascii="Wingdings" w:hAnsi="Wingdings" w:hint="default"/>
      </w:rPr>
    </w:lvl>
    <w:lvl w:ilvl="6" w:tplc="40090001" w:tentative="1">
      <w:start w:val="1"/>
      <w:numFmt w:val="bullet"/>
      <w:lvlText w:val=""/>
      <w:lvlJc w:val="left"/>
      <w:pPr>
        <w:ind w:left="5110" w:hanging="360"/>
      </w:pPr>
      <w:rPr>
        <w:rFonts w:ascii="Symbol" w:hAnsi="Symbol" w:hint="default"/>
      </w:rPr>
    </w:lvl>
    <w:lvl w:ilvl="7" w:tplc="40090003" w:tentative="1">
      <w:start w:val="1"/>
      <w:numFmt w:val="bullet"/>
      <w:lvlText w:val="o"/>
      <w:lvlJc w:val="left"/>
      <w:pPr>
        <w:ind w:left="5830" w:hanging="360"/>
      </w:pPr>
      <w:rPr>
        <w:rFonts w:ascii="Courier New" w:hAnsi="Courier New" w:cs="Courier New" w:hint="default"/>
      </w:rPr>
    </w:lvl>
    <w:lvl w:ilvl="8" w:tplc="40090005" w:tentative="1">
      <w:start w:val="1"/>
      <w:numFmt w:val="bullet"/>
      <w:lvlText w:val=""/>
      <w:lvlJc w:val="left"/>
      <w:pPr>
        <w:ind w:left="6550" w:hanging="360"/>
      </w:pPr>
      <w:rPr>
        <w:rFonts w:ascii="Wingdings" w:hAnsi="Wingdings" w:hint="default"/>
      </w:rPr>
    </w:lvl>
  </w:abstractNum>
  <w:abstractNum w:abstractNumId="11">
    <w:nsid w:val="5AE53F93"/>
    <w:multiLevelType w:val="hybridMultilevel"/>
    <w:tmpl w:val="58B6B316"/>
    <w:lvl w:ilvl="0" w:tplc="40090009">
      <w:start w:val="1"/>
      <w:numFmt w:val="bullet"/>
      <w:lvlText w:val=""/>
      <w:lvlJc w:val="left"/>
      <w:pPr>
        <w:ind w:left="790" w:hanging="360"/>
      </w:pPr>
      <w:rPr>
        <w:rFonts w:ascii="Wingdings" w:hAnsi="Wingdings" w:hint="default"/>
      </w:rPr>
    </w:lvl>
    <w:lvl w:ilvl="1" w:tplc="40090003" w:tentative="1">
      <w:start w:val="1"/>
      <w:numFmt w:val="bullet"/>
      <w:lvlText w:val="o"/>
      <w:lvlJc w:val="left"/>
      <w:pPr>
        <w:ind w:left="1510" w:hanging="360"/>
      </w:pPr>
      <w:rPr>
        <w:rFonts w:ascii="Courier New" w:hAnsi="Courier New" w:cs="Courier New" w:hint="default"/>
      </w:rPr>
    </w:lvl>
    <w:lvl w:ilvl="2" w:tplc="40090005" w:tentative="1">
      <w:start w:val="1"/>
      <w:numFmt w:val="bullet"/>
      <w:lvlText w:val=""/>
      <w:lvlJc w:val="left"/>
      <w:pPr>
        <w:ind w:left="2230" w:hanging="360"/>
      </w:pPr>
      <w:rPr>
        <w:rFonts w:ascii="Wingdings" w:hAnsi="Wingdings" w:hint="default"/>
      </w:rPr>
    </w:lvl>
    <w:lvl w:ilvl="3" w:tplc="40090001" w:tentative="1">
      <w:start w:val="1"/>
      <w:numFmt w:val="bullet"/>
      <w:lvlText w:val=""/>
      <w:lvlJc w:val="left"/>
      <w:pPr>
        <w:ind w:left="2950" w:hanging="360"/>
      </w:pPr>
      <w:rPr>
        <w:rFonts w:ascii="Symbol" w:hAnsi="Symbol" w:hint="default"/>
      </w:rPr>
    </w:lvl>
    <w:lvl w:ilvl="4" w:tplc="40090003" w:tentative="1">
      <w:start w:val="1"/>
      <w:numFmt w:val="bullet"/>
      <w:lvlText w:val="o"/>
      <w:lvlJc w:val="left"/>
      <w:pPr>
        <w:ind w:left="3670" w:hanging="360"/>
      </w:pPr>
      <w:rPr>
        <w:rFonts w:ascii="Courier New" w:hAnsi="Courier New" w:cs="Courier New" w:hint="default"/>
      </w:rPr>
    </w:lvl>
    <w:lvl w:ilvl="5" w:tplc="40090005" w:tentative="1">
      <w:start w:val="1"/>
      <w:numFmt w:val="bullet"/>
      <w:lvlText w:val=""/>
      <w:lvlJc w:val="left"/>
      <w:pPr>
        <w:ind w:left="4390" w:hanging="360"/>
      </w:pPr>
      <w:rPr>
        <w:rFonts w:ascii="Wingdings" w:hAnsi="Wingdings" w:hint="default"/>
      </w:rPr>
    </w:lvl>
    <w:lvl w:ilvl="6" w:tplc="40090001" w:tentative="1">
      <w:start w:val="1"/>
      <w:numFmt w:val="bullet"/>
      <w:lvlText w:val=""/>
      <w:lvlJc w:val="left"/>
      <w:pPr>
        <w:ind w:left="5110" w:hanging="360"/>
      </w:pPr>
      <w:rPr>
        <w:rFonts w:ascii="Symbol" w:hAnsi="Symbol" w:hint="default"/>
      </w:rPr>
    </w:lvl>
    <w:lvl w:ilvl="7" w:tplc="40090003" w:tentative="1">
      <w:start w:val="1"/>
      <w:numFmt w:val="bullet"/>
      <w:lvlText w:val="o"/>
      <w:lvlJc w:val="left"/>
      <w:pPr>
        <w:ind w:left="5830" w:hanging="360"/>
      </w:pPr>
      <w:rPr>
        <w:rFonts w:ascii="Courier New" w:hAnsi="Courier New" w:cs="Courier New" w:hint="default"/>
      </w:rPr>
    </w:lvl>
    <w:lvl w:ilvl="8" w:tplc="40090005" w:tentative="1">
      <w:start w:val="1"/>
      <w:numFmt w:val="bullet"/>
      <w:lvlText w:val=""/>
      <w:lvlJc w:val="left"/>
      <w:pPr>
        <w:ind w:left="6550" w:hanging="360"/>
      </w:pPr>
      <w:rPr>
        <w:rFonts w:ascii="Wingdings" w:hAnsi="Wingdings" w:hint="default"/>
      </w:rPr>
    </w:lvl>
  </w:abstractNum>
  <w:abstractNum w:abstractNumId="12">
    <w:nsid w:val="661C7AC7"/>
    <w:multiLevelType w:val="hybridMultilevel"/>
    <w:tmpl w:val="EF4615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6E2960A3"/>
    <w:multiLevelType w:val="hybridMultilevel"/>
    <w:tmpl w:val="15025738"/>
    <w:lvl w:ilvl="0" w:tplc="64129064">
      <w:start w:val="1"/>
      <w:numFmt w:val="bullet"/>
      <w:lvlText w:val=""/>
      <w:lvlJc w:val="left"/>
      <w:pPr>
        <w:tabs>
          <w:tab w:val="num" w:pos="720"/>
        </w:tabs>
        <w:ind w:left="720" w:hanging="360"/>
      </w:pPr>
      <w:rPr>
        <w:rFonts w:ascii="Wingdings 2" w:hAnsi="Wingdings 2" w:hint="default"/>
      </w:rPr>
    </w:lvl>
    <w:lvl w:ilvl="1" w:tplc="E174D626" w:tentative="1">
      <w:start w:val="1"/>
      <w:numFmt w:val="bullet"/>
      <w:lvlText w:val=""/>
      <w:lvlJc w:val="left"/>
      <w:pPr>
        <w:tabs>
          <w:tab w:val="num" w:pos="1440"/>
        </w:tabs>
        <w:ind w:left="1440" w:hanging="360"/>
      </w:pPr>
      <w:rPr>
        <w:rFonts w:ascii="Wingdings 2" w:hAnsi="Wingdings 2" w:hint="default"/>
      </w:rPr>
    </w:lvl>
    <w:lvl w:ilvl="2" w:tplc="13C2705C" w:tentative="1">
      <w:start w:val="1"/>
      <w:numFmt w:val="bullet"/>
      <w:lvlText w:val=""/>
      <w:lvlJc w:val="left"/>
      <w:pPr>
        <w:tabs>
          <w:tab w:val="num" w:pos="2160"/>
        </w:tabs>
        <w:ind w:left="2160" w:hanging="360"/>
      </w:pPr>
      <w:rPr>
        <w:rFonts w:ascii="Wingdings 2" w:hAnsi="Wingdings 2" w:hint="default"/>
      </w:rPr>
    </w:lvl>
    <w:lvl w:ilvl="3" w:tplc="1DAA46D2" w:tentative="1">
      <w:start w:val="1"/>
      <w:numFmt w:val="bullet"/>
      <w:lvlText w:val=""/>
      <w:lvlJc w:val="left"/>
      <w:pPr>
        <w:tabs>
          <w:tab w:val="num" w:pos="2880"/>
        </w:tabs>
        <w:ind w:left="2880" w:hanging="360"/>
      </w:pPr>
      <w:rPr>
        <w:rFonts w:ascii="Wingdings 2" w:hAnsi="Wingdings 2" w:hint="default"/>
      </w:rPr>
    </w:lvl>
    <w:lvl w:ilvl="4" w:tplc="5CF8F6E0" w:tentative="1">
      <w:start w:val="1"/>
      <w:numFmt w:val="bullet"/>
      <w:lvlText w:val=""/>
      <w:lvlJc w:val="left"/>
      <w:pPr>
        <w:tabs>
          <w:tab w:val="num" w:pos="3600"/>
        </w:tabs>
        <w:ind w:left="3600" w:hanging="360"/>
      </w:pPr>
      <w:rPr>
        <w:rFonts w:ascii="Wingdings 2" w:hAnsi="Wingdings 2" w:hint="default"/>
      </w:rPr>
    </w:lvl>
    <w:lvl w:ilvl="5" w:tplc="BB183B3A" w:tentative="1">
      <w:start w:val="1"/>
      <w:numFmt w:val="bullet"/>
      <w:lvlText w:val=""/>
      <w:lvlJc w:val="left"/>
      <w:pPr>
        <w:tabs>
          <w:tab w:val="num" w:pos="4320"/>
        </w:tabs>
        <w:ind w:left="4320" w:hanging="360"/>
      </w:pPr>
      <w:rPr>
        <w:rFonts w:ascii="Wingdings 2" w:hAnsi="Wingdings 2" w:hint="default"/>
      </w:rPr>
    </w:lvl>
    <w:lvl w:ilvl="6" w:tplc="7366A83C" w:tentative="1">
      <w:start w:val="1"/>
      <w:numFmt w:val="bullet"/>
      <w:lvlText w:val=""/>
      <w:lvlJc w:val="left"/>
      <w:pPr>
        <w:tabs>
          <w:tab w:val="num" w:pos="5040"/>
        </w:tabs>
        <w:ind w:left="5040" w:hanging="360"/>
      </w:pPr>
      <w:rPr>
        <w:rFonts w:ascii="Wingdings 2" w:hAnsi="Wingdings 2" w:hint="default"/>
      </w:rPr>
    </w:lvl>
    <w:lvl w:ilvl="7" w:tplc="8EFAAA62" w:tentative="1">
      <w:start w:val="1"/>
      <w:numFmt w:val="bullet"/>
      <w:lvlText w:val=""/>
      <w:lvlJc w:val="left"/>
      <w:pPr>
        <w:tabs>
          <w:tab w:val="num" w:pos="5760"/>
        </w:tabs>
        <w:ind w:left="5760" w:hanging="360"/>
      </w:pPr>
      <w:rPr>
        <w:rFonts w:ascii="Wingdings 2" w:hAnsi="Wingdings 2" w:hint="default"/>
      </w:rPr>
    </w:lvl>
    <w:lvl w:ilvl="8" w:tplc="151E6CAC" w:tentative="1">
      <w:start w:val="1"/>
      <w:numFmt w:val="bullet"/>
      <w:lvlText w:val=""/>
      <w:lvlJc w:val="left"/>
      <w:pPr>
        <w:tabs>
          <w:tab w:val="num" w:pos="6480"/>
        </w:tabs>
        <w:ind w:left="6480" w:hanging="360"/>
      </w:pPr>
      <w:rPr>
        <w:rFonts w:ascii="Wingdings 2" w:hAnsi="Wingdings 2" w:hint="default"/>
      </w:rPr>
    </w:lvl>
  </w:abstractNum>
  <w:abstractNum w:abstractNumId="14">
    <w:nsid w:val="6F65342E"/>
    <w:multiLevelType w:val="hybridMultilevel"/>
    <w:tmpl w:val="FD02FFE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nsid w:val="72CD6D9C"/>
    <w:multiLevelType w:val="hybridMultilevel"/>
    <w:tmpl w:val="AF2EE5A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6">
    <w:nsid w:val="747E5C36"/>
    <w:multiLevelType w:val="hybridMultilevel"/>
    <w:tmpl w:val="AC42D44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7">
    <w:nsid w:val="7E624FE0"/>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7FF5387A"/>
    <w:multiLevelType w:val="hybridMultilevel"/>
    <w:tmpl w:val="A81CC29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7"/>
  </w:num>
  <w:num w:numId="2">
    <w:abstractNumId w:val="4"/>
  </w:num>
  <w:num w:numId="3">
    <w:abstractNumId w:val="12"/>
  </w:num>
  <w:num w:numId="4">
    <w:abstractNumId w:val="18"/>
  </w:num>
  <w:num w:numId="5">
    <w:abstractNumId w:val="10"/>
  </w:num>
  <w:num w:numId="6">
    <w:abstractNumId w:val="2"/>
  </w:num>
  <w:num w:numId="7">
    <w:abstractNumId w:val="8"/>
  </w:num>
  <w:num w:numId="8">
    <w:abstractNumId w:val="6"/>
  </w:num>
  <w:num w:numId="9">
    <w:abstractNumId w:val="7"/>
    <w:lvlOverride w:ilvl="0">
      <w:startOverride w:val="1"/>
    </w:lvlOverride>
  </w:num>
  <w:num w:numId="10">
    <w:abstractNumId w:val="1"/>
  </w:num>
  <w:num w:numId="11">
    <w:abstractNumId w:val="3"/>
  </w:num>
  <w:num w:numId="12">
    <w:abstractNumId w:val="17"/>
  </w:num>
  <w:num w:numId="13">
    <w:abstractNumId w:val="11"/>
  </w:num>
  <w:num w:numId="14">
    <w:abstractNumId w:val="15"/>
  </w:num>
  <w:num w:numId="15">
    <w:abstractNumId w:val="16"/>
  </w:num>
  <w:num w:numId="16">
    <w:abstractNumId w:val="5"/>
  </w:num>
  <w:num w:numId="17">
    <w:abstractNumId w:val="14"/>
  </w:num>
  <w:num w:numId="18">
    <w:abstractNumId w:val="0"/>
  </w:num>
  <w:num w:numId="19">
    <w:abstractNumId w:val="13"/>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35BA"/>
    <w:rsid w:val="000000E0"/>
    <w:rsid w:val="00006BFC"/>
    <w:rsid w:val="000235BA"/>
    <w:rsid w:val="000746AD"/>
    <w:rsid w:val="00094FAA"/>
    <w:rsid w:val="00112650"/>
    <w:rsid w:val="001509DD"/>
    <w:rsid w:val="0024697A"/>
    <w:rsid w:val="002E1DF7"/>
    <w:rsid w:val="00303864"/>
    <w:rsid w:val="00317BED"/>
    <w:rsid w:val="0038335B"/>
    <w:rsid w:val="003F00AA"/>
    <w:rsid w:val="0040162F"/>
    <w:rsid w:val="004F2389"/>
    <w:rsid w:val="00543755"/>
    <w:rsid w:val="00556CF4"/>
    <w:rsid w:val="005C33DD"/>
    <w:rsid w:val="005E16C9"/>
    <w:rsid w:val="005E5C1A"/>
    <w:rsid w:val="0064570C"/>
    <w:rsid w:val="006D0CD2"/>
    <w:rsid w:val="006E79C7"/>
    <w:rsid w:val="007412DE"/>
    <w:rsid w:val="007C316C"/>
    <w:rsid w:val="007D31C4"/>
    <w:rsid w:val="007D7E55"/>
    <w:rsid w:val="0081778D"/>
    <w:rsid w:val="00846CE6"/>
    <w:rsid w:val="008A627F"/>
    <w:rsid w:val="008F446D"/>
    <w:rsid w:val="00902356"/>
    <w:rsid w:val="00930DA5"/>
    <w:rsid w:val="00962AF3"/>
    <w:rsid w:val="0099225E"/>
    <w:rsid w:val="00A157C8"/>
    <w:rsid w:val="00A22572"/>
    <w:rsid w:val="00A47DDD"/>
    <w:rsid w:val="00AE0000"/>
    <w:rsid w:val="00B2414E"/>
    <w:rsid w:val="00B263D8"/>
    <w:rsid w:val="00B668F5"/>
    <w:rsid w:val="00C06634"/>
    <w:rsid w:val="00C141A9"/>
    <w:rsid w:val="00C36185"/>
    <w:rsid w:val="00C94680"/>
    <w:rsid w:val="00D11E5F"/>
    <w:rsid w:val="00D617C1"/>
    <w:rsid w:val="00D62A16"/>
    <w:rsid w:val="00DE4F5D"/>
    <w:rsid w:val="00E2202E"/>
    <w:rsid w:val="00E2406E"/>
    <w:rsid w:val="00EA1F60"/>
    <w:rsid w:val="00F16616"/>
    <w:rsid w:val="00F2436B"/>
    <w:rsid w:val="00F3174B"/>
    <w:rsid w:val="00F53118"/>
    <w:rsid w:val="00F666A2"/>
    <w:rsid w:val="00FC01AF"/>
    <w:rsid w:val="00FF0C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6721DF5-9EA9-4D3E-A4C2-356B1DB6B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E5C1A"/>
    <w:pPr>
      <w:keepNext/>
      <w:keepLines/>
      <w:numPr>
        <w:numId w:val="1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E5C1A"/>
    <w:pPr>
      <w:keepNext/>
      <w:keepLines/>
      <w:numPr>
        <w:ilvl w:val="1"/>
        <w:numId w:val="1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5E5C1A"/>
    <w:pPr>
      <w:keepNext/>
      <w:keepLines/>
      <w:numPr>
        <w:ilvl w:val="2"/>
        <w:numId w:val="1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5E5C1A"/>
    <w:pPr>
      <w:keepNext/>
      <w:keepLines/>
      <w:numPr>
        <w:ilvl w:val="3"/>
        <w:numId w:val="1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E5C1A"/>
    <w:pPr>
      <w:keepNext/>
      <w:keepLines/>
      <w:numPr>
        <w:ilvl w:val="4"/>
        <w:numId w:val="1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E5C1A"/>
    <w:pPr>
      <w:keepNext/>
      <w:keepLines/>
      <w:numPr>
        <w:ilvl w:val="5"/>
        <w:numId w:val="1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E5C1A"/>
    <w:pPr>
      <w:keepNext/>
      <w:keepLines/>
      <w:numPr>
        <w:ilvl w:val="6"/>
        <w:numId w:val="1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E5C1A"/>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E5C1A"/>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0235BA"/>
    <w:pPr>
      <w:ind w:left="720"/>
      <w:contextualSpacing/>
    </w:pPr>
  </w:style>
  <w:style w:type="paragraph" w:customStyle="1" w:styleId="Style1">
    <w:name w:val="Style1"/>
    <w:basedOn w:val="ListParagraph"/>
    <w:link w:val="Style1Char"/>
    <w:qFormat/>
    <w:rsid w:val="002E1DF7"/>
    <w:pPr>
      <w:numPr>
        <w:numId w:val="1"/>
      </w:numPr>
      <w:shd w:val="clear" w:color="D9D9D9" w:themeColor="background1" w:themeShade="D9" w:fill="auto"/>
    </w:pPr>
    <w:rPr>
      <w:rFonts w:ascii="Times New Roman" w:hAnsi="Times New Roman" w:cs="Times New Roman"/>
      <w:sz w:val="28"/>
    </w:rPr>
  </w:style>
  <w:style w:type="character" w:customStyle="1" w:styleId="Heading1Char">
    <w:name w:val="Heading 1 Char"/>
    <w:basedOn w:val="DefaultParagraphFont"/>
    <w:link w:val="Heading1"/>
    <w:uiPriority w:val="9"/>
    <w:rsid w:val="005E5C1A"/>
    <w:rPr>
      <w:rFonts w:asciiTheme="majorHAnsi" w:eastAsiaTheme="majorEastAsia" w:hAnsiTheme="majorHAnsi" w:cstheme="majorBidi"/>
      <w:color w:val="2E74B5" w:themeColor="accent1" w:themeShade="BF"/>
      <w:sz w:val="32"/>
      <w:szCs w:val="32"/>
    </w:rPr>
  </w:style>
  <w:style w:type="character" w:customStyle="1" w:styleId="ListParagraphChar">
    <w:name w:val="List Paragraph Char"/>
    <w:basedOn w:val="DefaultParagraphFont"/>
    <w:link w:val="ListParagraph"/>
    <w:uiPriority w:val="34"/>
    <w:rsid w:val="002E1DF7"/>
  </w:style>
  <w:style w:type="character" w:customStyle="1" w:styleId="Style1Char">
    <w:name w:val="Style1 Char"/>
    <w:basedOn w:val="ListParagraphChar"/>
    <w:link w:val="Style1"/>
    <w:rsid w:val="002E1DF7"/>
    <w:rPr>
      <w:rFonts w:ascii="Times New Roman" w:hAnsi="Times New Roman" w:cs="Times New Roman"/>
      <w:sz w:val="28"/>
      <w:shd w:val="clear" w:color="D9D9D9" w:themeColor="background1" w:themeShade="D9" w:fill="auto"/>
    </w:rPr>
  </w:style>
  <w:style w:type="character" w:customStyle="1" w:styleId="Heading2Char">
    <w:name w:val="Heading 2 Char"/>
    <w:basedOn w:val="DefaultParagraphFont"/>
    <w:link w:val="Heading2"/>
    <w:uiPriority w:val="9"/>
    <w:semiHidden/>
    <w:rsid w:val="005E5C1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5E5C1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5E5C1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5E5C1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5E5C1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5E5C1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E5C1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E5C1A"/>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3038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3864"/>
  </w:style>
  <w:style w:type="paragraph" w:styleId="Footer">
    <w:name w:val="footer"/>
    <w:basedOn w:val="Normal"/>
    <w:link w:val="FooterChar"/>
    <w:uiPriority w:val="99"/>
    <w:unhideWhenUsed/>
    <w:rsid w:val="003038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38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4815607">
      <w:bodyDiv w:val="1"/>
      <w:marLeft w:val="0"/>
      <w:marRight w:val="0"/>
      <w:marTop w:val="0"/>
      <w:marBottom w:val="0"/>
      <w:divBdr>
        <w:top w:val="none" w:sz="0" w:space="0" w:color="auto"/>
        <w:left w:val="none" w:sz="0" w:space="0" w:color="auto"/>
        <w:bottom w:val="none" w:sz="0" w:space="0" w:color="auto"/>
        <w:right w:val="none" w:sz="0" w:space="0" w:color="auto"/>
      </w:divBdr>
      <w:divsChild>
        <w:div w:id="1049651051">
          <w:marLeft w:val="336"/>
          <w:marRight w:val="0"/>
          <w:marTop w:val="120"/>
          <w:marBottom w:val="312"/>
          <w:divBdr>
            <w:top w:val="none" w:sz="0" w:space="0" w:color="auto"/>
            <w:left w:val="none" w:sz="0" w:space="0" w:color="auto"/>
            <w:bottom w:val="none" w:sz="0" w:space="0" w:color="auto"/>
            <w:right w:val="none" w:sz="0" w:space="0" w:color="auto"/>
          </w:divBdr>
          <w:divsChild>
            <w:div w:id="1558277446">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023215307">
      <w:bodyDiv w:val="1"/>
      <w:marLeft w:val="0"/>
      <w:marRight w:val="0"/>
      <w:marTop w:val="0"/>
      <w:marBottom w:val="0"/>
      <w:divBdr>
        <w:top w:val="none" w:sz="0" w:space="0" w:color="auto"/>
        <w:left w:val="none" w:sz="0" w:space="0" w:color="auto"/>
        <w:bottom w:val="none" w:sz="0" w:space="0" w:color="auto"/>
        <w:right w:val="none" w:sz="0" w:space="0" w:color="auto"/>
      </w:divBdr>
      <w:divsChild>
        <w:div w:id="1348560893">
          <w:marLeft w:val="706"/>
          <w:marRight w:val="0"/>
          <w:marTop w:val="144"/>
          <w:marBottom w:val="0"/>
          <w:divBdr>
            <w:top w:val="none" w:sz="0" w:space="0" w:color="auto"/>
            <w:left w:val="none" w:sz="0" w:space="0" w:color="auto"/>
            <w:bottom w:val="none" w:sz="0" w:space="0" w:color="auto"/>
            <w:right w:val="none" w:sz="0" w:space="0" w:color="auto"/>
          </w:divBdr>
        </w:div>
        <w:div w:id="1508905440">
          <w:marLeft w:val="706"/>
          <w:marRight w:val="0"/>
          <w:marTop w:val="144"/>
          <w:marBottom w:val="0"/>
          <w:divBdr>
            <w:top w:val="none" w:sz="0" w:space="0" w:color="auto"/>
            <w:left w:val="none" w:sz="0" w:space="0" w:color="auto"/>
            <w:bottom w:val="none" w:sz="0" w:space="0" w:color="auto"/>
            <w:right w:val="none" w:sz="0" w:space="0" w:color="auto"/>
          </w:divBdr>
        </w:div>
      </w:divsChild>
    </w:div>
    <w:div w:id="1404722054">
      <w:bodyDiv w:val="1"/>
      <w:marLeft w:val="0"/>
      <w:marRight w:val="0"/>
      <w:marTop w:val="0"/>
      <w:marBottom w:val="0"/>
      <w:divBdr>
        <w:top w:val="none" w:sz="0" w:space="0" w:color="auto"/>
        <w:left w:val="none" w:sz="0" w:space="0" w:color="auto"/>
        <w:bottom w:val="none" w:sz="0" w:space="0" w:color="auto"/>
        <w:right w:val="none" w:sz="0" w:space="0" w:color="auto"/>
      </w:divBdr>
      <w:divsChild>
        <w:div w:id="1746418934">
          <w:marLeft w:val="706"/>
          <w:marRight w:val="0"/>
          <w:marTop w:val="134"/>
          <w:marBottom w:val="0"/>
          <w:divBdr>
            <w:top w:val="none" w:sz="0" w:space="0" w:color="auto"/>
            <w:left w:val="none" w:sz="0" w:space="0" w:color="auto"/>
            <w:bottom w:val="none" w:sz="0" w:space="0" w:color="auto"/>
            <w:right w:val="none" w:sz="0" w:space="0" w:color="auto"/>
          </w:divBdr>
        </w:div>
        <w:div w:id="51730967">
          <w:marLeft w:val="706"/>
          <w:marRight w:val="0"/>
          <w:marTop w:val="13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gif"/><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67A6E0-A825-4141-8713-47CD0CA0A3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437</TotalTime>
  <Pages>25</Pages>
  <Words>2311</Words>
  <Characters>13176</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 someone</dc:creator>
  <cp:keywords/>
  <dc:description/>
  <cp:lastModifiedBy>me someone</cp:lastModifiedBy>
  <cp:revision>28</cp:revision>
  <dcterms:created xsi:type="dcterms:W3CDTF">2019-03-21T14:35:00Z</dcterms:created>
  <dcterms:modified xsi:type="dcterms:W3CDTF">2020-01-31T09:16:00Z</dcterms:modified>
</cp:coreProperties>
</file>