
<file path=[Content_Types].xml><?xml version="1.0" encoding="utf-8"?>
<Types xmlns="http://schemas.openxmlformats.org/package/2006/content-types">
  <Default Extension="jpeg" ContentType="image/jpeg"/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8F84F" w14:textId="77777777" w:rsidR="006A6963" w:rsidRDefault="006A6963" w:rsidP="006A6963">
      <w:pPr>
        <w:jc w:val="center"/>
      </w:pPr>
      <w:r w:rsidRPr="00296553">
        <w:rPr>
          <w:noProof/>
        </w:rPr>
        <w:drawing>
          <wp:inline distT="0" distB="0" distL="0" distR="0" wp14:anchorId="3624C6A6" wp14:editId="3BE59DA8">
            <wp:extent cx="2992582" cy="2355273"/>
            <wp:effectExtent l="0" t="0" r="0" b="6985"/>
            <wp:docPr id="1009315124" name="object 2">
              <a:extLst xmlns:a="http://schemas.openxmlformats.org/drawingml/2006/main">
                <a:ext uri="{FF2B5EF4-FFF2-40B4-BE49-F238E27FC236}">
                  <a16:creationId xmlns:a16="http://schemas.microsoft.com/office/drawing/2014/main" id="{3DA1EE49-4B8C-4EE2-6DDE-EA631CB6796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ject 2">
                      <a:extLst>
                        <a:ext uri="{FF2B5EF4-FFF2-40B4-BE49-F238E27FC236}">
                          <a16:creationId xmlns:a16="http://schemas.microsoft.com/office/drawing/2014/main" id="{3DA1EE49-4B8C-4EE2-6DDE-EA631CB6796E}"/>
                        </a:ext>
                      </a:extLst>
                    </pic:cNvPr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6429" cy="2366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ABE21" w14:textId="77777777" w:rsidR="006A6963" w:rsidRDefault="006A6963" w:rsidP="006A6963">
      <w:pPr>
        <w:jc w:val="center"/>
      </w:pPr>
      <w:r w:rsidRPr="000840F7">
        <w:rPr>
          <w:vanish/>
        </w:rPr>
        <w:t>Top of Form</w:t>
      </w:r>
      <w:r w:rsidRPr="00296553">
        <w:t>www.dezyneecole.com</w:t>
      </w:r>
    </w:p>
    <w:p w14:paraId="689C99C7" w14:textId="77777777" w:rsidR="006A6963" w:rsidRDefault="006A6963" w:rsidP="006A6963">
      <w:pPr>
        <w:jc w:val="center"/>
        <w:rPr>
          <w:b/>
          <w:bCs/>
          <w:sz w:val="32"/>
          <w:szCs w:val="32"/>
          <w:lang w:val="en-US"/>
        </w:rPr>
      </w:pPr>
      <w:r w:rsidRPr="00A73F78">
        <w:rPr>
          <w:b/>
          <w:bCs/>
          <w:sz w:val="32"/>
          <w:szCs w:val="32"/>
          <w:lang w:val="en-US"/>
        </w:rPr>
        <w:t xml:space="preserve"> </w:t>
      </w:r>
    </w:p>
    <w:p w14:paraId="5AC4646C" w14:textId="77777777" w:rsidR="006A6963" w:rsidRPr="00A73F78" w:rsidRDefault="006A6963" w:rsidP="006A6963">
      <w:pPr>
        <w:jc w:val="center"/>
        <w:rPr>
          <w:b/>
          <w:bCs/>
          <w:sz w:val="32"/>
          <w:szCs w:val="32"/>
        </w:rPr>
      </w:pPr>
      <w:r w:rsidRPr="00A73F78">
        <w:rPr>
          <w:b/>
          <w:bCs/>
          <w:sz w:val="32"/>
          <w:szCs w:val="32"/>
          <w:lang w:val="en-US"/>
        </w:rPr>
        <w:t xml:space="preserve">  </w:t>
      </w:r>
      <w:r w:rsidRPr="00A73F78">
        <w:rPr>
          <w:b/>
          <w:bCs/>
          <w:sz w:val="32"/>
          <w:szCs w:val="32"/>
        </w:rPr>
        <w:t>Title of Project</w:t>
      </w:r>
    </w:p>
    <w:p w14:paraId="3B4D787F" w14:textId="77777777" w:rsidR="006A6963" w:rsidRPr="00A73F78" w:rsidRDefault="006A6963" w:rsidP="006A6963">
      <w:pPr>
        <w:jc w:val="center"/>
        <w:rPr>
          <w:b/>
          <w:bCs/>
          <w:sz w:val="32"/>
          <w:szCs w:val="32"/>
        </w:rPr>
      </w:pPr>
      <w:r w:rsidRPr="00A73F78">
        <w:rPr>
          <w:b/>
          <w:bCs/>
          <w:sz w:val="32"/>
          <w:szCs w:val="32"/>
        </w:rPr>
        <w:t>One Frustration, Fixed</w:t>
      </w:r>
    </w:p>
    <w:p w14:paraId="2614843E" w14:textId="77777777" w:rsidR="006A6963" w:rsidRPr="00A73F78" w:rsidRDefault="006A6963" w:rsidP="006A6963">
      <w:pPr>
        <w:spacing w:line="360" w:lineRule="auto"/>
        <w:jc w:val="center"/>
        <w:rPr>
          <w:sz w:val="32"/>
          <w:szCs w:val="32"/>
        </w:rPr>
      </w:pPr>
      <w:r w:rsidRPr="00A73F78">
        <w:rPr>
          <w:sz w:val="32"/>
          <w:szCs w:val="32"/>
        </w:rPr>
        <w:t>Project Report</w:t>
      </w:r>
    </w:p>
    <w:p w14:paraId="7C220BC5" w14:textId="77777777" w:rsidR="006A6963" w:rsidRPr="00A73F78" w:rsidRDefault="006A6963" w:rsidP="006A6963">
      <w:pPr>
        <w:spacing w:line="360" w:lineRule="auto"/>
        <w:jc w:val="center"/>
        <w:rPr>
          <w:sz w:val="32"/>
          <w:szCs w:val="32"/>
        </w:rPr>
      </w:pPr>
      <w:r w:rsidRPr="00A73F78">
        <w:rPr>
          <w:sz w:val="32"/>
          <w:szCs w:val="32"/>
        </w:rPr>
        <w:t>Submitted By</w:t>
      </w:r>
    </w:p>
    <w:p w14:paraId="412A8F2F" w14:textId="77777777" w:rsidR="006A6963" w:rsidRDefault="006A6963" w:rsidP="006A6963">
      <w:pPr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Pooja Khandelwal &amp;</w:t>
      </w:r>
    </w:p>
    <w:p w14:paraId="18C3D96A" w14:textId="77777777" w:rsidR="006A6963" w:rsidRDefault="006A6963" w:rsidP="006A6963">
      <w:pPr>
        <w:spacing w:line="360" w:lineRule="auto"/>
        <w:jc w:val="center"/>
        <w:rPr>
          <w:sz w:val="32"/>
          <w:szCs w:val="32"/>
        </w:rPr>
      </w:pPr>
      <w:r w:rsidRPr="00A73F78">
        <w:rPr>
          <w:sz w:val="32"/>
          <w:szCs w:val="32"/>
        </w:rPr>
        <w:t>Meenakshi Mali</w:t>
      </w:r>
    </w:p>
    <w:p w14:paraId="2C787B18" w14:textId="77777777" w:rsidR="006A6963" w:rsidRPr="00A73F78" w:rsidRDefault="006A6963" w:rsidP="006A6963">
      <w:pPr>
        <w:spacing w:line="360" w:lineRule="auto"/>
        <w:jc w:val="center"/>
        <w:rPr>
          <w:sz w:val="32"/>
          <w:szCs w:val="32"/>
        </w:rPr>
      </w:pPr>
      <w:r w:rsidRPr="00A73F78">
        <w:rPr>
          <w:sz w:val="32"/>
          <w:szCs w:val="32"/>
        </w:rPr>
        <w:t>Department – BCA</w:t>
      </w:r>
    </w:p>
    <w:p w14:paraId="25171B6A" w14:textId="77777777" w:rsidR="006A6963" w:rsidRPr="00A73F78" w:rsidRDefault="006A6963" w:rsidP="006A6963">
      <w:pPr>
        <w:spacing w:line="360" w:lineRule="auto"/>
        <w:jc w:val="center"/>
        <w:rPr>
          <w:sz w:val="32"/>
          <w:szCs w:val="32"/>
        </w:rPr>
      </w:pPr>
      <w:r w:rsidRPr="00A73F78">
        <w:rPr>
          <w:sz w:val="32"/>
          <w:szCs w:val="32"/>
        </w:rPr>
        <w:t xml:space="preserve">Semester – </w:t>
      </w:r>
      <w:r>
        <w:rPr>
          <w:sz w:val="32"/>
          <w:szCs w:val="32"/>
        </w:rPr>
        <w:t>3rd</w:t>
      </w:r>
    </w:p>
    <w:p w14:paraId="0283873B" w14:textId="77777777" w:rsidR="006A6963" w:rsidRPr="00A73F78" w:rsidRDefault="006A6963" w:rsidP="006A6963">
      <w:pPr>
        <w:spacing w:line="360" w:lineRule="auto"/>
        <w:jc w:val="center"/>
        <w:rPr>
          <w:sz w:val="32"/>
          <w:szCs w:val="32"/>
        </w:rPr>
      </w:pPr>
      <w:r w:rsidRPr="00A73F78">
        <w:rPr>
          <w:sz w:val="32"/>
          <w:szCs w:val="32"/>
        </w:rPr>
        <w:t>Session – 2025–26</w:t>
      </w:r>
    </w:p>
    <w:p w14:paraId="0AE78E1F" w14:textId="3BE039A9" w:rsidR="006A6963" w:rsidRPr="00A73F78" w:rsidRDefault="006A6963" w:rsidP="00BE78FA">
      <w:pPr>
        <w:spacing w:line="360" w:lineRule="auto"/>
        <w:rPr>
          <w:sz w:val="32"/>
          <w:szCs w:val="32"/>
        </w:rPr>
      </w:pPr>
    </w:p>
    <w:p w14:paraId="098D8385" w14:textId="77777777" w:rsidR="006A6963" w:rsidRDefault="006A6963" w:rsidP="00BE78FA">
      <w:pPr>
        <w:spacing w:after="228"/>
        <w:rPr>
          <w:rFonts w:ascii="Arial" w:eastAsia="Arial" w:hAnsi="Arial" w:cs="Arial"/>
          <w:b/>
          <w:color w:val="000000" w:themeColor="text1"/>
          <w:sz w:val="28"/>
        </w:rPr>
      </w:pPr>
    </w:p>
    <w:p w14:paraId="44B09C01" w14:textId="77777777" w:rsidR="00BE78FA" w:rsidRDefault="00BE78FA" w:rsidP="00BE78FA">
      <w:pPr>
        <w:spacing w:after="228"/>
        <w:rPr>
          <w:rFonts w:ascii="Arial" w:eastAsia="Arial" w:hAnsi="Arial" w:cs="Arial"/>
          <w:b/>
          <w:color w:val="000000" w:themeColor="text1"/>
          <w:sz w:val="28"/>
        </w:rPr>
      </w:pPr>
    </w:p>
    <w:p w14:paraId="14FB429D" w14:textId="77777777" w:rsidR="006A6963" w:rsidRDefault="006A6963" w:rsidP="006A6963">
      <w:pPr>
        <w:spacing w:after="228"/>
        <w:ind w:left="3606"/>
        <w:rPr>
          <w:rFonts w:ascii="Arial" w:eastAsia="Arial" w:hAnsi="Arial" w:cs="Arial"/>
          <w:b/>
          <w:color w:val="000000" w:themeColor="text1"/>
          <w:sz w:val="28"/>
        </w:rPr>
      </w:pPr>
    </w:p>
    <w:p w14:paraId="06373B79" w14:textId="77777777" w:rsidR="006A6963" w:rsidRPr="00961711" w:rsidRDefault="006A6963" w:rsidP="006A6963">
      <w:pPr>
        <w:spacing w:after="228"/>
        <w:rPr>
          <w:color w:val="000000" w:themeColor="text1"/>
        </w:rPr>
      </w:pPr>
      <w:r>
        <w:rPr>
          <w:rFonts w:ascii="Arial" w:eastAsia="Arial" w:hAnsi="Arial" w:cs="Arial"/>
          <w:b/>
          <w:color w:val="000000" w:themeColor="text1"/>
          <w:sz w:val="28"/>
        </w:rPr>
        <w:lastRenderedPageBreak/>
        <w:t xml:space="preserve">                                          </w:t>
      </w:r>
      <w:r w:rsidRPr="00961711">
        <w:rPr>
          <w:rFonts w:ascii="Arial" w:eastAsia="Arial" w:hAnsi="Arial" w:cs="Arial"/>
          <w:b/>
          <w:color w:val="000000" w:themeColor="text1"/>
          <w:sz w:val="28"/>
        </w:rPr>
        <w:t xml:space="preserve">Project Report of </w:t>
      </w:r>
      <w:r w:rsidRPr="00961711">
        <w:rPr>
          <w:rFonts w:ascii="Arial" w:eastAsia="Arial" w:hAnsi="Arial" w:cs="Arial"/>
          <w:color w:val="000000" w:themeColor="text1"/>
          <w:sz w:val="28"/>
        </w:rPr>
        <w:t xml:space="preserve"> </w:t>
      </w:r>
    </w:p>
    <w:p w14:paraId="0FF14F43" w14:textId="77777777" w:rsidR="006A6963" w:rsidRDefault="006A6963" w:rsidP="006A6963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Identity 2026</w:t>
      </w:r>
    </w:p>
    <w:p w14:paraId="377A854F" w14:textId="77777777" w:rsidR="006A6963" w:rsidRPr="00961711" w:rsidRDefault="006A6963" w:rsidP="006A6963">
      <w:pPr>
        <w:spacing w:after="202"/>
        <w:ind w:left="2895"/>
        <w:rPr>
          <w:color w:val="000000" w:themeColor="text1"/>
        </w:rPr>
      </w:pPr>
      <w:r w:rsidRPr="00961711">
        <w:rPr>
          <w:color w:val="000000" w:themeColor="text1"/>
          <w:sz w:val="22"/>
        </w:rPr>
        <w:t xml:space="preserve"> </w:t>
      </w:r>
    </w:p>
    <w:p w14:paraId="72590039" w14:textId="77777777" w:rsidR="006A6963" w:rsidRPr="00961711" w:rsidRDefault="006A6963" w:rsidP="006A6963">
      <w:pPr>
        <w:spacing w:after="296"/>
        <w:ind w:right="321"/>
        <w:jc w:val="center"/>
        <w:rPr>
          <w:color w:val="000000" w:themeColor="text1"/>
        </w:rPr>
      </w:pPr>
      <w:r w:rsidRPr="00961711">
        <w:rPr>
          <w:rFonts w:ascii="Arial" w:eastAsia="Arial" w:hAnsi="Arial" w:cs="Arial"/>
          <w:b/>
          <w:color w:val="000000" w:themeColor="text1"/>
          <w:sz w:val="28"/>
        </w:rPr>
        <w:t xml:space="preserve">Submitted to </w:t>
      </w:r>
      <w:r w:rsidRPr="00961711">
        <w:rPr>
          <w:color w:val="000000" w:themeColor="text1"/>
          <w:sz w:val="22"/>
        </w:rPr>
        <w:t xml:space="preserve"> </w:t>
      </w:r>
    </w:p>
    <w:p w14:paraId="5B6A8F07" w14:textId="77777777" w:rsidR="006A6963" w:rsidRPr="00961711" w:rsidRDefault="006A6963" w:rsidP="006A6963">
      <w:pPr>
        <w:spacing w:after="180"/>
        <w:ind w:left="3171"/>
        <w:rPr>
          <w:color w:val="000000" w:themeColor="text1"/>
        </w:rPr>
      </w:pPr>
      <w:proofErr w:type="spellStart"/>
      <w:r w:rsidRPr="00961711">
        <w:rPr>
          <w:rFonts w:ascii="Arial" w:eastAsia="Arial" w:hAnsi="Arial" w:cs="Arial"/>
          <w:color w:val="000000" w:themeColor="text1"/>
          <w:sz w:val="28"/>
        </w:rPr>
        <w:t>Dezyne</w:t>
      </w:r>
      <w:proofErr w:type="spellEnd"/>
      <w:r w:rsidRPr="00961711">
        <w:rPr>
          <w:rFonts w:ascii="Arial" w:eastAsia="Arial" w:hAnsi="Arial" w:cs="Arial"/>
          <w:color w:val="000000" w:themeColor="text1"/>
          <w:sz w:val="28"/>
        </w:rPr>
        <w:t xml:space="preserve"> École College </w:t>
      </w:r>
      <w:r w:rsidRPr="00961711">
        <w:rPr>
          <w:color w:val="000000" w:themeColor="text1"/>
          <w:sz w:val="22"/>
        </w:rPr>
        <w:t xml:space="preserve"> </w:t>
      </w:r>
    </w:p>
    <w:p w14:paraId="21FDF75B" w14:textId="77777777" w:rsidR="006A6963" w:rsidRPr="00961711" w:rsidRDefault="006A6963" w:rsidP="006A6963">
      <w:pPr>
        <w:spacing w:after="185"/>
        <w:ind w:right="2514"/>
        <w:jc w:val="right"/>
        <w:rPr>
          <w:color w:val="000000" w:themeColor="text1"/>
        </w:rPr>
      </w:pPr>
      <w:r w:rsidRPr="00961711">
        <w:rPr>
          <w:rFonts w:ascii="Arial" w:eastAsia="Arial" w:hAnsi="Arial" w:cs="Arial"/>
          <w:color w:val="000000" w:themeColor="text1"/>
          <w:sz w:val="28"/>
        </w:rPr>
        <w:t xml:space="preserve">Towards the Partial Fulfilment of </w:t>
      </w:r>
      <w:r w:rsidRPr="00961711">
        <w:rPr>
          <w:color w:val="000000" w:themeColor="text1"/>
          <w:sz w:val="22"/>
        </w:rPr>
        <w:t xml:space="preserve"> </w:t>
      </w:r>
    </w:p>
    <w:p w14:paraId="2707228B" w14:textId="77777777" w:rsidR="006A6963" w:rsidRPr="00961711" w:rsidRDefault="006A6963" w:rsidP="006A6963">
      <w:pPr>
        <w:spacing w:after="252"/>
        <w:ind w:left="3599"/>
        <w:rPr>
          <w:color w:val="000000" w:themeColor="text1"/>
        </w:rPr>
      </w:pPr>
      <w:r w:rsidRPr="00961711">
        <w:rPr>
          <w:rFonts w:ascii="Arial" w:eastAsia="Arial" w:hAnsi="Arial" w:cs="Arial"/>
          <w:b/>
          <w:color w:val="000000" w:themeColor="text1"/>
          <w:sz w:val="28"/>
        </w:rPr>
        <w:t xml:space="preserve"> BCA 2</w:t>
      </w:r>
      <w:r w:rsidRPr="00961711">
        <w:rPr>
          <w:rFonts w:ascii="Arial" w:eastAsia="Arial" w:hAnsi="Arial" w:cs="Arial"/>
          <w:b/>
          <w:color w:val="000000" w:themeColor="text1"/>
          <w:sz w:val="28"/>
          <w:vertAlign w:val="superscript"/>
        </w:rPr>
        <w:t>nd</w:t>
      </w:r>
      <w:r w:rsidRPr="00961711">
        <w:rPr>
          <w:rFonts w:ascii="Arial" w:eastAsia="Arial" w:hAnsi="Arial" w:cs="Arial"/>
          <w:b/>
          <w:color w:val="000000" w:themeColor="text1"/>
          <w:sz w:val="28"/>
        </w:rPr>
        <w:t xml:space="preserve"> </w:t>
      </w:r>
      <w:r>
        <w:rPr>
          <w:rFonts w:ascii="Arial" w:eastAsia="Arial" w:hAnsi="Arial" w:cs="Arial"/>
          <w:color w:val="000000" w:themeColor="text1"/>
          <w:sz w:val="28"/>
        </w:rPr>
        <w:t>Year</w:t>
      </w:r>
    </w:p>
    <w:p w14:paraId="57C50915" w14:textId="77777777" w:rsidR="006A6963" w:rsidRPr="00961711" w:rsidRDefault="006A6963" w:rsidP="006A6963">
      <w:pPr>
        <w:spacing w:after="289"/>
        <w:ind w:left="208"/>
        <w:jc w:val="center"/>
        <w:rPr>
          <w:color w:val="000000" w:themeColor="text1"/>
        </w:rPr>
      </w:pPr>
      <w:r w:rsidRPr="00961711">
        <w:rPr>
          <w:rFonts w:ascii="Arial" w:eastAsia="Arial" w:hAnsi="Arial" w:cs="Arial"/>
          <w:color w:val="000000" w:themeColor="text1"/>
          <w:sz w:val="28"/>
        </w:rPr>
        <w:t xml:space="preserve"> </w:t>
      </w:r>
      <w:r w:rsidRPr="00961711">
        <w:rPr>
          <w:color w:val="000000" w:themeColor="text1"/>
          <w:sz w:val="22"/>
        </w:rPr>
        <w:t xml:space="preserve"> </w:t>
      </w:r>
    </w:p>
    <w:p w14:paraId="3CFA5B9F" w14:textId="77777777" w:rsidR="006A6963" w:rsidRPr="00961711" w:rsidRDefault="006A6963" w:rsidP="006A6963">
      <w:pPr>
        <w:spacing w:after="295"/>
        <w:ind w:left="99" w:right="78"/>
        <w:jc w:val="center"/>
        <w:rPr>
          <w:color w:val="000000" w:themeColor="text1"/>
        </w:rPr>
      </w:pPr>
      <w:r w:rsidRPr="00961711">
        <w:rPr>
          <w:rFonts w:ascii="Arial" w:eastAsia="Arial" w:hAnsi="Arial" w:cs="Arial"/>
          <w:color w:val="000000" w:themeColor="text1"/>
          <w:sz w:val="28"/>
        </w:rPr>
        <w:t xml:space="preserve">By </w:t>
      </w:r>
      <w:r w:rsidRPr="00961711">
        <w:rPr>
          <w:color w:val="000000" w:themeColor="text1"/>
          <w:sz w:val="22"/>
        </w:rPr>
        <w:t xml:space="preserve"> </w:t>
      </w:r>
    </w:p>
    <w:p w14:paraId="6B99B94D" w14:textId="76AD99C3" w:rsidR="006A6963" w:rsidRDefault="006A6963" w:rsidP="00E1680C">
      <w:pPr>
        <w:spacing w:after="260"/>
        <w:ind w:left="1440" w:firstLine="720"/>
        <w:rPr>
          <w:rFonts w:ascii="Arial" w:eastAsia="Arial" w:hAnsi="Arial" w:cs="Arial"/>
          <w:b/>
          <w:color w:val="000000" w:themeColor="text1"/>
          <w:sz w:val="28"/>
        </w:rPr>
      </w:pPr>
      <w:r w:rsidRPr="00961711">
        <w:rPr>
          <w:rFonts w:ascii="Arial" w:eastAsia="Arial" w:hAnsi="Arial" w:cs="Arial"/>
          <w:b/>
          <w:color w:val="000000" w:themeColor="text1"/>
          <w:sz w:val="28"/>
        </w:rPr>
        <w:t>Meenakshi Mali</w:t>
      </w:r>
      <w:r w:rsidR="00E1680C">
        <w:rPr>
          <w:rFonts w:ascii="Arial" w:eastAsia="Arial" w:hAnsi="Arial" w:cs="Arial"/>
          <w:b/>
          <w:color w:val="000000" w:themeColor="text1"/>
          <w:sz w:val="28"/>
        </w:rPr>
        <w:t xml:space="preserve"> &amp; Pooja Khandelwal </w:t>
      </w:r>
    </w:p>
    <w:p w14:paraId="3E735E6E" w14:textId="77777777" w:rsidR="00E1680C" w:rsidRDefault="00E1680C" w:rsidP="00E1680C">
      <w:pPr>
        <w:spacing w:after="260"/>
        <w:ind w:left="1440" w:firstLine="720"/>
        <w:rPr>
          <w:rFonts w:ascii="Arial" w:eastAsia="Arial" w:hAnsi="Arial" w:cs="Arial"/>
          <w:b/>
          <w:color w:val="000000" w:themeColor="text1"/>
          <w:sz w:val="28"/>
        </w:rPr>
      </w:pPr>
    </w:p>
    <w:p w14:paraId="23F3D599" w14:textId="77777777" w:rsidR="00E1680C" w:rsidRDefault="00E1680C" w:rsidP="00E1680C">
      <w:pPr>
        <w:spacing w:after="260"/>
        <w:ind w:left="1440" w:firstLine="720"/>
        <w:rPr>
          <w:rFonts w:ascii="Arial" w:eastAsia="Arial" w:hAnsi="Arial" w:cs="Arial"/>
          <w:b/>
          <w:color w:val="000000" w:themeColor="text1"/>
          <w:sz w:val="28"/>
        </w:rPr>
      </w:pPr>
    </w:p>
    <w:p w14:paraId="6E31A1BC" w14:textId="77777777" w:rsidR="00E1680C" w:rsidRPr="00961711" w:rsidRDefault="00E1680C" w:rsidP="00E1680C">
      <w:pPr>
        <w:spacing w:after="260"/>
        <w:ind w:left="1440" w:firstLine="720"/>
        <w:rPr>
          <w:color w:val="000000" w:themeColor="text1"/>
        </w:rPr>
      </w:pPr>
    </w:p>
    <w:p w14:paraId="0366B750" w14:textId="77777777" w:rsidR="006A6963" w:rsidRPr="00961711" w:rsidRDefault="006A6963" w:rsidP="006A6963">
      <w:pPr>
        <w:spacing w:after="22"/>
        <w:ind w:left="208"/>
        <w:jc w:val="center"/>
        <w:rPr>
          <w:color w:val="000000" w:themeColor="text1"/>
        </w:rPr>
      </w:pPr>
      <w:r w:rsidRPr="00961711">
        <w:rPr>
          <w:rFonts w:ascii="Arial" w:eastAsia="Arial" w:hAnsi="Arial" w:cs="Arial"/>
          <w:color w:val="000000" w:themeColor="text1"/>
          <w:sz w:val="28"/>
        </w:rPr>
        <w:t xml:space="preserve"> </w:t>
      </w:r>
      <w:r w:rsidRPr="00961711">
        <w:rPr>
          <w:color w:val="000000" w:themeColor="text1"/>
          <w:sz w:val="22"/>
        </w:rPr>
        <w:t xml:space="preserve"> </w:t>
      </w:r>
    </w:p>
    <w:p w14:paraId="169320C0" w14:textId="77777777" w:rsidR="006A6963" w:rsidRPr="00961711" w:rsidRDefault="006A6963" w:rsidP="006A6963">
      <w:pPr>
        <w:spacing w:after="134"/>
        <w:ind w:left="3470"/>
        <w:rPr>
          <w:color w:val="000000" w:themeColor="text1"/>
        </w:rPr>
      </w:pPr>
      <w:r w:rsidRPr="00961711">
        <w:rPr>
          <w:noProof/>
          <w:color w:val="000000" w:themeColor="text1"/>
        </w:rPr>
        <w:drawing>
          <wp:inline distT="0" distB="0" distL="0" distR="0" wp14:anchorId="72DDF737" wp14:editId="4861FA3B">
            <wp:extent cx="1447800" cy="107442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1711">
        <w:rPr>
          <w:color w:val="000000" w:themeColor="text1"/>
          <w:sz w:val="22"/>
        </w:rPr>
        <w:t xml:space="preserve"> </w:t>
      </w:r>
    </w:p>
    <w:p w14:paraId="255C316E" w14:textId="77777777" w:rsidR="006A6963" w:rsidRPr="00961711" w:rsidRDefault="006A6963" w:rsidP="006A6963">
      <w:pPr>
        <w:spacing w:after="131"/>
        <w:ind w:left="3318"/>
        <w:rPr>
          <w:color w:val="000000" w:themeColor="text1"/>
        </w:rPr>
      </w:pPr>
      <w:r w:rsidRPr="00961711">
        <w:rPr>
          <w:rFonts w:ascii="Arial" w:eastAsia="Arial" w:hAnsi="Arial" w:cs="Arial"/>
          <w:color w:val="000000" w:themeColor="text1"/>
          <w:sz w:val="28"/>
        </w:rPr>
        <w:t xml:space="preserve">www.dezyneecole.com  </w:t>
      </w:r>
    </w:p>
    <w:p w14:paraId="5CE10DF8" w14:textId="77777777" w:rsidR="006A6963" w:rsidRPr="00961711" w:rsidRDefault="006A6963" w:rsidP="006A6963">
      <w:pPr>
        <w:spacing w:after="85"/>
        <w:ind w:left="99"/>
        <w:jc w:val="center"/>
        <w:rPr>
          <w:color w:val="000000" w:themeColor="text1"/>
        </w:rPr>
      </w:pPr>
      <w:r w:rsidRPr="00961711">
        <w:rPr>
          <w:rFonts w:ascii="Arial" w:eastAsia="Arial" w:hAnsi="Arial" w:cs="Arial"/>
          <w:color w:val="000000" w:themeColor="text1"/>
          <w:sz w:val="28"/>
        </w:rPr>
        <w:t xml:space="preserve">2025-2026 </w:t>
      </w:r>
      <w:r w:rsidRPr="00961711">
        <w:rPr>
          <w:color w:val="000000" w:themeColor="text1"/>
          <w:sz w:val="22"/>
        </w:rPr>
        <w:t xml:space="preserve"> </w:t>
      </w:r>
    </w:p>
    <w:p w14:paraId="40E1C819" w14:textId="77777777" w:rsidR="006A6963" w:rsidRPr="00961711" w:rsidRDefault="006A6963" w:rsidP="006A6963">
      <w:pPr>
        <w:spacing w:after="277"/>
        <w:ind w:left="189"/>
        <w:jc w:val="center"/>
        <w:rPr>
          <w:color w:val="000000" w:themeColor="text1"/>
        </w:rPr>
      </w:pPr>
      <w:r w:rsidRPr="00961711">
        <w:rPr>
          <w:rFonts w:ascii="Arial" w:eastAsia="Arial" w:hAnsi="Arial" w:cs="Arial"/>
          <w:color w:val="000000" w:themeColor="text1"/>
        </w:rPr>
        <w:t xml:space="preserve"> </w:t>
      </w:r>
      <w:r w:rsidRPr="00961711">
        <w:rPr>
          <w:color w:val="000000" w:themeColor="text1"/>
          <w:sz w:val="22"/>
        </w:rPr>
        <w:t xml:space="preserve"> </w:t>
      </w:r>
    </w:p>
    <w:p w14:paraId="30C63B3A" w14:textId="77777777" w:rsidR="006A6963" w:rsidRPr="00961711" w:rsidRDefault="006A6963" w:rsidP="006A6963">
      <w:pPr>
        <w:spacing w:after="279"/>
        <w:ind w:left="189"/>
        <w:jc w:val="center"/>
        <w:rPr>
          <w:color w:val="000000" w:themeColor="text1"/>
        </w:rPr>
      </w:pPr>
      <w:r w:rsidRPr="00961711">
        <w:rPr>
          <w:rFonts w:ascii="Arial" w:eastAsia="Arial" w:hAnsi="Arial" w:cs="Arial"/>
          <w:color w:val="000000" w:themeColor="text1"/>
        </w:rPr>
        <w:t xml:space="preserve"> </w:t>
      </w:r>
      <w:r w:rsidRPr="00961711">
        <w:rPr>
          <w:color w:val="000000" w:themeColor="text1"/>
          <w:sz w:val="22"/>
        </w:rPr>
        <w:t xml:space="preserve"> </w:t>
      </w:r>
    </w:p>
    <w:p w14:paraId="3FDAF93C" w14:textId="77777777" w:rsidR="006A6963" w:rsidRPr="00961711" w:rsidRDefault="006A6963" w:rsidP="006A6963">
      <w:pPr>
        <w:spacing w:after="275"/>
        <w:ind w:left="189"/>
        <w:jc w:val="center"/>
        <w:rPr>
          <w:color w:val="000000" w:themeColor="text1"/>
        </w:rPr>
      </w:pPr>
      <w:r w:rsidRPr="00961711">
        <w:rPr>
          <w:rFonts w:ascii="Arial" w:eastAsia="Arial" w:hAnsi="Arial" w:cs="Arial"/>
          <w:color w:val="000000" w:themeColor="text1"/>
        </w:rPr>
        <w:t xml:space="preserve"> </w:t>
      </w:r>
      <w:r w:rsidRPr="00961711">
        <w:rPr>
          <w:color w:val="000000" w:themeColor="text1"/>
          <w:sz w:val="22"/>
        </w:rPr>
        <w:t xml:space="preserve"> </w:t>
      </w:r>
    </w:p>
    <w:p w14:paraId="4E98527B" w14:textId="77777777" w:rsidR="006A6963" w:rsidRDefault="006A6963" w:rsidP="006A6963">
      <w:pPr>
        <w:spacing w:after="1"/>
        <w:ind w:left="189"/>
        <w:jc w:val="center"/>
        <w:rPr>
          <w:color w:val="000000" w:themeColor="text1"/>
          <w:sz w:val="22"/>
        </w:rPr>
      </w:pPr>
      <w:r w:rsidRPr="00961711">
        <w:rPr>
          <w:rFonts w:ascii="Arial" w:eastAsia="Arial" w:hAnsi="Arial" w:cs="Arial"/>
          <w:color w:val="000000" w:themeColor="text1"/>
        </w:rPr>
        <w:t xml:space="preserve"> </w:t>
      </w:r>
      <w:r w:rsidRPr="00961711">
        <w:rPr>
          <w:color w:val="000000" w:themeColor="text1"/>
          <w:sz w:val="22"/>
        </w:rPr>
        <w:t xml:space="preserve"> </w:t>
      </w:r>
    </w:p>
    <w:p w14:paraId="720E5353" w14:textId="5B383EDA" w:rsidR="006A6963" w:rsidRPr="00961711" w:rsidRDefault="006A6963" w:rsidP="00E1680C">
      <w:pPr>
        <w:spacing w:after="0"/>
        <w:rPr>
          <w:color w:val="000000" w:themeColor="text1"/>
        </w:rPr>
      </w:pPr>
      <w:r w:rsidRPr="00961711">
        <w:rPr>
          <w:rFonts w:ascii="Arial" w:eastAsia="Arial" w:hAnsi="Arial" w:cs="Arial"/>
          <w:b/>
          <w:color w:val="000000" w:themeColor="text1"/>
          <w:sz w:val="32"/>
        </w:rPr>
        <w:t xml:space="preserve"> </w:t>
      </w:r>
      <w:r w:rsidRPr="00961711">
        <w:rPr>
          <w:color w:val="000000" w:themeColor="text1"/>
          <w:sz w:val="22"/>
        </w:rPr>
        <w:t xml:space="preserve"> </w:t>
      </w:r>
    </w:p>
    <w:p w14:paraId="2A9F829A" w14:textId="77777777" w:rsidR="006A6963" w:rsidRPr="00961711" w:rsidRDefault="006A6963" w:rsidP="006A6963">
      <w:pPr>
        <w:spacing w:after="0"/>
        <w:ind w:left="3"/>
        <w:jc w:val="center"/>
        <w:rPr>
          <w:color w:val="000000" w:themeColor="text1"/>
        </w:rPr>
      </w:pPr>
      <w:r w:rsidRPr="00961711">
        <w:rPr>
          <w:rFonts w:ascii="Arial" w:eastAsia="Arial" w:hAnsi="Arial" w:cs="Arial"/>
          <w:b/>
          <w:color w:val="000000" w:themeColor="text1"/>
          <w:sz w:val="32"/>
        </w:rPr>
        <w:lastRenderedPageBreak/>
        <w:t xml:space="preserve">Acknowledgement  </w:t>
      </w:r>
    </w:p>
    <w:p w14:paraId="446213B4" w14:textId="77777777" w:rsidR="006A6963" w:rsidRPr="00961711" w:rsidRDefault="006A6963" w:rsidP="006A6963">
      <w:pPr>
        <w:spacing w:after="10"/>
        <w:ind w:left="177"/>
        <w:jc w:val="center"/>
        <w:rPr>
          <w:color w:val="000000" w:themeColor="text1"/>
        </w:rPr>
      </w:pPr>
      <w:r w:rsidRPr="00961711">
        <w:rPr>
          <w:rFonts w:ascii="Arial" w:eastAsia="Arial" w:hAnsi="Arial" w:cs="Arial"/>
          <w:color w:val="000000" w:themeColor="text1"/>
          <w:sz w:val="22"/>
        </w:rPr>
        <w:t xml:space="preserve"> </w:t>
      </w:r>
      <w:r w:rsidRPr="00961711">
        <w:rPr>
          <w:color w:val="000000" w:themeColor="text1"/>
          <w:sz w:val="22"/>
        </w:rPr>
        <w:t xml:space="preserve"> </w:t>
      </w:r>
    </w:p>
    <w:p w14:paraId="288553FF" w14:textId="45DC25F3" w:rsidR="006A6963" w:rsidRPr="00961711" w:rsidRDefault="006A6963" w:rsidP="00BE78FA">
      <w:pPr>
        <w:spacing w:after="138"/>
        <w:ind w:left="14"/>
        <w:rPr>
          <w:color w:val="000000" w:themeColor="text1"/>
        </w:rPr>
      </w:pPr>
      <w:r w:rsidRPr="00961711">
        <w:rPr>
          <w:rFonts w:ascii="Arial" w:eastAsia="Arial" w:hAnsi="Arial" w:cs="Arial"/>
          <w:color w:val="000000" w:themeColor="text1"/>
        </w:rPr>
        <w:t xml:space="preserve"> </w:t>
      </w:r>
      <w:r w:rsidRPr="00961711">
        <w:rPr>
          <w:color w:val="000000" w:themeColor="text1"/>
          <w:sz w:val="22"/>
        </w:rPr>
        <w:t xml:space="preserve"> </w:t>
      </w:r>
    </w:p>
    <w:p w14:paraId="1DF41430" w14:textId="77777777" w:rsidR="006A6963" w:rsidRPr="00961711" w:rsidRDefault="006A6963" w:rsidP="006A6963">
      <w:pPr>
        <w:spacing w:after="17" w:line="376" w:lineRule="auto"/>
        <w:rPr>
          <w:color w:val="000000" w:themeColor="text1"/>
        </w:rPr>
      </w:pPr>
      <w:r w:rsidRPr="00961711">
        <w:rPr>
          <w:rFonts w:ascii="Arial" w:eastAsia="Arial" w:hAnsi="Arial" w:cs="Arial"/>
          <w:color w:val="000000" w:themeColor="text1"/>
        </w:rPr>
        <w:t xml:space="preserve">We take this opportunity to express our sincere gratitude to </w:t>
      </w:r>
      <w:proofErr w:type="spellStart"/>
      <w:r w:rsidRPr="00961711">
        <w:rPr>
          <w:rFonts w:ascii="Arial" w:eastAsia="Arial" w:hAnsi="Arial" w:cs="Arial"/>
          <w:color w:val="000000" w:themeColor="text1"/>
        </w:rPr>
        <w:t>Dezyne</w:t>
      </w:r>
      <w:proofErr w:type="spellEnd"/>
      <w:r w:rsidRPr="00961711">
        <w:rPr>
          <w:rFonts w:ascii="Arial" w:eastAsia="Arial" w:hAnsi="Arial" w:cs="Arial"/>
          <w:color w:val="000000" w:themeColor="text1"/>
        </w:rPr>
        <w:t xml:space="preserve"> École College for providing us with the knowledge, resources, and guidance essential to the successful completion of this project.  </w:t>
      </w:r>
      <w:r w:rsidRPr="00961711">
        <w:rPr>
          <w:color w:val="000000" w:themeColor="text1"/>
          <w:sz w:val="22"/>
        </w:rPr>
        <w:t xml:space="preserve"> </w:t>
      </w:r>
    </w:p>
    <w:p w14:paraId="37B73D68" w14:textId="77777777" w:rsidR="006A6963" w:rsidRPr="00961711" w:rsidRDefault="006A6963" w:rsidP="006A6963">
      <w:pPr>
        <w:spacing w:after="171" w:line="360" w:lineRule="auto"/>
        <w:ind w:left="-5"/>
        <w:jc w:val="both"/>
        <w:rPr>
          <w:color w:val="000000" w:themeColor="text1"/>
        </w:rPr>
      </w:pPr>
      <w:r w:rsidRPr="00961711">
        <w:rPr>
          <w:rFonts w:ascii="Arial" w:eastAsia="Arial" w:hAnsi="Arial" w:cs="Arial"/>
          <w:color w:val="000000" w:themeColor="text1"/>
        </w:rPr>
        <w:t xml:space="preserve">Our deepest thanks to our respected Principal, Dr. Vinita Mathur, for her visionary leadership and continuous encouragement. Her commitment to academic excellence and student growth has been a constant source of motivation and pride.  </w:t>
      </w:r>
      <w:r w:rsidRPr="00961711">
        <w:rPr>
          <w:color w:val="000000" w:themeColor="text1"/>
          <w:sz w:val="22"/>
        </w:rPr>
        <w:t xml:space="preserve"> </w:t>
      </w:r>
    </w:p>
    <w:p w14:paraId="0BBB9750" w14:textId="77777777" w:rsidR="006A6963" w:rsidRPr="00961711" w:rsidRDefault="006A6963" w:rsidP="006A6963">
      <w:pPr>
        <w:spacing w:after="171" w:line="360" w:lineRule="auto"/>
        <w:ind w:left="-5"/>
        <w:jc w:val="both"/>
        <w:rPr>
          <w:color w:val="000000" w:themeColor="text1"/>
        </w:rPr>
      </w:pPr>
      <w:r w:rsidRPr="00961711">
        <w:rPr>
          <w:rFonts w:ascii="Arial" w:eastAsia="Arial" w:hAnsi="Arial" w:cs="Arial"/>
          <w:color w:val="000000" w:themeColor="text1"/>
        </w:rPr>
        <w:t xml:space="preserve">We are equally thankful to all our faculty members for their consistent support, expert advice, and valuable insights that shaped our learning and helped us achieve this milestone.  </w:t>
      </w:r>
      <w:r w:rsidRPr="00961711">
        <w:rPr>
          <w:color w:val="000000" w:themeColor="text1"/>
          <w:sz w:val="22"/>
        </w:rPr>
        <w:t xml:space="preserve"> </w:t>
      </w:r>
    </w:p>
    <w:p w14:paraId="36A88FA9" w14:textId="77777777" w:rsidR="006A6963" w:rsidRPr="00961711" w:rsidRDefault="006A6963" w:rsidP="006A6963">
      <w:pPr>
        <w:spacing w:after="171" w:line="355" w:lineRule="auto"/>
        <w:ind w:left="-5"/>
        <w:jc w:val="both"/>
        <w:rPr>
          <w:color w:val="000000" w:themeColor="text1"/>
        </w:rPr>
      </w:pPr>
      <w:r w:rsidRPr="00961711">
        <w:rPr>
          <w:rFonts w:ascii="Arial" w:eastAsia="Arial" w:hAnsi="Arial" w:cs="Arial"/>
          <w:color w:val="000000" w:themeColor="text1"/>
        </w:rPr>
        <w:t xml:space="preserve">Lastly, we extend heartfelt thanks to everyone who directly or indirectly contributed to the success of this project.  </w:t>
      </w:r>
      <w:r w:rsidRPr="00961711">
        <w:rPr>
          <w:color w:val="000000" w:themeColor="text1"/>
          <w:sz w:val="22"/>
        </w:rPr>
        <w:t xml:space="preserve"> </w:t>
      </w:r>
    </w:p>
    <w:p w14:paraId="7B9C17B0" w14:textId="77777777" w:rsidR="006A6963" w:rsidRPr="00961711" w:rsidRDefault="006A6963" w:rsidP="006A6963">
      <w:pPr>
        <w:spacing w:after="171" w:line="357" w:lineRule="auto"/>
        <w:ind w:left="-5"/>
        <w:jc w:val="both"/>
        <w:rPr>
          <w:color w:val="000000" w:themeColor="text1"/>
        </w:rPr>
      </w:pPr>
      <w:r w:rsidRPr="00961711">
        <w:rPr>
          <w:rFonts w:ascii="Arial" w:eastAsia="Arial" w:hAnsi="Arial" w:cs="Arial"/>
          <w:color w:val="000000" w:themeColor="text1"/>
        </w:rPr>
        <w:t xml:space="preserve">We are proud to be part of </w:t>
      </w:r>
      <w:proofErr w:type="spellStart"/>
      <w:r w:rsidRPr="00961711">
        <w:rPr>
          <w:rFonts w:ascii="Arial" w:eastAsia="Arial" w:hAnsi="Arial" w:cs="Arial"/>
          <w:color w:val="000000" w:themeColor="text1"/>
        </w:rPr>
        <w:t>Dezyne</w:t>
      </w:r>
      <w:proofErr w:type="spellEnd"/>
      <w:r w:rsidRPr="00961711">
        <w:rPr>
          <w:rFonts w:ascii="Arial" w:eastAsia="Arial" w:hAnsi="Arial" w:cs="Arial"/>
          <w:color w:val="000000" w:themeColor="text1"/>
        </w:rPr>
        <w:t xml:space="preserve"> École College, an institution that truly nurtures professionalism, innovation, and purpose.  </w:t>
      </w:r>
      <w:r w:rsidRPr="00961711">
        <w:rPr>
          <w:color w:val="000000" w:themeColor="text1"/>
          <w:sz w:val="22"/>
        </w:rPr>
        <w:t xml:space="preserve"> </w:t>
      </w:r>
    </w:p>
    <w:p w14:paraId="2E45BE37" w14:textId="77777777" w:rsidR="006A6963" w:rsidRPr="00961711" w:rsidRDefault="006A6963" w:rsidP="006A6963">
      <w:pPr>
        <w:spacing w:after="427"/>
        <w:ind w:left="14"/>
        <w:rPr>
          <w:color w:val="000000" w:themeColor="text1"/>
        </w:rPr>
      </w:pPr>
      <w:r w:rsidRPr="00961711">
        <w:rPr>
          <w:rFonts w:ascii="Arial" w:eastAsia="Arial" w:hAnsi="Arial" w:cs="Arial"/>
          <w:color w:val="000000" w:themeColor="text1"/>
        </w:rPr>
        <w:t xml:space="preserve"> </w:t>
      </w:r>
      <w:r w:rsidRPr="00961711">
        <w:rPr>
          <w:color w:val="000000" w:themeColor="text1"/>
          <w:sz w:val="22"/>
        </w:rPr>
        <w:t xml:space="preserve"> </w:t>
      </w:r>
    </w:p>
    <w:p w14:paraId="449F0073" w14:textId="77777777" w:rsidR="006A6963" w:rsidRPr="00961711" w:rsidRDefault="006A6963" w:rsidP="006A6963">
      <w:pPr>
        <w:spacing w:after="417" w:line="264" w:lineRule="auto"/>
        <w:ind w:left="-5"/>
        <w:jc w:val="both"/>
        <w:rPr>
          <w:color w:val="000000" w:themeColor="text1"/>
        </w:rPr>
      </w:pPr>
      <w:r w:rsidRPr="00961711">
        <w:rPr>
          <w:rFonts w:ascii="Arial" w:eastAsia="Arial" w:hAnsi="Arial" w:cs="Arial"/>
          <w:color w:val="000000" w:themeColor="text1"/>
        </w:rPr>
        <w:t xml:space="preserve">With sincere appreciation, </w:t>
      </w:r>
      <w:r w:rsidRPr="00961711">
        <w:rPr>
          <w:color w:val="000000" w:themeColor="text1"/>
          <w:sz w:val="22"/>
        </w:rPr>
        <w:t xml:space="preserve"> </w:t>
      </w:r>
    </w:p>
    <w:p w14:paraId="2DA2DB9E" w14:textId="28620D04" w:rsidR="006A6963" w:rsidRPr="006032FC" w:rsidRDefault="006A6963" w:rsidP="00BE78FA">
      <w:pPr>
        <w:spacing w:after="224" w:line="264" w:lineRule="auto"/>
        <w:ind w:left="-5"/>
        <w:jc w:val="both"/>
        <w:rPr>
          <w:rFonts w:ascii="Arial" w:eastAsia="Arial" w:hAnsi="Arial" w:cs="Arial"/>
          <w:color w:val="000000" w:themeColor="text1"/>
        </w:rPr>
      </w:pPr>
      <w:r w:rsidRPr="00961711">
        <w:rPr>
          <w:rFonts w:ascii="Arial" w:eastAsia="Arial" w:hAnsi="Arial" w:cs="Arial"/>
          <w:color w:val="000000" w:themeColor="text1"/>
        </w:rPr>
        <w:t>Meenakshi Mali</w:t>
      </w:r>
      <w:r w:rsidR="00BE78FA">
        <w:rPr>
          <w:rFonts w:ascii="Arial" w:eastAsia="Arial" w:hAnsi="Arial" w:cs="Arial"/>
          <w:color w:val="000000" w:themeColor="text1"/>
        </w:rPr>
        <w:t xml:space="preserve"> </w:t>
      </w:r>
      <w:r>
        <w:rPr>
          <w:rFonts w:ascii="Arial" w:eastAsia="Arial" w:hAnsi="Arial" w:cs="Arial"/>
          <w:color w:val="000000" w:themeColor="text1"/>
        </w:rPr>
        <w:t>&amp;</w:t>
      </w:r>
      <w:r w:rsidR="00BE78FA">
        <w:rPr>
          <w:rFonts w:ascii="Arial" w:eastAsia="Arial" w:hAnsi="Arial" w:cs="Arial"/>
          <w:color w:val="000000" w:themeColor="text1"/>
        </w:rPr>
        <w:t xml:space="preserve"> </w:t>
      </w:r>
      <w:r w:rsidRPr="006032FC">
        <w:t>Pooja Khandelwal</w:t>
      </w:r>
    </w:p>
    <w:p w14:paraId="5BD01137" w14:textId="77777777" w:rsidR="006A6963" w:rsidRPr="00961711" w:rsidRDefault="006A6963" w:rsidP="006A6963">
      <w:pPr>
        <w:spacing w:after="171" w:line="264" w:lineRule="auto"/>
        <w:ind w:left="-5"/>
        <w:jc w:val="both"/>
        <w:rPr>
          <w:color w:val="000000" w:themeColor="text1"/>
        </w:rPr>
      </w:pPr>
      <w:r w:rsidRPr="00961711">
        <w:rPr>
          <w:rFonts w:ascii="Arial" w:eastAsia="Arial" w:hAnsi="Arial" w:cs="Arial"/>
          <w:color w:val="000000" w:themeColor="text1"/>
        </w:rPr>
        <w:t xml:space="preserve">Department of BCA  </w:t>
      </w:r>
    </w:p>
    <w:p w14:paraId="58315C7F" w14:textId="77777777" w:rsidR="006A6963" w:rsidRPr="00961711" w:rsidRDefault="006A6963" w:rsidP="006A6963">
      <w:pPr>
        <w:spacing w:after="171" w:line="264" w:lineRule="auto"/>
        <w:ind w:left="-5"/>
        <w:jc w:val="both"/>
        <w:rPr>
          <w:color w:val="000000" w:themeColor="text1"/>
        </w:rPr>
      </w:pPr>
      <w:proofErr w:type="spellStart"/>
      <w:r w:rsidRPr="00961711">
        <w:rPr>
          <w:rFonts w:ascii="Arial" w:eastAsia="Arial" w:hAnsi="Arial" w:cs="Arial"/>
          <w:color w:val="000000" w:themeColor="text1"/>
        </w:rPr>
        <w:t>Dezyne</w:t>
      </w:r>
      <w:proofErr w:type="spellEnd"/>
      <w:r w:rsidRPr="00961711">
        <w:rPr>
          <w:rFonts w:ascii="Arial" w:eastAsia="Arial" w:hAnsi="Arial" w:cs="Arial"/>
          <w:color w:val="000000" w:themeColor="text1"/>
        </w:rPr>
        <w:t xml:space="preserve"> École College, Ajmer </w:t>
      </w:r>
      <w:r w:rsidRPr="00961711">
        <w:rPr>
          <w:color w:val="000000" w:themeColor="text1"/>
          <w:sz w:val="22"/>
        </w:rPr>
        <w:t xml:space="preserve"> </w:t>
      </w:r>
    </w:p>
    <w:p w14:paraId="78B65517" w14:textId="77777777" w:rsidR="006A6963" w:rsidRDefault="006A6963" w:rsidP="006A6963">
      <w:pPr>
        <w:spacing w:after="181"/>
        <w:ind w:left="14"/>
        <w:rPr>
          <w:color w:val="000000" w:themeColor="text1"/>
          <w:sz w:val="22"/>
        </w:rPr>
      </w:pPr>
      <w:r w:rsidRPr="00961711">
        <w:rPr>
          <w:rFonts w:ascii="Arial" w:eastAsia="Arial" w:hAnsi="Arial" w:cs="Arial"/>
          <w:color w:val="000000" w:themeColor="text1"/>
        </w:rPr>
        <w:t xml:space="preserve"> </w:t>
      </w:r>
      <w:r w:rsidRPr="00961711">
        <w:rPr>
          <w:color w:val="000000" w:themeColor="text1"/>
          <w:sz w:val="22"/>
        </w:rPr>
        <w:t xml:space="preserve"> </w:t>
      </w:r>
    </w:p>
    <w:p w14:paraId="70C7A0B7" w14:textId="77777777" w:rsidR="006A6963" w:rsidRDefault="006A6963" w:rsidP="006A6963">
      <w:pPr>
        <w:jc w:val="center"/>
        <w:rPr>
          <w:b/>
          <w:bCs/>
          <w:color w:val="0A2F41" w:themeColor="accent1" w:themeShade="80"/>
          <w:sz w:val="32"/>
          <w:szCs w:val="32"/>
        </w:rPr>
      </w:pPr>
    </w:p>
    <w:p w14:paraId="25CAF84F" w14:textId="77777777" w:rsidR="00E1680C" w:rsidRDefault="00E1680C" w:rsidP="006A6963">
      <w:pPr>
        <w:jc w:val="center"/>
        <w:rPr>
          <w:b/>
          <w:bCs/>
          <w:color w:val="0A2F41" w:themeColor="accent1" w:themeShade="80"/>
          <w:sz w:val="32"/>
          <w:szCs w:val="32"/>
        </w:rPr>
      </w:pPr>
    </w:p>
    <w:p w14:paraId="286F41AC" w14:textId="77777777" w:rsidR="00E1680C" w:rsidRDefault="00E1680C" w:rsidP="006A6963">
      <w:pPr>
        <w:jc w:val="center"/>
        <w:rPr>
          <w:b/>
          <w:bCs/>
          <w:color w:val="0A2F41" w:themeColor="accent1" w:themeShade="80"/>
          <w:sz w:val="32"/>
          <w:szCs w:val="32"/>
        </w:rPr>
      </w:pPr>
    </w:p>
    <w:p w14:paraId="12360D7D" w14:textId="77777777" w:rsidR="00E1680C" w:rsidRDefault="00E1680C" w:rsidP="006A6963">
      <w:pPr>
        <w:jc w:val="center"/>
        <w:rPr>
          <w:b/>
          <w:bCs/>
          <w:color w:val="0A2F41" w:themeColor="accent1" w:themeShade="80"/>
          <w:sz w:val="32"/>
          <w:szCs w:val="32"/>
        </w:rPr>
      </w:pPr>
    </w:p>
    <w:p w14:paraId="05AF4FE2" w14:textId="77777777" w:rsidR="00E1680C" w:rsidRDefault="00E1680C" w:rsidP="006A6963">
      <w:pPr>
        <w:jc w:val="center"/>
        <w:rPr>
          <w:b/>
          <w:bCs/>
          <w:color w:val="0A2F41" w:themeColor="accent1" w:themeShade="80"/>
          <w:sz w:val="32"/>
          <w:szCs w:val="32"/>
        </w:rPr>
      </w:pPr>
    </w:p>
    <w:p w14:paraId="3F56A1F8" w14:textId="3A127853" w:rsidR="0031046C" w:rsidRPr="0031046C" w:rsidRDefault="0031046C" w:rsidP="006A6963">
      <w:pPr>
        <w:shd w:val="clear" w:color="auto" w:fill="FAE2D5" w:themeFill="accent2" w:themeFillTint="33"/>
        <w:jc w:val="center"/>
        <w:rPr>
          <w:b/>
          <w:bCs/>
          <w:color w:val="0A2F41" w:themeColor="accent1" w:themeShade="80"/>
          <w:sz w:val="32"/>
          <w:szCs w:val="32"/>
        </w:rPr>
      </w:pPr>
      <w:r w:rsidRPr="0031046C">
        <w:rPr>
          <w:b/>
          <w:bCs/>
          <w:color w:val="0A2F41" w:themeColor="accent1" w:themeShade="80"/>
          <w:sz w:val="32"/>
          <w:szCs w:val="32"/>
        </w:rPr>
        <w:lastRenderedPageBreak/>
        <w:t>System Architecture</w:t>
      </w:r>
    </w:p>
    <w:p w14:paraId="70EBD508" w14:textId="77777777" w:rsidR="004C004E" w:rsidRDefault="004C004E" w:rsidP="0031046C"/>
    <w:p w14:paraId="3690BD76" w14:textId="77777777" w:rsidR="004C004E" w:rsidRDefault="004C004E" w:rsidP="0031046C"/>
    <w:p w14:paraId="79907325" w14:textId="22587517" w:rsidR="0031046C" w:rsidRDefault="0031046C" w:rsidP="0031046C">
      <w:proofErr w:type="spellStart"/>
      <w:r w:rsidRPr="0031046C">
        <w:t>StockWise</w:t>
      </w:r>
      <w:proofErr w:type="spellEnd"/>
      <w:r w:rsidRPr="0031046C">
        <w:t xml:space="preserve"> follows a browser-to-database request flow.</w:t>
      </w:r>
    </w:p>
    <w:p w14:paraId="006046EB" w14:textId="77777777" w:rsidR="0031046C" w:rsidRDefault="0031046C" w:rsidP="0031046C"/>
    <w:p w14:paraId="7D677BA5" w14:textId="77777777" w:rsidR="0031046C" w:rsidRPr="0031046C" w:rsidRDefault="0031046C" w:rsidP="0031046C"/>
    <w:p w14:paraId="33098F97" w14:textId="03AD4A92" w:rsidR="0031046C" w:rsidRDefault="0031046C" w:rsidP="0031046C">
      <w:pPr>
        <w:rPr>
          <w:b/>
          <w:bCs/>
        </w:rPr>
      </w:pPr>
      <w:r w:rsidRPr="0031046C">
        <w:rPr>
          <w:b/>
          <w:bCs/>
          <w:noProof/>
        </w:rPr>
        <w:drawing>
          <wp:inline distT="0" distB="0" distL="0" distR="0" wp14:anchorId="2A1274A5" wp14:editId="0DB59B3F">
            <wp:extent cx="5731510" cy="3225800"/>
            <wp:effectExtent l="0" t="0" r="2540" b="0"/>
            <wp:docPr id="2" name="Picture 1" descr="a_clean_flat_infographic_diagram_on_a_white_back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_clean_flat_infographic_diagram_on_a_white_backg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ADD79" w14:textId="77777777" w:rsidR="0031046C" w:rsidRDefault="0031046C" w:rsidP="0031046C">
      <w:pPr>
        <w:rPr>
          <w:b/>
          <w:bCs/>
        </w:rPr>
      </w:pPr>
    </w:p>
    <w:p w14:paraId="122F1FCC" w14:textId="0D65DB3B" w:rsidR="0031046C" w:rsidRPr="0031046C" w:rsidRDefault="0031046C" w:rsidP="0031046C">
      <w:pPr>
        <w:rPr>
          <w:b/>
          <w:bCs/>
        </w:rPr>
      </w:pPr>
      <w:proofErr w:type="gramStart"/>
      <w:r w:rsidRPr="0031046C">
        <w:rPr>
          <w:b/>
          <w:bCs/>
        </w:rPr>
        <w:t xml:space="preserve">1 </w:t>
      </w:r>
      <w:r>
        <w:rPr>
          <w:b/>
          <w:bCs/>
        </w:rPr>
        <w:t>.</w:t>
      </w:r>
      <w:r w:rsidRPr="0031046C">
        <w:rPr>
          <w:b/>
          <w:bCs/>
        </w:rPr>
        <w:t>Browser</w:t>
      </w:r>
      <w:proofErr w:type="gramEnd"/>
    </w:p>
    <w:p w14:paraId="34E392B4" w14:textId="77777777" w:rsidR="0031046C" w:rsidRPr="0031046C" w:rsidRDefault="0031046C" w:rsidP="0031046C">
      <w:r w:rsidRPr="0031046C">
        <w:t>The browser displays the application's interface and allows users to interact with product forms, tables, buttons, and other available screens.</w:t>
      </w:r>
    </w:p>
    <w:p w14:paraId="197FC2B5" w14:textId="1743D4E8" w:rsidR="0031046C" w:rsidRPr="0031046C" w:rsidRDefault="0031046C" w:rsidP="0031046C">
      <w:pPr>
        <w:rPr>
          <w:b/>
          <w:bCs/>
        </w:rPr>
      </w:pPr>
      <w:r w:rsidRPr="0031046C">
        <w:rPr>
          <w:b/>
          <w:bCs/>
        </w:rPr>
        <w:t>2</w:t>
      </w:r>
      <w:r>
        <w:rPr>
          <w:b/>
          <w:bCs/>
        </w:rPr>
        <w:t>.</w:t>
      </w:r>
      <w:r w:rsidRPr="0031046C">
        <w:rPr>
          <w:b/>
          <w:bCs/>
        </w:rPr>
        <w:t xml:space="preserve"> JavaScript</w:t>
      </w:r>
    </w:p>
    <w:p w14:paraId="555D5FE3" w14:textId="77777777" w:rsidR="0031046C" w:rsidRPr="0031046C" w:rsidRDefault="0031046C" w:rsidP="0031046C">
      <w:r w:rsidRPr="0031046C">
        <w:t>JavaScript handles user interactions, performs frontend validation where implemented, sends requests to backend endpoints, and updates the interface based on the responses.</w:t>
      </w:r>
    </w:p>
    <w:p w14:paraId="7A3461E6" w14:textId="0875FD22" w:rsidR="0031046C" w:rsidRPr="0031046C" w:rsidRDefault="0031046C" w:rsidP="0031046C">
      <w:pPr>
        <w:rPr>
          <w:b/>
          <w:bCs/>
        </w:rPr>
      </w:pPr>
      <w:r>
        <w:rPr>
          <w:b/>
          <w:bCs/>
        </w:rPr>
        <w:t>3.</w:t>
      </w:r>
      <w:r w:rsidRPr="0031046C">
        <w:rPr>
          <w:b/>
          <w:bCs/>
        </w:rPr>
        <w:t xml:space="preserve"> REST API</w:t>
      </w:r>
    </w:p>
    <w:p w14:paraId="469CBDF9" w14:textId="77777777" w:rsidR="0031046C" w:rsidRPr="0031046C" w:rsidRDefault="0031046C" w:rsidP="0031046C">
      <w:r w:rsidRPr="0031046C">
        <w:t>REST endpoints provide the communication interface between the frontend and backend. HTTP methods such as GET, POST, PUT, and DELETE can be used for retrieving, creating, updating, and deleting records.</w:t>
      </w:r>
    </w:p>
    <w:p w14:paraId="0630D865" w14:textId="0FC0492F" w:rsidR="0031046C" w:rsidRPr="0031046C" w:rsidRDefault="0031046C" w:rsidP="0031046C">
      <w:pPr>
        <w:rPr>
          <w:b/>
          <w:bCs/>
        </w:rPr>
      </w:pPr>
      <w:r>
        <w:rPr>
          <w:b/>
          <w:bCs/>
        </w:rPr>
        <w:t>4.</w:t>
      </w:r>
      <w:r w:rsidRPr="0031046C">
        <w:rPr>
          <w:b/>
          <w:bCs/>
        </w:rPr>
        <w:t xml:space="preserve"> Java and Spring Boot</w:t>
      </w:r>
    </w:p>
    <w:p w14:paraId="1AEA537D" w14:textId="77777777" w:rsidR="0031046C" w:rsidRPr="0031046C" w:rsidRDefault="0031046C" w:rsidP="0031046C">
      <w:r w:rsidRPr="0031046C">
        <w:lastRenderedPageBreak/>
        <w:t>The backend receives requests, validates input, executes application logic, and coordinates database operations through the configured repository or data-access layer.</w:t>
      </w:r>
    </w:p>
    <w:p w14:paraId="2A91B01D" w14:textId="11699398" w:rsidR="0031046C" w:rsidRPr="0031046C" w:rsidRDefault="0031046C" w:rsidP="0031046C">
      <w:pPr>
        <w:rPr>
          <w:b/>
          <w:bCs/>
        </w:rPr>
      </w:pPr>
      <w:r w:rsidRPr="0031046C">
        <w:rPr>
          <w:b/>
          <w:bCs/>
        </w:rPr>
        <w:t>5</w:t>
      </w:r>
      <w:r>
        <w:rPr>
          <w:b/>
          <w:bCs/>
        </w:rPr>
        <w:t>.</w:t>
      </w:r>
      <w:r w:rsidRPr="0031046C">
        <w:rPr>
          <w:b/>
          <w:bCs/>
        </w:rPr>
        <w:t xml:space="preserve"> MySQL Database</w:t>
      </w:r>
    </w:p>
    <w:p w14:paraId="321E09E0" w14:textId="77777777" w:rsidR="0031046C" w:rsidRPr="0031046C" w:rsidRDefault="0031046C" w:rsidP="0031046C">
      <w:r w:rsidRPr="0031046C">
        <w:t>MySQL stores application records persistently. When a request requires a database operation, the backend communicates with MySQL and returns an appropriate response.</w:t>
      </w:r>
    </w:p>
    <w:p w14:paraId="456D98D6" w14:textId="57C2F296" w:rsidR="0031046C" w:rsidRPr="0031046C" w:rsidRDefault="0031046C" w:rsidP="0031046C">
      <w:pPr>
        <w:rPr>
          <w:b/>
          <w:bCs/>
        </w:rPr>
      </w:pPr>
      <w:r w:rsidRPr="0031046C">
        <w:rPr>
          <w:b/>
          <w:bCs/>
        </w:rPr>
        <w:t>6</w:t>
      </w:r>
      <w:r>
        <w:rPr>
          <w:b/>
          <w:bCs/>
        </w:rPr>
        <w:t>.</w:t>
      </w:r>
      <w:r w:rsidRPr="0031046C">
        <w:rPr>
          <w:b/>
          <w:bCs/>
        </w:rPr>
        <w:t xml:space="preserve"> Response Flow</w:t>
      </w:r>
    </w:p>
    <w:p w14:paraId="188D2801" w14:textId="77777777" w:rsidR="0031046C" w:rsidRPr="0031046C" w:rsidRDefault="0031046C" w:rsidP="0031046C">
      <w:r w:rsidRPr="0031046C">
        <w:t>After processing a request, the backend returns an HTTP response. Depending on the endpoint, the response may contain JSON data, a success status, or an error message. JavaScript can use the response to refresh the relevant information displayed in the browser.</w:t>
      </w:r>
    </w:p>
    <w:p w14:paraId="083799DC" w14:textId="41EDA743" w:rsidR="0094370C" w:rsidRDefault="0094370C"/>
    <w:sectPr w:rsidR="009437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EAD84" w14:textId="77777777" w:rsidR="00A97292" w:rsidRDefault="00A97292" w:rsidP="006A6963">
      <w:pPr>
        <w:spacing w:after="0" w:line="240" w:lineRule="auto"/>
      </w:pPr>
      <w:r>
        <w:separator/>
      </w:r>
    </w:p>
  </w:endnote>
  <w:endnote w:type="continuationSeparator" w:id="0">
    <w:p w14:paraId="72CF5666" w14:textId="77777777" w:rsidR="00A97292" w:rsidRDefault="00A97292" w:rsidP="006A6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1A047" w14:textId="77777777" w:rsidR="00A97292" w:rsidRDefault="00A97292" w:rsidP="006A6963">
      <w:pPr>
        <w:spacing w:after="0" w:line="240" w:lineRule="auto"/>
      </w:pPr>
      <w:r>
        <w:separator/>
      </w:r>
    </w:p>
  </w:footnote>
  <w:footnote w:type="continuationSeparator" w:id="0">
    <w:p w14:paraId="24BF6D2A" w14:textId="77777777" w:rsidR="00A97292" w:rsidRDefault="00A97292" w:rsidP="006A69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FC6"/>
    <w:rsid w:val="0031046C"/>
    <w:rsid w:val="00321D61"/>
    <w:rsid w:val="003E7F13"/>
    <w:rsid w:val="004C004E"/>
    <w:rsid w:val="005E3DB1"/>
    <w:rsid w:val="006A6963"/>
    <w:rsid w:val="00720FC6"/>
    <w:rsid w:val="0094370C"/>
    <w:rsid w:val="00A97292"/>
    <w:rsid w:val="00BE78FA"/>
    <w:rsid w:val="00C002F3"/>
    <w:rsid w:val="00C34758"/>
    <w:rsid w:val="00E16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2EE9FF"/>
  <w15:chartTrackingRefBased/>
  <w15:docId w15:val="{34D9C910-029B-4A9C-BA84-6E1B9D943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F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F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F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F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F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F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FC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69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6963"/>
  </w:style>
  <w:style w:type="paragraph" w:styleId="Footer">
    <w:name w:val="footer"/>
    <w:basedOn w:val="Normal"/>
    <w:link w:val="FooterChar"/>
    <w:uiPriority w:val="99"/>
    <w:unhideWhenUsed/>
    <w:rsid w:val="006A69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69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422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Meenakshi Mali</dc:creator>
  <cp:keywords/>
  <dc:description/>
  <cp:lastModifiedBy>Meenakshi Mali</cp:lastModifiedBy>
  <cp:revision>5</cp:revision>
  <dcterms:created xsi:type="dcterms:W3CDTF">2026-10-27T07:50:00Z</dcterms:created>
  <dcterms:modified xsi:type="dcterms:W3CDTF">2026-10-27T09:46:00Z</dcterms:modified>
</cp:coreProperties>
</file>