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ROS Robotics By Example -- Carol Fairchild &amp; Dr.Thomas L.Harman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140" w:before="0" w:beforeAutospacing="0"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chapter 1,2 &amp; 3 from above book.</w:t>
      </w:r>
    </w:p>
    <w:p w:rsidR="00000000" w:rsidDel="00000000" w:rsidP="00000000" w:rsidRDefault="00000000" w:rsidRPr="00000000" w14:paraId="00000003">
      <w:pPr>
        <w:spacing w:after="14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14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Creating own Two wheeled Differential Robot</w:t>
      </w:r>
    </w:p>
    <w:p w:rsidR="00000000" w:rsidDel="00000000" w:rsidP="00000000" w:rsidRDefault="00000000" w:rsidRPr="00000000" w14:paraId="00000005">
      <w:pPr>
        <w:spacing w:after="1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 : Learning Robotics Using Python by Lentin Joseph(chapter 3)</w:t>
      </w:r>
    </w:p>
    <w:p w:rsidR="00000000" w:rsidDel="00000000" w:rsidP="00000000" w:rsidRDefault="00000000" w:rsidRPr="00000000" w14:paraId="00000006">
      <w:pPr>
        <w:spacing w:after="1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Launching and moving robot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roslaunch ros_robotics diff_wheeled_gazebo_final.launch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276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Files required: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="276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diff_wheeled_gazebo_final.launch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diff_wheeled_robot_with_sensor_final.xacro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0" w:before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wheel.urdf .xacro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cd ~/catkin_ws_1/src/matlab/propotional_matlab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propotinal_head_.py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circularpath.py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move_robot.py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14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Propotional.py</w:t>
      </w:r>
    </w:p>
    <w:p w:rsidR="00000000" w:rsidDel="00000000" w:rsidP="00000000" w:rsidRDefault="00000000" w:rsidRPr="00000000" w14:paraId="00000012">
      <w:pPr>
        <w:spacing w:after="140" w:before="240" w:line="276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ROBOT moving along given waypoints using proportional controller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roslaunch ros_robotics diff_wheeled_gazebo_final.launch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cd catkin_ws_1/src/matlab/propotional_matlab/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before="0" w:before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python waypoints.py</w:t>
      </w:r>
    </w:p>
    <w:p w:rsidR="00000000" w:rsidDel="00000000" w:rsidP="00000000" w:rsidRDefault="00000000" w:rsidRPr="00000000" w14:paraId="00000017">
      <w:pPr>
        <w:spacing w:before="24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 ROBOTS moving along given waypoints using proportional controller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roslaunch ros_robotics main.launch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 w:line="240" w:lineRule="auto"/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Files required: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main.launch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robot_1.launch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diff_wheeled_robot_with_sensor_1.xacro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wheel_1.urdf .xacro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robot_2.launch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diff_wheeled_robot_with_sensor_2.xacro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40" w:before="0" w:beforeAutospacing="0" w:line="24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wheel_2.urdf .xacro                                    </w:t>
      </w:r>
    </w:p>
    <w:p w:rsidR="00000000" w:rsidDel="00000000" w:rsidP="00000000" w:rsidRDefault="00000000" w:rsidRPr="00000000" w14:paraId="00000022">
      <w:pPr>
        <w:spacing w:after="1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cd catkin_ws_1/src/matlab/propotional_matlab/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before="0" w:beforeAutospacing="0" w:line="24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waypoints_test.py</w:t>
      </w:r>
    </w:p>
    <w:p w:rsidR="00000000" w:rsidDel="00000000" w:rsidP="00000000" w:rsidRDefault="00000000" w:rsidRPr="00000000" w14:paraId="00000025">
      <w:pPr>
        <w:spacing w:after="140" w:before="24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ROBOT following another ROBOT and controlling the master robot using proportional controllers.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roslaunch ros_robotics main.launch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roslaunch ros_robotics irobot_follow_turtle.launch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0" w:before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 Required: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0" w:beforeAutospacing="0" w:line="276" w:lineRule="auto"/>
        <w:ind w:left="43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run_turtle_tf_broadcaster.launch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="276" w:lineRule="auto"/>
        <w:ind w:left="43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run_turtle_tf_listener.launch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="276" w:lineRule="auto"/>
        <w:ind w:left="43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turtle_tf_broadcaster.py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="276" w:lineRule="auto"/>
        <w:ind w:left="43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turtle_tf_listener.py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="276" w:lineRule="auto"/>
        <w:ind w:left="43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turtle_tf_3d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cd ~/catkin_ws_1/src/matlab/propotional_matlab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python propotinal_head_.py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beforeAutospacing="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python tele_keyborad.py</w:t>
      </w:r>
    </w:p>
    <w:p w:rsidR="00000000" w:rsidDel="00000000" w:rsidP="00000000" w:rsidRDefault="00000000" w:rsidRPr="00000000" w14:paraId="00000032">
      <w:pPr>
        <w:spacing w:before="240" w:line="276" w:lineRule="auto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76" w:lineRule="auto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Reference : </w:t>
      </w:r>
      <w:hyperlink r:id="rId6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https://www.theconstructsim.com/make-robot-follow-another-robot/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before="240" w:line="18.818181818181817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Launching N number of robots  and common proportional controller </w:t>
      </w:r>
    </w:p>
    <w:p w:rsidR="00000000" w:rsidDel="00000000" w:rsidP="00000000" w:rsidRDefault="00000000" w:rsidRPr="00000000" w14:paraId="00000036">
      <w:pPr>
        <w:spacing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kinetic : 0-7 number of robots can be launched 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24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roscore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cd catkin_ws_1/src/ros_robotics/launch/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python multi16.py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0" w:before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 Required:</w:t>
      </w:r>
    </w:p>
    <w:p w:rsidR="00000000" w:rsidDel="00000000" w:rsidP="00000000" w:rsidRDefault="00000000" w:rsidRPr="00000000" w14:paraId="0000003B">
      <w:pPr>
        <w:spacing w:before="240" w:line="276" w:lineRule="auto"/>
        <w:ind w:left="28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(Are in catkin_ws/src/ros_robotics/launch/robots)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="276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diff_wheeled_gazebo_full.launch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="276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diff_wheeled_gazebo_full_1.launch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diff_wheeled_gazebo_full_2.launch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diff_wheeled_gazebo_full_3.launch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diff_wheeled_gazebo_full_4.launch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diff_wheeled_gazebo_full_5.launch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diff_wheeled_gazebo_full_6.launch</w:t>
      </w:r>
    </w:p>
    <w:p w:rsidR="00000000" w:rsidDel="00000000" w:rsidP="00000000" w:rsidRDefault="00000000" w:rsidRPr="00000000" w14:paraId="00000043">
      <w:pPr>
        <w:spacing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ab/>
        <w:t xml:space="preserve">(Are in catkin_ws/src/ros_robotics/urdf/robots_des)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24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diff_wheeled_robot_with_sensor.xacro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wheel.urdf .xacro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diff_wheeled_robot_with_sensor_1.xacro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wheel_1.urdf .xacro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diff_wheeled_robot_with_sensor_2.xacro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wheel_2.urdf .xacro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diff_wheeled_robot_with_sensor_3.xacro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wheel_3.urdf .xacro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diff_wheeled_robot_with_sensor_4.xacro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wheel_4.urdf .xacro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diff_wheeled_robot_with_sensor_5.xacro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wheel_5.urdf .xacro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diff_wheeled_robot_with_sensor_6.xacro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wheel_6.urdf .xacro</w:t>
      </w:r>
    </w:p>
    <w:p w:rsidR="00000000" w:rsidDel="00000000" w:rsidP="00000000" w:rsidRDefault="00000000" w:rsidRPr="00000000" w14:paraId="00000052">
      <w:pPr>
        <w:spacing w:before="240" w:lineRule="auto"/>
        <w:ind w:left="3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cd ~/catkin_ws_1/src/matlab/propotional_matlab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comm_controller.py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(proportional controller)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before="0" w:beforeAutospacing="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comm_move.py 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(move to a point)</w:t>
      </w:r>
    </w:p>
    <w:p w:rsidR="00000000" w:rsidDel="00000000" w:rsidP="00000000" w:rsidRDefault="00000000" w:rsidRPr="00000000" w14:paraId="00000056">
      <w:pPr>
        <w:spacing w:after="140" w:before="24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="18.818181818181817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Launching N number of robots IN MELODIC 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(in Chandan’s laptop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 pooja/robo_ws/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catkin_make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devel/setup.bash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 src/ros_robotics/launch/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multi26.py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before="0" w:beforeAutospacing="0" w:line="276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 Required:</w:t>
      </w:r>
    </w:p>
    <w:p w:rsidR="00000000" w:rsidDel="00000000" w:rsidP="00000000" w:rsidRDefault="00000000" w:rsidRPr="00000000" w14:paraId="0000005E">
      <w:pPr>
        <w:spacing w:before="240"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 /home/user/catkin_ws_1/src/melodic files/src/ros_robotics/launch)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="276" w:lineRule="auto"/>
        <w:ind w:left="43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multi26.py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before="0" w:beforeAutospacing="0" w:line="276" w:lineRule="auto"/>
        <w:ind w:left="43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diff_arg_1.launch</w:t>
      </w:r>
    </w:p>
    <w:p w:rsidR="00000000" w:rsidDel="00000000" w:rsidP="00000000" w:rsidRDefault="00000000" w:rsidRPr="00000000" w14:paraId="00000061">
      <w:pPr>
        <w:spacing w:before="240" w:line="276" w:lineRule="auto"/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 /home/user/catkin_ws_1/src/melodic files/src/ros_robotics/urdf)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240" w:line="276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diff_wheeled_robot_with_sensor.xacro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wheel.urdf .xacro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cd ~/catkin_ws_1/src/melodic files/src/ros_robotics/src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comm_controller.py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(proportional controller)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 comm_move.py 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(move to a point)</w:t>
      </w:r>
    </w:p>
    <w:p w:rsidR="00000000" w:rsidDel="00000000" w:rsidP="00000000" w:rsidRDefault="00000000" w:rsidRPr="00000000" w14:paraId="00000067">
      <w:pPr>
        <w:spacing w:before="240" w:lineRule="auto"/>
        <w:ind w:left="0" w:firstLine="720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Reference  :   </w:t>
      </w:r>
      <w:hyperlink r:id="rId7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http://wiki.ros.org/roslaunch/XML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ind w:left="1440" w:firstLine="0"/>
        <w:rPr>
          <w:color w:val="ff0000"/>
          <w:sz w:val="26"/>
          <w:szCs w:val="26"/>
        </w:rPr>
      </w:pPr>
      <w:hyperlink r:id="rId8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https://answers.ros.org/question/229489/how-do-i-create-dynamic-launch-files/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Rule="auto"/>
        <w:ind w:left="1440" w:firstLine="0"/>
        <w:rPr>
          <w:color w:val="ff0000"/>
          <w:sz w:val="26"/>
          <w:szCs w:val="26"/>
        </w:rPr>
      </w:pPr>
      <w:hyperlink r:id="rId9">
        <w:r w:rsidDel="00000000" w:rsidR="00000000" w:rsidRPr="00000000">
          <w:rPr>
            <w:color w:val="ff0000"/>
            <w:sz w:val="26"/>
            <w:szCs w:val="26"/>
            <w:u w:val="single"/>
            <w:rtl w:val="0"/>
          </w:rPr>
          <w:t xml:space="preserve">https://github.com/ros/ros_comm/issues/1734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Rule="auto"/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Rule="auto"/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71438</wp:posOffset>
            </wp:positionH>
            <wp:positionV relativeFrom="paragraph">
              <wp:posOffset>171450</wp:posOffset>
            </wp:positionV>
            <wp:extent cx="5867400" cy="33432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spacing w:after="140" w:before="240" w:line="276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10238" cy="33432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100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abstractNum w:abstractNumId="17">
    <w:lvl w:ilvl="0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100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github.com/ros/ros_comm/issues/173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constructsim.com/make-robot-follow-another-robot/" TargetMode="External"/><Relationship Id="rId7" Type="http://schemas.openxmlformats.org/officeDocument/2006/relationships/hyperlink" Target="http://wiki.ros.org/roslaunch/XML" TargetMode="External"/><Relationship Id="rId8" Type="http://schemas.openxmlformats.org/officeDocument/2006/relationships/hyperlink" Target="https://answers.ros.org/question/229489/how-do-i-create-dynamic-launch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