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C35" w:rsidRDefault="001C1413" w:rsidP="001C1413">
      <w:pPr>
        <w:pStyle w:val="1"/>
        <w:jc w:val="center"/>
        <w:rPr>
          <w:rFonts w:hint="eastAsia"/>
        </w:rPr>
      </w:pPr>
      <w:r>
        <w:rPr>
          <w:rFonts w:hint="eastAsia"/>
        </w:rPr>
        <w:t>战场数值显示</w:t>
      </w:r>
    </w:p>
    <w:p w:rsidR="001C1413" w:rsidRDefault="001C1413" w:rsidP="001C141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随从</w:t>
      </w:r>
    </w:p>
    <w:p w:rsidR="001C1413" w:rsidRDefault="001C1413" w:rsidP="001C1413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攻击</w:t>
      </w:r>
    </w:p>
    <w:p w:rsidR="001C1413" w:rsidRDefault="001C1413" w:rsidP="001C14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、与卡表属性对比，场上攻击数值</w:t>
      </w:r>
      <w:proofErr w:type="gramStart"/>
      <w:r w:rsidRPr="00FB5E4C">
        <w:rPr>
          <w:rFonts w:hint="eastAsia"/>
          <w:b/>
        </w:rPr>
        <w:t>大于</w:t>
      </w:r>
      <w:r>
        <w:rPr>
          <w:rFonts w:hint="eastAsia"/>
        </w:rPr>
        <w:t>卡</w:t>
      </w:r>
      <w:proofErr w:type="gramEnd"/>
      <w:r>
        <w:rPr>
          <w:rFonts w:hint="eastAsia"/>
        </w:rPr>
        <w:t>表数值，则攻击数字显示</w:t>
      </w:r>
      <w:r w:rsidRPr="00FB5E4C">
        <w:rPr>
          <w:rFonts w:hint="eastAsia"/>
          <w:color w:val="00B050"/>
        </w:rPr>
        <w:t>绿色</w:t>
      </w:r>
      <w:r>
        <w:rPr>
          <w:rFonts w:hint="eastAsia"/>
        </w:rPr>
        <w:t>。</w:t>
      </w:r>
    </w:p>
    <w:p w:rsidR="001C1413" w:rsidRDefault="001C1413" w:rsidP="001C14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与卡表属性对比，场上攻击数值</w:t>
      </w:r>
      <w:r w:rsidRPr="00FB5E4C">
        <w:rPr>
          <w:rFonts w:hint="eastAsia"/>
          <w:b/>
        </w:rPr>
        <w:t>小于或</w:t>
      </w:r>
      <w:proofErr w:type="gramStart"/>
      <w:r w:rsidRPr="00FB5E4C">
        <w:rPr>
          <w:rFonts w:hint="eastAsia"/>
          <w:b/>
        </w:rPr>
        <w:t>等于</w:t>
      </w:r>
      <w:r>
        <w:rPr>
          <w:rFonts w:hint="eastAsia"/>
        </w:rPr>
        <w:t>卡</w:t>
      </w:r>
      <w:proofErr w:type="gramEnd"/>
      <w:r>
        <w:rPr>
          <w:rFonts w:hint="eastAsia"/>
        </w:rPr>
        <w:t>表数值</w:t>
      </w:r>
      <w:r>
        <w:rPr>
          <w:rFonts w:hint="eastAsia"/>
        </w:rPr>
        <w:t>，则攻击数字显示</w:t>
      </w:r>
      <w:r w:rsidRPr="00FB5E4C">
        <w:rPr>
          <w:rFonts w:hint="eastAsia"/>
          <w:b/>
        </w:rPr>
        <w:t>白</w:t>
      </w:r>
      <w:r w:rsidRPr="00FB5E4C">
        <w:rPr>
          <w:rFonts w:hint="eastAsia"/>
          <w:b/>
        </w:rPr>
        <w:t>色</w:t>
      </w:r>
      <w:r>
        <w:rPr>
          <w:rFonts w:hint="eastAsia"/>
        </w:rPr>
        <w:t>。</w:t>
      </w:r>
    </w:p>
    <w:p w:rsidR="001C1413" w:rsidRDefault="001C1413" w:rsidP="001C1413">
      <w:pPr>
        <w:pStyle w:val="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血量</w:t>
      </w:r>
    </w:p>
    <w:p w:rsidR="001C1413" w:rsidRDefault="001C1413" w:rsidP="001C14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与卡表属性对比，场上</w:t>
      </w:r>
      <w:r w:rsidR="002B44FE">
        <w:rPr>
          <w:rFonts w:hint="eastAsia"/>
        </w:rPr>
        <w:t>血量</w:t>
      </w:r>
      <w:r>
        <w:rPr>
          <w:rFonts w:hint="eastAsia"/>
        </w:rPr>
        <w:t>数值</w:t>
      </w:r>
      <w:proofErr w:type="gramStart"/>
      <w:r w:rsidRPr="00FB5E4C">
        <w:rPr>
          <w:rFonts w:hint="eastAsia"/>
          <w:b/>
        </w:rPr>
        <w:t>大于</w:t>
      </w:r>
      <w:r>
        <w:rPr>
          <w:rFonts w:hint="eastAsia"/>
        </w:rPr>
        <w:t>卡</w:t>
      </w:r>
      <w:proofErr w:type="gramEnd"/>
      <w:r>
        <w:rPr>
          <w:rFonts w:hint="eastAsia"/>
        </w:rPr>
        <w:t>表数值，则</w:t>
      </w:r>
      <w:r w:rsidR="002B44FE">
        <w:rPr>
          <w:rFonts w:hint="eastAsia"/>
        </w:rPr>
        <w:t>血量</w:t>
      </w:r>
      <w:r>
        <w:rPr>
          <w:rFonts w:hint="eastAsia"/>
        </w:rPr>
        <w:t>数字显示</w:t>
      </w:r>
      <w:r w:rsidRPr="00FB5E4C">
        <w:rPr>
          <w:rFonts w:hint="eastAsia"/>
          <w:color w:val="00B050"/>
        </w:rPr>
        <w:t>绿色</w:t>
      </w:r>
      <w:r>
        <w:rPr>
          <w:rFonts w:hint="eastAsia"/>
        </w:rPr>
        <w:t>。</w:t>
      </w:r>
    </w:p>
    <w:p w:rsidR="001C1413" w:rsidRDefault="002B44FE" w:rsidP="001C14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与卡表属性对比，场上</w:t>
      </w:r>
      <w:r>
        <w:rPr>
          <w:rFonts w:hint="eastAsia"/>
        </w:rPr>
        <w:t>血量</w:t>
      </w:r>
      <w:r>
        <w:rPr>
          <w:rFonts w:hint="eastAsia"/>
        </w:rPr>
        <w:t>数值</w:t>
      </w:r>
      <w:r w:rsidRPr="00FB5E4C">
        <w:rPr>
          <w:rFonts w:hint="eastAsia"/>
          <w:b/>
        </w:rPr>
        <w:t>小于或</w:t>
      </w:r>
      <w:proofErr w:type="gramStart"/>
      <w:r w:rsidRPr="00FB5E4C">
        <w:rPr>
          <w:rFonts w:hint="eastAsia"/>
          <w:b/>
        </w:rPr>
        <w:t>等于</w:t>
      </w:r>
      <w:r>
        <w:rPr>
          <w:rFonts w:hint="eastAsia"/>
        </w:rPr>
        <w:t>卡</w:t>
      </w:r>
      <w:proofErr w:type="gramEnd"/>
      <w:r>
        <w:rPr>
          <w:rFonts w:hint="eastAsia"/>
        </w:rPr>
        <w:t>表数值，则</w:t>
      </w:r>
      <w:r>
        <w:rPr>
          <w:rFonts w:hint="eastAsia"/>
        </w:rPr>
        <w:t>血量</w:t>
      </w:r>
      <w:r>
        <w:rPr>
          <w:rFonts w:hint="eastAsia"/>
        </w:rPr>
        <w:t>数字显示</w:t>
      </w:r>
      <w:r w:rsidRPr="00FB5E4C">
        <w:rPr>
          <w:rFonts w:hint="eastAsia"/>
          <w:b/>
        </w:rPr>
        <w:t>白</w:t>
      </w:r>
      <w:r w:rsidRPr="00FB5E4C">
        <w:rPr>
          <w:rFonts w:hint="eastAsia"/>
          <w:b/>
        </w:rPr>
        <w:t>色</w:t>
      </w:r>
      <w:r>
        <w:rPr>
          <w:rFonts w:hint="eastAsia"/>
        </w:rPr>
        <w:t>。</w:t>
      </w:r>
    </w:p>
    <w:p w:rsidR="002B44FE" w:rsidRDefault="002B44FE" w:rsidP="001C141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、如果场上随从处于受伤状态，即当前血量</w:t>
      </w:r>
      <w:r w:rsidRPr="00FB5E4C">
        <w:rPr>
          <w:rFonts w:hint="eastAsia"/>
          <w:b/>
        </w:rPr>
        <w:t>小于</w:t>
      </w:r>
      <w:r>
        <w:rPr>
          <w:rFonts w:hint="eastAsia"/>
        </w:rPr>
        <w:t>当前血量上限，则血量数字显示</w:t>
      </w:r>
      <w:r w:rsidRPr="00FB5E4C">
        <w:rPr>
          <w:rFonts w:hint="eastAsia"/>
          <w:color w:val="FF0000"/>
        </w:rPr>
        <w:t>红色</w:t>
      </w:r>
      <w:r>
        <w:rPr>
          <w:rFonts w:hint="eastAsia"/>
        </w:rPr>
        <w:t>（优先级最高）。</w:t>
      </w:r>
    </w:p>
    <w:p w:rsidR="00B5629D" w:rsidRDefault="00B5629D" w:rsidP="00B5629D">
      <w:pPr>
        <w:pStyle w:val="2"/>
        <w:rPr>
          <w:rFonts w:hint="eastAsia"/>
        </w:rPr>
      </w:pPr>
      <w:r>
        <w:rPr>
          <w:rFonts w:hint="eastAsia"/>
        </w:rPr>
        <w:t>二、英雄</w:t>
      </w:r>
    </w:p>
    <w:p w:rsidR="00B5629D" w:rsidRDefault="00751EBB" w:rsidP="00B5629D">
      <w:pPr>
        <w:pStyle w:val="2"/>
        <w:rPr>
          <w:rFonts w:hint="eastAsia"/>
        </w:rPr>
      </w:pPr>
      <w:r>
        <w:rPr>
          <w:rFonts w:hint="eastAsia"/>
        </w:rPr>
        <w:t>2.1</w:t>
      </w:r>
      <w:r w:rsidR="00B5629D">
        <w:rPr>
          <w:rFonts w:hint="eastAsia"/>
        </w:rPr>
        <w:t>攻击</w:t>
      </w:r>
    </w:p>
    <w:p w:rsidR="00B5629D" w:rsidRDefault="00B5629D" w:rsidP="00B562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、英雄攻击数字显示为白色，如果英雄攻击为</w:t>
      </w:r>
      <w:r>
        <w:rPr>
          <w:rFonts w:hint="eastAsia"/>
        </w:rPr>
        <w:t>0</w:t>
      </w:r>
      <w:r>
        <w:rPr>
          <w:rFonts w:hint="eastAsia"/>
        </w:rPr>
        <w:t>，则不显示攻击图标和攻击数字。</w:t>
      </w:r>
    </w:p>
    <w:p w:rsidR="00B5629D" w:rsidRDefault="00751EBB" w:rsidP="00751EBB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血量</w:t>
      </w:r>
    </w:p>
    <w:p w:rsidR="00751EBB" w:rsidRDefault="00751EBB" w:rsidP="00751E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、与卡表属性对比，场上血量数值</w:t>
      </w:r>
      <w:proofErr w:type="gramStart"/>
      <w:r w:rsidRPr="00FB5E4C">
        <w:rPr>
          <w:rFonts w:hint="eastAsia"/>
          <w:b/>
        </w:rPr>
        <w:t>等于</w:t>
      </w:r>
      <w:r>
        <w:rPr>
          <w:rFonts w:hint="eastAsia"/>
        </w:rPr>
        <w:t>卡</w:t>
      </w:r>
      <w:proofErr w:type="gramEnd"/>
      <w:r>
        <w:rPr>
          <w:rFonts w:hint="eastAsia"/>
        </w:rPr>
        <w:t>表数值，则血量数字显示</w:t>
      </w:r>
      <w:r w:rsidRPr="00FB5E4C">
        <w:rPr>
          <w:rFonts w:hint="eastAsia"/>
          <w:b/>
          <w:color w:val="000000" w:themeColor="text1"/>
        </w:rPr>
        <w:t>白色</w:t>
      </w:r>
      <w:r>
        <w:rPr>
          <w:rFonts w:hint="eastAsia"/>
        </w:rPr>
        <w:t>。</w:t>
      </w:r>
    </w:p>
    <w:p w:rsidR="00FB5E4C" w:rsidRDefault="00751EBB" w:rsidP="00FB5E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、如果英雄处于受伤状态，即当前血量</w:t>
      </w:r>
      <w:r w:rsidRPr="00FB5E4C">
        <w:rPr>
          <w:rFonts w:hint="eastAsia"/>
          <w:b/>
        </w:rPr>
        <w:t>小于</w:t>
      </w:r>
      <w:r>
        <w:rPr>
          <w:rFonts w:hint="eastAsia"/>
        </w:rPr>
        <w:t>血量上限，则血量数</w:t>
      </w:r>
      <w:bookmarkStart w:id="0" w:name="_GoBack"/>
      <w:bookmarkEnd w:id="0"/>
      <w:r>
        <w:rPr>
          <w:rFonts w:hint="eastAsia"/>
        </w:rPr>
        <w:t>字显示</w:t>
      </w:r>
      <w:r w:rsidRPr="00FB5E4C">
        <w:rPr>
          <w:rFonts w:hint="eastAsia"/>
          <w:color w:val="FF0000"/>
        </w:rPr>
        <w:t>红色</w:t>
      </w:r>
      <w:r>
        <w:rPr>
          <w:rFonts w:hint="eastAsia"/>
        </w:rPr>
        <w:t>。</w:t>
      </w:r>
    </w:p>
    <w:p w:rsidR="00FB5E4C" w:rsidRDefault="00FB5E4C" w:rsidP="00FB5E4C">
      <w:pPr>
        <w:pStyle w:val="2"/>
        <w:rPr>
          <w:rFonts w:hint="eastAsia"/>
        </w:rPr>
      </w:pPr>
      <w:r>
        <w:rPr>
          <w:rFonts w:hint="eastAsia"/>
        </w:rPr>
        <w:t>三、手牌</w:t>
      </w:r>
    </w:p>
    <w:p w:rsidR="00FB5E4C" w:rsidRDefault="00FB5E4C" w:rsidP="00FB5E4C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费用</w:t>
      </w:r>
    </w:p>
    <w:p w:rsidR="00FB5E4C" w:rsidRPr="00FB5E4C" w:rsidRDefault="00FB5E4C" w:rsidP="00FB5E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、与卡表属性对比，手牌费用数值</w:t>
      </w:r>
      <w:proofErr w:type="gramStart"/>
      <w:r w:rsidRPr="00FB5E4C">
        <w:rPr>
          <w:rFonts w:hint="eastAsia"/>
          <w:b/>
        </w:rPr>
        <w:t>等于</w:t>
      </w:r>
      <w:r w:rsidRPr="00FB5E4C">
        <w:rPr>
          <w:rFonts w:hint="eastAsia"/>
        </w:rPr>
        <w:t>卡</w:t>
      </w:r>
      <w:proofErr w:type="gramEnd"/>
      <w:r w:rsidRPr="00FB5E4C">
        <w:rPr>
          <w:rFonts w:hint="eastAsia"/>
        </w:rPr>
        <w:t>表数值，则费用数字显示</w:t>
      </w:r>
      <w:r w:rsidRPr="00FB5E4C">
        <w:rPr>
          <w:rFonts w:hint="eastAsia"/>
          <w:b/>
        </w:rPr>
        <w:t>白色</w:t>
      </w:r>
      <w:r w:rsidRPr="00FB5E4C">
        <w:rPr>
          <w:rFonts w:hint="eastAsia"/>
        </w:rPr>
        <w:t>。</w:t>
      </w:r>
    </w:p>
    <w:p w:rsidR="00FB5E4C" w:rsidRPr="00FB5E4C" w:rsidRDefault="00FB5E4C" w:rsidP="00FB5E4C">
      <w:pPr>
        <w:rPr>
          <w:rFonts w:hint="eastAsia"/>
        </w:rPr>
      </w:pPr>
      <w:r w:rsidRPr="00FB5E4C">
        <w:rPr>
          <w:rFonts w:hint="eastAsia"/>
        </w:rPr>
        <w:t>2</w:t>
      </w:r>
      <w:r w:rsidRPr="00FB5E4C">
        <w:rPr>
          <w:rFonts w:hint="eastAsia"/>
        </w:rPr>
        <w:t>、</w:t>
      </w:r>
      <w:r w:rsidRPr="00FB5E4C">
        <w:rPr>
          <w:rFonts w:hint="eastAsia"/>
        </w:rPr>
        <w:t>与卡表属性对比，手牌费用数值</w:t>
      </w:r>
      <w:proofErr w:type="gramStart"/>
      <w:r w:rsidRPr="00FB5E4C">
        <w:rPr>
          <w:rFonts w:hint="eastAsia"/>
          <w:b/>
        </w:rPr>
        <w:t>大</w:t>
      </w:r>
      <w:r w:rsidRPr="00FB5E4C">
        <w:rPr>
          <w:rFonts w:hint="eastAsia"/>
          <w:b/>
        </w:rPr>
        <w:t>于</w:t>
      </w:r>
      <w:r w:rsidRPr="00FB5E4C">
        <w:rPr>
          <w:rFonts w:hint="eastAsia"/>
        </w:rPr>
        <w:t>卡</w:t>
      </w:r>
      <w:proofErr w:type="gramEnd"/>
      <w:r w:rsidRPr="00FB5E4C">
        <w:rPr>
          <w:rFonts w:hint="eastAsia"/>
        </w:rPr>
        <w:t>表数值，则费用数字显示</w:t>
      </w:r>
      <w:r w:rsidRPr="00FB5E4C">
        <w:rPr>
          <w:rFonts w:hint="eastAsia"/>
          <w:color w:val="FF0000"/>
        </w:rPr>
        <w:t>红色</w:t>
      </w:r>
      <w:r w:rsidRPr="00FB5E4C">
        <w:rPr>
          <w:rFonts w:hint="eastAsia"/>
        </w:rPr>
        <w:t>。</w:t>
      </w:r>
    </w:p>
    <w:p w:rsidR="00FB5E4C" w:rsidRPr="00FB5E4C" w:rsidRDefault="00FB5E4C" w:rsidP="00FB5E4C">
      <w:r w:rsidRPr="00FB5E4C">
        <w:rPr>
          <w:rFonts w:hint="eastAsia"/>
        </w:rPr>
        <w:t>3</w:t>
      </w:r>
      <w:r w:rsidRPr="00FB5E4C">
        <w:rPr>
          <w:rFonts w:hint="eastAsia"/>
        </w:rPr>
        <w:t>、</w:t>
      </w:r>
      <w:r w:rsidRPr="00FB5E4C">
        <w:rPr>
          <w:rFonts w:hint="eastAsia"/>
        </w:rPr>
        <w:t>与卡表属性对比，手牌费用数值</w:t>
      </w:r>
      <w:proofErr w:type="gramStart"/>
      <w:r w:rsidRPr="00FB5E4C">
        <w:rPr>
          <w:rFonts w:hint="eastAsia"/>
          <w:b/>
        </w:rPr>
        <w:t>小</w:t>
      </w:r>
      <w:r w:rsidRPr="00FB5E4C">
        <w:rPr>
          <w:rFonts w:hint="eastAsia"/>
          <w:b/>
        </w:rPr>
        <w:t>于</w:t>
      </w:r>
      <w:r>
        <w:rPr>
          <w:rFonts w:hint="eastAsia"/>
        </w:rPr>
        <w:t>卡</w:t>
      </w:r>
      <w:proofErr w:type="gramEnd"/>
      <w:r>
        <w:rPr>
          <w:rFonts w:hint="eastAsia"/>
        </w:rPr>
        <w:t>表数值，则费用数字显示</w:t>
      </w:r>
      <w:r w:rsidRPr="00FB5E4C">
        <w:rPr>
          <w:rFonts w:hint="eastAsia"/>
          <w:color w:val="00B050"/>
        </w:rPr>
        <w:t>绿</w:t>
      </w:r>
      <w:r w:rsidRPr="00FB5E4C">
        <w:rPr>
          <w:rFonts w:hint="eastAsia"/>
          <w:color w:val="00B050"/>
        </w:rPr>
        <w:t>色</w:t>
      </w:r>
    </w:p>
    <w:sectPr w:rsidR="00FB5E4C" w:rsidRPr="00FB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6CA2"/>
    <w:multiLevelType w:val="hybridMultilevel"/>
    <w:tmpl w:val="C25E3D78"/>
    <w:lvl w:ilvl="0" w:tplc="CEB487F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BC"/>
    <w:rsid w:val="001C1413"/>
    <w:rsid w:val="002B44FE"/>
    <w:rsid w:val="00751EBB"/>
    <w:rsid w:val="00AE0C35"/>
    <w:rsid w:val="00AF22BC"/>
    <w:rsid w:val="00B5629D"/>
    <w:rsid w:val="00F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4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4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4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141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4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4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4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141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2015-06-17T10:30:00Z</dcterms:created>
  <dcterms:modified xsi:type="dcterms:W3CDTF">2015-06-18T02:47:00Z</dcterms:modified>
</cp:coreProperties>
</file>