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1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Burnout &amp; Productivity Intelligence System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build this like a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analytics product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classroom dashboard.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this project actually does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lifestyle and academic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to:</w:t>
      </w:r>
    </w:p>
    <w:p w:rsidR="00755EE5" w:rsidRPr="00755EE5" w:rsidRDefault="00755EE5" w:rsidP="00755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burnout risk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productivity patterns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factors affecting performance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actionable insights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students or academic mentors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just: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less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burnout more”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“given study hours, sleep, screen time, deadlines, attendance, and mood, can we quantify burnout risk and explain productivity decline?”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Tech stack for Project 1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stack</w:t>
      </w:r>
    </w:p>
    <w:p w:rsidR="00755EE5" w:rsidRPr="00755EE5" w:rsidRDefault="00755EE5" w:rsidP="0075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Optional support</w:t>
      </w:r>
    </w:p>
    <w:p w:rsidR="00755EE5" w:rsidRPr="00755EE5" w:rsidRDefault="00755EE5" w:rsidP="00755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can stay minimal here since we’re saving its heavier usage for Project 2.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Final positioning of this project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Product-style name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Burnout &amp; Productivity Intelligence System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description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 analytics system that tracks student workload, habits, and academic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burnout risk, productivity trends, and decision-support insights through data cleaning, KPI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interactive dashboards.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business problem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often face:</w:t>
      </w:r>
    </w:p>
    <w:p w:rsidR="00755EE5" w:rsidRPr="00755EE5" w:rsidRDefault="00755EE5" w:rsidP="00755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excessive workload </w:t>
      </w:r>
    </w:p>
    <w:p w:rsidR="00755EE5" w:rsidRPr="00755EE5" w:rsidRDefault="00755EE5" w:rsidP="00755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sleep </w:t>
      </w:r>
    </w:p>
    <w:p w:rsidR="00755EE5" w:rsidRPr="00755EE5" w:rsidRDefault="00755EE5" w:rsidP="00755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irregular study patterns </w:t>
      </w:r>
    </w:p>
    <w:p w:rsidR="00755EE5" w:rsidRPr="00755EE5" w:rsidRDefault="00755EE5" w:rsidP="00755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distraction from digital usage </w:t>
      </w:r>
    </w:p>
    <w:p w:rsidR="00755EE5" w:rsidRPr="00755EE5" w:rsidRDefault="00755EE5" w:rsidP="00755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performance despite high effort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institutions or mentors do not have a structured way to detect this early.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system answers:</w:t>
      </w:r>
    </w:p>
    <w:p w:rsidR="00755EE5" w:rsidRPr="00755EE5" w:rsidRDefault="00755EE5" w:rsidP="00755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students are at high burnout risk? </w:t>
      </w:r>
    </w:p>
    <w:p w:rsidR="00755EE5" w:rsidRPr="00755EE5" w:rsidRDefault="00755EE5" w:rsidP="00755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factors are most associated with productivity loss? </w:t>
      </w:r>
    </w:p>
    <w:p w:rsidR="00755EE5" w:rsidRPr="00755EE5" w:rsidRDefault="00755EE5" w:rsidP="00755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does burnout typically spike? </w:t>
      </w:r>
    </w:p>
    <w:p w:rsidR="00755EE5" w:rsidRPr="00755EE5" w:rsidRDefault="00755EE5" w:rsidP="00755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habit patterns are linked to academic decline?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Main modules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1: Data ingestion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or simulate student-level records containing: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hours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time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assignment load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deadlines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mood/stress indicators </w:t>
      </w:r>
    </w:p>
    <w:p w:rsidR="00755EE5" w:rsidRPr="00755EE5" w:rsidRDefault="00755EE5" w:rsidP="00755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productivity/performance scores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Module 2: Data cleaning and </w:t>
      </w:r>
      <w:proofErr w:type="spellStart"/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we handle the “simulated data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skepticism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intentionally include:</w:t>
      </w:r>
    </w:p>
    <w:p w:rsidR="00755EE5" w:rsidRPr="00755EE5" w:rsidRDefault="00755EE5" w:rsidP="00755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values </w:t>
      </w:r>
    </w:p>
    <w:p w:rsidR="00755EE5" w:rsidRPr="00755EE5" w:rsidRDefault="00755EE5" w:rsidP="00755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time formats </w:t>
      </w:r>
    </w:p>
    <w:p w:rsidR="00755EE5" w:rsidRPr="00755EE5" w:rsidRDefault="00755EE5" w:rsidP="00755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logs </w:t>
      </w:r>
    </w:p>
    <w:p w:rsidR="00755EE5" w:rsidRPr="00755EE5" w:rsidRDefault="00755EE5" w:rsidP="00755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 outliers </w:t>
      </w:r>
    </w:p>
    <w:p w:rsidR="00755EE5" w:rsidRPr="00755EE5" w:rsidRDefault="00755EE5" w:rsidP="00755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conflicting entries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clean them properly.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3: Feature engineering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useful metrics such as: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weekly workload 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deficit 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pressure index 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distraction ratio 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consistency 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score </w:t>
      </w:r>
    </w:p>
    <w:p w:rsidR="00755EE5" w:rsidRPr="00755EE5" w:rsidRDefault="00755EE5" w:rsidP="00755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risk score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4: SQL analytics layer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cleaned and structured data in relational tables and run SQL queries for:</w:t>
      </w:r>
    </w:p>
    <w:p w:rsidR="00755EE5" w:rsidRPr="00755EE5" w:rsidRDefault="00755EE5" w:rsidP="0075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sleep by student </w:t>
      </w:r>
    </w:p>
    <w:p w:rsidR="00755EE5" w:rsidRPr="00755EE5" w:rsidRDefault="00755EE5" w:rsidP="0075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workload trends </w:t>
      </w:r>
    </w:p>
    <w:p w:rsidR="00755EE5" w:rsidRPr="00755EE5" w:rsidRDefault="00755EE5" w:rsidP="0075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student segments </w:t>
      </w:r>
    </w:p>
    <w:p w:rsidR="00755EE5" w:rsidRPr="00755EE5" w:rsidRDefault="00755EE5" w:rsidP="0075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vs productivity </w:t>
      </w:r>
    </w:p>
    <w:p w:rsidR="00755EE5" w:rsidRPr="00755EE5" w:rsidRDefault="00755EE5" w:rsidP="0075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deadline pressure peaks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5: Dashboard and decision layer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dashboard to show:</w:t>
      </w:r>
    </w:p>
    <w:p w:rsidR="00755EE5" w:rsidRPr="00755EE5" w:rsidRDefault="00755EE5" w:rsidP="0075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risk categories </w:t>
      </w:r>
    </w:p>
    <w:p w:rsidR="00755EE5" w:rsidRPr="00755EE5" w:rsidRDefault="00755EE5" w:rsidP="0075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trends </w:t>
      </w:r>
    </w:p>
    <w:p w:rsidR="00755EE5" w:rsidRPr="00755EE5" w:rsidRDefault="00755EE5" w:rsidP="0075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pressure drivers </w:t>
      </w:r>
    </w:p>
    <w:p w:rsidR="00755EE5" w:rsidRPr="00755EE5" w:rsidRDefault="00755EE5" w:rsidP="0075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recommendations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Dataset design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should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tiny basic dataset.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should create a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realistic semester-style dataset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Grain of the data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One row can represent:</w:t>
      </w:r>
    </w:p>
    <w:p w:rsidR="00755EE5" w:rsidRPr="00755EE5" w:rsidRDefault="00755EE5" w:rsidP="00755E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one student per day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or </w:t>
      </w:r>
    </w:p>
    <w:p w:rsidR="00755EE5" w:rsidRPr="00755EE5" w:rsidRDefault="00755EE5" w:rsidP="00755E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student per week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choice: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records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aggregate weekly/monthly in Power BI.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makes the project richer.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Main dataset columns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Student profile fields</w:t>
      </w:r>
    </w:p>
    <w:p w:rsidR="00755EE5" w:rsidRPr="00755EE5" w:rsidRDefault="00755EE5" w:rsidP="00755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year_of_study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optional demographic field </w:t>
      </w:r>
    </w:p>
    <w:p w:rsidR="00755EE5" w:rsidRPr="00755EE5" w:rsidRDefault="00755EE5" w:rsidP="00755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hosteller_day_scholar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B. Daily </w:t>
      </w:r>
      <w:proofErr w:type="spellStart"/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fields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screen_time_hours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social_media_hours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physical_activity_minutes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class_attendance_hours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break_hours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C. Academic pressure fields</w:t>
      </w:r>
    </w:p>
    <w:p w:rsidR="00755EE5" w:rsidRPr="00755EE5" w:rsidRDefault="00755EE5" w:rsidP="00755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assignments_due_count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tests_upcoming_count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submission_deadline_proximity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lab_hours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project_work_hours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Wellbeing / self-reported fields</w:t>
      </w:r>
    </w:p>
    <w:p w:rsidR="00755EE5" w:rsidRPr="00755EE5" w:rsidRDefault="00755EE5" w:rsidP="00755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stress_level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(1–10) </w:t>
      </w:r>
    </w:p>
    <w:p w:rsidR="00755EE5" w:rsidRPr="00755EE5" w:rsidRDefault="00755EE5" w:rsidP="00755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mood_score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(1–10) </w:t>
      </w:r>
    </w:p>
    <w:p w:rsidR="00755EE5" w:rsidRPr="00755EE5" w:rsidRDefault="00755EE5" w:rsidP="00755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fatigue_level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(1–10) </w:t>
      </w:r>
    </w:p>
    <w:p w:rsidR="00755EE5" w:rsidRPr="00755EE5" w:rsidRDefault="00755EE5" w:rsidP="00755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motivation_score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(1–10)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Outcome fields</w:t>
      </w:r>
    </w:p>
    <w:p w:rsidR="00755EE5" w:rsidRPr="00755EE5" w:rsidRDefault="00755EE5" w:rsidP="00755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productivity_score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(0–100) </w:t>
      </w:r>
    </w:p>
    <w:p w:rsidR="00755EE5" w:rsidRPr="00755EE5" w:rsidRDefault="00755EE5" w:rsidP="00755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(0–100) </w:t>
      </w:r>
    </w:p>
    <w:p w:rsidR="00755EE5" w:rsidRPr="00755EE5" w:rsidRDefault="00755EE5" w:rsidP="00755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burnout_category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</w:t>
      </w:r>
    </w:p>
    <w:p w:rsidR="00755EE5" w:rsidRPr="00755EE5" w:rsidRDefault="00755EE5" w:rsidP="00755EE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Moderate </w:t>
      </w:r>
    </w:p>
    <w:p w:rsidR="00755EE5" w:rsidRPr="00755EE5" w:rsidRDefault="00755EE5" w:rsidP="00755EE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</w:t>
      </w:r>
    </w:p>
    <w:p w:rsidR="00755EE5" w:rsidRPr="00755EE5" w:rsidRDefault="00755EE5" w:rsidP="00755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academic_performance_index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(0–100)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Make the data realistically messy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not create perfect data. We should introduce realistic issues like: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Missing values</w:t>
      </w:r>
    </w:p>
    <w:p w:rsidR="00755EE5" w:rsidRPr="00755EE5" w:rsidRDefault="00755EE5" w:rsidP="00755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</w:t>
      </w:r>
    </w:p>
    <w:p w:rsidR="00755EE5" w:rsidRPr="00755EE5" w:rsidRDefault="00755EE5" w:rsidP="00755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mood_score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 </w:t>
      </w:r>
    </w:p>
    <w:p w:rsidR="00755EE5" w:rsidRPr="00755EE5" w:rsidRDefault="00755EE5" w:rsidP="00755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attendance_hours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blank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Inconsistent formats</w:t>
      </w:r>
    </w:p>
    <w:p w:rsidR="00755EE5" w:rsidRPr="00755EE5" w:rsidRDefault="00755EE5" w:rsidP="00755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dates in mixed formats before cleaning </w:t>
      </w:r>
    </w:p>
    <w:p w:rsidR="00755EE5" w:rsidRPr="00755EE5" w:rsidRDefault="00755EE5" w:rsidP="00755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decimal and integer inconsistencies </w:t>
      </w:r>
    </w:p>
    <w:p w:rsidR="00755EE5" w:rsidRPr="00755EE5" w:rsidRDefault="00755EE5" w:rsidP="00755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values as strings in a few rows like 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"High"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"8/10"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Outliers</w:t>
      </w:r>
    </w:p>
    <w:p w:rsidR="00755EE5" w:rsidRPr="00755EE5" w:rsidRDefault="00755EE5" w:rsidP="00755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sleep_hours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1.5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screen_time_hours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14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fatigue_level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Duplicates</w:t>
      </w:r>
    </w:p>
    <w:p w:rsidR="00755EE5" w:rsidRPr="00755EE5" w:rsidRDefault="00755EE5" w:rsidP="00755E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student same date repeated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Contradictions</w:t>
      </w:r>
    </w:p>
    <w:p w:rsidR="00755EE5" w:rsidRPr="00755EE5" w:rsidRDefault="00755EE5" w:rsidP="00755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high study hours but very low attendance </w:t>
      </w:r>
    </w:p>
    <w:p w:rsidR="00755EE5" w:rsidRPr="00755EE5" w:rsidRDefault="00755EE5" w:rsidP="00755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sleep + low stress in unusual cases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 your report, add: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Cleaning Performed</w:t>
      </w:r>
    </w:p>
    <w:p w:rsidR="00755EE5" w:rsidRPr="00755EE5" w:rsidRDefault="00755EE5" w:rsidP="00755E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duplicates </w:t>
      </w:r>
    </w:p>
    <w:p w:rsidR="00755EE5" w:rsidRPr="00755EE5" w:rsidRDefault="00755EE5" w:rsidP="00755E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timestamps </w:t>
      </w:r>
    </w:p>
    <w:p w:rsidR="00755EE5" w:rsidRPr="00755EE5" w:rsidRDefault="00755EE5" w:rsidP="00755E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treated missing values </w:t>
      </w:r>
    </w:p>
    <w:p w:rsidR="00755EE5" w:rsidRPr="00755EE5" w:rsidRDefault="00755EE5" w:rsidP="00755E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capped or investigated outliers </w:t>
      </w:r>
    </w:p>
    <w:p w:rsidR="00755EE5" w:rsidRPr="00755EE5" w:rsidRDefault="00755EE5" w:rsidP="00755E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normalized scales </w:t>
      </w:r>
    </w:p>
    <w:p w:rsidR="00755EE5" w:rsidRPr="00755EE5" w:rsidRDefault="00755EE5" w:rsidP="00755E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categorical inconsistencies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will make the project feel authentic.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SQL database design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normalized but not overly complex structure.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1: </w:t>
      </w:r>
      <w:r w:rsidRPr="00755E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students</w:t>
      </w:r>
    </w:p>
    <w:p w:rsidR="00755EE5" w:rsidRPr="00755EE5" w:rsidRDefault="00755EE5" w:rsidP="00755E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 </w:t>
      </w:r>
    </w:p>
    <w:p w:rsidR="00755EE5" w:rsidRPr="00755EE5" w:rsidRDefault="00755EE5" w:rsidP="00755E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year_of_study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residence_type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2: </w:t>
      </w:r>
      <w:proofErr w:type="spellStart"/>
      <w:r w:rsidRPr="00755E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daily_student_logs</w:t>
      </w:r>
      <w:proofErr w:type="spellEnd"/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log_id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screen_time_hours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social_media_hours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physical_activity_minutes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class_attendance_hours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break_hours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3: </w:t>
      </w:r>
      <w:proofErr w:type="spellStart"/>
      <w:r w:rsidRPr="00755E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academic_load</w:t>
      </w:r>
      <w:proofErr w:type="spellEnd"/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load_id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assignments_due_count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tests_upcoming_count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lab_hours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project_work_hours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submission_deadline_proximity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4: </w:t>
      </w:r>
      <w:proofErr w:type="spellStart"/>
      <w:r w:rsidRPr="00755E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wellbeing_scores</w:t>
      </w:r>
      <w:proofErr w:type="spellEnd"/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wellbeing_id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 </w:t>
      </w:r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 </w:t>
      </w:r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stress_level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mood_score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fatigue_level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motivation_score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5: </w:t>
      </w:r>
      <w:proofErr w:type="spellStart"/>
      <w:r w:rsidRPr="00755E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burnout_analysis</w:t>
      </w:r>
      <w:proofErr w:type="spellEnd"/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analysis_id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 </w:t>
      </w:r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 </w:t>
      </w:r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productivity_score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burnout_category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academic_performance_index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Key calculated metrics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heart of the project.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Sleep Deficit Index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actual sleep to recommended sleep.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55EE5" w:rsidRPr="00755EE5" w:rsidRDefault="00755EE5" w:rsidP="00755E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recommended = 8 hours </w:t>
      </w:r>
    </w:p>
    <w:p w:rsidR="00755EE5" w:rsidRPr="00755EE5" w:rsidRDefault="00755EE5" w:rsidP="00755E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deficit = 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8 -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positive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Workload Index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p w:rsidR="00755EE5" w:rsidRPr="00755EE5" w:rsidRDefault="00755EE5" w:rsidP="00755E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hours </w:t>
      </w:r>
    </w:p>
    <w:p w:rsidR="00755EE5" w:rsidRPr="00755EE5" w:rsidRDefault="00755EE5" w:rsidP="00755E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hours </w:t>
      </w:r>
    </w:p>
    <w:p w:rsidR="00755EE5" w:rsidRPr="00755EE5" w:rsidRDefault="00755EE5" w:rsidP="00755E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work hours </w:t>
      </w:r>
    </w:p>
    <w:p w:rsidR="00755EE5" w:rsidRPr="00755EE5" w:rsidRDefault="00755EE5" w:rsidP="00755E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count </w:t>
      </w:r>
    </w:p>
    <w:p w:rsidR="00755EE5" w:rsidRPr="00755EE5" w:rsidRDefault="00755EE5" w:rsidP="00755E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upcoming tests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Distraction Ratio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social_media_hours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screen_time_hours</w:t>
      </w:r>
      <w:proofErr w:type="spellEnd"/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Recovery Balance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p w:rsidR="00755EE5" w:rsidRPr="00755EE5" w:rsidRDefault="00755EE5" w:rsidP="00755E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</w:t>
      </w:r>
    </w:p>
    <w:p w:rsidR="00755EE5" w:rsidRPr="00755EE5" w:rsidRDefault="00755EE5" w:rsidP="00755E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hours </w:t>
      </w:r>
    </w:p>
    <w:p w:rsidR="00755EE5" w:rsidRPr="00755EE5" w:rsidRDefault="00755EE5" w:rsidP="00755E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activity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Productivity Score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 weighted metric using:</w:t>
      </w:r>
    </w:p>
    <w:p w:rsidR="00755EE5" w:rsidRPr="00755EE5" w:rsidRDefault="00755EE5" w:rsidP="00755E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hours </w:t>
      </w:r>
    </w:p>
    <w:p w:rsidR="00755EE5" w:rsidRPr="00755EE5" w:rsidRDefault="00755EE5" w:rsidP="00755E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755EE5" w:rsidRPr="00755EE5" w:rsidRDefault="00755EE5" w:rsidP="00755E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motivation </w:t>
      </w:r>
    </w:p>
    <w:p w:rsidR="00755EE5" w:rsidRPr="00755EE5" w:rsidRDefault="00755EE5" w:rsidP="00755E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</w:t>
      </w:r>
    </w:p>
    <w:p w:rsidR="00755EE5" w:rsidRPr="00755EE5" w:rsidRDefault="00755EE5" w:rsidP="00755E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distraction </w:t>
      </w:r>
    </w:p>
    <w:p w:rsidR="00755EE5" w:rsidRPr="00755EE5" w:rsidRDefault="00755EE5" w:rsidP="00755E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workload balance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Burnout Risk Score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 weighted metric using: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deficit 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workload 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deadline pressure 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mood </w:t>
      </w:r>
    </w:p>
    <w:p w:rsidR="00755EE5" w:rsidRPr="00755EE5" w:rsidRDefault="00755EE5" w:rsidP="00755E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recovery balance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Example burnout scoring logic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explainable.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55EE5" w:rsidRPr="00755EE5" w:rsidRDefault="00755EE5" w:rsidP="00755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0.20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sleep_deficit_scaled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+ 0.20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stress_level_scaled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+ 0.15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fatigue_level_scaled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+ 0.15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workload_index_scaled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+ 0.10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deadline_pressure_scaled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+ 0.10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screen_overuse_scaled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- 0.10 *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physical_activity_scaled</w:t>
      </w:r>
      <w:proofErr w:type="spellEnd"/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classify:</w:t>
      </w:r>
    </w:p>
    <w:p w:rsidR="00755EE5" w:rsidRPr="00755EE5" w:rsidRDefault="00755EE5" w:rsidP="00755E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0–39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 </w:t>
      </w:r>
    </w:p>
    <w:p w:rsidR="00755EE5" w:rsidRPr="00755EE5" w:rsidRDefault="00755EE5" w:rsidP="00755E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40–69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Moderate </w:t>
      </w:r>
    </w:p>
    <w:p w:rsidR="00755EE5" w:rsidRPr="00755EE5" w:rsidRDefault="00755EE5" w:rsidP="00755E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70–100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easy to defend because it is transparent.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Early statistical layer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Project 1 is Power BI-heavy, don’t make it shallow.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Use Python to perform: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Correlation analysis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relationships between:</w:t>
      </w:r>
    </w:p>
    <w:p w:rsidR="00755EE5" w:rsidRPr="00755EE5" w:rsidRDefault="00755EE5" w:rsidP="00755E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vs productivity </w:t>
      </w:r>
    </w:p>
    <w:p w:rsidR="00755EE5" w:rsidRPr="00755EE5" w:rsidRDefault="00755EE5" w:rsidP="00755E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vs burnout </w:t>
      </w:r>
    </w:p>
    <w:p w:rsidR="00755EE5" w:rsidRPr="00755EE5" w:rsidRDefault="00755EE5" w:rsidP="00755E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time vs fatigue </w:t>
      </w:r>
    </w:p>
    <w:p w:rsidR="00755EE5" w:rsidRPr="00755EE5" w:rsidRDefault="00755EE5" w:rsidP="00755E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vs academic performance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Threshold analysis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 likely tipping point.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55EE5" w:rsidRPr="00755EE5" w:rsidRDefault="00755EE5" w:rsidP="00755E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productivity remains stable up to ~6.5 hours sleep deficit threshold </w:t>
      </w:r>
    </w:p>
    <w:p w:rsidR="00755EE5" w:rsidRPr="00755EE5" w:rsidRDefault="00755EE5" w:rsidP="00755E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spikes when workload crosses a certain level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Segment analysis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students by patterns:</w:t>
      </w:r>
    </w:p>
    <w:p w:rsidR="00755EE5" w:rsidRPr="00755EE5" w:rsidRDefault="00755EE5" w:rsidP="00755E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effort, low output </w:t>
      </w:r>
    </w:p>
    <w:p w:rsidR="00755EE5" w:rsidRPr="00755EE5" w:rsidRDefault="00755EE5" w:rsidP="00755E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sleep, high stress </w:t>
      </w:r>
    </w:p>
    <w:p w:rsidR="00755EE5" w:rsidRPr="00755EE5" w:rsidRDefault="00755EE5" w:rsidP="00755E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performers </w:t>
      </w:r>
    </w:p>
    <w:p w:rsidR="00755EE5" w:rsidRPr="00755EE5" w:rsidRDefault="00755EE5" w:rsidP="00755E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distracted but low-stress students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segments can later show in Power BI.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Power BI dashboard pages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 should be strong.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1: Executive Overview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55EE5" w:rsidRPr="00755EE5" w:rsidRDefault="00755EE5" w:rsidP="00755E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students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productivity score </w:t>
      </w:r>
    </w:p>
    <w:p w:rsidR="00755EE5" w:rsidRPr="00755EE5" w:rsidRDefault="00755EE5" w:rsidP="00755E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burnout risk </w:t>
      </w:r>
    </w:p>
    <w:p w:rsidR="00755EE5" w:rsidRPr="00755EE5" w:rsidRDefault="00755EE5" w:rsidP="00755E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student count </w:t>
      </w:r>
    </w:p>
    <w:p w:rsidR="00755EE5" w:rsidRPr="00755EE5" w:rsidRDefault="00755EE5" w:rsidP="00755E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sleep </w:t>
      </w:r>
    </w:p>
    <w:p w:rsidR="00755EE5" w:rsidRPr="00755EE5" w:rsidRDefault="00755EE5" w:rsidP="00755E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screen time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755EE5" w:rsidRPr="00755EE5" w:rsidRDefault="00755EE5" w:rsidP="00755E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cards </w:t>
      </w:r>
    </w:p>
    <w:p w:rsidR="00755EE5" w:rsidRPr="00755EE5" w:rsidRDefault="00755EE5" w:rsidP="00755E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 line over time </w:t>
      </w:r>
    </w:p>
    <w:p w:rsidR="00755EE5" w:rsidRPr="00755EE5" w:rsidRDefault="00755EE5" w:rsidP="00755E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category donut chart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2: Burnout Risk Analysis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55EE5" w:rsidRPr="00755EE5" w:rsidRDefault="00755EE5" w:rsidP="00755E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risk by department </w:t>
      </w:r>
    </w:p>
    <w:p w:rsidR="00755EE5" w:rsidRPr="00755EE5" w:rsidRDefault="00755EE5" w:rsidP="00755E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risk by year of study </w:t>
      </w:r>
    </w:p>
    <w:p w:rsidR="00755EE5" w:rsidRPr="00755EE5" w:rsidRDefault="00755EE5" w:rsidP="00755E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risk over weeks </w:t>
      </w:r>
    </w:p>
    <w:p w:rsidR="00755EE5" w:rsidRPr="00755EE5" w:rsidRDefault="00755EE5" w:rsidP="00755EE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student distribution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755EE5" w:rsidRPr="00755EE5" w:rsidRDefault="00755EE5" w:rsidP="00755E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heatmaps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stacked bar charts </w:t>
      </w:r>
    </w:p>
    <w:p w:rsidR="00755EE5" w:rsidRPr="00755EE5" w:rsidRDefault="00755EE5" w:rsidP="00755EE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3: Productivity Drivers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55EE5" w:rsidRPr="00755EE5" w:rsidRDefault="00755EE5" w:rsidP="00755E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vs productivity </w:t>
      </w:r>
    </w:p>
    <w:p w:rsidR="00755EE5" w:rsidRPr="00755EE5" w:rsidRDefault="00755EE5" w:rsidP="00755E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time vs productivity </w:t>
      </w:r>
    </w:p>
    <w:p w:rsidR="00755EE5" w:rsidRPr="00755EE5" w:rsidRDefault="00755EE5" w:rsidP="00755E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workload vs productivity </w:t>
      </w:r>
    </w:p>
    <w:p w:rsidR="00755EE5" w:rsidRPr="00755EE5" w:rsidRDefault="00755EE5" w:rsidP="00755E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vs performance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Visuals:</w:t>
      </w:r>
    </w:p>
    <w:p w:rsidR="00755EE5" w:rsidRPr="00755EE5" w:rsidRDefault="00755EE5" w:rsidP="00755E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plots </w:t>
      </w:r>
    </w:p>
    <w:p w:rsidR="00755EE5" w:rsidRPr="00755EE5" w:rsidRDefault="00755EE5" w:rsidP="00755E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decomposition tree </w:t>
      </w:r>
    </w:p>
    <w:p w:rsidR="00755EE5" w:rsidRPr="00755EE5" w:rsidRDefault="00755EE5" w:rsidP="00755E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clustered columns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Page 4: </w:t>
      </w:r>
      <w:proofErr w:type="spellStart"/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Behavioral</w:t>
      </w:r>
      <w:proofErr w:type="spellEnd"/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Patterns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55EE5" w:rsidRPr="00755EE5" w:rsidRDefault="00755EE5" w:rsidP="00755E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</w:t>
      </w:r>
      <w:proofErr w:type="gram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hours</w:t>
      </w:r>
      <w:proofErr w:type="gram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stress </w:t>
      </w:r>
    </w:p>
    <w:p w:rsidR="00755EE5" w:rsidRPr="00755EE5" w:rsidRDefault="00755EE5" w:rsidP="00755E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media use vs burnout </w:t>
      </w:r>
    </w:p>
    <w:p w:rsidR="00755EE5" w:rsidRPr="00755EE5" w:rsidRDefault="00755EE5" w:rsidP="00755E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activity vs mood </w:t>
      </w:r>
    </w:p>
    <w:p w:rsidR="00755EE5" w:rsidRPr="00755EE5" w:rsidRDefault="00755EE5" w:rsidP="00755E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trend during exam periods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5: Recommendations / Action Layer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makes it look product-like.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55EE5" w:rsidRPr="00755EE5" w:rsidRDefault="00755EE5" w:rsidP="00755E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with high workload and low sleep should reduce back-to-back assignments </w:t>
      </w:r>
    </w:p>
    <w:p w:rsidR="00755EE5" w:rsidRPr="00755EE5" w:rsidRDefault="00755EE5" w:rsidP="00755E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with high screen time and low productivity need distraction management </w:t>
      </w:r>
    </w:p>
    <w:p w:rsidR="00755EE5" w:rsidRPr="00755EE5" w:rsidRDefault="00755EE5" w:rsidP="00755EE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with high attendance but declining mood may need wellbeing intervention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Excel’s role in the project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should not look random. Use it meaningfully for:</w:t>
      </w:r>
    </w:p>
    <w:p w:rsidR="00755EE5" w:rsidRPr="00755EE5" w:rsidRDefault="00755EE5" w:rsidP="00755E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data inspection </w:t>
      </w:r>
    </w:p>
    <w:p w:rsidR="00755EE5" w:rsidRPr="00755EE5" w:rsidRDefault="00755EE5" w:rsidP="00755E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summaries </w:t>
      </w:r>
    </w:p>
    <w:p w:rsidR="00755EE5" w:rsidRPr="00755EE5" w:rsidRDefault="00755EE5" w:rsidP="00755E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validation of calculated fields </w:t>
      </w:r>
    </w:p>
    <w:p w:rsidR="00755EE5" w:rsidRPr="00755EE5" w:rsidRDefault="00755EE5" w:rsidP="00755E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cross-checking Power BI measures </w:t>
      </w:r>
    </w:p>
    <w:p w:rsidR="00755EE5" w:rsidRPr="00755EE5" w:rsidRDefault="00755EE5" w:rsidP="00755EE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scenario testing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In viva, you can say: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was used for preliminary data validation and summary verification before loading transformed data into Power BI.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sounds solid.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Python workflow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Python pipeline should look like this: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Load raw CSVs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55EE5" w:rsidRPr="00755EE5" w:rsidRDefault="00755EE5" w:rsidP="00755E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nulls </w:t>
      </w:r>
    </w:p>
    <w:p w:rsidR="00755EE5" w:rsidRPr="00755EE5" w:rsidRDefault="00755EE5" w:rsidP="00755E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duplicates </w:t>
      </w:r>
    </w:p>
    <w:p w:rsidR="00755EE5" w:rsidRPr="00755EE5" w:rsidRDefault="00755EE5" w:rsidP="00755E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datatypes </w:t>
      </w:r>
    </w:p>
    <w:p w:rsidR="00755EE5" w:rsidRPr="00755EE5" w:rsidRDefault="00755EE5" w:rsidP="00755E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formats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standardize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 features:</w:t>
      </w:r>
    </w:p>
    <w:p w:rsidR="00755EE5" w:rsidRPr="00755EE5" w:rsidRDefault="00755EE5" w:rsidP="00755E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deficit </w:t>
      </w:r>
    </w:p>
    <w:p w:rsidR="00755EE5" w:rsidRPr="00755EE5" w:rsidRDefault="00755EE5" w:rsidP="00755E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workload index </w:t>
      </w:r>
    </w:p>
    <w:p w:rsidR="00755EE5" w:rsidRPr="00755EE5" w:rsidRDefault="00755EE5" w:rsidP="00755E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distraction ratio </w:t>
      </w:r>
    </w:p>
    <w:p w:rsidR="00755EE5" w:rsidRPr="00755EE5" w:rsidRDefault="00755EE5" w:rsidP="00755E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recovery balance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Compute:</w:t>
      </w:r>
    </w:p>
    <w:p w:rsidR="00755EE5" w:rsidRPr="00755EE5" w:rsidRDefault="00755EE5" w:rsidP="00755E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productivity score </w:t>
      </w:r>
    </w:p>
    <w:p w:rsidR="00755EE5" w:rsidRPr="00755EE5" w:rsidRDefault="00755EE5" w:rsidP="00755E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burnout risk score </w:t>
      </w:r>
    </w:p>
    <w:p w:rsidR="00755EE5" w:rsidRPr="00755EE5" w:rsidRDefault="00755EE5" w:rsidP="00755EE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categories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Export:</w:t>
      </w:r>
    </w:p>
    <w:p w:rsidR="00755EE5" w:rsidRPr="00755EE5" w:rsidRDefault="00755EE5" w:rsidP="00755E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 CSV for Power BI </w:t>
      </w:r>
    </w:p>
    <w:p w:rsidR="00755EE5" w:rsidRPr="00755EE5" w:rsidRDefault="00755EE5" w:rsidP="00755E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SQL-ready tables </w:t>
      </w:r>
    </w:p>
    <w:p w:rsidR="00755EE5" w:rsidRPr="00755EE5" w:rsidRDefault="00755EE5" w:rsidP="00755E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outputs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Must-have Python libraries</w:t>
      </w:r>
    </w:p>
    <w:p w:rsidR="00755EE5" w:rsidRPr="00755EE5" w:rsidRDefault="00755EE5" w:rsidP="00755E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 for initial exploration </w:t>
      </w:r>
    </w:p>
    <w:p w:rsidR="00755EE5" w:rsidRPr="00755EE5" w:rsidRDefault="00755EE5" w:rsidP="00755E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sqlite3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MySQL connector </w:t>
      </w:r>
    </w:p>
    <w:p w:rsidR="00755EE5" w:rsidRPr="00755EE5" w:rsidRDefault="00755EE5" w:rsidP="00755EE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we later need scaling or clustering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Questions they may ask in viva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wanted defensibility, so here are likely questions.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“How did you calculate burnout?”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 was quantified using a weighted scoring model combining sleep deficit, stress, fatigue, workload, deadline pressure, and recovery factors. The score was normalized to a 0–100 scale and categorized into low, moderate, and high risk.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“Why should we trust simulated data?”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intentionally introduced real-world imperfections such as missing values, inconsistent timestamp formats, and outliers, then documented the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steps. The goal was to replicate realistic analytics challenges rather than use idealized data.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“How do you know workload affects productivity?”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I measured the relationship using correlation and trend analysis. In the cleaned dataset, productivity showed a decline beyond specific workload and sleep deficit thresholds, which was further reflected consistently across dashboard insights.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“Why Power BI?”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755EE5" w:rsidRPr="00755EE5" w:rsidRDefault="00755EE5" w:rsidP="00755E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was chosen because the project focuses on interactive KPI monitoring, trend analysis, and decision-support dashboards for institutional use.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Deliverables for this project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end, this project should have: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messy dataset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 dataset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schema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notebook/script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validation workbook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/ documentation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presentation slides </w:t>
      </w:r>
    </w:p>
    <w:p w:rsidR="00755EE5" w:rsidRPr="00755EE5" w:rsidRDefault="00755EE5" w:rsidP="00755E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 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Best repo structure</w:t>
      </w:r>
    </w:p>
    <w:p w:rsidR="00755EE5" w:rsidRPr="00755EE5" w:rsidRDefault="00755EE5" w:rsidP="00755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student-burnout-productivity-intelligence/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raw/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cleaned/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processed/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schema.sql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queries.sql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python/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data_cleaning.py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feature_engineering.py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burnout_scoring.py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powerbi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t>dashboard_file.pbix</w:t>
      </w:r>
      <w:proofErr w:type="spellEnd"/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excel/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validation_workbook.xlsx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docs/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project_report.docx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architecture.png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presentation.pptx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55E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 recommend we do next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build this in the correct order: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Lock the dataset structure and scoring logic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SQL schema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Python cleaning + feature engineering pipeline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Power BI dashboard pages and DAX measures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report and viva </w:t>
      </w:r>
      <w:proofErr w:type="spell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</w:t>
      </w:r>
    </w:p>
    <w:p w:rsidR="00755EE5" w:rsidRPr="00755EE5" w:rsidRDefault="009522BD" w:rsidP="00755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next step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do this next:</w:t>
      </w:r>
    </w:p>
    <w:p w:rsidR="00755EE5" w:rsidRPr="00755EE5" w:rsidRDefault="00755EE5" w:rsidP="0075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5E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the full dataset design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:rsidR="00755EE5" w:rsidRPr="00755EE5" w:rsidRDefault="00755EE5" w:rsidP="00755E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 columns </w:t>
      </w:r>
    </w:p>
    <w:p w:rsidR="00755EE5" w:rsidRPr="00755EE5" w:rsidRDefault="00755EE5" w:rsidP="00755E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datatype for each </w:t>
      </w:r>
    </w:p>
    <w:p w:rsidR="00755EE5" w:rsidRPr="00755EE5" w:rsidRDefault="00755EE5" w:rsidP="00755E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rows </w:t>
      </w:r>
    </w:p>
    <w:p w:rsidR="00755EE5" w:rsidRPr="00755EE5" w:rsidRDefault="00755EE5" w:rsidP="00755E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make it messy but believable </w:t>
      </w:r>
    </w:p>
    <w:p w:rsidR="00755EE5" w:rsidRPr="00755EE5" w:rsidRDefault="00755EE5" w:rsidP="00755EE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rows to </w:t>
      </w:r>
      <w:proofErr w:type="gramStart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</w:t>
      </w:r>
      <w:proofErr w:type="gramEnd"/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5EE5" w:rsidRPr="00755EE5" w:rsidRDefault="00755EE5" w:rsidP="0075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  <w:r w:rsidRPr="00755E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5E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“give me the dataset design”</w:t>
      </w:r>
    </w:p>
    <w:p w:rsidR="009522BD" w:rsidRDefault="009522BD">
      <w:r>
        <w:br w:type="page"/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76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CORE IDEA: THE BURNOUT CALCULATION AND CLASSIFICATION SYSTEM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1. Initial Logic (Primary Classification)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classification used: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burnout_category</w:t>
      </w:r>
      <w:proofErr w:type="spellEnd"/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22"/>
      </w:tblGrid>
      <w:tr w:rsidR="003F5850" w:rsidRPr="003F5850" w:rsidTr="003F5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0–39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40–69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70–100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coarse classification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for:</w:t>
      </w:r>
    </w:p>
    <w:p w:rsidR="003F5850" w:rsidRPr="003F5850" w:rsidRDefault="003F5850" w:rsidP="008677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dashboards</w:t>
      </w:r>
    </w:p>
    <w:p w:rsidR="003F5850" w:rsidRPr="003F5850" w:rsidRDefault="003F5850" w:rsidP="008677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decision-making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2. Enhanced Logic (Detailed Classification)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interpretability, we added: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burnout_level_detailed</w:t>
      </w:r>
      <w:proofErr w:type="spellEnd"/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548"/>
      </w:tblGrid>
      <w:tr w:rsidR="003F5850" w:rsidRPr="003F5850" w:rsidTr="003F5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Detailed Level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0–19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20–39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40–54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55–69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Elevated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70–84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Key Design Insight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is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and aligned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175"/>
      </w:tblGrid>
      <w:tr w:rsidR="003F5850" w:rsidRPr="003F5850" w:rsidTr="003F5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Detailed Breakdown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 + Low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+ Elevated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+ Critical</w:t>
            </w:r>
          </w:p>
        </w:tc>
      </w:tr>
    </w:tbl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ensures:</w:t>
      </w:r>
    </w:p>
    <w:p w:rsidR="003F5850" w:rsidRPr="003F5850" w:rsidRDefault="003F5850" w:rsidP="008677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:rsidR="003F5850" w:rsidRPr="003F5850" w:rsidRDefault="003F5850" w:rsidP="008677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contradictory classification</w:t>
      </w:r>
    </w:p>
    <w:p w:rsidR="003F5850" w:rsidRPr="003F5850" w:rsidRDefault="003F5850" w:rsidP="008677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interpretability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⚖️</w:t>
      </w: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 Between the Two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00"/>
        <w:gridCol w:w="2436"/>
      </w:tblGrid>
      <w:tr w:rsidR="003F5850" w:rsidRPr="003F5850" w:rsidTr="003F5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burnout_category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burnout_level_detailed</w:t>
            </w:r>
            <w:proofErr w:type="spellEnd"/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analysis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Levels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Insight / segmentation</w:t>
            </w:r>
          </w:p>
        </w:tc>
      </w:tr>
    </w:tbl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3. The Core Question:</w: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is </w:t>
      </w:r>
      <w:proofErr w:type="spellStart"/>
      <w:r w:rsidRPr="003F585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burnout_risk_score</w:t>
      </w:r>
      <w:proofErr w:type="spellEnd"/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calculated?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🔢</w:t>
      </w: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Logic</w: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Feature Engineering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From raw data, we created meaningful features:</w:t>
      </w:r>
    </w:p>
    <w:p w:rsidR="003F5850" w:rsidRPr="003F5850" w:rsidRDefault="003F5850" w:rsidP="008677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sleep_deficit</w:t>
      </w:r>
      <w:proofErr w:type="spellEnd"/>
    </w:p>
    <w:p w:rsidR="003F5850" w:rsidRPr="003F5850" w:rsidRDefault="003F5850" w:rsidP="008677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workload_index</w:t>
      </w:r>
      <w:proofErr w:type="spellEnd"/>
    </w:p>
    <w:p w:rsidR="003F5850" w:rsidRPr="003F5850" w:rsidRDefault="003F5850" w:rsidP="008677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distraction_ratio</w:t>
      </w:r>
      <w:proofErr w:type="spellEnd"/>
    </w:p>
    <w:p w:rsidR="003F5850" w:rsidRPr="003F5850" w:rsidRDefault="003F5850" w:rsidP="008677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recovery_balance</w:t>
      </w:r>
      <w:proofErr w:type="spellEnd"/>
    </w:p>
    <w:p w:rsidR="003F5850" w:rsidRPr="003F5850" w:rsidRDefault="003F5850" w:rsidP="008677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deadline_pressure_score</w:t>
      </w:r>
      <w:proofErr w:type="spellEnd"/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Normalization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All features are scaled to: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0 → 100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5850" w:rsidRPr="003F5850" w:rsidRDefault="003F5850" w:rsidP="008677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sleep_deficit_scaled</w:t>
      </w:r>
      <w:proofErr w:type="spellEnd"/>
    </w:p>
    <w:p w:rsidR="003F5850" w:rsidRPr="003F5850" w:rsidRDefault="003F5850" w:rsidP="008677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stress_scaled</w:t>
      </w:r>
      <w:proofErr w:type="spellEnd"/>
    </w:p>
    <w:p w:rsidR="003F5850" w:rsidRPr="003F5850" w:rsidRDefault="003F5850" w:rsidP="008677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fatigue_scaled</w:t>
      </w:r>
      <w:proofErr w:type="spellEnd"/>
    </w:p>
    <w:p w:rsidR="003F5850" w:rsidRPr="003F5850" w:rsidRDefault="003F5850" w:rsidP="008677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workload_index_scaled</w:t>
      </w:r>
      <w:proofErr w:type="spellEnd"/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3F5850" w:rsidRPr="003F5850" w:rsidRDefault="003F5850" w:rsidP="00867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have different units</w:t>
      </w:r>
    </w:p>
    <w:p w:rsidR="003F5850" w:rsidRPr="003F5850" w:rsidRDefault="003F5850" w:rsidP="00867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have different ranges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Scaling ensures:</w:t>
      </w:r>
    </w:p>
    <w:p w:rsidR="003F5850" w:rsidRPr="003F5850" w:rsidRDefault="003F5850" w:rsidP="008677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fair combination</w:t>
      </w:r>
    </w:p>
    <w:p w:rsidR="003F5850" w:rsidRPr="003F5850" w:rsidRDefault="003F5850" w:rsidP="008677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comparability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Weighted Burnout Equation</w:t>
      </w:r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0.17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sleep_deficit_scaled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+ 0.20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stress_scaled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+ 0.16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fatigue_scaled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+ 0.16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workload_index_scaled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+ 0.10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deadline_pressure_scaled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+ 0.08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distraction_ratio_scaled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- 0.08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recovery_balance_scaled</w:t>
      </w:r>
      <w:proofErr w:type="spellEnd"/>
    </w:p>
    <w:p w:rsidR="003F5850" w:rsidRPr="003F5850" w:rsidRDefault="003F5850" w:rsidP="003F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- 0.05 * </w:t>
      </w:r>
      <w:proofErr w:type="spellStart"/>
      <w:r w:rsidRPr="003F5850">
        <w:rPr>
          <w:rFonts w:ascii="Courier New" w:eastAsia="Times New Roman" w:hAnsi="Courier New" w:cs="Courier New"/>
          <w:sz w:val="20"/>
          <w:szCs w:val="20"/>
          <w:lang w:eastAsia="en-IN"/>
        </w:rPr>
        <w:t>mood_scaled</w:t>
      </w:r>
      <w:proofErr w:type="spellEnd"/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Important Properties</w:t>
      </w:r>
    </w:p>
    <w:p w:rsidR="003F5850" w:rsidRPr="003F5850" w:rsidRDefault="003F5850" w:rsidP="00867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absolute coefficient sum =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</w:t>
      </w:r>
    </w:p>
    <w:p w:rsidR="003F5850" w:rsidRPr="003F5850" w:rsidRDefault="003F5850" w:rsidP="00867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is bounded using clipping →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0–100</w:t>
      </w:r>
    </w:p>
    <w:p w:rsidR="003F5850" w:rsidRPr="003F5850" w:rsidRDefault="003F5850" w:rsidP="00867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Recovery and mood act as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 correlations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4. Intuition Behind the Model</w: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🔺</w:t>
      </w: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Factors that INCREASE burnout</w:t>
      </w:r>
    </w:p>
    <w:p w:rsidR="003F5850" w:rsidRPr="003F5850" w:rsidRDefault="003F5850" w:rsidP="00867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sleep deficit ↑</w:t>
      </w:r>
    </w:p>
    <w:p w:rsidR="003F5850" w:rsidRPr="003F5850" w:rsidRDefault="003F5850" w:rsidP="00867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↑</w:t>
      </w:r>
    </w:p>
    <w:p w:rsidR="003F5850" w:rsidRPr="003F5850" w:rsidRDefault="003F5850" w:rsidP="00867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fatigue ↑</w:t>
      </w:r>
    </w:p>
    <w:p w:rsidR="003F5850" w:rsidRPr="003F5850" w:rsidRDefault="003F5850" w:rsidP="00867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 ↑</w:t>
      </w:r>
    </w:p>
    <w:p w:rsidR="003F5850" w:rsidRPr="003F5850" w:rsidRDefault="003F5850" w:rsidP="00867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 pressure ↑</w:t>
      </w:r>
    </w:p>
    <w:p w:rsidR="003F5850" w:rsidRPr="003F5850" w:rsidRDefault="003F5850" w:rsidP="00867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distraction ↑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🔻</w:t>
      </w: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Factors that REDUCE burnout</w:t>
      </w:r>
    </w:p>
    <w:p w:rsidR="003F5850" w:rsidRPr="003F5850" w:rsidRDefault="003F5850" w:rsidP="0086775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(sleep + breaks + physical activity)</w:t>
      </w:r>
    </w:p>
    <w:p w:rsidR="003F5850" w:rsidRPr="003F5850" w:rsidRDefault="003F5850" w:rsidP="0086775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mood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Conceptual Model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Burnout Risk = Pressure + Strain − Recovery − Emotional Buffer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5. Why These Weights?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Weights are based on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reasoning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random assignment or ML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807"/>
        <w:gridCol w:w="3441"/>
      </w:tblGrid>
      <w:tr w:rsidR="003F5850" w:rsidRPr="003F5850" w:rsidTr="003F5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 deficit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loss of recovery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self-reported burnout signal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and mental exhaustion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pressure accumulation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Deadline pressure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Short-term spike factor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Distraction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Indirect contributor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Inversely related to burnout</w:t>
            </w:r>
          </w:p>
        </w:tc>
      </w:tr>
      <w:tr w:rsidR="003F5850" w:rsidRPr="003F5850" w:rsidTr="003F58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Mood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-0.05</w:t>
            </w:r>
          </w:p>
        </w:tc>
        <w:tc>
          <w:tcPr>
            <w:tcW w:w="0" w:type="auto"/>
            <w:vAlign w:val="center"/>
            <w:hideMark/>
          </w:tcPr>
          <w:p w:rsidR="003F5850" w:rsidRPr="003F5850" w:rsidRDefault="003F5850" w:rsidP="003F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8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resilience / buffer</w:t>
            </w:r>
          </w:p>
        </w:tc>
      </w:tr>
    </w:tbl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Technical Framing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Recovery and mood are </w:t>
      </w: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 correlations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burnout risk.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6. Final Step: Categorization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computing the score (0–100), we classify it at two levels.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Classification</w:t>
      </w:r>
    </w:p>
    <w:p w:rsidR="003F5850" w:rsidRPr="003F5850" w:rsidRDefault="003F5850" w:rsidP="008677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if score &lt; 40 → Low</w:t>
      </w:r>
    </w:p>
    <w:p w:rsidR="003F5850" w:rsidRPr="003F5850" w:rsidRDefault="003F5850" w:rsidP="008677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&lt; 70 → Moderate</w:t>
      </w:r>
    </w:p>
    <w:p w:rsidR="003F5850" w:rsidRPr="003F5850" w:rsidRDefault="003F5850" w:rsidP="008677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else → High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Detailed Classification</w:t>
      </w:r>
    </w:p>
    <w:p w:rsidR="003F5850" w:rsidRPr="003F5850" w:rsidRDefault="003F5850" w:rsidP="00867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0–19 → Very Low</w:t>
      </w:r>
    </w:p>
    <w:p w:rsidR="003F5850" w:rsidRPr="003F5850" w:rsidRDefault="003F5850" w:rsidP="00867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20–39 → Low</w:t>
      </w:r>
    </w:p>
    <w:p w:rsidR="003F5850" w:rsidRPr="003F5850" w:rsidRDefault="003F5850" w:rsidP="00867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40–54 → Moderate</w:t>
      </w:r>
    </w:p>
    <w:p w:rsidR="003F5850" w:rsidRPr="003F5850" w:rsidRDefault="003F5850" w:rsidP="00867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55–69 → Elevated</w:t>
      </w:r>
    </w:p>
    <w:p w:rsidR="003F5850" w:rsidRPr="003F5850" w:rsidRDefault="003F5850" w:rsidP="00867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70–84 → High</w:t>
      </w:r>
    </w:p>
    <w:p w:rsidR="003F5850" w:rsidRPr="003F5850" w:rsidRDefault="003F5850" w:rsidP="00867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85–100 → Critical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Interpretation Insight</w:t>
      </w:r>
    </w:p>
    <w:p w:rsidR="003F5850" w:rsidRPr="003F5850" w:rsidRDefault="003F5850" w:rsidP="00867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Elevated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upper-moderate risk</w:t>
      </w:r>
    </w:p>
    <w:p w:rsidR="003F5850" w:rsidRPr="003F5850" w:rsidRDefault="003F5850" w:rsidP="00867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students approaching high burnout</w:t>
      </w:r>
    </w:p>
    <w:p w:rsidR="003F5850" w:rsidRPr="003F5850" w:rsidRDefault="003F5850" w:rsidP="00867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group for early intervention</w:t>
      </w:r>
    </w:p>
    <w:p w:rsidR="003F5850" w:rsidRPr="003F5850" w:rsidRDefault="003F5850" w:rsidP="00867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strong burnout risk</w:t>
      </w:r>
    </w:p>
    <w:p w:rsidR="003F5850" w:rsidRPr="003F5850" w:rsidRDefault="003F5850" w:rsidP="00867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most severe risk group, requiring immediate attention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💬</w:t>
      </w: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Viva Answers</w: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“How did you calculate burnout?”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burnout risk score was computed using a normalized weighted combination of </w:t>
      </w: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wellbeing features such as sleep deficit, stress, fatigue, workload, deadline pressure, distraction, recovery, and mood. Each feature was scaled to a 0–100 range and combined using domain-informed coefficients, where stress-related variables increase risk and recovery-related variables reduce it.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“Why two categorizations?”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dual-level classification system was implemented. The primary three-level segmentation supports high-level decision-making, while the more detailed six-level classification enables finer </w:t>
      </w:r>
      <w:proofErr w:type="spellStart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and helps identify students transitioning toward higher risk states.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Intuition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Raw data = observations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= meaning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= intelligence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58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= interpretation</w:t>
      </w:r>
    </w:p>
    <w:p w:rsidR="003F5850" w:rsidRPr="003F5850" w:rsidRDefault="003F5850" w:rsidP="003F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3F5850" w:rsidRPr="003F5850" w:rsidRDefault="003F5850" w:rsidP="003F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8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3F58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One-Line Summary</w:t>
      </w:r>
    </w:p>
    <w:p w:rsidR="003F5850" w:rsidRPr="003F5850" w:rsidRDefault="003F5850" w:rsidP="003F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8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models burnout as a weighted balance between stress-inducing factors and recovery mechanisms, producing an interpretable risk score and a hierarchical classification for both decision-making and detailed analysis.</w:t>
      </w:r>
    </w:p>
    <w:p w:rsidR="009522BD" w:rsidRPr="009522BD" w:rsidRDefault="009522BD" w:rsidP="00567533">
      <w:pPr>
        <w:pStyle w:val="Title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522BD" w:rsidRPr="0095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4C59"/>
    <w:multiLevelType w:val="multilevel"/>
    <w:tmpl w:val="4F8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4E03"/>
    <w:multiLevelType w:val="multilevel"/>
    <w:tmpl w:val="0B4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7BDF"/>
    <w:multiLevelType w:val="multilevel"/>
    <w:tmpl w:val="D52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5485A"/>
    <w:multiLevelType w:val="multilevel"/>
    <w:tmpl w:val="B7E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C109E"/>
    <w:multiLevelType w:val="multilevel"/>
    <w:tmpl w:val="723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15F96"/>
    <w:multiLevelType w:val="multilevel"/>
    <w:tmpl w:val="876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1141"/>
    <w:multiLevelType w:val="multilevel"/>
    <w:tmpl w:val="1AC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E3F25"/>
    <w:multiLevelType w:val="multilevel"/>
    <w:tmpl w:val="6D3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5342D"/>
    <w:multiLevelType w:val="multilevel"/>
    <w:tmpl w:val="A10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34C8"/>
    <w:multiLevelType w:val="multilevel"/>
    <w:tmpl w:val="4E5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22BE2"/>
    <w:multiLevelType w:val="multilevel"/>
    <w:tmpl w:val="83D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485F"/>
    <w:multiLevelType w:val="multilevel"/>
    <w:tmpl w:val="5E8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85D44"/>
    <w:multiLevelType w:val="multilevel"/>
    <w:tmpl w:val="ACD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975C8"/>
    <w:multiLevelType w:val="multilevel"/>
    <w:tmpl w:val="961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678CC"/>
    <w:multiLevelType w:val="multilevel"/>
    <w:tmpl w:val="1BF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77839"/>
    <w:multiLevelType w:val="multilevel"/>
    <w:tmpl w:val="F6D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A7A48"/>
    <w:multiLevelType w:val="multilevel"/>
    <w:tmpl w:val="BE6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77C07"/>
    <w:multiLevelType w:val="multilevel"/>
    <w:tmpl w:val="FD7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C05CE"/>
    <w:multiLevelType w:val="multilevel"/>
    <w:tmpl w:val="B57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1670E"/>
    <w:multiLevelType w:val="multilevel"/>
    <w:tmpl w:val="B4B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81209"/>
    <w:multiLevelType w:val="multilevel"/>
    <w:tmpl w:val="0A6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55E1D"/>
    <w:multiLevelType w:val="multilevel"/>
    <w:tmpl w:val="8D7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873EE"/>
    <w:multiLevelType w:val="multilevel"/>
    <w:tmpl w:val="898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34B89"/>
    <w:multiLevelType w:val="multilevel"/>
    <w:tmpl w:val="34D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64EAE"/>
    <w:multiLevelType w:val="multilevel"/>
    <w:tmpl w:val="764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D2170"/>
    <w:multiLevelType w:val="multilevel"/>
    <w:tmpl w:val="F5D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553DC"/>
    <w:multiLevelType w:val="multilevel"/>
    <w:tmpl w:val="B5B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719C5"/>
    <w:multiLevelType w:val="multilevel"/>
    <w:tmpl w:val="865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54915"/>
    <w:multiLevelType w:val="multilevel"/>
    <w:tmpl w:val="D22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009D8"/>
    <w:multiLevelType w:val="multilevel"/>
    <w:tmpl w:val="BE6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878B6"/>
    <w:multiLevelType w:val="multilevel"/>
    <w:tmpl w:val="73D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97DA6"/>
    <w:multiLevelType w:val="multilevel"/>
    <w:tmpl w:val="374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C6B89"/>
    <w:multiLevelType w:val="multilevel"/>
    <w:tmpl w:val="676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F660E"/>
    <w:multiLevelType w:val="multilevel"/>
    <w:tmpl w:val="DB4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3268F"/>
    <w:multiLevelType w:val="multilevel"/>
    <w:tmpl w:val="C97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545FF"/>
    <w:multiLevelType w:val="multilevel"/>
    <w:tmpl w:val="23D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12CD5"/>
    <w:multiLevelType w:val="multilevel"/>
    <w:tmpl w:val="41E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27A96"/>
    <w:multiLevelType w:val="multilevel"/>
    <w:tmpl w:val="43E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A0876"/>
    <w:multiLevelType w:val="multilevel"/>
    <w:tmpl w:val="921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5386E"/>
    <w:multiLevelType w:val="multilevel"/>
    <w:tmpl w:val="327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511D69"/>
    <w:multiLevelType w:val="multilevel"/>
    <w:tmpl w:val="03E8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32209"/>
    <w:multiLevelType w:val="multilevel"/>
    <w:tmpl w:val="B54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17670"/>
    <w:multiLevelType w:val="multilevel"/>
    <w:tmpl w:val="0D6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373D0"/>
    <w:multiLevelType w:val="multilevel"/>
    <w:tmpl w:val="7EE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7797C"/>
    <w:multiLevelType w:val="multilevel"/>
    <w:tmpl w:val="A1B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BF278A"/>
    <w:multiLevelType w:val="multilevel"/>
    <w:tmpl w:val="243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8653D"/>
    <w:multiLevelType w:val="multilevel"/>
    <w:tmpl w:val="413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82F65"/>
    <w:multiLevelType w:val="multilevel"/>
    <w:tmpl w:val="06E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1D2978"/>
    <w:multiLevelType w:val="multilevel"/>
    <w:tmpl w:val="469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D440D"/>
    <w:multiLevelType w:val="multilevel"/>
    <w:tmpl w:val="F44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4A0643"/>
    <w:multiLevelType w:val="multilevel"/>
    <w:tmpl w:val="C21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E6356"/>
    <w:multiLevelType w:val="multilevel"/>
    <w:tmpl w:val="571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055CE4"/>
    <w:multiLevelType w:val="multilevel"/>
    <w:tmpl w:val="CAC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616E5"/>
    <w:multiLevelType w:val="multilevel"/>
    <w:tmpl w:val="FD5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377256"/>
    <w:multiLevelType w:val="multilevel"/>
    <w:tmpl w:val="2B8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AE4FC0"/>
    <w:multiLevelType w:val="multilevel"/>
    <w:tmpl w:val="98E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AE27AA"/>
    <w:multiLevelType w:val="multilevel"/>
    <w:tmpl w:val="BEB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1231D"/>
    <w:multiLevelType w:val="multilevel"/>
    <w:tmpl w:val="7BB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F81F8B"/>
    <w:multiLevelType w:val="multilevel"/>
    <w:tmpl w:val="8CF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54567"/>
    <w:multiLevelType w:val="multilevel"/>
    <w:tmpl w:val="A43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C11F0B"/>
    <w:multiLevelType w:val="multilevel"/>
    <w:tmpl w:val="503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E6D94"/>
    <w:multiLevelType w:val="multilevel"/>
    <w:tmpl w:val="288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062A6A"/>
    <w:multiLevelType w:val="multilevel"/>
    <w:tmpl w:val="BC0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07205"/>
    <w:multiLevelType w:val="multilevel"/>
    <w:tmpl w:val="FC7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46"/>
  </w:num>
  <w:num w:numId="3">
    <w:abstractNumId w:val="15"/>
  </w:num>
  <w:num w:numId="4">
    <w:abstractNumId w:val="29"/>
  </w:num>
  <w:num w:numId="5">
    <w:abstractNumId w:val="41"/>
  </w:num>
  <w:num w:numId="6">
    <w:abstractNumId w:val="49"/>
  </w:num>
  <w:num w:numId="7">
    <w:abstractNumId w:val="5"/>
  </w:num>
  <w:num w:numId="8">
    <w:abstractNumId w:val="47"/>
  </w:num>
  <w:num w:numId="9">
    <w:abstractNumId w:val="0"/>
  </w:num>
  <w:num w:numId="10">
    <w:abstractNumId w:val="1"/>
  </w:num>
  <w:num w:numId="11">
    <w:abstractNumId w:val="56"/>
  </w:num>
  <w:num w:numId="12">
    <w:abstractNumId w:val="24"/>
  </w:num>
  <w:num w:numId="13">
    <w:abstractNumId w:val="50"/>
  </w:num>
  <w:num w:numId="14">
    <w:abstractNumId w:val="45"/>
  </w:num>
  <w:num w:numId="15">
    <w:abstractNumId w:val="53"/>
  </w:num>
  <w:num w:numId="16">
    <w:abstractNumId w:val="38"/>
  </w:num>
  <w:num w:numId="17">
    <w:abstractNumId w:val="43"/>
  </w:num>
  <w:num w:numId="18">
    <w:abstractNumId w:val="44"/>
  </w:num>
  <w:num w:numId="19">
    <w:abstractNumId w:val="54"/>
  </w:num>
  <w:num w:numId="20">
    <w:abstractNumId w:val="37"/>
  </w:num>
  <w:num w:numId="21">
    <w:abstractNumId w:val="16"/>
  </w:num>
  <w:num w:numId="22">
    <w:abstractNumId w:val="33"/>
  </w:num>
  <w:num w:numId="23">
    <w:abstractNumId w:val="52"/>
  </w:num>
  <w:num w:numId="24">
    <w:abstractNumId w:val="18"/>
  </w:num>
  <w:num w:numId="25">
    <w:abstractNumId w:val="13"/>
  </w:num>
  <w:num w:numId="26">
    <w:abstractNumId w:val="61"/>
  </w:num>
  <w:num w:numId="27">
    <w:abstractNumId w:val="60"/>
  </w:num>
  <w:num w:numId="28">
    <w:abstractNumId w:val="22"/>
  </w:num>
  <w:num w:numId="29">
    <w:abstractNumId w:val="3"/>
  </w:num>
  <w:num w:numId="30">
    <w:abstractNumId w:val="6"/>
  </w:num>
  <w:num w:numId="31">
    <w:abstractNumId w:val="40"/>
  </w:num>
  <w:num w:numId="32">
    <w:abstractNumId w:val="55"/>
  </w:num>
  <w:num w:numId="33">
    <w:abstractNumId w:val="4"/>
  </w:num>
  <w:num w:numId="34">
    <w:abstractNumId w:val="63"/>
  </w:num>
  <w:num w:numId="35">
    <w:abstractNumId w:val="36"/>
  </w:num>
  <w:num w:numId="36">
    <w:abstractNumId w:val="19"/>
  </w:num>
  <w:num w:numId="37">
    <w:abstractNumId w:val="8"/>
  </w:num>
  <w:num w:numId="38">
    <w:abstractNumId w:val="39"/>
  </w:num>
  <w:num w:numId="39">
    <w:abstractNumId w:val="51"/>
  </w:num>
  <w:num w:numId="40">
    <w:abstractNumId w:val="27"/>
  </w:num>
  <w:num w:numId="41">
    <w:abstractNumId w:val="7"/>
  </w:num>
  <w:num w:numId="42">
    <w:abstractNumId w:val="14"/>
  </w:num>
  <w:num w:numId="43">
    <w:abstractNumId w:val="23"/>
  </w:num>
  <w:num w:numId="44">
    <w:abstractNumId w:val="11"/>
  </w:num>
  <w:num w:numId="45">
    <w:abstractNumId w:val="48"/>
  </w:num>
  <w:num w:numId="46">
    <w:abstractNumId w:val="10"/>
  </w:num>
  <w:num w:numId="47">
    <w:abstractNumId w:val="21"/>
  </w:num>
  <w:num w:numId="48">
    <w:abstractNumId w:val="62"/>
  </w:num>
  <w:num w:numId="49">
    <w:abstractNumId w:val="57"/>
  </w:num>
  <w:num w:numId="50">
    <w:abstractNumId w:val="25"/>
  </w:num>
  <w:num w:numId="51">
    <w:abstractNumId w:val="26"/>
  </w:num>
  <w:num w:numId="52">
    <w:abstractNumId w:val="2"/>
  </w:num>
  <w:num w:numId="53">
    <w:abstractNumId w:val="28"/>
  </w:num>
  <w:num w:numId="54">
    <w:abstractNumId w:val="34"/>
  </w:num>
  <w:num w:numId="55">
    <w:abstractNumId w:val="20"/>
  </w:num>
  <w:num w:numId="56">
    <w:abstractNumId w:val="9"/>
  </w:num>
  <w:num w:numId="57">
    <w:abstractNumId w:val="12"/>
  </w:num>
  <w:num w:numId="58">
    <w:abstractNumId w:val="35"/>
  </w:num>
  <w:num w:numId="59">
    <w:abstractNumId w:val="17"/>
  </w:num>
  <w:num w:numId="60">
    <w:abstractNumId w:val="31"/>
  </w:num>
  <w:num w:numId="61">
    <w:abstractNumId w:val="42"/>
  </w:num>
  <w:num w:numId="62">
    <w:abstractNumId w:val="32"/>
  </w:num>
  <w:num w:numId="63">
    <w:abstractNumId w:val="30"/>
  </w:num>
  <w:num w:numId="64">
    <w:abstractNumId w:val="5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75"/>
    <w:rsid w:val="000A0975"/>
    <w:rsid w:val="0018454C"/>
    <w:rsid w:val="001A6CC5"/>
    <w:rsid w:val="003F5850"/>
    <w:rsid w:val="00567533"/>
    <w:rsid w:val="00755EE5"/>
    <w:rsid w:val="00867753"/>
    <w:rsid w:val="009522BD"/>
    <w:rsid w:val="00E7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7B8D"/>
  <w15:chartTrackingRefBased/>
  <w15:docId w15:val="{B7277BD1-B615-4D29-A46A-10FC86A0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5E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5E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5E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5E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5E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5E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5E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EE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9522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9522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3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4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2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4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8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76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95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1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50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9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2437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 Lal</dc:creator>
  <cp:keywords/>
  <dc:description/>
  <cp:lastModifiedBy>Pooja S Lal</cp:lastModifiedBy>
  <cp:revision>5</cp:revision>
  <dcterms:created xsi:type="dcterms:W3CDTF">2026-04-13T16:53:00Z</dcterms:created>
  <dcterms:modified xsi:type="dcterms:W3CDTF">2026-04-15T12:55:00Z</dcterms:modified>
</cp:coreProperties>
</file>