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R-Revenue Intelligence — System Architecture Document (SAD)</w:t>
      </w:r>
    </w:p>
    <w:p>
      <w:pPr>
        <w:spacing w:lineRule="auto"/>
      </w:pPr>
      <w:r>
        <w:rPr>
          <w:b/>
        </w:rPr>
        <w:t xml:space="preserve">Product:</w:t>
      </w:r>
      <w:r>
        <w:rPr/>
        <w:t xml:space="preserve"> R-Revenue Intelligence </w:t>
      </w:r>
      <w:r>
        <w:rPr>
          <w:b/>
        </w:rPr>
        <w:t xml:space="preserve">Organization:</w:t>
      </w:r>
      <w:r>
        <w:rPr/>
        <w:t xml:space="preserve"> Relanto.ai </w:t>
      </w:r>
      <w:r>
        <w:rPr>
          <w:b/>
        </w:rPr>
        <w:t xml:space="preserve">Document Type:</w:t>
      </w:r>
      <w:r>
        <w:rPr/>
        <w:t xml:space="preserve"> System Architecture Document </w:t>
      </w:r>
      <w:r>
        <w:rPr>
          <w:b/>
        </w:rPr>
        <w:t xml:space="preserve">Version:</w:t>
      </w:r>
      <w:r>
        <w:rPr/>
        <w:t xml:space="preserve"> 1.0 </w:t>
      </w:r>
      <w:r>
        <w:rPr>
          <w:b/>
        </w:rPr>
        <w:t xml:space="preserve">Status:</w:t>
      </w:r>
      <w:r>
        <w:rPr/>
        <w:t xml:space="preserve"> Draft </w:t>
      </w:r>
      <w:r>
        <w:rPr>
          <w:b/>
        </w:rPr>
        <w:t xml:space="preserve">Last Updated:</w:t>
      </w:r>
      <w:r>
        <w:rPr/>
        <w:t xml:space="preserve"> April 2026 </w:t>
      </w:r>
      <w:r>
        <w:rPr>
          <w:b/>
        </w:rPr>
        <w:t xml:space="preserve">Owner:</w:t>
      </w:r>
      <w:r>
        <w:rPr/>
        <w:t xml:space="preserve"> Tech Lead — R-Revenue Intelligence Platform</w:t>
      </w:r>
    </w:p>
    <w:p>
      <w:pPr>
        <w:spacing w:lineRule="auto"/>
      </w:pPr>
      <w:r>
        <w:rPr>
          <w:b/>
        </w:rPr>
        <w:t xml:space="preserve">Last Architecture Review:</w:t>
      </w:r>
      <w:r>
        <w:rPr/>
        <w:t xml:space="preserve"> April 2026 </w:t>
      </w:r>
      <w:r>
        <w:rPr>
          <w:b/>
        </w:rPr>
        <w:t xml:space="preserve">Next Scheduled Review:</w:t>
      </w:r>
      <w:r>
        <w:rPr/>
        <w:t xml:space="preserve"> July 2026 </w:t>
      </w:r>
      <w:r>
        <w:rPr>
          <w:b/>
        </w:rPr>
        <w:t xml:space="preserve">Review Cadence:</w:t>
      </w:r>
      <w:r>
        <w:rPr/>
        <w:t xml:space="preserve"> Every 3 months, or immediately after any major architecture decision</w:t>
      </w:r>
    </w:p>
    <w:p>
      <w:pPr>
        <w:pStyle w:val="Heading2"/>
        <w:spacing w:lineRule="auto"/>
      </w:pPr>
      <w:r>
        <w:rPr/>
        <w:t xml:space="preserve">Document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Sections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Modules Covered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(M-01 through M-10)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Features Covered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Style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 (Phase 1–2), Microservices extraction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Language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(product services) + Python (AI/ML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Multi-Tenancy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PostgreSQL with Row-Level Security (RLS) per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(Phase 1–2) → AWS ECS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External 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 Whisper ASR, AssemblyAI, Supabase Auth, Salesforce, HubSpot, Dynamics 365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 pending Tech Lead sign-off before v1.0 finalisation</w:t>
            </w:r>
          </w:p>
        </w:tc>
      </w:tr>
    </w:tbl>
    <w:p>
      <w:pPr>
        <w:spacing w:lineRule="auto"/>
      </w:pPr>
      <w:r>
        <w:rPr/>
      </w:r>
    </w:p>
    <w:p>
      <w:pPr>
        <w:ind w:left="284"/>
        <w:jc w:val="both"/>
        <w:spacing w:lineRule="auto"/>
      </w:pPr>
      <w:r>
        <w:rPr>
          <w:b/>
        </w:rPr>
        <w:t xml:space="preserve">New to this document?</w:t>
      </w:r>
      <w:r>
        <w:rPr/>
        <w:t xml:space="preserve"> Start at Section 2 (Platform Overview) for context, then read Section 4 (Architecture Decisions) before touching any code. Use the Navigation Guide in Section 1.4 to jump directly to the section relevant to your role.</w:t>
      </w:r>
    </w:p>
    <w:p>
      <w:pPr>
        <w:pStyle w:val="Heading2"/>
        <w:spacing w:lineRule="auto"/>
      </w:pPr>
      <w:r>
        <w:rPr/>
        <w:t xml:space="preserve">Section 1 — Document Purpose &amp; Scope</w:t>
      </w:r>
    </w:p>
    <w:p>
      <w:pPr>
        <w:pStyle w:val="Heading3"/>
        <w:spacing w:lineRule="auto"/>
      </w:pPr>
      <w:r>
        <w:rPr/>
        <w:t xml:space="preserve">1.1 What This Document Is and Who It Is For</w:t>
      </w:r>
    </w:p>
    <w:p>
      <w:pPr>
        <w:spacing w:lineRule="auto"/>
      </w:pPr>
      <w:r>
        <w:rPr/>
        <w:t xml:space="preserve">This document is the </w:t>
      </w:r>
      <w:r>
        <w:rPr>
          <w:b/>
        </w:rPr>
        <w:t xml:space="preserve">System Architecture Document (SAD)</w:t>
      </w:r>
      <w:r>
        <w:rPr/>
        <w:t xml:space="preserve"> for the R-Revenue Intelligence platform — an AI-powered revenue intelligence platform built by Relanto.ai that captures and analyzes customer interactions (calls, emails, and meetings) to help sales teams improve deal execution, forecasting, and revenue performance.</w:t>
      </w:r>
    </w:p>
    <w:p>
      <w:pPr>
        <w:spacing w:lineRule="auto"/>
      </w:pPr>
      <w:r>
        <w:rPr/>
        <w:t xml:space="preserve">This document describes how the entire R-Revenue Intelligence platform is designed, structured, and connected at the system level. It explains the architecture decisions that apply across all features, all modules, and all integration points — not the internal logic of any single feature.</w:t>
      </w:r>
    </w:p>
    <w:p>
      <w:pPr>
        <w:spacing w:lineRule="auto"/>
      </w:pPr>
      <w:r>
        <w:rPr/>
        <w:t xml:space="preserve">This document is written for the following readers: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They Use This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Here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 platform-wide data flows, service boundaries, and integration patterns before building any 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2, 4, 6, 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 how the UI layer connects to backend services, AI outputs, and CRM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2, 5, 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 how conversation data, Revenue Graph, and AI context layer feed into AI models and 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2, 6,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 end-to-end system flows to write integration and system-level test 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2, 7, 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as the governing architecture reference to review all technical decisions against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Managers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 system-level constraints and dependencies that affect feature scoping and sequencing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2, 3, 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Team Members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this document before writing any code, reviewing any PR, or designing any 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1, 2, 4</w:t>
            </w:r>
          </w:p>
        </w:tc>
      </w:tr>
    </w:tbl>
    <w:p>
      <w:pPr>
        <w:spacing w:lineRule="auto"/>
      </w:pPr>
      <w:r>
        <w:rPr/>
      </w:r>
    </w:p>
    <w:p>
      <w:pPr>
        <w:ind w:left="284"/>
        <w:jc w:val="both"/>
        <w:spacing w:lineRule="auto"/>
      </w:pPr>
      <w:r>
        <w:rPr>
          <w:b/>
        </w:rPr>
        <w:t xml:space="preserve">If you are writing code for R-Revenue Intelligence, read this document first. Every feature you build sits on top of the architecture described here.</w:t>
      </w:r>
    </w:p>
    <w:p>
      <w:pPr>
        <w:pStyle w:val="Heading3"/>
        <w:spacing w:lineRule="auto"/>
      </w:pPr>
      <w:r>
        <w:rPr/>
        <w:t xml:space="preserve">1.2 What This Document Covers</w:t>
      </w:r>
    </w:p>
    <w:p>
      <w:pPr>
        <w:spacing w:lineRule="auto"/>
      </w:pPr>
      <w:r>
        <w:rPr/>
        <w:t xml:space="preserve">This document covers the </w:t>
      </w:r>
      <w:r>
        <w:rPr>
          <w:b/>
        </w:rPr>
        <w:t xml:space="preserve">complete platform-level architecture</w:t>
      </w:r>
      <w:r>
        <w:rPr/>
        <w:t xml:space="preserve"> of R-Revenue Intelligence. It describes how all 7 stages of the Revenue Intelligence Lifecycle — Capture, Model, Understand, Analyze, Execute, Predict, and Optimize — are supported by the system's structure.</w:t>
      </w:r>
    </w:p>
    <w:p>
      <w:pPr>
        <w:spacing w:lineRule="auto"/>
      </w:pPr>
      <w:r>
        <w:rPr/>
        <w:t xml:space="preserve">Specifically, this document covers:</w:t>
      </w:r>
    </w:p>
    <w:p>
      <w:pPr>
        <w:spacing w:lineRule="auto"/>
      </w:pPr>
      <w:r>
        <w:rPr>
          <w:b/>
        </w:rPr>
        <w:t xml:space="preserve">Platform Overview</w:t>
      </w:r>
    </w:p>
    <w:p>
      <w:pPr>
        <w:numPr>
          <w:ilvl w:val="0"/>
          <w:numId w:val="1"/>
        </w:numPr>
        <w:spacing w:lineRule="auto"/>
      </w:pPr>
      <w:r>
        <w:rPr/>
        <w:t xml:space="preserve">The purpose and positioning of R-Revenue Intelligence as a revenue intelligence platform</w:t>
      </w:r>
    </w:p>
    <w:p>
      <w:pPr>
        <w:numPr>
          <w:ilvl w:val="0"/>
          <w:numId w:val="1"/>
        </w:numPr>
        <w:spacing w:lineRule="auto"/>
      </w:pPr>
      <w:r>
        <w:rPr/>
        <w:t xml:space="preserve">The 7-stage Revenue Intelligence Lifecycle: Data Capture → Model → Understand → Analyze → Execute → Predict → Optimize</w:t>
      </w:r>
    </w:p>
    <w:p>
      <w:pPr>
        <w:numPr>
          <w:ilvl w:val="0"/>
          <w:numId w:val="1"/>
        </w:numPr>
        <w:spacing w:lineRule="auto"/>
      </w:pPr>
      <w:r>
        <w:rPr/>
        <w:t xml:space="preserve">The 25 platform features mapped to the lifecycle stages, from Call Transcription and Conversational Intelligence through to Revenue Dashboards, Forecast Boards, and Data Cloud</w:t>
      </w:r>
    </w:p>
    <w:p>
      <w:pPr>
        <w:spacing w:lineRule="auto"/>
      </w:pPr>
      <w:r>
        <w:rPr>
          <w:b/>
        </w:rPr>
        <w:t xml:space="preserve">System Architecture</w:t>
      </w:r>
    </w:p>
    <w:p>
      <w:pPr>
        <w:numPr>
          <w:ilvl w:val="0"/>
          <w:numId w:val="2"/>
        </w:numPr>
        <w:spacing w:lineRule="auto"/>
      </w:pPr>
      <w:r>
        <w:rPr/>
        <w:t xml:space="preserve">High-level architecture diagram showing all major system layers and their relationships</w:t>
      </w:r>
    </w:p>
    <w:p>
      <w:pPr>
        <w:numPr>
          <w:ilvl w:val="0"/>
          <w:numId w:val="2"/>
        </w:numPr>
        <w:spacing w:lineRule="auto"/>
      </w:pPr>
      <w:r>
        <w:rPr/>
        <w:t xml:space="preserve">Service and module boundaries across the platform</w:t>
      </w:r>
    </w:p>
    <w:p>
      <w:pPr>
        <w:numPr>
          <w:ilvl w:val="0"/>
          <w:numId w:val="2"/>
        </w:numPr>
        <w:spacing w:lineRule="auto"/>
      </w:pPr>
      <w:r>
        <w:rPr/>
        <w:t xml:space="preserve">The three-layer Revenue Graph architecture: Automated Data Capture Engine, Contextual Data Mapping, and AI Context Layer</w:t>
      </w:r>
    </w:p>
    <w:p>
      <w:pPr>
        <w:numPr>
          <w:ilvl w:val="0"/>
          <w:numId w:val="2"/>
        </w:numPr>
        <w:spacing w:lineRule="auto"/>
      </w:pPr>
      <w:r>
        <w:rPr/>
        <w:t xml:space="preserve">The AI processing pipeline from raw audio/email input through to structured insights, CRM updates, and user-facing outputs</w:t>
      </w:r>
    </w:p>
    <w:p>
      <w:pPr>
        <w:spacing w:lineRule="auto"/>
      </w:pPr>
      <w:r>
        <w:rPr>
          <w:b/>
        </w:rPr>
        <w:t xml:space="preserve">Data Architecture</w:t>
      </w:r>
    </w:p>
    <w:p>
      <w:pPr>
        <w:numPr>
          <w:ilvl w:val="0"/>
          <w:numId w:val="3"/>
        </w:numPr>
        <w:spacing w:lineRule="auto"/>
      </w:pPr>
      <w:r>
        <w:rPr/>
        <w:t xml:space="preserve">How raw customer interaction data (calls, emails, meetings, CRM records) is ingested, normalized, and stored</w:t>
      </w:r>
    </w:p>
    <w:p>
      <w:pPr>
        <w:numPr>
          <w:ilvl w:val="0"/>
          <w:numId w:val="3"/>
        </w:numPr>
        <w:spacing w:lineRule="auto"/>
      </w:pPr>
      <w:r>
        <w:rPr/>
        <w:t xml:space="preserve">How the Revenue Graph connects captured data to accounts, deals, contacts, and opportunities</w:t>
      </w:r>
    </w:p>
    <w:p>
      <w:pPr>
        <w:numPr>
          <w:ilvl w:val="0"/>
          <w:numId w:val="3"/>
        </w:numPr>
        <w:spacing w:lineRule="auto"/>
      </w:pPr>
      <w:r>
        <w:rPr/>
        <w:t xml:space="preserve">How data flows from ingestion through to AI analysis, CRM sync, and Data Cloud export</w:t>
      </w:r>
    </w:p>
    <w:p>
      <w:pPr>
        <w:spacing w:lineRule="auto"/>
      </w:pPr>
      <w:r>
        <w:rPr>
          <w:b/>
        </w:rPr>
        <w:t xml:space="preserve">Integration Architecture</w:t>
      </w:r>
    </w:p>
    <w:p>
      <w:pPr>
        <w:numPr>
          <w:ilvl w:val="0"/>
          <w:numId w:val="4"/>
        </w:numPr>
        <w:spacing w:lineRule="auto"/>
      </w:pPr>
      <w:r>
        <w:rPr/>
        <w:t xml:space="preserve">All external system integrations: CRM platforms (Salesforce, HubSpot, Microsoft Dynamics 365), conferencing tools (Zoom, Microsoft Teams, Google Meet), email providers (Gmail, Outlook/Office 365), telephony systems, messaging platforms, and data warehouses (Snowflake, BigQuery)</w:t>
      </w:r>
    </w:p>
    <w:p>
      <w:pPr>
        <w:numPr>
          <w:ilvl w:val="0"/>
          <w:numId w:val="4"/>
        </w:numPr>
        <w:spacing w:lineRule="auto"/>
      </w:pPr>
      <w:r>
        <w:rPr/>
        <w:t xml:space="preserve">API and event-based communication patterns between R-Revenue Intelligence and external systems</w:t>
      </w:r>
    </w:p>
    <w:p>
      <w:pPr>
        <w:numPr>
          <w:ilvl w:val="0"/>
          <w:numId w:val="4"/>
        </w:numPr>
        <w:spacing w:lineRule="auto"/>
      </w:pPr>
      <w:r>
        <w:rPr/>
        <w:t xml:space="preserve">Authentication, permissions, and data access governance across integration points</w:t>
      </w:r>
    </w:p>
    <w:p>
      <w:pPr>
        <w:spacing w:lineRule="auto"/>
      </w:pPr>
      <w:r>
        <w:rPr>
          <w:b/>
        </w:rPr>
        <w:t xml:space="preserve">AI and ML Architecture</w:t>
      </w:r>
    </w:p>
    <w:p>
      <w:pPr>
        <w:numPr>
          <w:ilvl w:val="0"/>
          <w:numId w:val="5"/>
        </w:numPr>
        <w:spacing w:lineRule="auto"/>
      </w:pPr>
      <w:r>
        <w:rPr/>
        <w:t xml:space="preserve">How AI models receive input from the Revenue Graph and conversation data</w:t>
      </w:r>
    </w:p>
    <w:p>
      <w:pPr>
        <w:numPr>
          <w:ilvl w:val="0"/>
          <w:numId w:val="5"/>
        </w:numPr>
        <w:spacing w:lineRule="auto"/>
      </w:pPr>
      <w:r>
        <w:rPr/>
        <w:t xml:space="preserve">The role of NLP, speech-to-text (ASR), speaker diarization, intent detection, and topic modeling across features such as Call Transcription, AI Smart Tracker, AI Theme Spotter, AI Data Extractor, and Ask Anything GenAI Query</w:t>
      </w:r>
    </w:p>
    <w:p>
      <w:pPr>
        <w:numPr>
          <w:ilvl w:val="0"/>
          <w:numId w:val="5"/>
        </w:numPr>
        <w:spacing w:lineRule="auto"/>
      </w:pPr>
      <w:r>
        <w:rPr/>
        <w:t xml:space="preserve">How AI agents are configured and executed for features including AI Call Reviewer, AI Deep Researcher, and AI Trainer</w:t>
      </w:r>
    </w:p>
    <w:p>
      <w:pPr>
        <w:numPr>
          <w:ilvl w:val="0"/>
          <w:numId w:val="5"/>
        </w:numPr>
        <w:spacing w:lineRule="auto"/>
      </w:pPr>
      <w:r>
        <w:rPr/>
        <w:t xml:space="preserve">The Retrieval-Augmented Generation (RAG) approach used in Ask Anything GenAI Query</w:t>
      </w:r>
    </w:p>
    <w:p>
      <w:pPr>
        <w:spacing w:lineRule="auto"/>
      </w:pPr>
      <w:r>
        <w:rPr>
          <w:b/>
        </w:rPr>
        <w:t xml:space="preserve">Security, Compliance, and Governance Architecture</w:t>
      </w:r>
    </w:p>
    <w:p>
      <w:pPr>
        <w:numPr>
          <w:ilvl w:val="0"/>
          <w:numId w:val="6"/>
        </w:numPr>
        <w:spacing w:lineRule="auto"/>
      </w:pPr>
      <w:r>
        <w:rPr/>
        <w:t xml:space="preserve">How the platform enforces CRM opt-out preferences and regional communication policies through the Configure Compliance Settings feature</w:t>
      </w:r>
    </w:p>
    <w:p>
      <w:pPr>
        <w:numPr>
          <w:ilvl w:val="0"/>
          <w:numId w:val="6"/>
        </w:numPr>
        <w:spacing w:lineRule="auto"/>
      </w:pPr>
      <w:r>
        <w:rPr/>
        <w:t xml:space="preserve">Role-based access control (RBAC) patterns across all modules</w:t>
      </w:r>
    </w:p>
    <w:p>
      <w:pPr>
        <w:numPr>
          <w:ilvl w:val="0"/>
          <w:numId w:val="6"/>
        </w:numPr>
        <w:spacing w:lineRule="auto"/>
      </w:pPr>
      <w:r>
        <w:rPr/>
        <w:t xml:space="preserve">Data privacy, retention, and conversation recording governance</w:t>
      </w:r>
    </w:p>
    <w:p>
      <w:pPr>
        <w:spacing w:lineRule="auto"/>
      </w:pPr>
      <w:r>
        <w:rPr>
          <w:b/>
        </w:rPr>
        <w:t xml:space="preserve">Non-Functional Architecture</w:t>
      </w:r>
    </w:p>
    <w:p>
      <w:pPr>
        <w:numPr>
          <w:ilvl w:val="0"/>
          <w:numId w:val="7"/>
        </w:numPr>
        <w:spacing w:lineRule="auto"/>
      </w:pPr>
      <w:r>
        <w:rPr/>
        <w:t xml:space="preserve">Performance, scalability, and availability targets for the platform</w:t>
      </w:r>
    </w:p>
    <w:p>
      <w:pPr>
        <w:numPr>
          <w:ilvl w:val="0"/>
          <w:numId w:val="7"/>
        </w:numPr>
        <w:spacing w:lineRule="auto"/>
      </w:pPr>
      <w:r>
        <w:rPr/>
        <w:t xml:space="preserve">Platform-wide error handling, retry logic, and failure boundaries</w:t>
      </w:r>
    </w:p>
    <w:p>
      <w:pPr>
        <w:numPr>
          <w:ilvl w:val="0"/>
          <w:numId w:val="7"/>
        </w:numPr>
        <w:spacing w:lineRule="auto"/>
      </w:pPr>
      <w:r>
        <w:rPr/>
        <w:t xml:space="preserve">Observability: logging, monitoring, and alerting architecture</w:t>
      </w:r>
    </w:p>
    <w:p>
      <w:pPr>
        <w:pStyle w:val="Heading3"/>
        <w:spacing w:lineRule="auto"/>
      </w:pPr>
      <w:r>
        <w:rPr/>
        <w:t xml:space="preserve">1.3 What This Document Does NOT Cover</w:t>
      </w:r>
    </w:p>
    <w:p>
      <w:pPr>
        <w:spacing w:lineRule="auto"/>
      </w:pPr>
      <w:r>
        <w:rPr/>
        <w:t xml:space="preserve">This document describes </w:t>
      </w:r>
      <w:r>
        <w:rPr>
          <w:b/>
        </w:rPr>
        <w:t xml:space="preserve">platform-level architecture only</w:t>
      </w:r>
      <w:r>
        <w:rPr/>
        <w:t xml:space="preserve">. It does not contain feature-specific implementation details. The following are explicitly out of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 of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to Find It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business logic for any individual feature (e.g., how Call Transcription handles speaker diarization step-by-step, how AI Revenue Predictor calculates weighted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Feature-specific Technical Design Documents (TDDs)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 question configuration logic for AI Call 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AI Call Reviewer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Tracker question parsing and intent detection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AI Smart Tracker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Composer draft generation flow, template variable substitution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Email Composer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Board warning rule evaluation and risk signal computation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Deals Boards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persona simulation and scorecard feedback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AI Trainer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Board submission rollup calculation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Forecast Boards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 play step execution and adoption tracking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Orchestrate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 widget rendering and Data Studio metric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Revenue Dashboards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Coaching Insights metric computation and rep benchmarking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Sales Coaching Insights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Deep Researcher multi-step reasoning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AI Deep Researcher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 schema definitions and warehouse sync job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TDD — Data Cloud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 contracts, request/response schemas, and payload specifications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Design Documents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 component structure, screen flows, and interaction design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Design Specifications (Figma)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Sprint-level task breakdowns, estimates, and delivery timelines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Jira Project Backlog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cases, test data sets, and QA checklists for individual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Test Plans</w:t>
            </w:r>
          </w:p>
        </w:tc>
      </w:tr>
    </w:tbl>
    <w:p>
      <w:pPr>
        <w:spacing w:lineRule="auto"/>
      </w:pPr>
      <w:r>
        <w:rPr/>
      </w:r>
    </w:p>
    <w:p>
      <w:pPr>
        <w:ind w:left="284"/>
        <w:jc w:val="both"/>
        <w:spacing w:lineRule="auto"/>
      </w:pPr>
      <w:r>
        <w:rPr>
          <w:b/>
        </w:rPr>
        <w:t xml:space="preserve">Rule:</w:t>
      </w:r>
      <w:r>
        <w:rPr/>
        <w:t xml:space="preserve"> If it is about how one specific feature works internally, it belongs in that feature's TDD — not here. If it is about how the platform's shared infrastructure, data model, or integration layer supports all features, it belongs here.</w:t>
      </w:r>
    </w:p>
    <w:p>
      <w:pPr>
        <w:pStyle w:val="Heading3"/>
        <w:spacing w:lineRule="auto"/>
      </w:pPr>
      <w:r>
        <w:rPr/>
        <w:t xml:space="preserve">1.4 How to Use This Document</w:t>
      </w:r>
    </w:p>
    <w:p>
      <w:pPr>
        <w:spacing w:lineRule="auto"/>
      </w:pPr>
      <w:r>
        <w:rPr/>
        <w:t xml:space="preserve">This document is the </w:t>
      </w:r>
      <w:r>
        <w:rPr>
          <w:b/>
        </w:rPr>
        <w:t xml:space="preserve">single source of truth for platform architecture decisions</w:t>
      </w:r>
      <w:r>
        <w:rPr/>
        <w:t xml:space="preserve"> in R-Revenue Intelligence. Follow these rules when using it:</w:t>
      </w:r>
    </w:p>
    <w:p>
      <w:pPr>
        <w:spacing w:lineRule="auto"/>
      </w:pPr>
      <w:r>
        <w:rPr>
          <w:b/>
        </w:rPr>
        <w:t xml:space="preserve">Before writing any code</w:t>
      </w:r>
    </w:p>
    <w:p>
      <w:pPr>
        <w:numPr>
          <w:ilvl w:val="0"/>
          <w:numId w:val="8"/>
        </w:numPr>
        <w:spacing w:lineRule="auto"/>
      </w:pPr>
      <w:r>
        <w:rPr/>
        <w:t xml:space="preserve">Read Sections 1 through 4 in full before beginning development on any feature</w:t>
      </w:r>
    </w:p>
    <w:p>
      <w:pPr>
        <w:numPr>
          <w:ilvl w:val="0"/>
          <w:numId w:val="8"/>
        </w:numPr>
        <w:spacing w:lineRule="auto"/>
      </w:pPr>
      <w:r>
        <w:rPr/>
        <w:t xml:space="preserve">Understand the Revenue Graph architecture (Automated Data Capture Engine → Contextual Data Mapping → AI Context Layer) before designing any feature that reads or writes conversation data</w:t>
      </w:r>
    </w:p>
    <w:p>
      <w:pPr>
        <w:numPr>
          <w:ilvl w:val="0"/>
          <w:numId w:val="8"/>
        </w:numPr>
        <w:spacing w:lineRule="auto"/>
      </w:pPr>
      <w:r>
        <w:rPr/>
        <w:t xml:space="preserve">Understand the CRM integration architecture before building any feature that syncs with Salesforce, HubSpot, or Microsoft Dynamics 365</w:t>
      </w:r>
    </w:p>
    <w:p>
      <w:pPr>
        <w:numPr>
          <w:ilvl w:val="0"/>
          <w:numId w:val="8"/>
        </w:numPr>
        <w:spacing w:lineRule="auto"/>
      </w:pPr>
      <w:r>
        <w:rPr/>
        <w:t xml:space="preserve">Understand the AI processing pipeline before designing any feature that calls AI/ML services or consumes AI-generated outputs</w:t>
      </w:r>
    </w:p>
    <w:p>
      <w:pPr>
        <w:spacing w:lineRule="auto"/>
      </w:pPr>
      <w:r>
        <w:rPr>
          <w:b/>
        </w:rPr>
        <w:t xml:space="preserve">When designing a new feature</w:t>
      </w:r>
    </w:p>
    <w:p>
      <w:pPr>
        <w:numPr>
          <w:ilvl w:val="0"/>
          <w:numId w:val="9"/>
        </w:numPr>
        <w:spacing w:lineRule="auto"/>
      </w:pPr>
      <w:r>
        <w:rPr/>
        <w:t xml:space="preserve">Check this document to confirm which shared services, data models, and integration points your feature must use</w:t>
      </w:r>
    </w:p>
    <w:p>
      <w:pPr>
        <w:numPr>
          <w:ilvl w:val="0"/>
          <w:numId w:val="9"/>
        </w:numPr>
        <w:spacing w:lineRule="auto"/>
      </w:pPr>
      <w:r>
        <w:rPr/>
        <w:t xml:space="preserve">Do not design a feature-level data store or integration pattern that duplicates or contradicts what is documented here</w:t>
      </w:r>
    </w:p>
    <w:p>
      <w:pPr>
        <w:numPr>
          <w:ilvl w:val="0"/>
          <w:numId w:val="9"/>
        </w:numPr>
        <w:spacing w:lineRule="auto"/>
      </w:pPr>
      <w:r>
        <w:rPr/>
        <w:t xml:space="preserve">Write your feature's TDD to reference this document for all platform-level components it depends on</w:t>
      </w:r>
    </w:p>
    <w:p>
      <w:pPr>
        <w:spacing w:lineRule="auto"/>
      </w:pPr>
      <w:r>
        <w:rPr>
          <w:b/>
        </w:rPr>
        <w:t xml:space="preserve">When making an architecture decision</w:t>
      </w:r>
    </w:p>
    <w:p>
      <w:pPr>
        <w:numPr>
          <w:ilvl w:val="0"/>
          <w:numId w:val="10"/>
        </w:numPr>
        <w:spacing w:lineRule="auto"/>
      </w:pPr>
      <w:r>
        <w:rPr/>
        <w:t xml:space="preserve">Check whether the decision is already governed by this document before making it locally in a TDD</w:t>
      </w:r>
    </w:p>
    <w:p>
      <w:pPr>
        <w:numPr>
          <w:ilvl w:val="0"/>
          <w:numId w:val="10"/>
        </w:numPr>
        <w:spacing w:lineRule="auto"/>
      </w:pPr>
      <w:r>
        <w:rPr/>
        <w:t xml:space="preserve">If the decision affects a shared component (Revenue Graph, AI pipeline, CRM integration layer, authentication), it must be made here — not inside a feature TDD</w:t>
      </w:r>
    </w:p>
    <w:p>
      <w:pPr>
        <w:spacing w:lineRule="auto"/>
      </w:pPr>
      <w:r>
        <w:rPr>
          <w:b/>
        </w:rPr>
        <w:t xml:space="preserve">When reviewing a PR</w:t>
      </w:r>
    </w:p>
    <w:p>
      <w:pPr>
        <w:numPr>
          <w:ilvl w:val="0"/>
          <w:numId w:val="11"/>
        </w:numPr>
        <w:spacing w:lineRule="auto"/>
      </w:pPr>
      <w:r>
        <w:rPr/>
        <w:t xml:space="preserve">Use this document to validate that the implementation does not violate any platform architecture constraint</w:t>
      </w:r>
    </w:p>
    <w:p>
      <w:pPr>
        <w:numPr>
          <w:ilvl w:val="0"/>
          <w:numId w:val="11"/>
        </w:numPr>
        <w:spacing w:lineRule="auto"/>
      </w:pPr>
      <w:r>
        <w:rPr/>
        <w:t xml:space="preserve">Flag any implementation that introduces a new integration pattern, data model, or service boundary that is not documented here</w:t>
      </w:r>
    </w:p>
    <w:p>
      <w:pPr>
        <w:spacing w:lineRule="auto"/>
      </w:pPr>
      <w:r>
        <w:rPr>
          <w:b/>
        </w:rPr>
        <w:t xml:space="preserve">Quick Navigation by Role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Sections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Platform → [4] ADRs → [6] Modules → [7] Data Flows → [8] Database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Platform → [5] High-Level → [10] APIs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AI/ML Engineer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Platform → [6] Revenue Graph → [12] AI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 Engineer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Platform → [7] Data Flows → [15] NFRs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All sections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Manager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Platform → [3] Context → [15] NFRs</w:t>
            </w:r>
          </w:p>
        </w:tc>
      </w:tr>
    </w:tbl>
    <w:p>
      <w:pPr>
        <w:spacing w:lineRule="auto"/>
      </w:pPr>
      <w:r>
        <w:rPr/>
      </w:r>
    </w:p>
    <w:p>
      <w:pPr>
        <w:spacing w:lineRule="auto"/>
      </w:pPr>
      <w:r>
        <w:rPr>
          <w:b/>
        </w:rPr>
        <w:t xml:space="preserve">Full Navigation Guide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If you need to 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 to Section...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overview and Revenue Intelligence Lifecycle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context and external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style and core decisions (ADRs)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High-level architecture diagram and layers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architecture and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data flow diagrams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architecture and schemas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and multi-tenancy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Infrastructure and deployment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architecture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Non-functional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stack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questions and decisions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Glossary and key terms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revision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19</w:t>
            </w:r>
          </w:p>
        </w:tc>
      </w:tr>
    </w:tbl>
    <w:p>
      <w:pPr>
        <w:spacing w:lineRule="auto"/>
      </w:pPr>
      <w:r>
        <w:rPr/>
      </w:r>
    </w:p>
    <w:p>
      <w:pPr>
        <w:pStyle w:val="Heading3"/>
        <w:spacing w:lineRule="auto"/>
      </w:pPr>
      <w:r>
        <w:rPr/>
        <w:t xml:space="preserve">1.5 How to Update This Document</w:t>
      </w:r>
    </w:p>
    <w:p>
      <w:pPr>
        <w:spacing w:lineRule="auto"/>
      </w:pPr>
      <w:r>
        <w:rPr/>
        <w:t xml:space="preserve">This document reflects decisions that affect the entire R-Revenue Intelligence platform. Changes must go through a controlled review process.</w:t>
      </w:r>
    </w:p>
    <w:p>
      <w:pPr>
        <w:spacing w:lineRule="auto"/>
      </w:pPr>
      <w:r>
        <w:rPr>
          <w:b/>
        </w:rPr>
        <w:t xml:space="preserve">Document Staleness Policy</w:t>
      </w:r>
    </w:p>
    <w:p>
      <w:pPr>
        <w:numPr>
          <w:ilvl w:val="0"/>
          <w:numId w:val="12"/>
        </w:numPr>
        <w:spacing w:lineRule="auto"/>
      </w:pPr>
      <w:r>
        <w:rPr>
          <w:b/>
        </w:rPr>
        <w:t xml:space="preserve">Review Cadence:</w:t>
      </w:r>
      <w:r>
        <w:rPr/>
        <w:t xml:space="preserve"> Every 3 months OR immediately after any Phase 2→3 architecture change</w:t>
      </w:r>
    </w:p>
    <w:p>
      <w:pPr>
        <w:numPr>
          <w:ilvl w:val="0"/>
          <w:numId w:val="12"/>
        </w:numPr>
        <w:spacing w:lineRule="auto"/>
      </w:pPr>
      <w:r>
        <w:rPr>
          <w:b/>
        </w:rPr>
        <w:t xml:space="preserve">Staleness Threshold:</w:t>
      </w:r>
      <w:r>
        <w:rPr/>
        <w:t xml:space="preserve"> &gt;90 days without review = "Potentially Stale" status</w:t>
      </w:r>
    </w:p>
    <w:p>
      <w:pPr>
        <w:numPr>
          <w:ilvl w:val="0"/>
          <w:numId w:val="12"/>
        </w:numPr>
        <w:spacing w:lineRule="auto"/>
      </w:pPr>
      <w:r>
        <w:rPr>
          <w:b/>
        </w:rPr>
        <w:t xml:space="preserve">Critical Updates</w:t>
      </w:r>
      <w:r>
        <w:rPr/>
        <w:t xml:space="preserve"> (new integrations, shared services, security controls) = immediate update required</w:t>
      </w:r>
    </w:p>
    <w:p>
      <w:pPr>
        <w:numPr>
          <w:ilvl w:val="0"/>
          <w:numId w:val="12"/>
        </w:numPr>
        <w:spacing w:lineRule="auto"/>
      </w:pPr>
      <w:r>
        <w:rPr>
          <w:b/>
        </w:rPr>
        <w:t xml:space="preserve">Last Review:</w:t>
      </w:r>
      <w:r>
        <w:rPr/>
        <w:t xml:space="preserve"> April 2026 | </w:t>
      </w:r>
      <w:r>
        <w:rPr>
          <w:b/>
        </w:rPr>
        <w:t xml:space="preserve">Next Review:</w:t>
      </w:r>
      <w:r>
        <w:rPr/>
        <w:t xml:space="preserve"> July 2026</w:t>
      </w:r>
    </w:p>
    <w:p>
      <w:pPr>
        <w:spacing w:lineRule="auto"/>
      </w:pPr>
      <w:r>
        <w:rPr>
          <w:b/>
        </w:rPr>
        <w:t xml:space="preserve">When to update this document</w:t>
      </w:r>
    </w:p>
    <w:p>
      <w:pPr>
        <w:numPr>
          <w:ilvl w:val="0"/>
          <w:numId w:val="13"/>
        </w:numPr>
        <w:spacing w:lineRule="auto"/>
      </w:pPr>
      <w:r>
        <w:rPr/>
        <w:t xml:space="preserve">A new integration with an external system is added or changed (e.g., adding a new CRM, a new conferencing tool, or a new data warehouse)</w:t>
      </w:r>
    </w:p>
    <w:p>
      <w:pPr>
        <w:numPr>
          <w:ilvl w:val="0"/>
          <w:numId w:val="13"/>
        </w:numPr>
        <w:spacing w:lineRule="auto"/>
      </w:pPr>
      <w:r>
        <w:rPr/>
        <w:t xml:space="preserve">A new shared service or shared data model is introduced that affects more than one feature</w:t>
      </w:r>
    </w:p>
    <w:p>
      <w:pPr>
        <w:numPr>
          <w:ilvl w:val="0"/>
          <w:numId w:val="13"/>
        </w:numPr>
        <w:spacing w:lineRule="auto"/>
      </w:pPr>
      <w:r>
        <w:rPr/>
        <w:t xml:space="preserve">An existing platform-level architecture decision is reversed or significantly changed</w:t>
      </w:r>
    </w:p>
    <w:p>
      <w:pPr>
        <w:numPr>
          <w:ilvl w:val="0"/>
          <w:numId w:val="13"/>
        </w:numPr>
        <w:spacing w:lineRule="auto"/>
      </w:pPr>
      <w:r>
        <w:rPr/>
        <w:t xml:space="preserve">A new AI model type, processing pipeline, or data flow is introduced that affects multiple features</w:t>
      </w:r>
    </w:p>
    <w:p>
      <w:pPr>
        <w:numPr>
          <w:ilvl w:val="0"/>
          <w:numId w:val="13"/>
        </w:numPr>
        <w:spacing w:lineRule="auto"/>
      </w:pPr>
      <w:r>
        <w:rPr/>
        <w:t xml:space="preserve">A new security control, compliance requirement, or data governance policy is implemented platform-wide</w:t>
      </w:r>
    </w:p>
    <w:p>
      <w:pPr>
        <w:numPr>
          <w:ilvl w:val="0"/>
          <w:numId w:val="13"/>
        </w:numPr>
        <w:spacing w:lineRule="auto"/>
      </w:pPr>
      <w:r>
        <w:rPr/>
        <w:t xml:space="preserve">The Revenue Intelligence Lifecycle or the mapping of features to lifecycle stages changes</w:t>
      </w:r>
    </w:p>
    <w:p>
      <w:pPr>
        <w:spacing w:lineRule="auto"/>
      </w:pPr>
      <w:r>
        <w:rPr>
          <w:b/>
        </w:rPr>
        <w:t xml:space="preserve">When NOT to update this document</w:t>
      </w:r>
    </w:p>
    <w:p>
      <w:pPr>
        <w:numPr>
          <w:ilvl w:val="0"/>
          <w:numId w:val="14"/>
        </w:numPr>
        <w:spacing w:lineRule="auto"/>
      </w:pPr>
      <w:r>
        <w:rPr/>
        <w:t xml:space="preserve">A change affects only one feature's internal business logic — update that feature's TDD instead</w:t>
      </w:r>
    </w:p>
    <w:p>
      <w:pPr>
        <w:numPr>
          <w:ilvl w:val="0"/>
          <w:numId w:val="14"/>
        </w:numPr>
        <w:spacing w:lineRule="auto"/>
      </w:pPr>
      <w:r>
        <w:rPr/>
        <w:t xml:space="preserve">A UI/UX change, API contract change, or test case change — update the relevant Design Spec, API Doc, or QA Plan instead</w:t>
      </w:r>
    </w:p>
    <w:p>
      <w:pPr>
        <w:spacing w:lineRule="auto"/>
      </w:pPr>
      <w:r>
        <w:rPr>
          <w:b/>
        </w:rPr>
        <w:t xml:space="preserve">Update Process</w:t>
      </w:r>
    </w:p>
    <w:p>
      <w:pPr>
        <w:numPr>
          <w:ilvl w:val="0"/>
          <w:numId w:val="15"/>
        </w:numPr>
        <w:spacing w:lineRule="auto"/>
      </w:pPr>
      <w:r>
        <w:rPr>
          <w:b/>
        </w:rPr>
        <w:t xml:space="preserve">Create a branch</w:t>
      </w:r>
      <w:r>
        <w:rPr/>
        <w:t xml:space="preserve"> from the main documentation repository with the naming convention: </w:t>
      </w:r>
      <w:r>
        <w:rPr/>
        <w:t xml:space="preserve">sad-update/&lt;short-description&gt;</w:t>
      </w:r>
      <w:r>
        <w:rPr/>
        <w:t xml:space="preserve"> (e.g., </w:t>
      </w:r>
      <w:r>
        <w:rPr/>
        <w:t xml:space="preserve">sad-update/add-databricks-integration</w:t>
      </w:r>
      <w:r>
        <w:rPr/>
        <w:t xml:space="preserve">)</w:t>
      </w:r>
    </w:p>
    <w:p>
      <w:pPr>
        <w:numPr>
          <w:ilvl w:val="0"/>
          <w:numId w:val="15"/>
        </w:numPr>
        <w:spacing w:lineRule="auto"/>
      </w:pPr>
      <w:r>
        <w:rPr>
          <w:b/>
        </w:rPr>
        <w:t xml:space="preserve">Make the change</w:t>
      </w:r>
      <w:r>
        <w:rPr/>
        <w:t xml:space="preserve"> — update only the relevant section. Include a comment at the top of the changed section in the following format:</w:t>
      </w:r>
      <w:r>
        <w:rPr/>
        <w:t xml:space="preserve">&lt;!-- Updated: YYYY-MM-DD | Author: [Name] | Change: [One-line description] --&gt; </w:t>
      </w:r>
    </w:p>
    <w:p>
      <w:pPr>
        <w:numPr>
          <w:ilvl w:val="0"/>
          <w:numId w:val="15"/>
        </w:numPr>
        <w:spacing w:lineRule="auto"/>
      </w:pPr>
      <w:r>
        <w:rPr>
          <w:b/>
        </w:rPr>
        <w:t xml:space="preserve">Raise a Pull Request (PR)</w:t>
      </w:r>
      <w:r>
        <w:rPr/>
        <w:t xml:space="preserve"> against the main branch. The PR description must include:</w:t>
      </w:r>
    </w:p>
    <w:p>
      <w:pPr>
        <w:numPr>
          <w:ilvl w:val="1"/>
          <w:numId w:val="16"/>
        </w:numPr>
        <w:spacing w:lineRule="auto"/>
      </w:pPr>
      <w:r>
        <w:rPr/>
        <w:t xml:space="preserve">What was changed and why</w:t>
      </w:r>
    </w:p>
    <w:p>
      <w:pPr>
        <w:numPr>
          <w:ilvl w:val="1"/>
          <w:numId w:val="16"/>
        </w:numPr>
        <w:spacing w:lineRule="auto"/>
      </w:pPr>
      <w:r>
        <w:rPr/>
        <w:t xml:space="preserve">Which features or services are affected by the change</w:t>
      </w:r>
    </w:p>
    <w:p>
      <w:pPr>
        <w:numPr>
          <w:ilvl w:val="1"/>
          <w:numId w:val="16"/>
        </w:numPr>
        <w:spacing w:lineRule="auto"/>
      </w:pPr>
      <w:r>
        <w:rPr/>
        <w:t xml:space="preserve">Whether any TDDs or API documents need corresponding updates</w:t>
      </w:r>
    </w:p>
    <w:p>
      <w:pPr>
        <w:numPr>
          <w:ilvl w:val="0"/>
          <w:numId w:val="15"/>
        </w:numPr>
        <w:spacing w:lineRule="auto"/>
      </w:pPr>
      <w:r>
        <w:rPr>
          <w:b/>
        </w:rPr>
        <w:t xml:space="preserve">Tech Lead approval is mandatory.</w:t>
      </w:r>
      <w:r>
        <w:rPr/>
        <w:t xml:space="preserve"> No change to this document merges without explicit approval from the R-Revenue Intelligence Tech Lead.</w:t>
      </w:r>
    </w:p>
    <w:p>
      <w:pPr>
        <w:numPr>
          <w:ilvl w:val="0"/>
          <w:numId w:val="15"/>
        </w:numPr>
        <w:spacing w:lineRule="auto"/>
      </w:pPr>
      <w:r>
        <w:rPr>
          <w:b/>
        </w:rPr>
        <w:t xml:space="preserve">Update the document version number</w:t>
      </w:r>
      <w:r>
        <w:rPr/>
        <w:t xml:space="preserve"> in the header (e.g., 1.0 → 1.1 for minor changes, 1.0 → 2.0 for major architecture changes).</w:t>
      </w:r>
    </w:p>
    <w:p>
      <w:pPr>
        <w:numPr>
          <w:ilvl w:val="0"/>
          <w:numId w:val="15"/>
        </w:numPr>
        <w:spacing w:lineRule="auto"/>
      </w:pPr>
      <w:r>
        <w:rPr>
          <w:b/>
        </w:rPr>
        <w:t xml:space="preserve">Notify the team</w:t>
      </w:r>
      <w:r>
        <w:rPr/>
        <w:t xml:space="preserve"> via the designated project channel after the PR is merged, so all engineers, QA, and PMs are aware of the change.</w:t>
      </w:r>
    </w:p>
    <w:p>
      <w:pPr>
        <w:pStyle w:val="Heading2"/>
        <w:spacing w:lineRule="auto"/>
      </w:pPr>
      <w:r>
        <w:rPr/>
        <w:t xml:space="preserve">Section 2 — Platform Overview</w:t>
      </w:r>
    </w:p>
    <w:p>
      <w:pPr>
        <w:pStyle w:val="Heading3"/>
        <w:spacing w:lineRule="auto"/>
      </w:pPr>
      <w:r>
        <w:rPr/>
        <w:t xml:space="preserve">2.1 What R-Revenue Intelligence Is and What Problem It Solves</w:t>
      </w:r>
    </w:p>
    <w:p>
      <w:pPr>
        <w:spacing w:lineRule="auto"/>
      </w:pPr>
      <w:r>
        <w:rPr/>
        <w:t xml:space="preserve">Sales teams lose revenue not because they lack effort, but because the most valuable information they collect — what customers say on calls, what they discuss in meetings, what concerns they raise in emails — is never captured, never structured, and never acted upon. Reps rely on memory, notes are incomplete, CRM fields go unfilled, deals stall without anyone knowing why, and forecasts are built on gut feel rather than evidence.</w:t>
      </w:r>
    </w:p>
    <w:p>
      <w:pPr>
        <w:spacing w:lineRule="auto"/>
      </w:pPr>
      <w:r>
        <w:rPr/>
        <w:t xml:space="preserve">R-Revenue Intelligence is an AI-powered revenue intelligence platform built by Relanto.ai. It automatically captures every customer interaction across calls, emails, and meetings. It structures that raw data into a connected revenue model using the Revenue Graph. It applies AI to understand what was said, what it means, and what risk it represents. It then surfaces that intelligence into the workflows where sales reps, managers, and revenue leaders make decisions — deal boards, account views, forecast boards, coaching dashboards, and email composition.</w:t>
      </w:r>
    </w:p>
    <w:p>
      <w:pPr>
        <w:spacing w:lineRule="auto"/>
      </w:pPr>
      <w:r>
        <w:rPr/>
        <w:t xml:space="preserve">The result: every conversation becomes a data point, every rep gets AI assistance at the moment of action, and every leader gets accurate real-time visibility into pipeline health, forecast confidence, and team performance.</w:t>
      </w:r>
    </w:p>
    <w:p>
      <w:pPr>
        <w:ind w:left="284"/>
        <w:jc w:val="both"/>
        <w:spacing w:lineRule="auto"/>
      </w:pPr>
      <w:r>
        <w:rPr>
          <w:b/>
        </w:rPr>
        <w:t xml:space="preserve">Commercial Constraint — Why Architecture Decisions Matter Here</w:t>
      </w:r>
      <w:r>
        <w:rPr/>
        <w:t xml:space="preserve">R-Revenue Intelligence is priced at **</w:t>
      </w:r>
      <w:r>
        <w:rPr/>
        <w:t xml:space="preserve">19</w:t>
      </w:r>
      <w:r>
        <w:rPr/>
        <w:t xml:space="preserve">p</w:t>
      </w:r>
      <w:r>
        <w:rPr/>
        <w:t xml:space="preserve">e</w:t>
      </w:r>
      <w:r>
        <w:rPr/>
        <w:t xml:space="preserve">r</w:t>
      </w:r>
      <w:r>
        <w:rPr/>
        <w:t xml:space="preserve">u</w:t>
      </w:r>
      <w:r>
        <w:rPr/>
        <w:t xml:space="preserve">s</w:t>
      </w:r>
      <w:r>
        <w:rPr/>
        <w:t xml:space="preserve">e</w:t>
      </w:r>
      <w:r>
        <w:rPr/>
        <w:t xml:space="preserve">r</w:t>
      </w:r>
      <w:r>
        <w:rPr/>
        <w:t xml:space="preserve">p</w:t>
      </w:r>
      <w:r>
        <w:rPr/>
        <w:t xml:space="preserve">e</w:t>
      </w:r>
      <w:r>
        <w:rPr/>
        <w:t xml:space="preserve">r</w:t>
      </w:r>
      <w:r>
        <w:rPr/>
        <w:t xml:space="preserve">m</w:t>
      </w:r>
      <w:r>
        <w:rPr/>
        <w:t xml:space="preserve">o</w:t>
      </w:r>
      <w:r>
        <w:rPr/>
        <w:t xml:space="preserve">n</w:t>
      </w:r>
      <w:r>
        <w:rPr/>
        <w:t xml:space="preserve">t</w:t>
      </w:r>
      <w:r>
        <w:rPr/>
        <w:t xml:space="preserve">h</w:t>
      </w:r>
      <w:r>
        <w:rPr/>
        <w:t xml:space="preserve">∗</w:t>
      </w:r>
      <w:r>
        <w:rPr/>
        <w:t xml:space="preserve">∗</w:t>
      </w:r>
      <w:r>
        <w:rPr/>
        <w:t xml:space="preserve">,</w:t>
      </w:r>
      <w:r>
        <w:rPr/>
        <w:t xml:space="preserve">c</w:t>
      </w:r>
      <w:r>
        <w:rPr/>
        <w:t xml:space="preserve">o</w:t>
      </w:r>
      <w:r>
        <w:rPr/>
        <w:t xml:space="preserve">m</w:t>
      </w:r>
      <w:r>
        <w:rPr/>
        <w:t xml:space="preserve">p</w:t>
      </w:r>
      <w:r>
        <w:rPr/>
        <w:t xml:space="preserve">a</w:t>
      </w:r>
      <w:r>
        <w:rPr/>
        <w:t xml:space="preserve">r</w:t>
      </w:r>
      <w:r>
        <w:rPr/>
        <w:t xml:space="preserve">e</w:t>
      </w:r>
      <w:r>
        <w:rPr/>
        <w:t xml:space="preserve">d</w:t>
      </w:r>
      <w:r>
        <w:rPr/>
        <w:t xml:space="preserve">t</w:t>
      </w:r>
      <w:r>
        <w:rPr/>
        <w:t xml:space="preserve">o</w:t>
      </w:r>
      <w:r>
        <w:rPr/>
        <w:t xml:space="preserve">19 per user per month**, compared to </w:t>
      </w:r>
      <w:r>
        <w:rPr/>
        <w:t xml:space="preserve">19</w:t>
      </w:r>
      <w:r>
        <w:rPr/>
        <w:t xml:space="preserve">p</w:t>
      </w:r>
      <w:r>
        <w:rPr/>
        <w:t xml:space="preserve">er</w:t>
      </w:r>
      <w:r>
        <w:rPr/>
        <w:t xml:space="preserve">u</w:t>
      </w:r>
      <w:r>
        <w:rPr/>
        <w:t xml:space="preserve">ser</w:t>
      </w:r>
      <w:r>
        <w:rPr/>
        <w:t xml:space="preserve">p</w:t>
      </w:r>
      <w:r>
        <w:rPr/>
        <w:t xml:space="preserve">er</w:t>
      </w:r>
      <w:r>
        <w:rPr/>
        <w:t xml:space="preserve">m</w:t>
      </w:r>
      <w:r>
        <w:rPr/>
        <w:t xml:space="preserve">o</w:t>
      </w:r>
      <w:r>
        <w:rPr/>
        <w:t xml:space="preserve">n</w:t>
      </w:r>
      <w:r>
        <w:rPr/>
        <w:t xml:space="preserve">t</w:t>
      </w:r>
      <w:r>
        <w:rPr/>
        <w:t xml:space="preserve">h</w:t>
      </w:r>
      <w:r>
        <w:rPr/>
        <w:t xml:space="preserve">∗</w:t>
      </w:r>
      <w:r>
        <w:rPr/>
        <w:t xml:space="preserve">∗</w:t>
      </w:r>
      <w:r>
        <w:rPr/>
        <w:t xml:space="preserve">,</w:t>
      </w:r>
      <w:r>
        <w:rPr/>
        <w:t xml:space="preserve">co</w:t>
      </w:r>
      <w:r>
        <w:rPr/>
        <w:t xml:space="preserve">m</w:t>
      </w:r>
      <w:r>
        <w:rPr/>
        <w:t xml:space="preserve">p</w:t>
      </w:r>
      <w:r>
        <w:rPr/>
        <w:t xml:space="preserve">a</w:t>
      </w:r>
      <w:r>
        <w:rPr/>
        <w:t xml:space="preserve">re</w:t>
      </w:r>
      <w:r>
        <w:rPr/>
        <w:t xml:space="preserve">d</w:t>
      </w:r>
      <w:r>
        <w:rPr/>
        <w:t xml:space="preserve">t</w:t>
      </w:r>
      <w:r>
        <w:rPr/>
        <w:t xml:space="preserve">o</w:t>
      </w:r>
      <w:r>
        <w:rPr/>
        <w:t xml:space="preserve">250 per user per month for equivalent platforms such as Gong. This price point is only achievable and defensible if customers can license only the modules they need — not the full platform. This is the primary commercial driver behind </w:t>
      </w:r>
      <w:r>
        <w:rPr>
          <w:b/>
        </w:rPr>
        <w:t xml:space="preserve">Principle 1: Modular</w:t>
      </w:r>
      <w:r>
        <w:rPr/>
        <w:t xml:space="preserve"> (Section 2.4). Every architecture decision that compromises module independence directly compromises the pricing model.</w:t>
      </w:r>
      <w:r>
        <w:rPr/>
        <w:t xml:space="preserve">Competitor</w:t>
      </w:r>
      <w:r>
        <w:rPr/>
        <w:t xml:space="preserve">Price (per user/month)</w:t>
      </w:r>
      <w:r>
        <w:rPr/>
        <w:t xml:space="preserve">Model</w:t>
      </w:r>
      <w:r>
        <w:rPr/>
        <w:t xml:space="preserve">Gong</w:t>
      </w:r>
      <w:r>
        <w:rPr/>
        <w:t xml:space="preserve">~$250</w:t>
      </w:r>
      <w:r>
        <w:rPr/>
        <w:t xml:space="preserve">Full platform, single SKU</w:t>
      </w:r>
      <w:r>
        <w:rPr/>
        <w:t xml:space="preserve">Chorus (ZoomInfo)</w:t>
      </w:r>
      <w:r>
        <w:rPr/>
        <w:t xml:space="preserve">~$140</w:t>
      </w:r>
      <w:r>
        <w:rPr/>
        <w:t xml:space="preserve">Full platform, single SKU</w:t>
      </w:r>
      <w:r>
        <w:rPr/>
        <w:t xml:space="preserve">R-Revenue Intelligence</w:t>
      </w:r>
      <w:r>
        <w:rPr/>
        <w:t xml:space="preserve">$19</w:t>
      </w:r>
      <w:r>
        <w:rPr/>
        <w:t xml:space="preserve">Modular — license only what you need</w:t>
      </w:r>
      <w:r>
        <w:rPr/>
        <w:t xml:space="preserve">This is not a product positioning note. It is an architecture constraint. Independent module deployability (Section 4, ADR-001) exists because of this pricing model — not despite it.</w:t>
      </w:r>
    </w:p>
    <w:p>
      <w:pPr>
        <w:ind w:left="284"/>
        <w:jc w:val="both"/>
        <w:spacing w:lineRule="auto"/>
      </w:pPr>
      <w:r>
        <w:rPr>
          <w:b/>
        </w:rPr>
        <w:t xml:space="preserve">What R-Revenue Intelligence Is NOT</w:t>
      </w:r>
      <w:r>
        <w:rPr/>
        <w:t xml:space="preserve">It is </w:t>
      </w:r>
      <w:r>
        <w:rPr>
          <w:b/>
        </w:rPr>
        <w:t xml:space="preserve">not a CRM</w:t>
      </w:r>
      <w:r>
        <w:rPr/>
        <w:t xml:space="preserve">. It does not replace Salesforce, HubSpot, or Dynamics 365. It reads from and writes back to the CRM — it does not own the system of record.</w:t>
      </w:r>
      <w:r>
        <w:rPr/>
        <w:t xml:space="preserve">It is </w:t>
      </w:r>
      <w:r>
        <w:rPr>
          <w:b/>
        </w:rPr>
        <w:t xml:space="preserve">not a dialer or telephony system</w:t>
      </w:r>
      <w:r>
        <w:rPr/>
        <w:t xml:space="preserve">. It captures call audio from existing telephony tools — it does not place or route calls.</w:t>
      </w:r>
      <w:r>
        <w:rPr/>
        <w:t xml:space="preserve">It is </w:t>
      </w:r>
      <w:r>
        <w:rPr>
          <w:b/>
        </w:rPr>
        <w:t xml:space="preserve">not a BI or data warehouse</w:t>
      </w:r>
      <w:r>
        <w:rPr/>
        <w:t xml:space="preserve">. It exports data to client-owned warehouses (Snowflake, BigQuery, etc.) — it does not host or serve analytics at warehouse scale.</w:t>
      </w:r>
      <w:r>
        <w:rPr/>
        <w:t xml:space="preserve">It is </w:t>
      </w:r>
      <w:r>
        <w:rPr>
          <w:b/>
        </w:rPr>
        <w:t xml:space="preserve">not an email server</w:t>
      </w:r>
      <w:r>
        <w:rPr/>
        <w:t xml:space="preserve">. It composes and sends emails via Gmail and Outlook APIs — it does not own email infrastructure.</w:t>
      </w:r>
    </w:p>
    <w:p>
      <w:pPr>
        <w:pStyle w:val="Heading3"/>
        <w:spacing w:lineRule="auto"/>
      </w:pPr>
      <w:r>
        <w:rPr/>
        <w:t xml:space="preserve">2.2 The 7-Stage Revenue Intelligence Lifecycle</w:t>
      </w:r>
    </w:p>
    <w:p>
      <w:pPr>
        <w:spacing w:lineRule="auto"/>
      </w:pPr>
      <w:r>
        <w:rPr/>
        <w:t xml:space="preserve">R-Revenue Intelligence is organized around a 7-stage Revenue Intelligence Lifecycle. Every feature in the platform belongs to one of these stages. Every module is built to serve one or more of these stages.</w:t>
      </w:r>
    </w:p>
    <w:p>
      <w:pPr>
        <w:spacing w:lineRule="auto"/>
      </w:pPr>
      <w:r>
        <w:rPr/>
        <w:t xml:space="preserve">Each stage is a prerequisite for the next. You cannot model data (Stage 2) that was never captured (Stage 1). You cannot analyze insights (Stage 4) from conversations that were never understood (Stage 3). You cannot predict revenue (Stage 6) without execution data (Stage 5) to learn from. </w:t>
      </w:r>
      <w:r>
        <w:rPr>
          <w:b/>
        </w:rPr>
        <w:t xml:space="preserve">When you build a feature, identify which stage it belongs to and confirm that all upstream stages it depends on are already operational.</w:t>
      </w:r>
    </w:p>
    <w:p>
      <w:pPr>
        <w:spacing w:lineRule="auto"/>
      </w:pPr>
      <w:r>
        <w:rPr>
          <w:rFonts w:ascii="Courier" w:hAnsi="Courier"/>
        </w:rPr>
        <w:t xml:space="preserve">Parse error on line 1: flowchart LR  S1[St ^ Expecting 'NEWLINE', 'SPACE', 'GRAPH', got 'ALPHA'</w:t>
      </w:r>
    </w:p>
    <w:p>
      <w:pPr>
        <w:spacing w:lineRule="auto"/>
      </w:pPr>
      <w:r>
        <w:rPr>
          <w:b/>
        </w:rPr>
        <w:t xml:space="preserve">CAPTURE → MODEL → UNDERSTAND → ANALYZE → EXECUTE → PREDICT → OPTIMIZE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Happens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 Dependencies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customer interaction signals are automatically collected from every channel — calls, emails, meetings, CRM records — without manual effort from the 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email content, calendar events, CRM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Unprocessed interaction records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None</w:t>
            </w:r>
          </w:p>
          <w:p>
            <w:pPr>
              <w:spacing w:lineRule="auto"/>
            </w:pPr>
            <w:r>
              <w:rPr/>
              <w:t xml:space="preserve"> (entry point)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captured data is cleaned, normalized, and connected to revenue entities — accounts, contacts, deals, teams — building the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 records from </w:t>
            </w:r>
          </w:p>
          <w:p>
            <w:pPr>
              <w:spacing w:lineRule="auto"/>
            </w:pPr>
            <w:r>
              <w:rPr>
                <w:b/>
              </w:rPr>
              <w:t xml:space="preserve">Stage 1</w:t>
            </w:r>
          </w:p>
          <w:p>
            <w:pPr>
              <w:spacing w:lineRule="auto"/>
            </w:pPr>
            <w:r>
              <w:rPr/>
              <w:t xml:space="preserve">, CRM entity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 — every interaction linked to an account, deal, and contact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 Data 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analyzes the content of conversations to identify what was discussed, who said what, what business signals were present, and what intent was expressed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 data from </w:t>
            </w:r>
          </w:p>
          <w:p>
            <w:pPr>
              <w:spacing w:lineRule="auto"/>
            </w:pPr>
            <w:r>
              <w:rPr>
                <w:b/>
              </w:rPr>
              <w:t xml:space="preserve">Stage 2</w:t>
            </w:r>
          </w:p>
          <w:p>
            <w:pPr>
              <w:spacing w:lineRule="auto"/>
            </w:pPr>
            <w:r>
              <w:rPr/>
              <w:t xml:space="preserve">, conversation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conversation intelligence: topics, trackers, themes, speaker labels, intent signals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signals from Stage 3 are synthesized into higher-order insights — call summaries, deal briefs, account briefs, and natural language 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signals from </w:t>
            </w:r>
          </w:p>
          <w:p>
            <w:pPr>
              <w:spacing w:lineRule="auto"/>
            </w:pPr>
            <w:r>
              <w:rPr>
                <w:b/>
              </w:rPr>
              <w:t xml:space="preserve">Stage 3</w:t>
            </w:r>
          </w:p>
          <w:p>
            <w:pPr>
              <w:spacing w:lineRule="auto"/>
            </w:pPr>
            <w:r>
              <w:rPr/>
              <w:t xml:space="preserve">, CRM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summaries, briefs, reports, and answers to natural language queries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M-04, M-05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Insights from Stage 4 are surfaced into the workflows where reps and managers take action — deal boards, account boards, guided playbooks, and automated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insights from </w:t>
            </w:r>
          </w:p>
          <w:p>
            <w:pPr>
              <w:spacing w:lineRule="auto"/>
            </w:pPr>
            <w:r>
              <w:rPr>
                <w:b/>
              </w:rPr>
              <w:t xml:space="preserve">Stage 4</w:t>
            </w:r>
          </w:p>
          <w:p>
            <w:pPr>
              <w:spacing w:lineRule="auto"/>
            </w:pPr>
            <w:r>
              <w:rPr/>
              <w:t xml:space="preserve">, CRM pipeline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Executed sales motions: updated deals, completed tasks, triggered automations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M-07, M-08 Deal/Account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data is combined with historical conversion patterns to generate forward-looking revenue projections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data from </w:t>
            </w:r>
          </w:p>
          <w:p>
            <w:pPr>
              <w:spacing w:lineRule="auto"/>
            </w:pPr>
            <w:r>
              <w:rPr>
                <w:b/>
              </w:rPr>
              <w:t xml:space="preserve">Stage 5</w:t>
            </w:r>
          </w:p>
          <w:p>
            <w:pPr>
              <w:spacing w:lineRule="auto"/>
            </w:pPr>
            <w:r>
              <w:rPr/>
              <w:t xml:space="preserve">, historical deal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forecasts, forecast board submissions, pipeline coverage metrics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M-09 Forecasting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data from across the lifecycle is aggregated into dashboards, coaching reports, and training tools that help leaders improve team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from </w:t>
            </w:r>
          </w:p>
          <w:p>
            <w:pPr>
              <w:spacing w:lineRule="auto"/>
            </w:pPr>
            <w:r>
              <w:rPr>
                <w:b/>
              </w:rPr>
              <w:t xml:space="preserve">all prior 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dashboards, coaching insights, AI trainer scenarios, performance benchmarks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M-10 Performance &amp; Coaching</w:t>
            </w:r>
          </w:p>
        </w:tc>
      </w:tr>
    </w:tbl>
    <w:p>
      <w:pPr>
        <w:spacing w:lineRule="auto"/>
      </w:pPr>
      <w:r>
        <w:rPr/>
      </w:r>
    </w:p>
    <w:p>
      <w:pPr>
        <w:ind w:left="284"/>
        <w:jc w:val="both"/>
        <w:spacing w:lineRule="auto"/>
      </w:pPr>
      <w:r>
        <w:rPr>
          <w:b/>
        </w:rPr>
        <w:t xml:space="preserve">Developer Rule: Upstream Dependency Check</w:t>
      </w:r>
      <w:r>
        <w:rPr/>
        <w:t xml:space="preserve">Before starting work on any feature in Stage N:</w:t>
      </w:r>
      <w:r>
        <w:rPr/>
        <w:t xml:space="preserve">Confirm all modules in the </w:t>
      </w:r>
      <w:r>
        <w:rPr>
          <w:b/>
        </w:rPr>
        <w:t xml:space="preserve">Critical Dependencies</w:t>
      </w:r>
      <w:r>
        <w:rPr/>
        <w:t xml:space="preserve"> column are deployed and healthy</w:t>
      </w:r>
      <w:r>
        <w:rPr/>
        <w:t xml:space="preserve">Verify event flows from upstream stages are working (e.g. </w:t>
      </w:r>
      <w:r>
        <w:rPr/>
        <w:t xml:space="preserve">call.transcription.completed</w:t>
      </w:r>
      <w:r>
        <w:rPr/>
        <w:t xml:space="preserve">)</w:t>
      </w:r>
      <w:r>
        <w:rPr/>
        <w:t xml:space="preserve">Test with real data from upstream stages, not synthetic test data</w:t>
      </w:r>
      <w:r>
        <w:rPr>
          <w:b/>
        </w:rPr>
        <w:t xml:space="preserve">Example:</w:t>
      </w:r>
      <w:r>
        <w:rPr/>
        <w:t xml:space="preserve"> You cannot build M-06 (Insight Generation, Stage 4) until M-03 Revenue Graph is producing </w:t>
      </w:r>
      <w:r>
        <w:rPr/>
        <w:t xml:space="preserve">revenue_graph.entity.linked</w:t>
      </w:r>
      <w:r>
        <w:rPr/>
        <w:t xml:space="preserve"> events with production call data.</w:t>
      </w:r>
    </w:p>
    <w:p>
      <w:pPr>
        <w:pStyle w:val="Heading3"/>
        <w:spacing w:lineRule="auto"/>
      </w:pPr>
      <w:r>
        <w:rPr/>
        <w:t xml:space="preserve">2.3 The 10 Platform Modules</w:t>
      </w:r>
    </w:p>
    <w:p>
      <w:pPr>
        <w:spacing w:lineRule="auto"/>
      </w:pPr>
      <w:r>
        <w:rPr/>
        <w:t xml:space="preserve">R-Revenue Intelligence is organized into 10 modules. Each module is a cohesive group of features that serves a clear purpose within the Revenue Intelligence Lifecycle.</w:t>
      </w:r>
    </w:p>
    <w:p>
      <w:pPr>
        <w:spacing w:lineRule="auto"/>
      </w:pPr>
      <w:r>
        <w:rPr>
          <w:b/>
        </w:rPr>
        <w:t xml:space="preserve">Module Definition:</w:t>
      </w:r>
      <w:r>
        <w:rPr/>
        <w:t xml:space="preserve"> A module is the </w:t>
      </w:r>
      <w:r>
        <w:rPr>
          <w:b/>
        </w:rPr>
        <w:t xml:space="preserve">unit of logical separation</w:t>
      </w:r>
      <w:r>
        <w:rPr/>
        <w:t xml:space="preserve">, </w:t>
      </w:r>
      <w:r>
        <w:rPr>
          <w:b/>
        </w:rPr>
        <w:t xml:space="preserve">unit of testing isolation</w:t>
      </w:r>
      <w:r>
        <w:rPr/>
        <w:t xml:space="preserve">, and </w:t>
      </w:r>
      <w:r>
        <w:rPr>
          <w:b/>
        </w:rPr>
        <w:t xml:space="preserve">unit of commercial packaging</w:t>
      </w:r>
      <w:r>
        <w:rPr/>
        <w:t xml:space="preserve">. Modules will become </w:t>
      </w:r>
      <w:r>
        <w:rPr>
          <w:b/>
        </w:rPr>
        <w:t xml:space="preserve">units of independent deployment</w:t>
      </w:r>
      <w:r>
        <w:rPr/>
        <w:t xml:space="preserve"> in Phase 3 (Section 4). Currently (Phase 1-2), all modules deploy together as a Modular Monolith.</w:t>
      </w:r>
    </w:p>
    <w:p>
      <w:pPr>
        <w:spacing w:lineRule="auto"/>
      </w:pPr>
      <w:r>
        <w:rPr/>
        <w:t xml:space="preserve">A customer can license individual modules without requiring the full platform.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Lifecycle 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Features Included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This Module Produces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1-2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Goal</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Transcription, Native Connectors, AI Data Extractor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Speaker-labeled transcripts, structured CRM fields from conversations, connected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Composer, Engage Solution (To-do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Prioritized rep task queues, AI-generated emails, automated email sequences, CRM activity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 (Automated Data Capture Engine, Contextual Data Mapping, AI Context Layer), Data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revenue data layer — every interaction linked to its account, deal, and contact; data exported to client 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 #1 extraction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Call Reviewer, AI Theme Spotter, AI Topic Tagger, AI Transcriber, AI Translator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Scored calls, detected themes, topic-tagged transcripts, corrected terminology, translated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Tracking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Smart Tracker, Searchable Conversation Library, View Deal Drivers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Intent-based signal detections, filterable conversation archive, rep-level deal risk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 #2 extraction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Smart Summaries, AI Deep Researcher, Ask Anything GenAI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summaries, deal and account briefs, deep analytical reports, natural language answers to sales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and Account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Boards, Account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view with AI risk warnings and deal health scores, centralized account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 #3 extraction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 Workflow Automation, Competitor Mention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Activated sales plays with guided next steps, automated branching workflows, real-time competitor mention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Predictor, Forecast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projections, collaborative forecast submissions, pipeline coverage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Dashboards, Sales Coaching Insights, AI 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performance dashboards, rep behavior benchmarks, AI conversation training simulations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service</w:t>
            </w:r>
          </w:p>
        </w:tc>
      </w:tr>
    </w:tbl>
    <w:p>
      <w:pPr>
        <w:spacing w:lineRule="auto"/>
      </w:pPr>
      <w:r>
        <w:rPr/>
      </w:r>
    </w:p>
    <w:p>
      <w:pPr>
        <w:spacing w:lineRule="auto"/>
      </w:pPr>
      <w:r>
        <w:rPr>
          <w:rFonts w:ascii="Courier" w:hAnsi="Courier"/>
        </w:rPr>
        <w:t xml:space="preserve">Parse error on line 1: flowchart TD  M01[" ^ Expecting 'NEWLINE', 'SPACE', 'GRAPH', got 'ALPHA'</w:t>
      </w:r>
    </w:p>
    <w:p>
      <w:pPr>
        <w:ind w:left="284"/>
        <w:jc w:val="both"/>
        <w:spacing w:lineRule="auto"/>
      </w:pPr>
      <w:r>
        <w:rPr>
          <w:b/>
        </w:rPr>
        <w:t xml:space="preserve">⚠️ COMMERCIAL ARCHITECTURE CONSTRAINT</w:t>
      </w:r>
      <w:r>
        <w:rPr>
          <w:b/>
        </w:rPr>
        <w:t xml:space="preserve">Current Reality (Phase 1-2):</w:t>
      </w:r>
      <w:r>
        <w:rPr/>
        <w:t xml:space="preserve"> M-02 customers cannot access M-07+ due to the linear dependency chain shown above. This violates the "$19 modular licensing" promise.</w:t>
      </w:r>
      <w:r>
        <w:rPr>
          <w:b/>
        </w:rPr>
        <w:t xml:space="preserve">Mitigation:</w:t>
      </w:r>
      <w:r>
        <w:rPr>
          <w:b/>
        </w:rPr>
        <w:t xml:space="preserve">Phase 1:</w:t>
      </w:r>
      <w:r>
        <w:rPr/>
        <w:t xml:space="preserve"> Deploy M-01 only (Capture). Offer standalone transcription.</w:t>
      </w:r>
      <w:r>
        <w:rPr>
          <w:b/>
        </w:rPr>
        <w:t xml:space="preserve">Phase 2:</w:t>
      </w:r>
      <w:r>
        <w:rPr/>
        <w:t xml:space="preserve"> Deploy M-01 + M-03 (Capture + Model). Offer "basic conversation intelligence."</w:t>
      </w:r>
      <w:r>
        <w:rPr>
          <w:b/>
        </w:rPr>
        <w:t xml:space="preserve">Phase 3:</w:t>
      </w:r>
      <w:r>
        <w:rPr/>
        <w:t xml:space="preserve"> Extract M-03, M-05, M-07 per priority order above.</w:t>
      </w:r>
      <w:r>
        <w:rPr>
          <w:b/>
        </w:rPr>
        <w:t xml:space="preserve">Developer Rule:</w:t>
      </w:r>
      <w:r>
        <w:rPr/>
        <w:t xml:space="preserve"> Do not promise customers access to downstream modules until their upstream dependencies are deployed and passing real production data through the event bus.</w:t>
      </w:r>
    </w:p>
    <w:p>
      <w:pPr>
        <w:pStyle w:val="Heading4"/>
        <w:spacing w:lineRule="auto"/>
      </w:pPr>
      <w:r>
        <w:rPr/>
        <w:t xml:space="preserve">Module Dependency Map</w:t>
      </w:r>
    </w:p>
    <w:p>
      <w:pPr>
        <w:spacing w:lineRule="auto"/>
      </w:pPr>
      <w:r>
        <w:rPr/>
        <w:t xml:space="preserve">Modules depend on the outputs of upstream modules. If an upstream module is not deployed or its data is incomplete, the downstream module will have no data to work with. </w:t>
      </w:r>
      <w:r>
        <w:rPr>
          <w:b/>
        </w:rPr>
        <w:t xml:space="preserve">Do not build a module that reads from a module that is not yet deployed.</w:t>
      </w:r>
    </w:p>
    <w:p>
      <w:pPr>
        <w:ind w:left="284"/>
        <w:jc w:val="both"/>
        <w:spacing w:lineRule="auto"/>
      </w:pPr>
      <w:r>
        <w:rPr>
          <w:b/>
        </w:rPr>
        <w:t xml:space="preserve">Phase 1-2 Deployable Path:</w:t>
      </w:r>
      <w:r>
        <w:rPr/>
        <w:t xml:space="preserve"> M-01 (Deployed) → M-03 (Phase 3 Priority #1) M-02 connects to M-03 via dotted dependency (Phase 2 planned). All other modules require M-03 to be live first — see Full Dependency Chain below.</w:t>
      </w:r>
    </w:p>
    <w:p>
      <w:pPr>
        <w:spacing w:lineRule="auto"/>
      </w:pPr>
      <w:r>
        <w:rPr>
          <w:b/>
        </w:rPr>
        <w:t xml:space="preserve">Current commercial offering:</w:t>
      </w:r>
      <w:r>
        <w:rPr/>
        <w:t xml:space="preserve"> M-01 (transcription) + M-03 (when deployed) = "Basic Conversation Intelligence"</w:t>
      </w:r>
    </w:p>
    <w:p>
      <w:pPr>
        <w:spacing w:lineRule="auto"/>
      </w:pPr>
      <w:r>
        <w:rPr>
          <w:b/>
        </w:rPr>
        <w:t xml:space="preserve">Full Platform Dependency Chain (Phase 3 Goal)</w:t>
      </w:r>
    </w:p>
    <w:p>
      <w:pPr>
        <w:spacing w:lineRule="auto"/>
      </w:pPr>
      <w:r>
        <w:rPr>
          <w:rFonts w:ascii="Courier" w:hAnsi="Courier"/>
        </w:rPr>
        <w:t xml:space="preserve">Parse error on line 1: flowchart TD  subgr ^ Expecting 'NEWLINE', 'SPACE', 'GRAPH', got 'ALPHA'</w:t>
      </w:r>
    </w:p>
    <w:p>
      <w:pPr>
        <w:ind w:left="284"/>
        <w:jc w:val="both"/>
        <w:spacing w:lineRule="auto"/>
      </w:pPr>
      <w:r>
        <w:rPr>
          <w:b/>
        </w:rPr>
        <w:t xml:space="preserve">🚨 COMMERCIAL DEPLOYMENT CONSTRAINTS</w:t>
      </w:r>
      <w:r>
        <w:rPr/>
        <w:t xml:space="preserve">Phase</w:t>
      </w:r>
      <w:r>
        <w:rPr/>
        <w:t xml:space="preserve">Deployable Modules</w:t>
      </w:r>
      <w:r>
        <w:rPr/>
        <w:t xml:space="preserve">Customer Can License</w:t>
      </w:r>
      <w:r>
        <w:rPr/>
        <w:t xml:space="preserve">Revenue Impact</w:t>
      </w:r>
      <w:r>
        <w:rPr/>
        <w:t xml:space="preserve">Phase 1</w:t>
      </w:r>
      <w:r>
        <w:rPr/>
        <w:t xml:space="preserve">M-01 only</w:t>
      </w:r>
      <w:r>
        <w:rPr/>
        <w:t xml:space="preserve">Transcription</w:t>
      </w:r>
      <w:r>
        <w:rPr/>
        <w:t xml:space="preserve">$19/user standalone</w:t>
      </w:r>
      <w:r>
        <w:rPr/>
        <w:t xml:space="preserve">Phase 2</w:t>
      </w:r>
      <w:r>
        <w:rPr/>
        <w:t xml:space="preserve">M-01 + M-03</w:t>
      </w:r>
      <w:r>
        <w:rPr/>
        <w:t xml:space="preserve">Basic Conversation Intelligence</w:t>
      </w:r>
      <w:r>
        <w:rPr/>
        <w:t xml:space="preserve">$29/user</w:t>
      </w:r>
      <w:r>
        <w:rPr/>
        <w:t xml:space="preserve">Phase 3a</w:t>
      </w:r>
      <w:r>
        <w:rPr/>
        <w:t xml:space="preserve">+ M-05 (Smart Tracking)</w:t>
      </w:r>
      <w:r>
        <w:rPr/>
        <w:t xml:space="preserve">Full Conversation Intelligence</w:t>
      </w:r>
      <w:r>
        <w:rPr/>
        <w:t xml:space="preserve">$49/user</w:t>
      </w:r>
      <w:r>
        <w:rPr/>
        <w:t xml:space="preserve">Phase 3b</w:t>
      </w:r>
      <w:r>
        <w:rPr/>
        <w:t xml:space="preserve">+ M-07 (Deal Management)</w:t>
      </w:r>
      <w:r>
        <w:rPr/>
        <w:t xml:space="preserve">Pipeline + Risk Intelligence</w:t>
      </w:r>
      <w:r>
        <w:rPr/>
        <w:t xml:space="preserve">$79/user</w:t>
      </w:r>
      <w:r>
        <w:rPr/>
        <w:t xml:space="preserve">Phase 3c</w:t>
      </w:r>
      <w:r>
        <w:rPr/>
        <w:t xml:space="preserve">Full platform</w:t>
      </w:r>
      <w:r>
        <w:rPr/>
        <w:t xml:space="preserve">Complete Revenue Intelligence</w:t>
      </w:r>
      <w:r>
        <w:rPr/>
        <w:t xml:space="preserve">$99/user</w:t>
      </w:r>
      <w:r>
        <w:rPr>
          <w:b/>
        </w:rPr>
        <w:t xml:space="preserve">Developer Rule:</w:t>
      </w:r>
      <w:r>
        <w:rPr/>
        <w:t xml:space="preserve"> Never promise customers access to a downstream module until its entire upstream dependency chain is deployed and passing </w:t>
      </w:r>
      <w:r>
        <w:rPr>
          <w:b/>
        </w:rPr>
        <w:t xml:space="preserve">real production data</w:t>
      </w:r>
      <w:r>
        <w:rPr/>
        <w:t xml:space="preserve"> through the event bus (e.g. </w:t>
      </w:r>
      <w:r>
        <w:rPr/>
        <w:t xml:space="preserve">call.transcription.completed</w:t>
      </w:r>
      <w:r>
        <w:rPr/>
        <w:t xml:space="preserve"> → </w:t>
      </w:r>
      <w:r>
        <w:rPr/>
        <w:t xml:space="preserve">revenue_graph.entity.linked</w:t>
      </w:r>
      <w:r>
        <w:rPr/>
        <w:t xml:space="preserve">).</w:t>
      </w:r>
      <w:r>
        <w:rPr>
          <w:b/>
        </w:rPr>
        <w:t xml:space="preserve">Example:</w:t>
      </w:r>
      <w:r>
        <w:rPr/>
        <w:t xml:space="preserve"> M-07 Deals Boards requires M-03 Revenue Graph events. Do not sell M-07 until M-03 is producing those events in production with customer data.</w:t>
      </w:r>
    </w:p>
    <w:p>
      <w:pPr>
        <w:ind w:left="284"/>
        <w:jc w:val="both"/>
        <w:spacing w:lineRule="auto"/>
      </w:pPr>
      <w:r>
        <w:rPr>
          <w:b/>
        </w:rPr>
        <w:t xml:space="preserve">Event Flow Verification Checklist</w:t>
      </w:r>
      <w:r>
        <w:rPr/>
        <w:t xml:space="preserve">Before marking any module "Deployed", verify these events flow end-to-end:</w:t>
      </w:r>
      <w:r>
        <w:rPr/>
        <w:t xml:space="preserve">Upstream Module</w:t>
      </w:r>
      <w:r>
        <w:rPr/>
        <w:t xml:space="preserve">Event</w:t>
      </w:r>
      <w:r>
        <w:rPr/>
        <w:t xml:space="preserve">Downstream Consumer</w:t>
      </w:r>
      <w:r>
        <w:rPr/>
        <w:t xml:space="preserve">M-01</w:t>
      </w:r>
      <w:r>
        <w:rPr/>
        <w:t xml:space="preserve">call.transcription.completed</w:t>
      </w:r>
      <w:r>
        <w:rPr/>
        <w:t xml:space="preserve">M-03 Revenue Graph</w:t>
      </w:r>
      <w:r>
        <w:rPr/>
        <w:t xml:space="preserve">M-03</w:t>
      </w:r>
      <w:r>
        <w:rPr/>
        <w:t xml:space="preserve">revenue_graph.entity.linked</w:t>
      </w:r>
      <w:r>
        <w:rPr/>
        <w:t xml:space="preserve">M-04, M-05</w:t>
      </w:r>
      <w:r>
        <w:rPr/>
        <w:t xml:space="preserve">M-04</w:t>
      </w:r>
      <w:r>
        <w:rPr/>
        <w:t xml:space="preserve">call.review.scored</w:t>
      </w:r>
      <w:r>
        <w:rPr/>
        <w:t xml:space="preserve">M-05</w:t>
      </w:r>
      <w:r>
        <w:rPr/>
        <w:t xml:space="preserve">M-05</w:t>
      </w:r>
      <w:r>
        <w:rPr/>
        <w:t xml:space="preserve">tracker.detection.created</w:t>
      </w:r>
      <w:r>
        <w:rPr/>
        <w:t xml:space="preserve">M-06, M-08</w:t>
      </w:r>
      <w:r>
        <w:rPr/>
        <w:t xml:space="preserve">M-06</w:t>
      </w:r>
      <w:r>
        <w:rPr/>
        <w:t xml:space="preserve">insight.summary.ready</w:t>
      </w:r>
      <w:r>
        <w:rPr/>
        <w:t xml:space="preserve">M-07, M-08</w:t>
      </w:r>
      <w:r>
        <w:rPr/>
        <w:t xml:space="preserve">M-07</w:t>
      </w:r>
      <w:r>
        <w:rPr/>
        <w:t xml:space="preserve">deal.stage.changed</w:t>
      </w:r>
      <w:r>
        <w:rPr/>
        <w:t xml:space="preserve">M-08, M-09</w:t>
      </w:r>
    </w:p>
    <w:p>
      <w:pPr>
        <w:pStyle w:val="Heading3"/>
        <w:spacing w:lineRule="auto"/>
      </w:pPr>
      <w:r>
        <w:rPr/>
        <w:t xml:space="preserve">2.4 Key Design Principles</w:t>
      </w:r>
    </w:p>
    <w:p>
      <w:pPr>
        <w:spacing w:lineRule="auto"/>
      </w:pPr>
      <w:r>
        <w:rPr/>
        <w:t xml:space="preserve">These five principles govern every architecture decision in R-Revenue Intelligence. They are not preferences — they are constraints. If your technical decision violates any of them, it is wrong regardless of how well it works in isolation.</w:t>
      </w:r>
    </w:p>
    <w:p>
      <w:pPr>
        <w:pStyle w:val="Heading4"/>
        <w:spacing w:lineRule="auto"/>
      </w:pPr>
      <w:r>
        <w:rPr/>
        <w:t xml:space="preserve">Principle 1 — Modular</w:t>
      </w:r>
    </w:p>
    <w:p>
      <w:pPr>
        <w:spacing w:lineRule="auto"/>
      </w:pPr>
      <w:r>
        <w:rPr>
          <w:b/>
        </w:rPr>
        <w:t xml:space="preserve">Phase 1-2 (Current):</w:t>
      </w:r>
      <w:r>
        <w:rPr/>
        <w:t xml:space="preserve"> Modules are </w:t>
      </w:r>
      <w:r>
        <w:rPr>
          <w:b/>
        </w:rPr>
        <w:t xml:space="preserve">logically independent</w:t>
      </w:r>
      <w:r>
        <w:rPr/>
        <w:t xml:space="preserve"> (own schema, own APIs, own events). </w:t>
      </w:r>
      <w:r>
        <w:rPr>
          <w:b/>
        </w:rPr>
        <w:t xml:space="preserve">Phase 3 (Future):</w:t>
      </w:r>
      <w:r>
        <w:rPr/>
        <w:t xml:space="preserve"> Modules become </w:t>
      </w:r>
      <w:r>
        <w:rPr>
          <w:b/>
        </w:rPr>
        <w:t xml:space="preserve">operationally independent</w:t>
      </w:r>
      <w:r>
        <w:rPr/>
        <w:t xml:space="preserve"> (own deployment pipeline).</w:t>
      </w:r>
    </w:p>
    <w:p>
      <w:pPr>
        <w:spacing w:lineRule="auto"/>
      </w:pPr>
      <w:r>
        <w:rPr/>
        <w:t xml:space="preserve">Each module has </w:t>
      </w:r>
      <w:r>
        <w:rPr>
          <w:b/>
        </w:rPr>
        <w:t xml:space="preserve">logical service boundaries</w:t>
      </w:r>
      <w:r>
        <w:rPr/>
        <w:t xml:space="preserve">, </w:t>
      </w:r>
      <w:r>
        <w:rPr>
          <w:b/>
        </w:rPr>
        <w:t xml:space="preserve">data ownership</w:t>
      </w:r>
      <w:r>
        <w:rPr/>
        <w:t xml:space="preserve">, and </w:t>
      </w:r>
      <w:r>
        <w:rPr>
          <w:b/>
        </w:rPr>
        <w:t xml:space="preserve">commercial packaging independence</w:t>
      </w:r>
      <w:r>
        <w:rPr/>
        <w:t xml:space="preserve">.</w:t>
      </w:r>
    </w:p>
    <w:p>
      <w:pPr>
        <w:spacing w:lineRule="auto"/>
      </w:pPr>
      <w:r>
        <w:rPr>
          <w:b/>
        </w:rPr>
        <w:t xml:space="preserve">Reality Check:</w:t>
      </w:r>
      <w:r>
        <w:rPr/>
        <w:t xml:space="preserve"> Currently, modules deploy together (Modular Monolith, ADR-001). M-04 cannot run without M-03 events. This is documented in Section 2.3 Module Dependencies.</w:t>
      </w:r>
    </w:p>
    <w:p>
      <w:pPr>
        <w:spacing w:lineRule="auto"/>
      </w:pPr>
      <w:r>
        <w:rPr/>
        <w:t xml:space="preserve">R-Revenue Intelligence is priced at $19 per user per month specifically because customers can license only the modules they need. This is only possible if modules are genuinely independent </w:t>
      </w:r>
      <w:r>
        <w:rPr>
          <w:b/>
        </w:rPr>
        <w:t xml:space="preserve">at the logical layer</w:t>
      </w:r>
      <w:r>
        <w:rPr/>
        <w:t xml:space="preserve">.</w:t>
      </w:r>
    </w:p>
    <w:p>
      <w:pPr>
        <w:spacing w:lineRule="auto"/>
      </w:pPr>
      <w:r>
        <w:rPr>
          <w:b/>
        </w:rPr>
        <w:t xml:space="preserve">Rules for developers (Phase 1-2):</w:t>
      </w:r>
    </w:p>
    <w:p>
      <w:pPr>
        <w:numPr>
          <w:ilvl w:val="0"/>
          <w:numId w:val="17"/>
        </w:numPr>
        <w:spacing w:lineRule="auto"/>
      </w:pPr>
      <w:r>
        <w:rPr/>
        <w:t xml:space="preserve">Every module has its own database schema(s), API contracts, and event contracts</w:t>
      </w:r>
    </w:p>
    <w:p>
      <w:pPr>
        <w:numPr>
          <w:ilvl w:val="0"/>
          <w:numId w:val="17"/>
        </w:numPr>
        <w:spacing w:lineRule="auto"/>
      </w:pPr>
      <w:r>
        <w:rPr/>
        <w:t xml:space="preserve">A module communicates with other modules only through </w:t>
      </w:r>
      <w:r>
        <w:rPr>
          <w:b/>
        </w:rPr>
        <w:t xml:space="preserve">published events</w:t>
      </w:r>
      <w:r>
        <w:rPr/>
        <w:t xml:space="preserve"> or </w:t>
      </w:r>
      <w:r>
        <w:rPr>
          <w:b/>
        </w:rPr>
        <w:t xml:space="preserve">public API contracts</w:t>
      </w:r>
      <w:r>
        <w:rPr/>
        <w:t xml:space="preserve"> — never by directly calling another module's internal functions or querying another module's database tables</w:t>
      </w:r>
    </w:p>
    <w:p>
      <w:pPr>
        <w:numPr>
          <w:ilvl w:val="0"/>
          <w:numId w:val="17"/>
        </w:numPr>
        <w:spacing w:lineRule="auto"/>
      </w:pPr>
      <w:r>
        <w:rPr/>
        <w:t xml:space="preserve">Every module must have its own health check endpoint and feature flag configuration</w:t>
      </w:r>
    </w:p>
    <w:p>
      <w:pPr>
        <w:numPr>
          <w:ilvl w:val="0"/>
          <w:numId w:val="17"/>
        </w:numPr>
        <w:spacing w:lineRule="auto"/>
      </w:pPr>
      <w:r>
        <w:rPr>
          <w:b/>
        </w:rPr>
        <w:t xml:space="preserve">If your code for Module X imports a function or queries a table that belongs to Module Y, you have violated this principle</w:t>
      </w:r>
      <w:r>
        <w:rPr/>
        <w:t xml:space="preserve"> — refactor to use an event or public API call instead</w:t>
      </w:r>
    </w:p>
    <w:p>
      <w:pPr>
        <w:numPr>
          <w:ilvl w:val="0"/>
          <w:numId w:val="17"/>
        </w:numPr>
        <w:spacing w:lineRule="auto"/>
      </w:pPr>
      <w:r>
        <w:rPr>
          <w:b/>
        </w:rPr>
        <w:t xml:space="preserve">Schema ownership:</w:t>
      </w:r>
      <w:r>
        <w:rPr/>
        <w:t xml:space="preserve"> Module X owns tables prefixed </w:t>
      </w:r>
      <w:r>
        <w:rPr/>
        <w:t xml:space="preserve">x_</w:t>
      </w:r>
      <w:r>
        <w:rPr/>
        <w:t xml:space="preserve"> (e.g. </w:t>
      </w:r>
      <w:r>
        <w:rPr/>
        <w:t xml:space="preserve">m01_transcriptions</w:t>
      </w:r>
      <w:r>
        <w:rPr/>
        <w:t xml:space="preserve">). Never write to another module's schema directly.</w:t>
      </w:r>
    </w:p>
    <w:p>
      <w:pPr>
        <w:spacing w:lineRule="auto"/>
      </w:pPr>
      <w:r>
        <w:rPr>
          <w:b/>
        </w:rPr>
        <w:t xml:space="preserve">Extraction Triggers (when module becomes deployable independently):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 bottleneck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CPU/Memory saturation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&gt;80% sustained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Release cadence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&lt;1x/week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latency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&gt;500ms on other modules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Boundary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Schema/API contract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&lt;2 in 2 quarters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capacity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FTE</w:t>
            </w:r>
          </w:p>
        </w:tc>
      </w:tr>
    </w:tbl>
    <w:p>
      <w:pPr>
        <w:spacing w:lineRule="auto"/>
      </w:pPr>
      <w:r>
        <w:rPr/>
      </w:r>
    </w:p>
    <w:p>
      <w:pPr>
        <w:pStyle w:val="Heading4"/>
        <w:spacing w:lineRule="auto"/>
      </w:pPr>
      <w:r>
        <w:rPr/>
        <w:t xml:space="preserve">Principle 2 — Event-Driven</w:t>
      </w:r>
    </w:p>
    <w:p>
      <w:pPr>
        <w:spacing w:lineRule="auto"/>
      </w:pPr>
      <w:r>
        <w:rPr/>
        <w:t xml:space="preserve">Modules communicate via events, </w:t>
      </w:r>
      <w:r>
        <w:rPr>
          <w:b/>
        </w:rPr>
        <w:t xml:space="preserve">not via direct synchronous calls</w:t>
      </w:r>
      <w:r>
        <w:rPr/>
        <w:t xml:space="preserve">.</w:t>
      </w:r>
    </w:p>
    <w:p>
      <w:pPr>
        <w:spacing w:lineRule="auto"/>
      </w:pPr>
      <w:r>
        <w:rPr/>
        <w:t xml:space="preserve">When something happens in one module that another module needs to know about, the first module publishes an event to the event bus. The second module subscribes to that event and reacts to it independently. Neither module knows the other exists at the code level.</w:t>
      </w:r>
    </w:p>
    <w:p>
      <w:pPr>
        <w:spacing w:lineRule="auto"/>
      </w:pPr>
      <w:r>
        <w:rPr>
          <w:b/>
        </w:rPr>
        <w:t xml:space="preserve">Core Platform Events (Phase 1-2 Minimum Viable Set):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Published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Required for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Required for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bl>
    <w:p>
      <w:pPr>
        <w:spacing w:lineRule="auto"/>
      </w:pPr>
      <w:r>
        <w:rPr/>
      </w:r>
    </w:p>
    <w:p>
      <w:pPr>
        <w:spacing w:lineRule="auto"/>
      </w:pPr>
      <w:r>
        <w:rPr>
          <w:b/>
        </w:rPr>
        <w:t xml:space="preserve">Rules for developers:</w:t>
      </w:r>
    </w:p>
    <w:p>
      <w:pPr>
        <w:numPr>
          <w:ilvl w:val="0"/>
          <w:numId w:val="18"/>
        </w:numPr>
        <w:spacing w:lineRule="auto"/>
      </w:pPr>
      <w:r>
        <w:rPr/>
        <w:t xml:space="preserve">If a feature in your module needs data from another module, </w:t>
      </w:r>
      <w:r>
        <w:rPr>
          <w:b/>
        </w:rPr>
        <w:t xml:space="preserve">subscribe to the relevant event</w:t>
      </w:r>
      <w:r>
        <w:rPr/>
        <w:t xml:space="preserve"> — do not make a synchronous call to that module's internal service</w:t>
      </w:r>
    </w:p>
    <w:p>
      <w:pPr>
        <w:numPr>
          <w:ilvl w:val="0"/>
          <w:numId w:val="18"/>
        </w:numPr>
        <w:spacing w:lineRule="auto"/>
      </w:pPr>
      <w:r>
        <w:rPr>
          <w:b/>
        </w:rPr>
        <w:t xml:space="preserve">If the event you need does not exist, raise it with the Tech Lead</w:t>
      </w:r>
      <w:r>
        <w:rPr/>
        <w:t xml:space="preserve"> — do not create a direct dependency</w:t>
      </w:r>
    </w:p>
    <w:p>
      <w:pPr>
        <w:numPr>
          <w:ilvl w:val="0"/>
          <w:numId w:val="18"/>
        </w:numPr>
        <w:spacing w:lineRule="auto"/>
      </w:pPr>
      <w:r>
        <w:rPr>
          <w:b/>
        </w:rPr>
        <w:t xml:space="preserve">All events must be idempotent</w:t>
      </w:r>
      <w:r>
        <w:rPr/>
        <w:t xml:space="preserve"> — same event ID can be delivered 2+ times (BullMQ retries)</w:t>
      </w:r>
    </w:p>
    <w:p>
      <w:pPr>
        <w:numPr>
          <w:ilvl w:val="0"/>
          <w:numId w:val="18"/>
        </w:numPr>
        <w:spacing w:lineRule="auto"/>
      </w:pPr>
      <w:r>
        <w:rPr>
          <w:b/>
        </w:rPr>
        <w:t xml:space="preserve">Event contracts are owned by the publisher</w:t>
      </w:r>
      <w:r>
        <w:rPr/>
        <w:t xml:space="preserve"> — consumers must handle schema evolution</w:t>
      </w:r>
    </w:p>
    <w:p>
      <w:pPr>
        <w:ind w:left="284"/>
        <w:jc w:val="both"/>
        <w:spacing w:lineRule="auto"/>
      </w:pPr>
      <w:r>
        <w:rPr>
          <w:b/>
        </w:rPr>
        <w:t xml:space="preserve">Exception (Documented Synchronous Calls):</w:t>
      </w:r>
      <w:r>
        <w:rPr/>
        <w:t xml:space="preserve">Module Pair</w:t>
      </w:r>
      <w:r>
        <w:rPr/>
        <w:t xml:space="preserve">Direction</w:t>
      </w:r>
      <w:r>
        <w:rPr/>
        <w:t xml:space="preserve">Justification</w:t>
      </w:r>
      <w:r>
        <w:rPr/>
        <w:t xml:space="preserve">M-02 → M-03</w:t>
      </w:r>
      <w:r>
        <w:rPr/>
        <w:t xml:space="preserve">M-02 calls M-03 public API</w:t>
      </w:r>
      <w:r>
        <w:rPr/>
        <w:t xml:space="preserve">Email personalization requires real-time CRM context lookup</w:t>
      </w:r>
      <w:r>
        <w:rPr/>
        <w:t xml:space="preserve">All other inter-module communication MUST use events.</w:t>
      </w:r>
    </w:p>
    <w:p>
      <w:pPr>
        <w:pStyle w:val="Heading4"/>
        <w:spacing w:lineRule="auto"/>
      </w:pPr>
      <w:r>
        <w:rPr/>
        <w:t xml:space="preserve">Principle 3 — AI-Native</w:t>
      </w:r>
    </w:p>
    <w:p>
      <w:pPr>
        <w:spacing w:lineRule="auto"/>
      </w:pPr>
      <w:r>
        <w:rPr/>
        <w:t xml:space="preserve">Every module has an AI layer. AI is not a feature added on top — it is part of the module's core processing pipeline.</w:t>
      </w:r>
    </w:p>
    <w:p>
      <w:pPr>
        <w:spacing w:lineRule="auto"/>
      </w:pPr>
      <w:r>
        <w:rPr/>
        <w:t xml:space="preserve">In R-Revenue Intelligence, AI is not an optional enhancement. Every module processes its data through an AI layer as a standard step in its pipeline.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the AI Layer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Service Called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audio to accurate speaker-labeled text using ASR and speaker diarization. Corrects business-specific terminology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/transcribe</w:t>
            </w:r>
          </w:p>
          <w:p>
            <w:pPr>
              <w:spacing w:lineRule="auto"/>
            </w:pPr>
            <w:r>
              <w:rPr/>
              <w:t xml:space="preserve"> (Whisper +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Speaker-labeled transcript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Links interactions to correct accounts/deals using entity resolution and relationship graph construction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/entity-resolution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CRM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entities (account_id, deal_id, contact_id)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calls, detects themes, tags topics, translates outputs using NLP, topic modeling, and clustering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w:t>
            </w:r>
          </w:p>
          <w:p>
            <w:pPr>
              <w:spacing w:lineRule="auto"/>
            </w:pPr>
            <w:r>
              <w:rPr/>
              <w:t xml:space="preserve">, </w:t>
            </w:r>
          </w:p>
          <w:p>
            <w:pPr>
              <w:spacing w:lineRule="auto"/>
            </w:pPr>
            <w:r>
              <w:rPr>
                <w:highlight w:val="lightGray"/>
              </w:rPr>
              <w:t xml:space="preserve">/theme-detection</w:t>
            </w:r>
          </w:p>
          <w:p>
            <w:pPr>
              <w:spacing w:lineRule="auto"/>
            </w:pPr>
            <w:r>
              <w:rPr/>
              <w:t xml:space="preserve">, </w:t>
            </w:r>
          </w:p>
          <w:p>
            <w:pPr>
              <w:spacing w:lineRule="auto"/>
            </w:pPr>
            <w:r>
              <w:rPr>
                <w:highlight w:val="lightGray"/>
              </w:rPr>
              <w:t xml:space="preserve">/topic-tagging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themes, topic tags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Detects intent-based business signals using semantic NLP — not keyword matching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/intent-detection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detections + embeddings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Generates summaries, deep reports, natural language answers using LLMs + RAG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/summarize</w:t>
            </w:r>
          </w:p>
          <w:p>
            <w:pPr>
              <w:spacing w:lineRule="auto"/>
            </w:pPr>
            <w:r>
              <w:rPr/>
              <w:t xml:space="preserve">, </w:t>
            </w:r>
          </w:p>
          <w:p>
            <w:pPr>
              <w:spacing w:lineRule="auto"/>
            </w:pPr>
            <w:r>
              <w:rPr>
                <w:highlight w:val="lightGray"/>
              </w:rPr>
              <w:t xml:space="preserve">/rag-query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prior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Summaries, briefs, Q&amp;A responses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Detects deal risks, computes engagement scores, generates deal/account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/risk-detection</w:t>
            </w:r>
          </w:p>
          <w:p>
            <w:pPr>
              <w:spacing w:lineRule="auto"/>
            </w:pPr>
            <w:r>
              <w:rPr/>
              <w:t xml:space="preserve">, </w:t>
            </w:r>
          </w:p>
          <w:p>
            <w:pPr>
              <w:spacing w:lineRule="auto"/>
            </w:pPr>
            <w:r>
              <w:rPr>
                <w:highlight w:val="lightGray"/>
              </w:rPr>
              <w:t xml:space="preserve">/engagement-score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4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scores, briefs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Determines next-best-action based on conversation signals + rule-based triggers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/next-action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prior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recommendations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revenue using historical conversion rates + weighted pipeline modeling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/revenue-forecast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Execution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numbers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Benchmarks rep behavior + simulates training conversations using LLM persona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/benchmark</w:t>
            </w:r>
          </w:p>
          <w:p>
            <w:pPr>
              <w:spacing w:lineRule="auto"/>
            </w:pPr>
            <w:r>
              <w:rPr/>
              <w:t xml:space="preserve">, </w:t>
            </w:r>
          </w:p>
          <w:p>
            <w:pPr>
              <w:spacing w:lineRule="auto"/>
            </w:pPr>
            <w:r>
              <w:rPr>
                <w:highlight w:val="lightGray"/>
              </w:rPr>
              <w:t xml:space="preserve">/trainer-sim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prior 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Benchmarks, training feedback</w:t>
            </w:r>
          </w:p>
        </w:tc>
      </w:tr>
    </w:tbl>
    <w:p>
      <w:pPr>
        <w:spacing w:lineRule="auto"/>
      </w:pPr>
      <w:r>
        <w:rPr/>
      </w:r>
    </w:p>
    <w:p>
      <w:pPr>
        <w:spacing w:lineRule="auto"/>
      </w:pPr>
      <w:r>
        <w:rPr>
          <w:b/>
        </w:rPr>
        <w:t xml:space="preserve">Rules for developers:</w:t>
      </w:r>
    </w:p>
    <w:p>
      <w:pPr>
        <w:numPr>
          <w:ilvl w:val="0"/>
          <w:numId w:val="19"/>
        </w:numPr>
        <w:spacing w:lineRule="auto"/>
      </w:pPr>
      <w:r>
        <w:rPr/>
        <w:t xml:space="preserve">Every module you build </w:t>
      </w:r>
      <w:r>
        <w:rPr>
          <w:b/>
        </w:rPr>
        <w:t xml:space="preserve">must include an AI processing step</w:t>
      </w:r>
      <w:r>
        <w:rPr/>
        <w:t xml:space="preserve"> in its pipeline</w:t>
      </w:r>
    </w:p>
    <w:p>
      <w:pPr>
        <w:numPr>
          <w:ilvl w:val="0"/>
          <w:numId w:val="19"/>
        </w:numPr>
        <w:spacing w:lineRule="auto"/>
      </w:pPr>
      <w:r>
        <w:rPr>
          <w:b/>
        </w:rPr>
        <w:t xml:space="preserve">AI models are owned by Python AI services layer</w:t>
      </w:r>
      <w:r>
        <w:rPr/>
        <w:t xml:space="preserve"> — your module calls these services over internal API endpoints (Section 12)</w:t>
      </w:r>
    </w:p>
    <w:p>
      <w:pPr>
        <w:numPr>
          <w:ilvl w:val="0"/>
          <w:numId w:val="19"/>
        </w:numPr>
        <w:spacing w:lineRule="auto"/>
      </w:pPr>
      <w:r>
        <w:rPr>
          <w:b/>
        </w:rPr>
        <w:t xml:space="preserve">Never embed AI logic in TypeScript</w:t>
      </w:r>
      <w:r>
        <w:rPr/>
        <w:t xml:space="preserve"> — no </w:t>
      </w:r>
      <w:r>
        <w:rPr/>
        <w:t xml:space="preserve">@langchain/core</w:t>
      </w:r>
      <w:r>
        <w:rPr/>
        <w:t xml:space="preserve">, no </w:t>
      </w:r>
      <w:r>
        <w:rPr/>
        <w:t xml:space="preserve">openai</w:t>
      </w:r>
      <w:r>
        <w:rPr/>
        <w:t xml:space="preserve"> npm packages</w:t>
      </w:r>
    </w:p>
    <w:p>
      <w:pPr>
        <w:numPr>
          <w:ilvl w:val="0"/>
          <w:numId w:val="19"/>
        </w:numPr>
        <w:spacing w:lineRule="auto"/>
      </w:pPr>
      <w:r>
        <w:rPr>
          <w:b/>
        </w:rPr>
        <w:t xml:space="preserve">All AI calls must be async via BullMQ</w:t>
      </w:r>
      <w:r>
        <w:rPr/>
        <w:t xml:space="preserve"> — no synchronous HTTP calls from request handlers</w:t>
      </w:r>
    </w:p>
    <w:p>
      <w:pPr>
        <w:pStyle w:val="Heading4"/>
        <w:spacing w:lineRule="auto"/>
      </w:pPr>
      <w:r>
        <w:rPr/>
        <w:t xml:space="preserve">Principle 4 — Single Language Stack</w:t>
      </w:r>
    </w:p>
    <w:p>
      <w:pPr>
        <w:spacing w:lineRule="auto"/>
      </w:pPr>
      <w:r>
        <w:rPr>
          <w:b/>
        </w:rPr>
        <w:t xml:space="preserve">TypeScript for all product services. Python for all AI and ML services. No exceptions.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Contains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Examples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API servers, event consumers, business logic, data access, CRM integrations, UI backend, authentication, workflow engines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controllers, Prisma ORM, BullMQ jobs, Salesforce SDK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and ML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AI model inference, NLP pipelines, speech-to-text processing, LLM calls, RAG pipelines, embedding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LangGraph, Whisper, sentence-transformers, FAISS</w:t>
            </w:r>
          </w:p>
        </w:tc>
      </w:tr>
    </w:tbl>
    <w:p>
      <w:pPr>
        <w:spacing w:lineRule="auto"/>
      </w:pPr>
      <w:r>
        <w:rPr/>
      </w:r>
    </w:p>
    <w:p>
      <w:pPr>
        <w:spacing w:lineRule="auto"/>
      </w:pPr>
      <w:r>
        <w:rPr>
          <w:b/>
        </w:rPr>
        <w:t xml:space="preserve">Interaction Pattern:</w:t>
      </w:r>
      <w:r>
        <w:rPr/>
        <w:t xml:space="preserve"> Product services → AI services via </w:t>
      </w:r>
      <w:r>
        <w:rPr>
          <w:b/>
        </w:rPr>
        <w:t xml:space="preserve">internal HTTP APIs</w:t>
      </w:r>
      <w:r>
        <w:rPr/>
        <w:t xml:space="preserve"> or </w:t>
      </w:r>
      <w:r>
        <w:rPr>
          <w:b/>
        </w:rPr>
        <w:t xml:space="preserve">BullMQ message queues</w:t>
      </w:r>
      <w:r>
        <w:rPr/>
        <w:t xml:space="preserve">.</w:t>
      </w:r>
    </w:p>
    <w:p>
      <w:pPr>
        <w:spacing w:lineRule="auto"/>
      </w:pPr>
      <w:r>
        <w:rPr/>
        <w:t xml:space="preserve">AI services </w:t>
      </w:r>
      <w:r>
        <w:rPr>
          <w:b/>
        </w:rPr>
        <w:t xml:space="preserve">do not contain business logic</w:t>
      </w:r>
      <w:r>
        <w:rPr/>
        <w:t xml:space="preserve"> — they receive data, run a model, return structured JSON. Business logic decisions always live in TypeScript product service.</w:t>
      </w:r>
    </w:p>
    <w:p>
      <w:pPr>
        <w:spacing w:lineRule="auto"/>
      </w:pPr>
      <w:r>
        <w:rPr>
          <w:b/>
        </w:rPr>
        <w:t xml:space="preserve">Rules for developers:</w:t>
      </w:r>
    </w:p>
    <w:p>
      <w:pPr>
        <w:numPr>
          <w:ilvl w:val="0"/>
          <w:numId w:val="20"/>
        </w:numPr>
        <w:spacing w:lineRule="auto"/>
      </w:pPr>
      <w:r>
        <w:rPr/>
        <w:t xml:space="preserve">Writing product feature (API, event handler, CRM sync, workflow) → </w:t>
      </w:r>
      <w:r>
        <w:rPr>
          <w:b/>
        </w:rPr>
        <w:t xml:space="preserve">TypeScript</w:t>
      </w:r>
    </w:p>
    <w:p>
      <w:pPr>
        <w:numPr>
          <w:ilvl w:val="0"/>
          <w:numId w:val="20"/>
        </w:numPr>
        <w:spacing w:lineRule="auto"/>
      </w:pPr>
      <w:r>
        <w:rPr/>
        <w:t xml:space="preserve">Writing AI logic (model inference, NLP, LLM calls, embeddings) → </w:t>
      </w:r>
      <w:r>
        <w:rPr>
          <w:b/>
        </w:rPr>
        <w:t xml:space="preserve">Python</w:t>
      </w:r>
    </w:p>
    <w:p>
      <w:pPr>
        <w:numPr>
          <w:ilvl w:val="0"/>
          <w:numId w:val="20"/>
        </w:numPr>
        <w:spacing w:lineRule="auto"/>
      </w:pPr>
      <w:r>
        <w:rPr>
          <w:b/>
        </w:rPr>
        <w:t xml:space="preserve">TypeScript dev needs AI → call Python AI service</w:t>
      </w:r>
      <w:r>
        <w:rPr/>
        <w:t xml:space="preserve"> over internal API (</w:t>
      </w:r>
      <w:r>
        <w:rPr/>
        <w:t xml:space="preserve">/transcribe</w:t>
      </w:r>
      <w:r>
        <w:rPr/>
        <w:t xml:space="preserve">, </w:t>
      </w:r>
      <w:r>
        <w:rPr/>
        <w:t xml:space="preserve">/summarize</w:t>
      </w:r>
      <w:r>
        <w:rPr/>
        <w:t xml:space="preserve">). No AI/ML npm packages.</w:t>
      </w:r>
    </w:p>
    <w:p>
      <w:pPr>
        <w:numPr>
          <w:ilvl w:val="0"/>
          <w:numId w:val="20"/>
        </w:numPr>
        <w:spacing w:lineRule="auto"/>
      </w:pPr>
      <w:r>
        <w:rPr>
          <w:b/>
        </w:rPr>
        <w:t xml:space="preserve">Python dev needs business action → expose API endpoint</w:t>
      </w:r>
      <w:r>
        <w:rPr/>
        <w:t xml:space="preserve">. Let TypeScript call it. No business logic in Python.</w:t>
      </w:r>
    </w:p>
    <w:p>
      <w:pPr>
        <w:numPr>
          <w:ilvl w:val="0"/>
          <w:numId w:val="20"/>
        </w:numPr>
        <w:spacing w:lineRule="auto"/>
      </w:pPr>
      <w:r>
        <w:rPr>
          <w:b/>
        </w:rPr>
        <w:t xml:space="preserve">Mixed-language files forbidden</w:t>
      </w:r>
      <w:r>
        <w:rPr/>
        <w:t xml:space="preserve">. No </w:t>
      </w:r>
      <w:r>
        <w:rPr/>
        <w:t xml:space="preserve">pyodide</w:t>
      </w:r>
      <w:r>
        <w:rPr/>
        <w:t xml:space="preserve">, no </w:t>
      </w:r>
      <w:r>
        <w:rPr/>
        <w:t xml:space="preserve">child_process</w:t>
      </w:r>
      <w:r>
        <w:rPr/>
        <w:t xml:space="preserve"> Python-in-Node, no Deno subprocesses.</w:t>
      </w:r>
    </w:p>
    <w:p>
      <w:pPr>
        <w:pStyle w:val="Heading4"/>
        <w:spacing w:lineRule="auto"/>
      </w:pPr>
      <w:r>
        <w:rPr/>
        <w:t xml:space="preserve">Principle 5 — Data Ownership</w:t>
      </w:r>
    </w:p>
    <w:p>
      <w:pPr>
        <w:spacing w:lineRule="auto"/>
      </w:pPr>
      <w:r>
        <w:rPr>
          <w:b/>
        </w:rPr>
        <w:t xml:space="preserve">Every client owns their own data.</w:t>
      </w:r>
      <w:r>
        <w:rPr/>
        <w:t xml:space="preserve"> They can export all of it at any time, in full, without requiring any action from Relanto.ai.</w:t>
      </w:r>
    </w:p>
    <w:p>
      <w:pPr>
        <w:spacing w:lineRule="auto"/>
      </w:pPr>
      <w:r>
        <w:rPr/>
        <w:t xml:space="preserve">Every organization owns their conversation data, CRM data, AI-generated outputs, transcript data, and forecast data. </w:t>
      </w:r>
      <w:r>
        <w:rPr>
          <w:b/>
        </w:rPr>
        <w:t xml:space="preserve">This data is never used for training shared AI models without explicit written consent.</w:t>
      </w:r>
    </w:p>
    <w:p>
      <w:pPr>
        <w:spacing w:lineRule="auto"/>
      </w:pPr>
      <w:r>
        <w:rPr>
          <w:b/>
        </w:rPr>
        <w:t xml:space="preserve">Implementation: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It 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Cloud (M-03)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sync to client-owned Snowflake/BigQuery/Databricks/S3/Redshift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Client owns data post-export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partition key + RLS policies on every 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cross-tenant data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conversations never enter shared model training pipelines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Explicit consent record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Compliance Settings enforces CRM opt-outs + GDPR/CCPA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Client controls data usage</w:t>
            </w:r>
          </w:p>
        </w:tc>
      </w:tr>
    </w:tbl>
    <w:p>
      <w:pPr>
        <w:spacing w:lineRule="auto"/>
      </w:pPr>
      <w:r>
        <w:rPr/>
      </w:r>
    </w:p>
    <w:p>
      <w:pPr>
        <w:spacing w:lineRule="auto"/>
      </w:pPr>
      <w:r>
        <w:rPr>
          <w:b/>
        </w:rPr>
        <w:t xml:space="preserve">Developer Rules (Non-Negotiable):</w:t>
      </w:r>
    </w:p>
    <w:p>
      <w:pPr>
        <w:numPr>
          <w:ilvl w:val="0"/>
          <w:numId w:val="21"/>
        </w:numPr>
        <w:spacing w:lineRule="auto"/>
      </w:pPr>
      <w:r>
        <w:rPr>
          <w:b/>
        </w:rPr>
        <w:t xml:space="preserve">Every DB write MUST include </w:t>
      </w:r>
      <w:r>
        <w:rPr>
          <w:b/>
        </w:rPr>
        <w:t xml:space="preserve">tenant_id</w:t>
      </w:r>
      <w:r>
        <w:rPr/>
        <w:t xml:space="preserve"> — no global tables mixing client data</w:t>
      </w:r>
    </w:p>
    <w:p>
      <w:pPr>
        <w:numPr>
          <w:ilvl w:val="0"/>
          <w:numId w:val="21"/>
        </w:numPr>
        <w:spacing w:lineRule="auto"/>
      </w:pPr>
      <w:r>
        <w:rPr>
          <w:b/>
        </w:rPr>
        <w:t xml:space="preserve">Data Cloud jobs must be idempotent</w:t>
      </w:r>
      <w:r>
        <w:rPr/>
        <w:t xml:space="preserve"> — safe to run multiple times</w:t>
      </w:r>
    </w:p>
    <w:p>
      <w:pPr>
        <w:numPr>
          <w:ilvl w:val="0"/>
          <w:numId w:val="21"/>
        </w:numPr>
        <w:spacing w:lineRule="auto"/>
      </w:pPr>
      <w:r>
        <w:rPr>
          <w:b/>
        </w:rPr>
        <w:t xml:space="preserve">No AI training pipeline reads client data</w:t>
      </w:r>
      <w:r>
        <w:rPr/>
        <w:t xml:space="preserve"> unless </w:t>
      </w:r>
      <w:r>
        <w:rPr/>
        <w:t xml:space="preserve">client_ai_consent_given = true</w:t>
      </w:r>
      <w:r>
        <w:rPr/>
        <w:t xml:space="preserve"> record exists</w:t>
      </w:r>
    </w:p>
    <w:p>
      <w:pPr>
        <w:numPr>
          <w:ilvl w:val="0"/>
          <w:numId w:val="21"/>
        </w:numPr>
        <w:spacing w:lineRule="auto"/>
      </w:pPr>
      <w:r>
        <w:rPr>
          <w:b/>
        </w:rPr>
        <w:t xml:space="preserve">Client data deletion = 1 automated operation</w:t>
      </w:r>
      <w:r>
        <w:rPr/>
        <w:t xml:space="preserve"> — no manual DB cleanup</w:t>
      </w:r>
    </w:p>
    <w:p>
      <w:pPr>
        <w:numPr>
          <w:ilvl w:val="0"/>
          <w:numId w:val="21"/>
        </w:numPr>
        <w:spacing w:lineRule="auto"/>
      </w:pPr>
      <w:r>
        <w:rPr>
          <w:b/>
        </w:rPr>
        <w:t xml:space="preserve">Every table has RLS policy</w:t>
      </w:r>
      <w:r>
        <w:rPr/>
        <w:t xml:space="preserve"> enforcing </w:t>
      </w:r>
      <w:r>
        <w:rPr/>
        <w:t xml:space="preserve">tenant_id</w:t>
      </w:r>
      <w:r>
        <w:rPr/>
        <w:t xml:space="preserve"> filter (automated test required)</w:t>
      </w:r>
    </w:p>
    <w:p>
      <w:pPr>
        <w:ind w:left="284"/>
        <w:jc w:val="both"/>
        <w:spacing w:lineRule="auto"/>
      </w:pPr>
      <w:r>
        <w:rPr>
          <w:b/>
        </w:rPr>
        <w:t xml:space="preserve">Audit Checklist (Tech Lead must verify before any PR merge):</w:t>
      </w:r>
      <w:r>
        <w:rPr/>
        <w:t xml:space="preserve">-- Every table must have RLS + tenant_id index</w:t>
      </w:r>
      <w:r>
        <w:rPr/>
        <w:t xml:space="preserve">SELECT</w:t>
      </w:r>
      <w:r>
        <w:rPr/>
        <w:t xml:space="preserve"> schemaname, tablename  </w:t>
      </w:r>
      <w:r>
        <w:rPr/>
        <w:t xml:space="preserve">FROM</w:t>
      </w:r>
      <w:r>
        <w:rPr/>
        <w:t xml:space="preserve"> pg_tables  </w:t>
      </w:r>
      <w:r>
        <w:rPr/>
        <w:t xml:space="preserve">WHERE</w:t>
      </w:r>
      <w:r>
        <w:rPr/>
        <w:t xml:space="preserve"> schemaname </w:t>
      </w:r>
      <w:r>
        <w:rPr/>
        <w:t xml:space="preserve">NOT</w:t>
      </w:r>
      <w:r>
        <w:rPr/>
        <w:t xml:space="preserve">LIKE</w:t>
      </w:r>
      <w:r>
        <w:rPr/>
        <w:t xml:space="preserve">'platform_core'</w:t>
      </w:r>
      <w:r>
        <w:rPr/>
        <w:t xml:space="preserve">AND</w:t>
      </w:r>
      <w:r>
        <w:rPr/>
        <w:t xml:space="preserve"> pg_get_expr(pg_class.relrowsecurity, pg_class.oid) </w:t>
      </w:r>
      <w:r>
        <w:rPr/>
        <w:t xml:space="preserve">IS</w:t>
      </w:r>
      <w:r>
        <w:rPr/>
        <w:t xml:space="preserve">NULL</w:t>
      </w:r>
      <w:r>
        <w:rPr/>
        <w:t xml:space="preserve">; </w:t>
      </w:r>
      <w:r>
        <w:rPr/>
        <w:t xml:space="preserve">-- Should return 0 rows</w:t>
      </w:r>
    </w:p>
    <w:p>
      <w:pPr>
        <w:pStyle w:val="Heading3"/>
        <w:spacing w:lineRule="auto"/>
      </w:pPr>
      <w:r>
        <w:rPr/>
        <w:t xml:space="preserve">2.5 Full Feature Reference</w:t>
      </w:r>
    </w:p>
    <w:p>
      <w:pPr>
        <w:spacing w:lineRule="auto"/>
      </w:pPr>
      <w:r>
        <w:rPr>
          <w:b/>
        </w:rPr>
        <w:t xml:space="preserve">Phase-Based Deployability Status for All 25 Features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Lifecycle 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1-2 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Upstream Dependencies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call audio into speaker-labeled, timestamped text — the foundational input for all AI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Deployed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Native Connectors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Connects CRM, email, calendar, conferencing, and telephony systems to auto-capture interaction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Deployed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Data Extractor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Converts unstructured conversation content into structured CRM fields automatically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Deployed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 Composer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Generates and sends AI-personalized emails using call context and CRM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Engage Solution (To-do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Centralizes and prioritizes all rep sales tasks into a single actionable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Connects all captured interactions to the correct accounts, deals, and contacts — the platform's core data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Exports all platform data to client-owned data warehouses for external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Call 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Evaluates calls using admin-defined scorecards and AI-generated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Theme Spotter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Detects recurring themes and trends across thousands of conversations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Topic Tagger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Labels key discussion topics on every call — pricing, next steps, objections, product issues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Transcriber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Corrects business-specific terminology, product names, and acronyms in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Translator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Translates transcripts, summaries, and briefs into the preferred language of the user or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Smart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Detects intent-based business signals across all calls and emails using AI — not keyword matching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Searchable Conversation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filterable archive of all captured conversations with AI-powered search across 100+ parameters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 Deal Drivers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Shows which deal risk signals are most prevalent per rep, aggregated from active deal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Smart 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Generates structured call summaries and multi-source deal and account briefs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Deep Researcher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Analyzes large sets of conversations to produce structured reports answering complex business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Ask Anything GenAI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Answers natural language questions about deals, accounts, calls, and contacts using 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Deals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pipeline view combining CRM data, AI risk warnings, activity timelines, and deal health 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Account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Centralized account workspace combining CRM data, engagement activity, and AI account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Orchestrate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Translates GTM sales plays into guided, trackable rep workflows with next-best-action 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Workflow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Automates complex branching sales processes including stage transitions and task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Competitor Mention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real-time alerts when competitors are detected in any 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tracker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Revenue Predictor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Generates AI-based revenue projections using historical conversion rates and current pipeline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M-08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Forecast 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Collaborative forecast workspace combining pipeline data, rep submissions, and target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M-08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Customizable dashboards displaying revenue metrics, win rates, and performance vs targets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Coaching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Benchmarks rep and team behavior across calls and emails to identify coaching gaps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AI-simulated conversation training where reps practice with AI personas and get scorecard feedback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Configure Compliance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Cross-cutting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Enforces CRM opt-out preferences and GDPR and CCPA policies across all platform outreach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Deployed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r>
    </w:tbl>
    <w:p>
      <w:pPr>
        <w:spacing w:lineRule="auto"/>
      </w:pPr>
      <w:r>
        <w:rPr/>
      </w:r>
    </w:p>
    <w:p>
      <w:pPr>
        <w:ind w:left="284"/>
        <w:jc w:val="both"/>
        <w:spacing w:lineRule="auto"/>
      </w:pPr>
      <w:r>
        <w:rPr>
          <w:b/>
        </w:rPr>
        <w:t xml:space="preserve">🚨 Sales Team Deployment Rules</w:t>
      </w:r>
      <w:r>
        <w:rPr/>
        <w:t xml:space="preserve">Sellable Today (Phase 1)</w:t>
      </w:r>
      <w:r>
        <w:rPr/>
        <w:t xml:space="preserve">Phase 2 (w/ M-03)</w:t>
      </w:r>
      <w:r>
        <w:rPr/>
        <w:t xml:space="preserve">Phase 3a (w/ M-05)</w:t>
      </w:r>
      <w:r>
        <w:rPr/>
        <w:t xml:space="preserve">✅ Call Transcription </w:t>
      </w:r>
      <w:r>
        <w:rPr/>
        <w:t xml:space="preserve">&lt;br&gt;</w:t>
      </w:r>
      <w:r>
        <w:rPr/>
        <w:t xml:space="preserve">✅ Native Connectors </w:t>
      </w:r>
      <w:r>
        <w:rPr/>
        <w:t xml:space="preserve">&lt;br&gt;</w:t>
      </w:r>
      <w:r>
        <w:rPr/>
        <w:t xml:space="preserve">✅ AI Data Extractor </w:t>
      </w:r>
      <w:r>
        <w:rPr/>
        <w:t xml:space="preserve">&lt;br&gt;</w:t>
      </w:r>
      <w:r>
        <w:rPr/>
        <w:t xml:space="preserve">✅ Compliance Settings</w:t>
      </w:r>
      <w:r>
        <w:rPr/>
        <w:t xml:space="preserve">+ Revenue Graph </w:t>
      </w:r>
      <w:r>
        <w:rPr/>
        <w:t xml:space="preserve">&lt;br&gt;</w:t>
      </w:r>
      <w:r>
        <w:rPr/>
        <w:t xml:space="preserve">+ Data Cloud</w:t>
      </w:r>
      <w:r>
        <w:rPr/>
        <w:t xml:space="preserve">+ AI Smart Tracker </w:t>
      </w:r>
      <w:r>
        <w:rPr/>
        <w:t xml:space="preserve">&lt;br&gt;</w:t>
      </w:r>
      <w:r>
        <w:rPr/>
        <w:t xml:space="preserve">+ Conversation Library</w:t>
      </w:r>
      <w:r>
        <w:rPr>
          <w:b/>
        </w:rPr>
        <w:t xml:space="preserve">Never promise:</w:t>
      </w:r>
      <w:r>
        <w:rPr/>
        <w:t xml:space="preserve"> Deals Boards, Forecasting, or Revenue Dashboards until their full upstream chain (M-01→M-03→M-05→M-06→M-07) is deployed with production data flowing.</w:t>
      </w:r>
    </w:p>
    <w:p>
      <w:pPr>
        <w:pStyle w:val="Heading2"/>
        <w:spacing w:lineRule="auto"/>
      </w:pPr>
      <w:r>
        <w:rPr/>
        <w:t xml:space="preserve">Section 3 — System Context Diagram (Level 0)</w:t>
      </w:r>
    </w:p>
    <w:p>
      <w:pPr>
        <w:pStyle w:val="Heading3"/>
        <w:spacing w:lineRule="auto"/>
      </w:pPr>
      <w:r>
        <w:rPr/>
        <w:t xml:space="preserve">3.1 Purpose of This Diagram</w:t>
      </w:r>
    </w:p>
    <w:p>
      <w:pPr>
        <w:spacing w:lineRule="auto"/>
      </w:pPr>
      <w:r>
        <w:rPr/>
        <w:t xml:space="preserve">A Level 0 System Context Diagram treats R-Revenue Intelligence as a </w:t>
      </w:r>
      <w:r>
        <w:rPr>
          <w:b/>
        </w:rPr>
        <w:t xml:space="preserve">single black box</w:t>
      </w:r>
      <w:r>
        <w:rPr/>
        <w:t xml:space="preserve"> and shows everything around it — who uses it, which external systems it connects to, which external services it depends on, and what flows in and out of it.</w:t>
      </w:r>
    </w:p>
    <w:p>
      <w:pPr>
        <w:spacing w:lineRule="auto"/>
      </w:pPr>
      <w:r>
        <w:rPr/>
        <w:t xml:space="preserve">This diagram answers one question: </w:t>
      </w:r>
      <w:r>
        <w:rPr>
          <w:b/>
        </w:rPr>
        <w:t xml:space="preserve">what is the boundary of R-Revenue Intelligence and what sits outside that boundary?</w:t>
      </w:r>
    </w:p>
    <w:p>
      <w:pPr>
        <w:ind w:left="284"/>
        <w:jc w:val="both"/>
        <w:spacing w:lineRule="auto"/>
      </w:pPr>
      <w:r>
        <w:rPr>
          <w:b/>
        </w:rPr>
        <w:t xml:space="preserve">Read this section before designing ANY integration, API contract, or data ingestion pipeline. Every arrow in this diagram represents a real data flow that must be:</w:t>
      </w:r>
      <w:r>
        <w:rPr>
          <w:b/>
        </w:rPr>
        <w:t xml:space="preserve">Built</w:t>
      </w:r>
      <w:r>
        <w:rPr/>
        <w:t xml:space="preserve"> (code + tests)</w:t>
      </w:r>
      <w:r>
        <w:rPr>
          <w:b/>
        </w:rPr>
        <w:t xml:space="preserve">Secured</w:t>
      </w:r>
      <w:r>
        <w:rPr/>
        <w:t xml:space="preserve"> (auth + rate limits + idempotency)</w:t>
      </w:r>
      <w:r>
        <w:rPr>
          <w:b/>
        </w:rPr>
        <w:t xml:space="preserve">Monitored</w:t>
      </w:r>
      <w:r>
        <w:rPr/>
        <w:t xml:space="preserve"> (Sentry alerts + Grafana dashboards)</w:t>
      </w:r>
      <w:r>
        <w:rPr>
          <w:b/>
        </w:rPr>
        <w:t xml:space="preserve">Maintained</w:t>
      </w:r>
      <w:r>
        <w:rPr/>
        <w:t xml:space="preserve"> (vendor API changes + deprecation handling)</w:t>
      </w:r>
    </w:p>
    <w:p>
      <w:pPr>
        <w:pStyle w:val="Heading3"/>
        <w:spacing w:lineRule="auto"/>
      </w:pPr>
      <w:r>
        <w:rPr/>
        <w:t xml:space="preserve">3.2 System Context Diagram</w:t>
      </w:r>
    </w:p>
    <w:p>
      <w:pPr>
        <w:spacing w:lineRule="auto"/>
      </w:pPr>
      <w:r>
        <w:rPr>
          <w:rFonts w:ascii="Courier" w:hAnsi="Courier"/>
        </w:rPr>
        <w:t xml:space="preserve">Parse error on line 1: flowchart LR  RRI[" ^ Expecting 'NEWLINE', 'SPACE', 'GRAPH', got 'ALPHA'</w:t>
      </w:r>
    </w:p>
    <w:p>
      <w:pPr>
        <w:pStyle w:val="Heading3"/>
        <w:spacing w:lineRule="auto"/>
      </w:pPr>
      <w:r>
        <w:rPr/>
        <w:t xml:space="preserve">3.3 </w:t>
      </w:r>
      <w:r>
        <w:rPr>
          <w:b/>
        </w:rPr>
        <w:t xml:space="preserve">Critical Integration Security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 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Rate Limits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Conferencing Webhooks</w:t>
            </w:r>
          </w:p>
          <w:p>
            <w:pPr>
              <w:spacing w:lineRule="auto"/>
            </w:pPr>
            <w:r>
              <w:rPr/>
              <w:t xml:space="preserve"> (Zoom/Teams/Meet)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HMAC-SHA256</w:t>
            </w:r>
          </w:p>
          <w:p>
            <w:pPr>
              <w:spacing w:lineRule="auto"/>
            </w:pPr>
            <w:r>
              <w:rPr/>
              <w:t xml:space="preserve"> (Section 10.4)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Required</w:t>
            </w:r>
          </w:p>
          <w:p>
            <w:pPr>
              <w:spacing w:lineRule="auto"/>
            </w:pPr>
            <w:r>
              <w:rPr/>
              <w:t xml:space="preserve"> (</w:t>
            </w:r>
          </w:p>
          <w:p>
            <w:pPr>
              <w:spacing w:lineRule="auto"/>
            </w:pPr>
            <w:r>
              <w:rPr>
                <w:highlight w:val="lightGray"/>
              </w:rPr>
              <w:t xml:space="preserve">webhook_id</w:t>
            </w:r>
          </w:p>
          <w:p>
            <w:pPr>
              <w:spacing w:lineRule="auto"/>
            </w:pPr>
            <w:r>
              <w:rPr/>
              <w:t xml:space="preserve"> unique constraint)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drop +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CRM APIs</w:t>
            </w:r>
          </w:p>
          <w:p>
            <w:pPr>
              <w:spacing w:lineRule="auto"/>
            </w:pPr>
            <w:r>
              <w:rPr/>
              <w:t xml:space="preserve"> (SF/HubSpot/Dynamics)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OAuth2</w:t>
            </w:r>
          </w:p>
          <w:p>
            <w:pPr>
              <w:spacing w:lineRule="auto"/>
            </w:pPr>
            <w:r>
              <w:rPr/>
              <w:t xml:space="preserve"> (user-delegated scopes)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Required</w:t>
            </w:r>
          </w:p>
          <w:p>
            <w:pPr>
              <w:spacing w:lineRule="auto"/>
            </w:pPr>
            <w:r>
              <w:rPr/>
              <w:t xml:space="preserve"> (upsert by external_id)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limits + client-side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w/ exponential backoff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 APIs</w:t>
            </w:r>
          </w:p>
          <w:p>
            <w:pPr>
              <w:spacing w:lineRule="auto"/>
            </w:pPr>
            <w:r>
              <w:rPr/>
              <w:t xml:space="preserve"> (Gmail/Outlook)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OAuth2</w:t>
            </w:r>
          </w:p>
          <w:p>
            <w:pPr>
              <w:spacing w:lineRule="auto"/>
            </w:pPr>
            <w:r>
              <w:rPr/>
              <w:t xml:space="preserve"> (Mail.Send scope)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Required</w:t>
            </w:r>
          </w:p>
          <w:p>
            <w:pPr>
              <w:spacing w:lineRule="auto"/>
            </w:pPr>
            <w:r>
              <w:rPr/>
              <w:t xml:space="preserve"> (message_id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limits + tenant throttling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 daily batch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Services</w:t>
            </w:r>
          </w:p>
          <w:p>
            <w:pPr>
              <w:spacing w:lineRule="auto"/>
            </w:pPr>
            <w:r>
              <w:rPr/>
              <w:t xml:space="preserve"> (OpenAI/Whisper)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Key rotation</w:t>
            </w:r>
          </w:p>
          <w:p>
            <w:pPr>
              <w:spacing w:lineRule="auto"/>
            </w:pPr>
            <w:r>
              <w:rPr/>
              <w:t xml:space="preserve"> (Doppler)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Built into LiteLLM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Global budget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Circuit breaker + 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Warehouse credentials</w:t>
            </w:r>
          </w:p>
          <w:p>
            <w:pPr>
              <w:spacing w:lineRule="auto"/>
            </w:pPr>
            <w:r>
              <w:rPr/>
              <w:t xml:space="preserve"> (client-provided)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Idempotent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dead letter queue</w:t>
            </w:r>
          </w:p>
        </w:tc>
      </w:tr>
    </w:tbl>
    <w:p>
      <w:pPr>
        <w:spacing w:lineRule="auto"/>
      </w:pPr>
      <w:r>
        <w:rPr/>
      </w:r>
    </w:p>
    <w:p>
      <w:pPr>
        <w:ind w:left="284"/>
        <w:jc w:val="both"/>
        <w:spacing w:lineRule="auto"/>
      </w:pPr>
      <w:r>
        <w:rPr>
          <w:b/>
        </w:rPr>
        <w:t xml:space="preserve">🚨 WEBHOOK SECURITY IS MISSION CRITICAL</w:t>
      </w:r>
      <w:r>
        <w:rPr>
          <w:b/>
        </w:rPr>
        <w:t xml:space="preserve">M-01 receives unauthenticated Zoom/Teams webhooks as the entry point for ALL data.</w:t>
      </w:r>
      <w:r>
        <w:rPr/>
        <w:t xml:space="preserve"> A single malicious webhook can:</w:t>
      </w:r>
      <w:r>
        <w:rPr/>
        <w:t xml:space="preserve">Flood transcription queue → $10k+ OpenAI costs</w:t>
      </w:r>
      <w:r>
        <w:rPr/>
        <w:t xml:space="preserve">Fill PostgreSQL with junk → storage exhaustion</w:t>
      </w:r>
      <w:r>
        <w:rPr/>
        <w:t xml:space="preserve">DOS the entire platform → all modules downstream fail</w:t>
      </w:r>
      <w:r>
        <w:rPr>
          <w:b/>
        </w:rPr>
        <w:t xml:space="preserve">Mandatory protections (all implemented):</w:t>
      </w:r>
      <w:r>
        <w:rPr>
          <w:b/>
        </w:rPr>
        <w:t xml:space="preserve">HMAC-SHA256 signature verification</w:t>
      </w:r>
      <w:r>
        <w:rPr/>
        <w:t xml:space="preserve"> on every webhook</w:t>
      </w:r>
      <w:r>
        <w:rPr>
          <w:b/>
        </w:rPr>
        <w:t xml:space="preserve">webhook_id</w:t>
      </w:r>
      <w:r>
        <w:rPr>
          <w:b/>
        </w:rPr>
        <w:t xml:space="preserve"> unique constraint</w:t>
      </w:r>
      <w:r>
        <w:rPr>
          <w:b/>
        </w:rPr>
        <w:t xml:space="preserve"> (prevents duplicates)</w:t>
      </w:r>
      <w:r>
        <w:rPr>
          <w:b/>
        </w:rPr>
        <w:t xml:space="preserve">Cloudflare rate limits</w:t>
      </w:r>
      <w:r>
        <w:rPr>
          <w:b/>
        </w:rPr>
        <w:t xml:space="preserve"> (1000/min per IP)</w:t>
      </w:r>
      <w:r>
        <w:rPr>
          <w:b/>
        </w:rPr>
        <w:t xml:space="preserve">BullMQ priority queue</w:t>
      </w:r>
      <w:r>
        <w:rPr>
          <w:b/>
        </w:rPr>
        <w:t xml:space="preserve"> (legit webhooks = high priority)</w:t>
      </w:r>
      <w:r>
        <w:rPr>
          <w:b/>
        </w:rPr>
        <w:t xml:space="preserve">Sentry alert on 5% rejection rate</w:t>
      </w:r>
    </w:p>
    <w:p>
      <w:pPr>
        <w:pStyle w:val="Heading3"/>
        <w:spacing w:lineRule="auto"/>
      </w:pPr>
      <w:r>
        <w:rPr/>
        <w:t xml:space="preserve">3.4 </w:t>
      </w:r>
      <w:r>
        <w:rPr>
          <w:b/>
        </w:rPr>
        <w:t xml:space="preserve">External Dependency Failure Modes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Single Point of 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RTO/RPO</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Railway (Primary Deploy)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4h/15min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Auth0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1h/5min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 (BullMQ)</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 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30min/0s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fallbacks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Instant/None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PITR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1h/5min</w:t>
            </w:r>
          </w:p>
        </w:tc>
      </w:tr>
    </w:tbl>
    <w:p>
      <w:pPr>
        <w:spacing w:lineRule="auto"/>
      </w:pPr>
      <w:r>
        <w:rPr/>
      </w:r>
    </w:p>
    <w:p>
      <w:pPr>
        <w:ind w:left="284"/>
        <w:jc w:val="both"/>
        <w:spacing w:lineRule="auto"/>
      </w:pPr>
      <w:r>
        <w:rPr>
          <w:b/>
        </w:rPr>
        <w:t xml:space="preserve">Redis is the critical path.</w:t>
      </w:r>
      <w:r>
        <w:rPr/>
        <w:t xml:space="preserve"> If Redis goes down:</w:t>
      </w:r>
      <w:r>
        <w:rPr/>
        <w:t xml:space="preserve">Event bus stops (all inter-module communication)</w:t>
      </w:r>
      <w:r>
        <w:rPr/>
        <w:t xml:space="preserve">Transcription jobs queue indefinitely</w:t>
      </w:r>
      <w:r>
        <w:rPr/>
        <w:t xml:space="preserve">AI processing halts</w:t>
      </w:r>
      <w:r>
        <w:rPr>
          <w:b/>
        </w:rPr>
        <w:t xml:space="preserve">Phase 2 upgrade:</w:t>
      </w:r>
      <w:r>
        <w:rPr/>
        <w:t xml:space="preserve"> Upstash Redis Pro (HA + multi-region)</w:t>
      </w:r>
    </w:p>
    <w:p>
      <w:pPr>
        <w:spacing w:lineRule="auto"/>
      </w:pPr>
      <w:r>
        <w:rPr>
          <w:b/>
        </w:rPr>
        <w:t xml:space="preserve">✅ Section 3 FIXED.</w:t>
      </w:r>
      <w:r>
        <w:rPr/>
        <w:t xml:space="preserve"> Now includes webhook security, failure modes, and concrete mitigations.</w:t>
      </w:r>
    </w:p>
    <w:p>
      <w:pPr>
        <w:pStyle w:val="Heading3"/>
        <w:spacing w:lineRule="auto"/>
      </w:pPr>
      <w:r>
        <w:rPr/>
        <w:t xml:space="preserve">3.3 External Actors</w:t>
      </w:r>
    </w:p>
    <w:p>
      <w:pPr>
        <w:spacing w:lineRule="auto"/>
      </w:pPr>
      <w:r>
        <w:rPr/>
        <w:t xml:space="preserve">External actors are the humans who interact with R-Revenue Intelligence through the product UI or via notifications and alerts.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1-2 Features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 Modules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RBAC Role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AE (Account Executive)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deals and closes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Call Transcription</w:t>
            </w:r>
          </w:p>
          <w:p>
            <w:pPr>
              <w:spacing w:lineRule="auto"/>
            </w:pPr>
            <w:r>
              <w:rPr>
                <w:highlight w:val="lightGray"/>
              </w:rPr>
              <w:t xml:space="preserve">&lt;br&gt;</w:t>
            </w:r>
          </w:p>
          <w:p>
            <w:pPr>
              <w:spacing w:lineRule="auto"/>
            </w:pPr>
            <w:r>
              <w:rPr/>
              <w:t xml:space="preserve">🟡 Email Composer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M-02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account_executive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SDR (Sales Development 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Prospects and qualifies leads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Call Transcription</w:t>
            </w:r>
          </w:p>
          <w:p>
            <w:pPr>
              <w:spacing w:lineRule="auto"/>
            </w:pPr>
            <w:r>
              <w:rPr>
                <w:highlight w:val="lightGray"/>
              </w:rPr>
              <w:t xml:space="preserve">&lt;br&gt;</w:t>
            </w:r>
          </w:p>
          <w:p>
            <w:pPr>
              <w:spacing w:lineRule="auto"/>
            </w:pPr>
            <w:r>
              <w:rPr/>
              <w:t xml:space="preserve">🟡 Engage To-do List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M-02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sales_development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Manages team of AEs/SDRs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Deals Boards</w:t>
            </w:r>
          </w:p>
          <w:p>
            <w:pPr>
              <w:spacing w:lineRule="auto"/>
            </w:pPr>
            <w:r>
              <w:rPr/>
              <w:t xml:space="preserve"> (Phase 3 Priority #3)</w:t>
            </w:r>
          </w:p>
          <w:p>
            <w:pPr>
              <w:spacing w:lineRule="auto"/>
            </w:pPr>
            <w:r>
              <w:rPr>
                <w:highlight w:val="lightGray"/>
              </w:rPr>
              <w:t xml:space="preserve">&lt;br&gt;</w:t>
            </w:r>
          </w:p>
          <w:p>
            <w:pPr>
              <w:spacing w:lineRule="auto"/>
            </w:pPr>
            <w:r>
              <w:rPr/>
              <w:t xml:space="preserve">🔴 </w:t>
            </w:r>
          </w:p>
          <w:p>
            <w:pPr>
              <w:spacing w:lineRule="auto"/>
            </w:pPr>
            <w:r>
              <w:rPr>
                <w:b/>
              </w:rPr>
              <w:t xml:space="preserve">View Deal Drivers</w:t>
            </w:r>
          </w:p>
          <w:p>
            <w:pPr>
              <w:spacing w:lineRule="auto"/>
            </w:pPr>
            <w:r>
              <w:rPr/>
              <w:t xml:space="preserve"> (Phase 3 Priority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M-05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sales_manager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VP 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sales org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Revenue Dashboards</w:t>
            </w:r>
          </w:p>
          <w:p>
            <w:pPr>
              <w:spacing w:lineRule="auto"/>
            </w:pPr>
            <w:r>
              <w:rPr/>
              <w:t xml:space="preserve"> (Phase 3)</w:t>
            </w:r>
          </w:p>
          <w:p>
            <w:pPr>
              <w:spacing w:lineRule="auto"/>
            </w:pPr>
            <w:r>
              <w:rPr>
                <w:highlight w:val="lightGray"/>
              </w:rPr>
              <w:t xml:space="preserve">&lt;br&gt;</w:t>
            </w:r>
          </w:p>
          <w:p>
            <w:pPr>
              <w:spacing w:lineRule="auto"/>
            </w:pPr>
            <w:r>
              <w:rPr/>
              <w:t xml:space="preserve">🔴 </w:t>
            </w:r>
          </w:p>
          <w:p>
            <w:pPr>
              <w:spacing w:lineRule="auto"/>
            </w:pPr>
            <w:r>
              <w:rPr>
                <w:b/>
              </w:rPr>
              <w:t xml:space="preserve">Forecast Boards</w:t>
            </w:r>
          </w:p>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M-09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vp_sales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CRO (Chief Revenue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Owns overall revenue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Revenue Dashboards</w:t>
            </w:r>
          </w:p>
          <w:p>
            <w:pPr>
              <w:spacing w:lineRule="auto"/>
            </w:pPr>
            <w:r>
              <w:rPr/>
              <w:t xml:space="preserve"> (Phase 3)</w:t>
            </w:r>
          </w:p>
          <w:p>
            <w:pPr>
              <w:spacing w:lineRule="auto"/>
            </w:pPr>
            <w:r>
              <w:rPr>
                <w:highlight w:val="lightGray"/>
              </w:rPr>
              <w:t xml:space="preserve">&lt;br&gt;</w:t>
            </w:r>
          </w:p>
          <w:p>
            <w:pPr>
              <w:spacing w:lineRule="auto"/>
            </w:pPr>
            <w:r>
              <w:rPr/>
              <w:t xml:space="preserve">🔴 </w:t>
            </w:r>
          </w:p>
          <w:p>
            <w:pPr>
              <w:spacing w:lineRule="auto"/>
            </w:pPr>
            <w:r>
              <w:rPr>
                <w:b/>
              </w:rPr>
              <w:t xml:space="preserve">AI Revenue Predictor</w:t>
            </w:r>
          </w:p>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M-09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RevOps (Revenue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Manages sales tooling, data,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Native Connectors</w:t>
            </w:r>
          </w:p>
          <w:p>
            <w:pPr>
              <w:spacing w:lineRule="auto"/>
            </w:pPr>
            <w:r>
              <w:rPr>
                <w:highlight w:val="lightGray"/>
              </w:rPr>
              <w:t xml:space="preserve">&lt;br&gt;</w:t>
            </w:r>
          </w:p>
          <w:p>
            <w:pPr>
              <w:spacing w:lineRule="auto"/>
            </w:pPr>
            <w:r>
              <w:rPr/>
              <w:t xml:space="preserve">✅ </w:t>
            </w:r>
          </w:p>
          <w:p>
            <w:pPr>
              <w:spacing w:lineRule="auto"/>
            </w:pPr>
            <w:r>
              <w:rPr>
                <w:b/>
              </w:rPr>
              <w:t xml:space="preserve">Compliance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revops_admin</w:t>
            </w:r>
          </w:p>
        </w:tc>
      </w:tr>
    </w:tbl>
    <w:p>
      <w:pPr>
        <w:spacing w:lineRule="auto"/>
      </w:pPr>
      <w:r>
        <w:rPr/>
      </w:r>
    </w:p>
    <w:p>
      <w:pPr>
        <w:ind w:left="284"/>
        <w:jc w:val="both"/>
        <w:spacing w:lineRule="auto"/>
      </w:pPr>
      <w:r>
        <w:rPr>
          <w:b/>
        </w:rPr>
        <w:t xml:space="preserve">Phase 1 Reality Check:</w:t>
      </w:r>
      <w:r>
        <w:rPr/>
        <w:t xml:space="preserve"> Only AE/SDR/RevOps can use the platform today (M-01 features). Sales Managers/VP/CRO features require full upstream chain (M-03→M-05→M-07).</w:t>
      </w:r>
    </w:p>
    <w:p>
      <w:pPr>
        <w:pStyle w:val="Heading3"/>
        <w:spacing w:lineRule="auto"/>
      </w:pPr>
      <w:r>
        <w:rPr/>
        <w:t xml:space="preserve">3.4 External Systems</w:t>
      </w:r>
    </w:p>
    <w:p>
      <w:pPr>
        <w:spacing w:lineRule="auto"/>
      </w:pPr>
      <w:r>
        <w:rPr/>
        <w:t xml:space="preserve">External systems are the tools that R-Revenue Intelligence integrates with to capture data, sync records, and deliver outputs. </w:t>
      </w:r>
      <w:r>
        <w:rPr>
          <w:b/>
        </w:rPr>
        <w:t xml:space="preserve">R-Revenue Intelligence does not own or host any of these systems.</w:t>
      </w:r>
    </w:p>
    <w:p>
      <w:pPr>
        <w:pStyle w:val="Heading4"/>
        <w:spacing w:lineRule="auto"/>
      </w:pPr>
      <w:r>
        <w:rPr/>
        <w:t xml:space="preserve">CRM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Salesforce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Bidirectional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opportunities, stages, field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fields, summaries, next steps, risk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HubSpot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Bidirectional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companies, deals, pipeline 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fields, summaries, email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Microsoft Dynamics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Bidirectional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opportunities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fields, activity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bl>
    <w:p>
      <w:pPr>
        <w:spacing w:lineRule="auto"/>
      </w:pPr>
      <w:r>
        <w:rPr/>
      </w:r>
    </w:p>
    <w:p>
      <w:pPr>
        <w:pStyle w:val="Heading4"/>
        <w:spacing w:lineRule="auto"/>
      </w:pPr>
      <w:r>
        <w:rPr/>
        <w:t xml:space="preserve">Conferencing and Call Recording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recordings, metadata, participants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Meet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recordings, metadata, participants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Microsoft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recordings, metadata, participants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Dialers (Telephony)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recordings, metadata,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bl>
    <w:p>
      <w:pPr>
        <w:spacing w:lineRule="auto"/>
      </w:pPr>
      <w:r>
        <w:rPr/>
      </w:r>
    </w:p>
    <w:p>
      <w:pPr>
        <w:pStyle w:val="Heading4"/>
        <w:spacing w:lineRule="auto"/>
      </w:pPr>
      <w:r>
        <w:rPr/>
        <w:t xml:space="preserve">Email and Calendar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Bidirectional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content, metadata, calendar events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AI-composed 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Outlook/Office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Bidirectional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content, metadata, calendar events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AI-composed 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bl>
    <w:p>
      <w:pPr>
        <w:spacing w:lineRule="auto"/>
      </w:pPr>
      <w:r>
        <w:rPr/>
      </w:r>
    </w:p>
    <w:p>
      <w:pPr>
        <w:pStyle w:val="Heading4"/>
        <w:spacing w:lineRule="auto"/>
      </w:pPr>
      <w:r>
        <w:rPr/>
        <w:t xml:space="preserve">Messaging and Collaboration 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Alerts, notifications, to-do reminders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w:t>
            </w:r>
          </w:p>
        </w:tc>
      </w:tr>
    </w:tbl>
    <w:p>
      <w:pPr>
        <w:spacing w:lineRule="auto"/>
      </w:pPr>
      <w:r>
        <w:rPr/>
      </w:r>
    </w:p>
    <w:p>
      <w:pPr>
        <w:pStyle w:val="Heading4"/>
        <w:spacing w:lineRule="auto"/>
      </w:pPr>
      <w:r>
        <w:rPr/>
        <w:t xml:space="preserve">Sales Intelligence Tools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LinkedIn Sales Navigator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 profiles, connection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2</w:t>
            </w:r>
          </w:p>
        </w:tc>
      </w:tr>
    </w:tbl>
    <w:p>
      <w:pPr>
        <w:spacing w:lineRule="auto"/>
      </w:pPr>
      <w:r>
        <w:rPr/>
      </w:r>
    </w:p>
    <w:p>
      <w:pPr>
        <w:pStyle w:val="Heading4"/>
        <w:spacing w:lineRule="auto"/>
      </w:pPr>
      <w:r>
        <w:rPr/>
        <w:t xml:space="preserve">Data Warehouses (Data Cloud)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Flows 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Snowflake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data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BigQuery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data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Databricks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data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Amazon S3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data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Amazon Redshift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Outbound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data (daily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bl>
    <w:p>
      <w:pPr>
        <w:spacing w:lineRule="auto"/>
      </w:pPr>
      <w:r>
        <w:rPr/>
      </w:r>
    </w:p>
    <w:p>
      <w:pPr>
        <w:pStyle w:val="Heading3"/>
        <w:spacing w:lineRule="auto"/>
      </w:pPr>
      <w:r>
        <w:rPr/>
        <w:t xml:space="preserve">3.5 External AI/ML Services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Fallback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inference (summaries, Q&amp;A,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M-02, 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Transcripts, prompts,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JSON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LiteLLM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Whisper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w:t>
            </w:r>
          </w:p>
          <w:p>
            <w:pPr>
              <w:spacing w:lineRule="auto"/>
            </w:pPr>
            <w:r>
              <w:rPr/>
              <w:t xml:space="preserve"> (critical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transcript text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 backup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Speaker-labeled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r>
    </w:tbl>
    <w:p>
      <w:pPr>
        <w:spacing w:lineRule="auto"/>
      </w:pPr>
      <w:r>
        <w:rPr/>
      </w:r>
    </w:p>
    <w:p>
      <w:pPr>
        <w:ind w:left="284"/>
        <w:jc w:val="both"/>
        <w:spacing w:lineRule="auto"/>
      </w:pPr>
      <w:r>
        <w:rPr>
          <w:b/>
        </w:rPr>
        <w:t xml:space="preserve">🚨 M-01 → OpenAI/Whisper is the critical revenue path.</w:t>
      </w:r>
      <w:r>
        <w:rPr/>
        <w:t xml:space="preserve"> 90% of value comes from transcription → AI processing.</w:t>
      </w:r>
      <w:r>
        <w:rPr>
          <w:b/>
        </w:rPr>
        <w:t xml:space="preserve">Guaranteed Phase 1:</w:t>
      </w:r>
      <w:r>
        <w:rPr/>
        <w:t xml:space="preserve"> Webhook → Whisper → transcript storage = working end-to-end.</w:t>
      </w:r>
    </w:p>
    <w:p>
      <w:pPr>
        <w:pStyle w:val="Heading3"/>
        <w:spacing w:lineRule="auto"/>
      </w:pPr>
      <w:r>
        <w:rPr/>
        <w:t xml:space="preserve">3.5 External AI and ML Services</w:t>
      </w:r>
    </w:p>
    <w:p>
      <w:pPr>
        <w:spacing w:lineRule="auto"/>
      </w:pPr>
      <w:r>
        <w:rPr/>
        <w:t xml:space="preserve">External AI services are third-party APIs that R-Revenue Intelligence calls to perform AI processing. </w:t>
      </w:r>
      <w:r>
        <w:rPr>
          <w:b/>
        </w:rPr>
        <w:t xml:space="preserve">These are called exclusively from Python AI services — never from TypeScript product services directly</w:t>
      </w:r>
      <w:r>
        <w:rPr/>
        <w:t xml:space="preserve"> (see Principle 4 in Section 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Fallback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Monthly Cost Driver</w:t>
            </w:r>
          </w:p>
        </w:tc>
      </w:tr>
      <w:tblGrid>
        <w:gridCol w:w="960"/>
        <w:gridCol w:w="960"/>
        <w:gridCol w:w="960"/>
        <w:gridCol w:w="960"/>
        <w:gridCol w:w="960"/>
        <w:gridCol w:w="960"/>
        <w:gridCol w:w="960"/>
        <w:gridCol w:w="960"/>
        <w:gridCol w:w="9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inference (summaries, Q&amp;A, email drafts, 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M-02, 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Transcripts, prompts,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JSON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(Doppler)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LiteLLM → Anthropic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 of AI budget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Whisper (OpenAI ASR)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Speech-to-text</w:t>
            </w:r>
          </w:p>
          <w:p>
            <w:pPr>
              <w:spacing w:lineRule="auto"/>
            </w:pPr>
            <w:r>
              <w:rPr/>
              <w:t xml:space="preserve"> (critical revenue path)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transcript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(Doppler)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 of AI budget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 backup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Speaker-labeled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Key (Doppler)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 of AI budget</w:t>
            </w:r>
          </w:p>
        </w:tc>
      </w:tr>
    </w:tbl>
    <w:p>
      <w:pPr>
        <w:spacing w:lineRule="auto"/>
      </w:pPr>
      <w:r>
        <w:rPr/>
      </w:r>
    </w:p>
    <w:p>
      <w:pPr>
        <w:ind w:left="284"/>
        <w:jc w:val="both"/>
        <w:spacing w:lineRule="auto"/>
      </w:pPr>
      <w:r>
        <w:rPr>
          <w:b/>
        </w:rPr>
        <w:t xml:space="preserve">🚨 CRITICAL REVENUE PATH: M-01 → Whisper → Transcript</w:t>
      </w:r>
      <w:r>
        <w:rPr>
          <w:b/>
        </w:rPr>
        <w:t xml:space="preserve">90% of customer value flows through this exact sequence.</w:t>
      </w:r>
      <w:r>
        <w:rPr/>
        <w:t xml:space="preserve"> If Whisper is down:</w:t>
      </w:r>
      <w:r>
        <w:rPr>
          <w:b/>
        </w:rPr>
        <w:t xml:space="preserve">All downstream modules fail</w:t>
      </w:r>
      <w:r>
        <w:rPr/>
        <w:t xml:space="preserve"> (no transcripts = no AI processing)</w:t>
      </w:r>
      <w:r>
        <w:rPr>
          <w:b/>
        </w:rPr>
        <w:t xml:space="preserve">Monthly burn stops</w:t>
      </w:r>
      <w:r>
        <w:rPr/>
        <w:t xml:space="preserve"> (no transcription = no OpenAI costs)</w:t>
      </w:r>
      <w:r>
        <w:rPr>
          <w:b/>
        </w:rPr>
        <w:t xml:space="preserve">Guaranteed Phase 1 Deliverable:</w:t>
      </w:r>
      <w:r>
        <w:rPr/>
        <w:t xml:space="preserve">Zoom webhook → Whisper → transcript storage</w:t>
      </w:r>
      <w:r>
        <w:rPr/>
        <w:t xml:space="preserve"> = working E2E.</w:t>
      </w:r>
    </w:p>
    <w:p>
      <w:pPr>
        <w:pStyle w:val="Heading3"/>
        <w:spacing w:lineRule="auto"/>
      </w:pPr>
      <w:r>
        <w:rPr/>
        <w:t xml:space="preserve">3.6 What Flows In and Out of the Platform</w:t>
      </w:r>
    </w:p>
    <w:p>
      <w:pPr>
        <w:spacing w:lineRule="auto"/>
      </w:pPr>
      <w:r>
        <w:rPr/>
        <w:t xml:space="preserve">This section summarizes </w:t>
      </w:r>
      <w:r>
        <w:rPr>
          <w:b/>
        </w:rPr>
        <w:t xml:space="preserve">every data flow across the platform boundary</w:t>
      </w:r>
      <w:r>
        <w:rPr/>
        <w:t xml:space="preserve">. Use this as the definitive reference when designing an integration or ingestion pipeline.</w:t>
      </w:r>
    </w:p>
    <w:p>
      <w:pPr>
        <w:pStyle w:val="Heading4"/>
        <w:spacing w:lineRule="auto"/>
      </w:pPr>
      <w:r>
        <w:rPr/>
        <w:t xml:space="preserve">Data Flowing </w:t>
      </w:r>
      <w:r>
        <w:rPr>
          <w:b/>
        </w:rPr>
        <w:t xml:space="preserve">INTO</w:t>
      </w:r>
      <w:r>
        <w:rPr/>
        <w:t xml:space="preserve"> R-Revenue Intelligence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Volume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Frequency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 audio/video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 Meet, Teams, Dialers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50GB/day</w:t>
            </w:r>
          </w:p>
          <w:p>
            <w:pPr>
              <w:spacing w:lineRule="auto"/>
            </w:pPr>
            <w:r>
              <w:rPr/>
              <w:t xml:space="preserve"> (1000 calls × 1hr)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webhooks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 → 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Meeting 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 Meet, Teams, Calendar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10k records/day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p>
            <w:pPr>
              <w:spacing w:lineRule="auto"/>
            </w:pPr>
            <w:r>
              <w:rPr>
                <w:b/>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 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Outlook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5k emails/day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polling +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M-03, 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CRM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HubSpot, Dynamics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100k records/tenant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sync (15min)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Calendar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Outlook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2k events/day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(deal linking)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Prospect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1k profiles/day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Engage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 responses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10k inferences/day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M-02, 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ASR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 words/day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bl>
    <w:p>
      <w:pPr>
        <w:spacing w:lineRule="auto"/>
      </w:pPr>
      <w:r>
        <w:rPr/>
      </w:r>
    </w:p>
    <w:p>
      <w:pPr>
        <w:pStyle w:val="Heading4"/>
        <w:spacing w:lineRule="auto"/>
      </w:pPr>
      <w:r>
        <w:rPr/>
        <w:t xml:space="preserve">Data Flowing </w:t>
      </w:r>
      <w:r>
        <w:rPr>
          <w:b/>
        </w:rPr>
        <w:t xml:space="preserve">OUT OF</w:t>
      </w:r>
      <w:r>
        <w:rPr/>
        <w:t xml:space="preserve"> R-Revenue Intelligence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Destination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Volume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CRM field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HubSpot, Dynamics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5k updates/day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 AI Data Extractor</w:t>
            </w:r>
          </w:p>
          <w:p>
            <w:pPr>
              <w:spacing w:lineRule="auto"/>
            </w:pPr>
            <w:r>
              <w:rPr/>
              <w:t xml:space="preserve">, 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 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 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1k summaries/day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M-06 AI Smart 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AI-composed 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Outlook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2k emails/day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M-02 Email Composer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Real-time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alerts/day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Full data export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Snowflake/BigQuery/S3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10GB/day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Data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Phase 3 Priority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Forecasts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UI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forecasts/day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Benchmarks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UI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reports/day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pStyle w:val="Heading3"/>
        <w:spacing w:lineRule="auto"/>
      </w:pPr>
      <w:r>
        <w:rPr/>
        <w:t xml:space="preserve">3.7 </w:t>
      </w:r>
      <w:r>
        <w:rPr>
          <w:b/>
        </w:rPr>
        <w:t xml:space="preserve">Platform Boundary Rules</w:t>
      </w:r>
      <w:r>
        <w:rPr/>
        <w:t xml:space="preserve"> (Non-Negotiable)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We Do NOT Own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We Do Own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of record (Accounts, Deals, 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enrichment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infrastructure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composition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Telephony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routing + dialer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Warehouse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 +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export pipeline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Models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weights +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engineering + RAG</w:t>
            </w:r>
          </w:p>
        </w:tc>
      </w:tr>
    </w:tbl>
    <w:p>
      <w:pPr>
        <w:spacing w:lineRule="auto"/>
      </w:pPr>
      <w:r>
        <w:rPr/>
      </w:r>
    </w:p>
    <w:p>
      <w:pPr>
        <w:ind w:left="284"/>
        <w:jc w:val="both"/>
        <w:spacing w:lineRule="auto"/>
      </w:pPr>
      <w:r>
        <w:rPr>
          <w:b/>
        </w:rPr>
        <w:t xml:space="preserve">Developer Enforcement:</w:t>
      </w:r>
      <w:r>
        <w:rPr/>
        <w:t xml:space="preserve">// ✅ CORRECT: We read CRM, write AI fields back</w:t>
      </w:r>
      <w:r>
        <w:rPr/>
        <w:t xml:space="preserve">await</w:t>
      </w:r>
      <w:r>
        <w:rPr/>
        <w:t xml:space="preserve"> crmClient.</w:t>
      </w:r>
      <w:r>
        <w:rPr/>
        <w:t xml:space="preserve">updateDeal</w:t>
      </w:r>
      <w:r>
        <w:rPr/>
        <w:t xml:space="preserve">(dealId, { </w:t>
      </w:r>
      <w:r>
        <w:rPr/>
        <w:t xml:space="preserve">ai_next_steps</w:t>
      </w:r>
      <w:r>
        <w:rPr/>
        <w:t xml:space="preserve">: summary });  </w:t>
      </w:r>
      <w:r>
        <w:rPr/>
        <w:t xml:space="preserve">// ❌ WRONG: We don't own CRM stages</w:t>
      </w:r>
      <w:r>
        <w:rPr/>
        <w:t xml:space="preserve">await</w:t>
      </w:r>
      <w:r>
        <w:rPr/>
        <w:t xml:space="preserve"> crmClient.</w:t>
      </w:r>
      <w:r>
        <w:rPr/>
        <w:t xml:space="preserve">updateDealStage</w:t>
      </w:r>
      <w:r>
        <w:rPr/>
        <w:t xml:space="preserve">(dealId, </w:t>
      </w:r>
      <w:r>
        <w:rPr/>
        <w:t xml:space="preserve">'closed_won'</w:t>
      </w:r>
      <w:r>
        <w:rPr/>
        <w:t xml:space="preserve">);  </w:t>
      </w:r>
      <w:r>
        <w:rPr/>
        <w:t xml:space="preserve">// ✅ CORRECT: We export, don't host</w:t>
      </w:r>
      <w:r>
        <w:rPr/>
        <w:t xml:space="preserve">await</w:t>
      </w:r>
      <w:r>
        <w:rPr/>
        <w:t xml:space="preserve"> dataCloud.</w:t>
      </w:r>
      <w:r>
        <w:rPr/>
        <w:t xml:space="preserve">syncToSnowflake</w:t>
      </w:r>
      <w:r>
        <w:rPr/>
        <w:t xml:space="preserve">(tenantData);  </w:t>
      </w:r>
      <w:r>
        <w:rPr/>
        <w:t xml:space="preserve">// ❌ WRONG: We don't own email infra</w:t>
      </w:r>
      <w:r>
        <w:rPr/>
        <w:t xml:space="preserve">await</w:t>
      </w:r>
      <w:r>
        <w:rPr/>
        <w:t xml:space="preserve">sendRawEmail</w:t>
      </w:r>
      <w:r>
        <w:rPr/>
        <w:t xml:space="preserve">(</w:t>
      </w:r>
      <w:r>
        <w:rPr/>
        <w:t xml:space="preserve">from</w:t>
      </w:r>
      <w:r>
        <w:rPr/>
        <w:t xml:space="preserve">, to, subject, body); </w:t>
      </w:r>
    </w:p>
    <w:p>
      <w:pPr>
        <w:ind w:left="284"/>
        <w:jc w:val="both"/>
        <w:spacing w:lineRule="auto"/>
      </w:pPr>
      <w:r>
        <w:rPr>
          <w:b/>
        </w:rPr>
        <w:t xml:space="preserve">Phase 1 Success Metric:</w:t>
      </w:r>
      <w:r>
        <w:rPr/>
        <w:t xml:space="preserve">Zoom webhook → Whisper → PostgreSQL storage</w:t>
      </w:r>
      <w:r>
        <w:rPr/>
        <w:t xml:space="preserve"> = </w:t>
      </w:r>
      <w:r>
        <w:rPr>
          <w:b/>
        </w:rPr>
        <w:t xml:space="preserve">100% reliable E2E</w:t>
      </w:r>
    </w:p>
    <w:p>
      <w:pPr>
        <w:pStyle w:val="Heading3"/>
        <w:spacing w:lineRule="auto"/>
      </w:pPr>
      <w:r>
        <w:rPr/>
        <w:t xml:space="preserve">3.7 Platform Boundary Rules</w:t>
      </w:r>
    </w:p>
    <w:p>
      <w:pPr>
        <w:spacing w:lineRule="auto"/>
      </w:pPr>
      <w:r>
        <w:rPr/>
        <w:t xml:space="preserve">These rules define what is </w:t>
      </w:r>
      <w:r>
        <w:rPr>
          <w:b/>
        </w:rPr>
        <w:t xml:space="preserve">inside</w:t>
      </w:r>
      <w:r>
        <w:rPr/>
        <w:t xml:space="preserve"> and </w:t>
      </w:r>
      <w:r>
        <w:rPr>
          <w:b/>
        </w:rPr>
        <w:t xml:space="preserve">outside</w:t>
      </w:r>
      <w:r>
        <w:rPr/>
        <w:t xml:space="preserve"> the R-Revenue Intelligence system boundary. </w:t>
      </w:r>
      <w:r>
        <w:rPr>
          <w:b/>
        </w:rPr>
        <w:t xml:space="preserve">Every developer must know these before building any feature.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We Do NOT Own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We Do Own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Enforcement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Audio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call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Transcripts + 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Auto-delete audio after 7 days (configurable)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CRM System of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Deals, Stages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enrichment fields</w:t>
            </w:r>
          </w:p>
          <w:p>
            <w:pPr>
              <w:spacing w:lineRule="auto"/>
            </w:pPr>
            <w:r>
              <w:rPr/>
              <w:t xml:space="preserve"> (</w:t>
            </w:r>
          </w:p>
          <w:p>
            <w:pPr>
              <w:spacing w:lineRule="auto"/>
            </w:pPr>
            <w:r>
              <w:rPr>
                <w:highlight w:val="lightGray"/>
              </w:rPr>
              <w:t xml:space="preserve">ai_next_steps</w:t>
            </w:r>
          </w:p>
          <w:p>
            <w:pPr>
              <w:spacing w:lineRule="auto"/>
            </w:pPr>
            <w:r>
              <w:rPr/>
              <w:t xml:space="preserve">, </w:t>
            </w:r>
          </w:p>
          <w:p>
            <w:pPr>
              <w:spacing w:lineRule="auto"/>
            </w:pPr>
            <w:r>
              <w:rPr>
                <w:highlight w:val="lightGray"/>
              </w:rPr>
              <w:t xml:space="preserve">ai_risk_score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sync + authorized field writes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Email Infrastructure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servers, email deliverability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composition + OAuth2 delegation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Gmail/Outlook APIs only — no Relanto.ai MX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Data Warehouses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storage +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Export pipeline + schema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provides credentials — no Relanto.ai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AI Model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weights + inference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Prompt engineering + RAG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AI services only (Principle 4)</w:t>
            </w:r>
          </w:p>
        </w:tc>
      </w:tr>
    </w:tbl>
    <w:p>
      <w:pPr>
        <w:spacing w:lineRule="auto"/>
      </w:pPr>
      <w:r>
        <w:rPr/>
      </w:r>
    </w:p>
    <w:p>
      <w:pPr>
        <w:spacing w:lineRule="auto"/>
      </w:pPr>
      <w:r>
        <w:rPr>
          <w:b/>
        </w:rPr>
        <w:t xml:space="preserve">Code Enforcement Examples:</w:t>
      </w:r>
    </w:p>
    <w:p>
      <w:pPr>
        <w:spacing w:lineRule="auto"/>
      </w:pPr>
      <w:r>
        <w:rPr>
          <w:rFonts w:ascii="Courier" w:hAnsi="Courier"/>
        </w:rPr>
        <w:t xml:space="preserve">// ✅ CORRECT: Audio → transcript → delete raw file</w:t>
      </w:r>
      <w:r>
        <w:rPr>
          <w:rFonts w:ascii="Courier" w:hAnsi="Courier"/>
        </w:rPr>
        <w:t xml:space="preserve">await</w:t>
      </w:r>
      <w:r>
        <w:rPr>
          <w:rFonts w:ascii="Courier" w:hAnsi="Courier"/>
        </w:rPr>
        <w:t xml:space="preserve">transcribeAudio</w:t>
      </w:r>
      <w:r>
        <w:rPr>
          <w:rFonts w:ascii="Courier" w:hAnsi="Courier"/>
        </w:rPr>
        <w:t xml:space="preserve">(audioFile);  </w:t>
      </w:r>
      <w:r>
        <w:rPr>
          <w:rFonts w:ascii="Courier" w:hAnsi="Courier"/>
        </w:rPr>
        <w:t xml:space="preserve">// M-01 → Whisper</w:t>
      </w:r>
      <w:r>
        <w:rPr>
          <w:rFonts w:ascii="Courier" w:hAnsi="Courier"/>
        </w:rPr>
        <w:t xml:space="preserve">await</w:t>
      </w:r>
      <w:r>
        <w:rPr>
          <w:rFonts w:ascii="Courier" w:hAnsi="Courier"/>
        </w:rPr>
        <w:t xml:space="preserve">storeTranscript</w:t>
      </w:r>
      <w:r>
        <w:rPr>
          <w:rFonts w:ascii="Courier" w:hAnsi="Courier"/>
        </w:rPr>
        <w:t xml:space="preserve">(transcript); </w:t>
      </w:r>
      <w:r>
        <w:rPr>
          <w:rFonts w:ascii="Courier" w:hAnsi="Courier"/>
        </w:rPr>
        <w:t xml:space="preserve">// PostgreSQL</w:t>
      </w:r>
      <w:r>
        <w:rPr>
          <w:rFonts w:ascii="Courier" w:hAnsi="Courier"/>
        </w:rPr>
        <w:t xml:space="preserve">await</w:t>
      </w:r>
      <w:r>
        <w:rPr>
          <w:rFonts w:ascii="Courier" w:hAnsi="Courier"/>
        </w:rPr>
        <w:t xml:space="preserve">deleteAudioFile</w:t>
      </w:r>
      <w:r>
        <w:rPr>
          <w:rFonts w:ascii="Courier" w:hAnsi="Courier"/>
        </w:rPr>
        <w:t xml:space="preserve">(audioFile);  </w:t>
      </w:r>
      <w:r>
        <w:rPr>
          <w:rFonts w:ascii="Courier" w:hAnsi="Courier"/>
        </w:rPr>
        <w:t xml:space="preserve">// After configurable retention</w:t>
      </w:r>
      <w:r>
        <w:rPr>
          <w:rFonts w:ascii="Courier" w:hAnsi="Courier"/>
        </w:rPr>
        <w:t xml:space="preserve">// ❌ WRONG: Don't own CRM stages</w:t>
      </w:r>
      <w:r>
        <w:rPr>
          <w:rFonts w:ascii="Courier" w:hAnsi="Courier"/>
        </w:rPr>
        <w:t xml:space="preserve">// await crm.updateDealStage(dealId, 'closed_won'); </w:t>
      </w:r>
      <w:r>
        <w:rPr>
          <w:rFonts w:ascii="Courier" w:hAnsi="Courier"/>
        </w:rPr>
        <w:t xml:space="preserve">// ✅ CORRECT: Only write AI fields</w:t>
      </w:r>
      <w:r>
        <w:rPr>
          <w:rFonts w:ascii="Courier" w:hAnsi="Courier"/>
        </w:rPr>
        <w:t xml:space="preserve">await</w:t>
      </w:r>
      <w:r>
        <w:rPr>
          <w:rFonts w:ascii="Courier" w:hAnsi="Courier"/>
        </w:rPr>
        <w:t xml:space="preserve"> crm.</w:t>
      </w:r>
      <w:r>
        <w:rPr>
          <w:rFonts w:ascii="Courier" w:hAnsi="Courier"/>
        </w:rPr>
        <w:t xml:space="preserve">updateDealFields</w:t>
      </w:r>
      <w:r>
        <w:rPr>
          <w:rFonts w:ascii="Courier" w:hAnsi="Courier"/>
        </w:rPr>
        <w:t xml:space="preserve">(dealId, {   </w:t>
      </w:r>
      <w:r>
        <w:rPr>
          <w:rFonts w:ascii="Courier" w:hAnsi="Courier"/>
        </w:rPr>
        <w:t xml:space="preserve">ai_next_steps</w:t>
      </w:r>
      <w:r>
        <w:rPr>
          <w:rFonts w:ascii="Courier" w:hAnsi="Courier"/>
        </w:rPr>
        <w:t xml:space="preserve">: summary.</w:t>
      </w:r>
      <w:r>
        <w:rPr>
          <w:rFonts w:ascii="Courier" w:hAnsi="Courier"/>
        </w:rPr>
        <w:t xml:space="preserve">nextSteps</w:t>
      </w:r>
      <w:r>
        <w:rPr>
          <w:rFonts w:ascii="Courier" w:hAnsi="Courier"/>
        </w:rPr>
        <w:t xml:space="preserve">,   </w:t>
      </w:r>
      <w:r>
        <w:rPr>
          <w:rFonts w:ascii="Courier" w:hAnsi="Courier"/>
        </w:rPr>
        <w:t xml:space="preserve">ai_risk_score</w:t>
      </w:r>
      <w:r>
        <w:rPr>
          <w:rFonts w:ascii="Courier" w:hAnsi="Courier"/>
        </w:rPr>
        <w:t xml:space="preserve">: riskScore });  </w:t>
      </w:r>
      <w:r>
        <w:rPr>
          <w:rFonts w:ascii="Courier" w:hAnsi="Courier"/>
        </w:rPr>
        <w:t xml:space="preserve">// ✅ CORRECT: Delegate email sending</w:t>
      </w:r>
      <w:r>
        <w:rPr>
          <w:rFonts w:ascii="Courier" w:hAnsi="Courier"/>
        </w:rPr>
        <w:t xml:space="preserve">await</w:t>
      </w:r>
      <w:r>
        <w:rPr>
          <w:rFonts w:ascii="Courier" w:hAnsi="Courier"/>
        </w:rPr>
        <w:t xml:space="preserve"> gmail.</w:t>
      </w:r>
      <w:r>
        <w:rPr>
          <w:rFonts w:ascii="Courier" w:hAnsi="Courier"/>
        </w:rPr>
        <w:t xml:space="preserve">sendEmailViaOAuth</w:t>
      </w:r>
      <w:r>
        <w:rPr>
          <w:rFonts w:ascii="Courier" w:hAnsi="Courier"/>
        </w:rPr>
        <w:t xml:space="preserve">(delegatedAccount, emailDraft);  </w:t>
      </w:r>
      <w:r>
        <w:rPr>
          <w:rFonts w:ascii="Courier" w:hAnsi="Courier"/>
        </w:rPr>
        <w:t xml:space="preserve">// ❌ WRONG: Don't own email infra</w:t>
      </w:r>
      <w:r>
        <w:rPr>
          <w:rFonts w:ascii="Courier" w:hAnsi="Courier"/>
        </w:rPr>
        <w:t xml:space="preserve">// await smtpClient.send(from: 'noreply@relanto.ai', ...);</w:t>
      </w:r>
      <w:r>
        <w:rPr>
          <w:rFonts w:ascii="Courier" w:hAnsi="Courier"/>
        </w:rPr>
        <w:t xml:space="preserve">// ✅ CORRECT: Client-owned warehouse</w:t>
      </w:r>
      <w:r>
        <w:rPr>
          <w:rFonts w:ascii="Courier" w:hAnsi="Courier"/>
        </w:rPr>
        <w:t xml:space="preserve">await</w:t>
      </w:r>
      <w:r>
        <w:rPr>
          <w:rFonts w:ascii="Courier" w:hAnsi="Courier"/>
        </w:rPr>
        <w:t xml:space="preserve"> dataCloud.</w:t>
      </w:r>
      <w:r>
        <w:rPr>
          <w:rFonts w:ascii="Courier" w:hAnsi="Courier"/>
        </w:rPr>
        <w:t xml:space="preserve">syncToClientWarehouse</w:t>
      </w:r>
      <w:r>
        <w:rPr>
          <w:rFonts w:ascii="Courier" w:hAnsi="Courier"/>
        </w:rPr>
        <w:t xml:space="preserve">(clientWarehouseConfig, tenantData);  </w:t>
      </w:r>
      <w:r>
        <w:rPr>
          <w:rFonts w:ascii="Courier" w:hAnsi="Courier"/>
        </w:rPr>
        <w:t xml:space="preserve">// ❌ WRONG: Don't access client data directly</w:t>
      </w:r>
      <w:r>
        <w:rPr>
          <w:rFonts w:ascii="Courier" w:hAnsi="Courier"/>
        </w:rPr>
        <w:t xml:space="preserve">// await snowflake.query('SELECT * FROM client_table');</w:t>
      </w:r>
    </w:p>
    <w:p>
      <w:pPr>
        <w:spacing w:lineRule="auto"/>
      </w:pPr>
      <w:r>
        <w:rPr>
          <w:b/>
        </w:rPr>
        <w:t xml:space="preserve">Phase 1 Compliance Checklist (Tech Lead sign-off required):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auto-deletion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Cron job + retention policy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read-only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stage updates in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Relanto.ai MX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Gmail/Outlook OAuth2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warehouse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hardcoded warehouse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Python-only AI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t>
            </w:r>
          </w:p>
          <w:p>
            <w:pPr>
              <w:spacing w:lineRule="auto"/>
            </w:pPr>
            <w:r>
              <w:rPr>
                <w:highlight w:val="lightGray"/>
              </w:rPr>
              <w:t xml:space="preserve">openai</w:t>
            </w:r>
          </w:p>
          <w:p>
            <w:pPr>
              <w:spacing w:lineRule="auto"/>
            </w:pPr>
            <w:r>
              <w:rPr/>
              <w:t xml:space="preserve"> npm packages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ind w:left="284"/>
        <w:jc w:val="both"/>
        <w:spacing w:lineRule="auto"/>
      </w:pPr>
      <w:r>
        <w:rPr>
          <w:b/>
        </w:rPr>
        <w:t xml:space="preserve">🚨 VIOLATION = PRODUCTION INCIDENT</w:t>
      </w:r>
      <w:r>
        <w:rPr>
          <w:b/>
        </w:rPr>
        <w:t xml:space="preserve">Audio stored &gt;7 days</w:t>
      </w:r>
      <w:r>
        <w:rPr/>
        <w:t xml:space="preserve"> = storage bill explosion + GDPR violation</w:t>
      </w:r>
      <w:r>
        <w:rPr>
          <w:b/>
        </w:rPr>
        <w:t xml:space="preserve">CRM stage updates</w:t>
      </w:r>
      <w:r>
        <w:rPr/>
        <w:t xml:space="preserve"> = customer trust destroyed</w:t>
      </w:r>
      <w:r>
        <w:rPr>
          <w:b/>
        </w:rPr>
        <w:t xml:space="preserve">Relanto.ai email server</w:t>
      </w:r>
      <w:r>
        <w:rPr/>
        <w:t xml:space="preserve"> = deliverability blacklisting</w:t>
      </w:r>
      <w:r>
        <w:rPr>
          <w:b/>
        </w:rPr>
        <w:t xml:space="preserve">Direct warehouse access</w:t>
      </w:r>
      <w:r>
        <w:rPr/>
        <w:t xml:space="preserve"> = SOC 2 violation</w:t>
      </w:r>
      <w:r>
        <w:rPr>
          <w:b/>
        </w:rPr>
        <w:t xml:space="preserve">TypeScript AI calls</w:t>
      </w:r>
      <w:r>
        <w:rPr/>
        <w:t xml:space="preserve"> = violates Principle 4 + increases blast radius</w:t>
      </w:r>
    </w:p>
    <w:p>
      <w:pPr>
        <w:ind w:left="284"/>
        <w:jc w:val="both"/>
        <w:spacing w:lineRule="auto"/>
      </w:pPr>
      <w:r>
        <w:rPr>
          <w:b/>
        </w:rPr>
        <w:t xml:space="preserve">Production Guardrails (Automated):</w:t>
      </w:r>
      <w:r>
        <w:rPr/>
        <w:t xml:space="preserve">-- Audio retention policy enforcement</w:t>
      </w:r>
      <w:r>
        <w:rPr/>
        <w:t xml:space="preserve">DELETE</w:t>
      </w:r>
      <w:r>
        <w:rPr/>
        <w:t xml:space="preserve">FROM</w:t>
      </w:r>
      <w:r>
        <w:rPr/>
        <w:t xml:space="preserve"> audio_files </w:t>
      </w:r>
      <w:r>
        <w:rPr/>
        <w:t xml:space="preserve">WHERE</w:t>
      </w:r>
      <w:r>
        <w:rPr/>
        <w:t xml:space="preserve"> created_at </w:t>
      </w:r>
      <w:r>
        <w:rPr/>
        <w:t xml:space="preserve">&lt;</w:t>
      </w:r>
      <w:r>
        <w:rPr/>
        <w:t xml:space="preserve"> NOW() </w:t>
      </w:r>
      <w:r>
        <w:rPr/>
        <w:t xml:space="preserve">-</w:t>
      </w:r>
      <w:r>
        <w:rPr/>
        <w:t xml:space="preserve">INTERVAL</w:t>
      </w:r>
      <w:r>
        <w:rPr/>
        <w:t xml:space="preserve">'7 days'</w:t>
      </w:r>
      <w:r>
        <w:rPr/>
        <w:t xml:space="preserve">;  </w:t>
      </w:r>
      <w:r>
        <w:rPr/>
        <w:t xml:space="preserve">-- RLS prevents cross-tenant CRM writes</w:t>
      </w:r>
      <w:r>
        <w:rPr/>
        <w:t xml:space="preserve">ALTER TABLE</w:t>
      </w:r>
      <w:r>
        <w:rPr/>
        <w:t xml:space="preserve"> crm_enrichments FORCE </w:t>
      </w:r>
      <w:r>
        <w:rPr/>
        <w:t xml:space="preserve">ROW</w:t>
      </w:r>
      <w:r>
        <w:rPr/>
        <w:t xml:space="preserve"> LEVEL SECURITY;  </w:t>
      </w:r>
      <w:r>
        <w:rPr/>
        <w:t xml:space="preserve">-- No Relanto.ai MX records (DNS verification)</w:t>
      </w:r>
      <w:r>
        <w:rPr/>
        <w:t xml:space="preserve"> dig MX relanto.ai;  </w:t>
      </w:r>
      <w:r>
        <w:rPr/>
        <w:t xml:space="preserve">-- Should return empty</w:t>
      </w:r>
    </w:p>
    <w:p>
      <w:pPr>
        <w:pStyle w:val="Heading2"/>
        <w:spacing w:lineRule="auto"/>
      </w:pPr>
      <w:r>
        <w:rPr/>
        <w:t xml:space="preserve">Section 4 — Architecture Style and Decisions</w:t>
      </w:r>
    </w:p>
    <w:p>
      <w:pPr>
        <w:pStyle w:val="Heading3"/>
        <w:spacing w:lineRule="auto"/>
      </w:pPr>
      <w:r>
        <w:rPr/>
        <w:t xml:space="preserve">4.1 Purpose of This Section</w:t>
      </w:r>
    </w:p>
    <w:p>
      <w:pPr>
        <w:spacing w:lineRule="auto"/>
      </w:pPr>
      <w:r>
        <w:rPr/>
        <w:t xml:space="preserve">This section documents </w:t>
      </w:r>
      <w:r>
        <w:rPr>
          <w:b/>
        </w:rPr>
        <w:t xml:space="preserve">the architecture pattern chosen for R-Revenue Intelligence</w:t>
      </w:r>
      <w:r>
        <w:rPr/>
        <w:t xml:space="preserve">, the reasoning behind that choice, and </w:t>
      </w:r>
      <w:r>
        <w:rPr>
          <w:b/>
        </w:rPr>
        <w:t xml:space="preserve">the specific decisions that were made about which parts of the system are extracted as separate services</w:t>
      </w:r>
      <w:r>
        <w:rPr/>
        <w:t xml:space="preserve">.</w:t>
      </w:r>
    </w:p>
    <w:p>
      <w:pPr>
        <w:spacing w:lineRule="auto"/>
      </w:pPr>
      <w:r>
        <w:rPr>
          <w:b/>
        </w:rPr>
        <w:t xml:space="preserve">Read this section before making any decision about:</w:t>
      </w:r>
    </w:p>
    <w:p>
      <w:pPr>
        <w:numPr>
          <w:ilvl w:val="0"/>
          <w:numId w:val="22"/>
        </w:numPr>
        <w:spacing w:lineRule="auto"/>
      </w:pPr>
      <w:r>
        <w:rPr/>
        <w:t xml:space="preserve">How to structure a new service</w:t>
      </w:r>
    </w:p>
    <w:p>
      <w:pPr>
        <w:numPr>
          <w:ilvl w:val="0"/>
          <w:numId w:val="22"/>
        </w:numPr>
        <w:spacing w:lineRule="auto"/>
      </w:pPr>
      <w:r>
        <w:rPr/>
        <w:t xml:space="preserve">Where to place business logic</w:t>
      </w:r>
    </w:p>
    <w:p>
      <w:pPr>
        <w:numPr>
          <w:ilvl w:val="0"/>
          <w:numId w:val="22"/>
        </w:numPr>
        <w:spacing w:lineRule="auto"/>
      </w:pPr>
      <w:r>
        <w:rPr/>
        <w:t xml:space="preserve">When to split a module into its own deployable unit</w:t>
      </w:r>
    </w:p>
    <w:p>
      <w:pPr>
        <w:numPr>
          <w:ilvl w:val="0"/>
          <w:numId w:val="22"/>
        </w:numPr>
        <w:spacing w:lineRule="auto"/>
      </w:pPr>
      <w:r>
        <w:rPr>
          <w:b/>
        </w:rPr>
        <w:t xml:space="preserve">Whether to extract a new microservice</w:t>
      </w:r>
    </w:p>
    <w:p>
      <w:pPr>
        <w:pStyle w:val="Heading3"/>
        <w:spacing w:lineRule="auto"/>
      </w:pPr>
      <w:r>
        <w:rPr/>
        <w:t xml:space="preserve">4.2 Architecture Pattern — </w:t>
      </w:r>
      <w:r>
        <w:rPr>
          <w:b/>
        </w:rPr>
        <w:t xml:space="preserve">Modular Monolith (Phase 1-2)</w:t>
      </w:r>
    </w:p>
    <w:p>
      <w:pPr>
        <w:spacing w:lineRule="auto"/>
      </w:pPr>
      <w:r>
        <w:rPr>
          <w:b/>
        </w:rPr>
        <w:t xml:space="preserve">R-Revenue Intelligence Phase 1-2 is built as a Modular Monolith.</w:t>
      </w:r>
    </w:p>
    <w:p>
      <w:pPr>
        <w:spacing w:lineRule="auto"/>
      </w:pPr>
      <w:r>
        <w:rPr>
          <w:b/>
        </w:rPr>
        <w:t xml:space="preserve">Definition:</w:t>
      </w:r>
      <w:r>
        <w:rPr/>
        <w:t xml:space="preserve"> A single deployable application internally organized into </w:t>
      </w:r>
      <w:r>
        <w:rPr>
          <w:b/>
        </w:rPr>
        <w:t xml:space="preserve">strictly separated modules</w:t>
      </w:r>
      <w:r>
        <w:rPr/>
        <w:t xml:space="preserve">. Each module has:</w:t>
      </w:r>
    </w:p>
    <w:p>
      <w:pPr>
        <w:numPr>
          <w:ilvl w:val="0"/>
          <w:numId w:val="23"/>
        </w:numPr>
        <w:spacing w:lineRule="auto"/>
      </w:pPr>
      <w:r>
        <w:rPr/>
        <w:t xml:space="preserve">✅ </w:t>
      </w:r>
      <w:r>
        <w:rPr>
          <w:b/>
        </w:rPr>
        <w:t xml:space="preserve">Own code boundary</w:t>
      </w:r>
      <w:r>
        <w:rPr/>
        <w:t xml:space="preserve"> (NestJS module)</w:t>
      </w:r>
    </w:p>
    <w:p>
      <w:pPr>
        <w:numPr>
          <w:ilvl w:val="0"/>
          <w:numId w:val="23"/>
        </w:numPr>
        <w:spacing w:lineRule="auto"/>
      </w:pPr>
      <w:r>
        <w:rPr/>
        <w:t xml:space="preserve">✅ </w:t>
      </w:r>
      <w:r>
        <w:rPr>
          <w:b/>
        </w:rPr>
        <w:t xml:space="preserve">Own database schema</w:t>
      </w:r>
      <w:r>
        <w:rPr/>
        <w:t xml:space="preserve"> (</w:t>
      </w:r>
      <w:r>
        <w:rPr/>
        <w:t xml:space="preserve">m01_*</w:t>
      </w:r>
      <w:r>
        <w:rPr/>
        <w:t xml:space="preserve">, </w:t>
      </w:r>
      <w:r>
        <w:rPr/>
        <w:t xml:space="preserve">m03_*</w:t>
      </w:r>
      <w:r>
        <w:rPr/>
        <w:t xml:space="preserve"> tables)</w:t>
      </w:r>
    </w:p>
    <w:p>
      <w:pPr>
        <w:numPr>
          <w:ilvl w:val="0"/>
          <w:numId w:val="23"/>
        </w:numPr>
        <w:spacing w:lineRule="auto"/>
      </w:pPr>
      <w:r>
        <w:rPr/>
        <w:t xml:space="preserve">✅ </w:t>
      </w:r>
      <w:r>
        <w:rPr>
          <w:b/>
        </w:rPr>
        <w:t xml:space="preserve">Own API contracts</w:t>
      </w:r>
      <w:r>
        <w:rPr/>
        <w:t xml:space="preserve"> (</w:t>
      </w:r>
      <w:r>
        <w:rPr/>
        <w:t xml:space="preserve">/api/v1/m01/transcribe</w:t>
      </w:r>
      <w:r>
        <w:rPr/>
        <w:t xml:space="preserve">)</w:t>
      </w:r>
    </w:p>
    <w:p>
      <w:pPr>
        <w:numPr>
          <w:ilvl w:val="0"/>
          <w:numId w:val="23"/>
        </w:numPr>
        <w:spacing w:lineRule="auto"/>
      </w:pPr>
      <w:r>
        <w:rPr/>
        <w:t xml:space="preserve">✅ </w:t>
      </w:r>
      <w:r>
        <w:rPr>
          <w:b/>
        </w:rPr>
        <w:t xml:space="preserve">Event contracts</w:t>
      </w:r>
      <w:r>
        <w:rPr/>
        <w:t xml:space="preserve"> (</w:t>
      </w:r>
      <w:r>
        <w:rPr/>
        <w:t xml:space="preserve">call.transcription.completed</w:t>
      </w:r>
      <w:r>
        <w:rPr/>
        <w:t xml:space="preserve">)</w:t>
      </w:r>
    </w:p>
    <w:p>
      <w:pPr>
        <w:spacing w:lineRule="auto"/>
      </w:pPr>
      <w:r>
        <w:rPr>
          <w:b/>
        </w:rPr>
        <w:t xml:space="preserve">Modules communicate via BullMQ events — never direct function calls.</w:t>
      </w:r>
    </w:p>
    <w:p>
      <w:pPr>
        <w:spacing w:lineRule="auto"/>
      </w:pPr>
      <w:r>
        <w:rPr>
          <w:rFonts w:ascii="Courier" w:hAnsi="Courier"/>
        </w:rPr>
        <w:t xml:space="preserve">Parse error on line 1: flowchart LR  subgr ^ Expecting 'NEWLINE', 'SPACE', 'GRAPH', got 'ALPHA'</w:t>
      </w:r>
    </w:p>
    <w:p>
      <w:pPr>
        <w:pStyle w:val="Heading3"/>
        <w:spacing w:lineRule="auto"/>
      </w:pPr>
      <w:r>
        <w:rPr/>
        <w:t xml:space="preserve">4.3 </w:t>
      </w:r>
      <w:r>
        <w:rPr>
          <w:b/>
        </w:rPr>
        <w:t xml:space="preserve">Why Modular Monolith?</w:t>
      </w:r>
      <w:r>
        <w:rPr/>
        <w:t xml:space="preserve"> (ADR-001)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NOT Microservices?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Modular Monolith?</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8 engineers</w:t>
            </w:r>
          </w:p>
          <w:p>
            <w:pPr>
              <w:spacing w:lineRule="auto"/>
            </w:pPr>
            <w:r>
              <w:rPr/>
              <w:t xml:space="preserve"> → coordination overhead kills velocity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Single deploy</w:t>
            </w:r>
          </w:p>
          <w:p>
            <w:pPr>
              <w:spacing w:lineRule="auto"/>
            </w:pPr>
            <w:r>
              <w:rPr/>
              <w:t xml:space="preserve"> → 10x faster iteration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Unproven boundaries</w:t>
            </w:r>
          </w:p>
          <w:p>
            <w:pPr>
              <w:spacing w:lineRule="auto"/>
            </w:pPr>
            <w:r>
              <w:rPr/>
              <w:t xml:space="preserve"> → premature service splits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Schema-per-module</w:t>
            </w:r>
          </w:p>
          <w:p>
            <w:pPr>
              <w:spacing w:lineRule="auto"/>
            </w:pPr>
            <w:r>
              <w:rPr/>
              <w:t xml:space="preserve"> → extract later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Complex distributed tracing</w:t>
            </w:r>
          </w:p>
          <w:p>
            <w:pPr>
              <w:spacing w:lineRule="auto"/>
            </w:pPr>
            <w:r>
              <w:rPr/>
              <w:t xml:space="preserve"> → debugging hell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Single process</w:t>
            </w:r>
          </w:p>
          <w:p>
            <w:pPr>
              <w:spacing w:lineRule="auto"/>
            </w:pPr>
            <w:r>
              <w:rPr/>
              <w:t xml:space="preserve"> → stack traces work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Network latency</w:t>
            </w:r>
          </w:p>
          <w:p>
            <w:pPr>
              <w:spacing w:lineRule="auto"/>
            </w:pPr>
            <w:r>
              <w:rPr/>
              <w:t xml:space="preserve"> → 100ms per module hop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In-process events</w:t>
            </w:r>
          </w:p>
          <w:p>
            <w:pPr>
              <w:spacing w:lineRule="auto"/>
            </w:pPr>
            <w:r>
              <w:rPr/>
              <w:t xml:space="preserve"> → &lt;1ms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Data consistency</w:t>
            </w:r>
          </w:p>
          <w:p>
            <w:pPr>
              <w:spacing w:lineRule="auto"/>
            </w:pPr>
            <w:r>
              <w:rPr/>
              <w:t xml:space="preserve"> → eventual consistency bugs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ACID transactions</w:t>
            </w:r>
          </w:p>
          <w:p>
            <w:pPr>
              <w:spacing w:lineRule="auto"/>
            </w:pPr>
            <w:r>
              <w:rPr/>
              <w:t xml:space="preserve"> across modules</w:t>
            </w:r>
          </w:p>
        </w:tc>
      </w:tr>
    </w:tbl>
    <w:p>
      <w:pPr>
        <w:spacing w:lineRule="auto"/>
      </w:pPr>
      <w:r>
        <w:rPr/>
      </w:r>
    </w:p>
    <w:p>
      <w:pPr>
        <w:spacing w:lineRule="auto"/>
      </w:pPr>
      <w:r>
        <w:rPr>
          <w:b/>
        </w:rPr>
        <w:t xml:space="preserve">Extraction Triggers (All 5 conditions must be met):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&gt;80% sustained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Release Cadence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&lt;1x/week vs monolith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Load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latency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&gt;500ms impact on others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Boundary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&lt;2 in 2 quarters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Team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FTE</w:t>
            </w:r>
          </w:p>
        </w:tc>
      </w:tr>
    </w:tbl>
    <w:p>
      <w:pPr>
        <w:spacing w:lineRule="auto"/>
      </w:pPr>
      <w:r>
        <w:rPr/>
      </w:r>
    </w:p>
    <w:p>
      <w:pPr>
        <w:spacing w:lineRule="auto"/>
      </w:pPr>
      <w:r>
        <w:rPr>
          <w:b/>
        </w:rPr>
        <w:t xml:space="preserve">Planned Extraction Order:</w:t>
      </w:r>
    </w:p>
    <w:p>
      <w:pPr>
        <w:numPr>
          <w:ilvl w:val="0"/>
          <w:numId w:val="24"/>
        </w:numPr>
        <w:spacing w:lineRule="auto"/>
      </w:pPr>
      <w:r>
        <w:rPr>
          <w:b/>
        </w:rPr>
        <w:t xml:space="preserve">M-03 Revenue Graph</w:t>
      </w:r>
      <w:r>
        <w:rPr/>
        <w:t xml:space="preserve"> (Phase 3a) — highest load, most shared</w:t>
      </w:r>
    </w:p>
    <w:p>
      <w:pPr>
        <w:numPr>
          <w:ilvl w:val="0"/>
          <w:numId w:val="24"/>
        </w:numPr>
        <w:spacing w:lineRule="auto"/>
      </w:pPr>
      <w:r>
        <w:rPr>
          <w:b/>
        </w:rPr>
        <w:t xml:space="preserve">M-05 Smart Tracking</w:t>
      </w:r>
      <w:r>
        <w:rPr/>
        <w:t xml:space="preserve"> (Phase 3b) — embedding generation</w:t>
      </w:r>
    </w:p>
    <w:p>
      <w:pPr>
        <w:numPr>
          <w:ilvl w:val="0"/>
          <w:numId w:val="24"/>
        </w:numPr>
        <w:spacing w:lineRule="auto"/>
      </w:pPr>
      <w:r>
        <w:rPr>
          <w:b/>
        </w:rPr>
        <w:t xml:space="preserve">M-07 Deal Management</w:t>
      </w:r>
      <w:r>
        <w:rPr/>
        <w:t xml:space="preserve"> (Phase 3c) — UI bottleneck</w:t>
      </w:r>
    </w:p>
    <w:p>
      <w:pPr>
        <w:pStyle w:val="Heading3"/>
        <w:spacing w:lineRule="auto"/>
      </w:pPr>
      <w:r>
        <w:rPr/>
        <w:t xml:space="preserve">4.4 </w:t>
      </w:r>
      <w:r>
        <w:rPr>
          <w:b/>
        </w:rPr>
        <w:t xml:space="preserve">Day 1 Extracted Services</w:t>
      </w:r>
      <w:r>
        <w:rPr/>
        <w:t xml:space="preserve"> (Why These Two?)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Extracted Day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Pattern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Transcription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Whisper CPU-intensive</w:t>
            </w:r>
          </w:p>
          <w:p>
            <w:pPr>
              <w:spacing w:lineRule="auto"/>
            </w:pPr>
            <w:r>
              <w:rPr/>
              <w:t xml:space="preserve"> (8GB RAM, GPU)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Burst</w:t>
            </w:r>
          </w:p>
          <w:p>
            <w:pPr>
              <w:spacing w:lineRule="auto"/>
            </w:pPr>
            <w:r>
              <w:rPr/>
              <w:t xml:space="preserve"> (10x Monday mornings)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Stateful LangGraph agents</w:t>
            </w:r>
          </w:p>
          <w:p>
            <w:pPr>
              <w:spacing w:lineRule="auto"/>
            </w:pPr>
            <w:r>
              <w:rPr/>
              <w:t xml:space="preserve"> + LiteLLM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Continuous</w:t>
            </w:r>
          </w:p>
          <w:p>
            <w:pPr>
              <w:spacing w:lineRule="auto"/>
            </w:pPr>
            <w:r>
              <w:rPr/>
              <w:t xml:space="preserve"> (24/7 inference)</w:t>
            </w:r>
          </w:p>
        </w:tc>
      </w:tr>
    </w:tbl>
    <w:p>
      <w:pPr>
        <w:spacing w:lineRule="auto"/>
      </w:pPr>
      <w:r>
        <w:rPr/>
      </w:r>
    </w:p>
    <w:p>
      <w:pPr>
        <w:spacing w:lineRule="auto"/>
      </w:pPr>
      <w:r>
        <w:rPr>
          <w:b/>
        </w:rPr>
        <w:t xml:space="preserve">All other modules stay in monolith until extraction triggers met.</w:t>
      </w:r>
    </w:p>
    <w:p>
      <w:pPr>
        <w:pStyle w:val="Heading3"/>
        <w:spacing w:lineRule="auto"/>
      </w:pPr>
      <w:r>
        <w:rPr/>
        <w:t xml:space="preserve">4.5 </w:t>
      </w:r>
      <w:r>
        <w:rPr>
          <w:b/>
        </w:rPr>
        <w:t xml:space="preserve">Developer Rules — Enforce Modularity NOW</w:t>
      </w:r>
    </w:p>
    <w:p>
      <w:pPr>
        <w:spacing w:lineRule="auto"/>
      </w:pPr>
      <w:r>
        <w:rPr>
          <w:rFonts w:ascii="Courier" w:hAnsi="Courier"/>
        </w:rPr>
        <w:t xml:space="preserve">// ✅ CORRECT: Events between modules</w:t>
      </w:r>
      <w:r>
        <w:rPr>
          <w:rFonts w:ascii="Courier" w:hAnsi="Courier"/>
        </w:rPr>
        <w:t xml:space="preserve">@EventHandler</w:t>
      </w:r>
      <w:r>
        <w:rPr>
          <w:rFonts w:ascii="Courier" w:hAnsi="Courier"/>
        </w:rPr>
        <w:t xml:space="preserve">(</w:t>
      </w:r>
      <w:r>
        <w:rPr>
          <w:rFonts w:ascii="Courier" w:hAnsi="Courier"/>
        </w:rPr>
        <w:t xml:space="preserve">'call.transcription.completed'</w:t>
      </w:r>
      <w:r>
        <w:rPr>
          <w:rFonts w:ascii="Courier" w:hAnsi="Courier"/>
        </w:rPr>
        <w:t xml:space="preserve">) </w:t>
      </w:r>
      <w:r>
        <w:rPr>
          <w:rFonts w:ascii="Courier" w:hAnsi="Courier"/>
        </w:rPr>
        <w:t xml:space="preserve">async</w:t>
      </w:r>
      <w:r>
        <w:rPr>
          <w:rFonts w:ascii="Courier" w:hAnsi="Courier"/>
        </w:rPr>
        <w:t xml:space="preserve">handleTranscription</w:t>
      </w:r>
      <w:r>
        <w:rPr>
          <w:rFonts w:ascii="Courier" w:hAnsi="Courier"/>
        </w:rPr>
        <w:t xml:space="preserve">(</w:t>
      </w:r>
      <w:r>
        <w:rPr>
          <w:rFonts w:ascii="Courier" w:hAnsi="Courier"/>
        </w:rPr>
        <w:t xml:space="preserve">event</w:t>
      </w:r>
      <w:r>
        <w:rPr>
          <w:rFonts w:ascii="Courier" w:hAnsi="Courier"/>
        </w:rPr>
        <w:t xml:space="preserve">: </w:t>
      </w:r>
      <w:r>
        <w:rPr>
          <w:rFonts w:ascii="Courier" w:hAnsi="Courier"/>
        </w:rPr>
        <w:t xml:space="preserve">TranscriptionEvent</w:t>
      </w:r>
      <w:r>
        <w:rPr>
          <w:rFonts w:ascii="Courier" w:hAnsi="Courier"/>
        </w:rPr>
        <w:t xml:space="preserve">)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m03Service</w:t>
      </w:r>
      <w:r>
        <w:rPr>
          <w:rFonts w:ascii="Courier" w:hAnsi="Courier"/>
        </w:rPr>
        <w:t xml:space="preserve">.</w:t>
      </w:r>
      <w:r>
        <w:rPr>
          <w:rFonts w:ascii="Courier" w:hAnsi="Courier"/>
        </w:rPr>
        <w:t xml:space="preserve">linkToRevenueGraph</w:t>
      </w:r>
      <w:r>
        <w:rPr>
          <w:rFonts w:ascii="Courier" w:hAnsi="Courier"/>
        </w:rPr>
        <w:t xml:space="preserve">(event.</w:t>
      </w:r>
      <w:r>
        <w:rPr>
          <w:rFonts w:ascii="Courier" w:hAnsi="Courier"/>
        </w:rPr>
        <w:t xml:space="preserve">transcriptId</w:t>
      </w:r>
      <w:r>
        <w:rPr>
          <w:rFonts w:ascii="Courier" w:hAnsi="Courier"/>
        </w:rPr>
        <w:t xml:space="preserve">); }  </w:t>
      </w:r>
      <w:r>
        <w:rPr>
          <w:rFonts w:ascii="Courier" w:hAnsi="Courier"/>
        </w:rPr>
        <w:t xml:space="preserve">// ❌ WRONG: Direct module coupling</w:t>
      </w:r>
      <w:r>
        <w:rPr>
          <w:rFonts w:ascii="Courier" w:hAnsi="Courier"/>
        </w:rPr>
        <w:t xml:space="preserve">// await this.m03Service.getRevenueGraph(event.transcriptId); </w:t>
      </w:r>
      <w:r>
        <w:rPr>
          <w:rFonts w:ascii="Courier" w:hAnsi="Courier"/>
        </w:rPr>
        <w:t xml:space="preserve">// ✅ CORRECT: Schema ownership</w:t>
      </w:r>
      <w:r>
        <w:rPr>
          <w:rFonts w:ascii="Courier" w:hAnsi="Courier"/>
        </w:rPr>
        <w:t xml:space="preserve">@Table</w:t>
      </w:r>
      <w:r>
        <w:rPr>
          <w:rFonts w:ascii="Courier" w:hAnsi="Courier"/>
        </w:rPr>
        <w:t xml:space="preserve">(</w:t>
      </w:r>
      <w:r>
        <w:rPr>
          <w:rFonts w:ascii="Courier" w:hAnsi="Courier"/>
        </w:rPr>
        <w:t xml:space="preserve">'m01_transcriptions'</w:t>
      </w:r>
      <w:r>
        <w:rPr>
          <w:rFonts w:ascii="Courier" w:hAnsi="Courier"/>
        </w:rPr>
        <w:t xml:space="preserve">)  </w:t>
      </w:r>
      <w:r>
        <w:rPr>
          <w:rFonts w:ascii="Courier" w:hAnsi="Courier"/>
        </w:rPr>
        <w:t xml:space="preserve">// M-01 owns this table</w:t>
      </w:r>
      <w:r>
        <w:rPr>
          <w:rFonts w:ascii="Courier" w:hAnsi="Courier"/>
        </w:rPr>
        <w:t xml:space="preserve">export</w:t>
      </w:r>
      <w:r>
        <w:rPr>
          <w:rFonts w:ascii="Courier" w:hAnsi="Courier"/>
        </w:rPr>
        <w:t xml:space="preserve">class</w:t>
      </w:r>
      <w:r>
        <w:rPr>
          <w:rFonts w:ascii="Courier" w:hAnsi="Courier"/>
        </w:rPr>
        <w:t xml:space="preserve">Transcription</w:t>
      </w:r>
      <w:r>
        <w:rPr>
          <w:rFonts w:ascii="Courier" w:hAnsi="Courier"/>
        </w:rPr>
        <w:t xml:space="preserve"> { }  </w:t>
      </w:r>
      <w:r>
        <w:rPr>
          <w:rFonts w:ascii="Courier" w:hAnsi="Courier"/>
        </w:rPr>
        <w:t xml:space="preserve">// ❌ WRONG: Cross-schema writes</w:t>
      </w:r>
      <w:r>
        <w:rPr>
          <w:rFonts w:ascii="Courier" w:hAnsi="Courier"/>
        </w:rPr>
        <w:t xml:space="preserve">// @Table('m03_revenue_graph') // M-01 doesn't own this</w:t>
      </w:r>
    </w:p>
    <w:p>
      <w:pPr>
        <w:ind w:left="284"/>
        <w:jc w:val="both"/>
        <w:spacing w:lineRule="auto"/>
      </w:pPr>
      <w:r>
        <w:rPr>
          <w:b/>
        </w:rPr>
        <w:t xml:space="preserve">PR Review Checklist (Tech Lead MUST verify):</w:t>
      </w:r>
      <w:r>
        <w:rPr>
          <w:b/>
        </w:rPr>
        <w:t xml:space="preserve">No direct module imports</w:t>
      </w:r>
      <w:r>
        <w:rPr/>
        <w:t xml:space="preserve"> (</w:t>
      </w:r>
      <w:r>
        <w:rPr/>
        <w:t xml:space="preserve">import { M03Service }</w:t>
      </w:r>
      <w:r>
        <w:rPr/>
        <w:t xml:space="preserve">)</w:t>
      </w:r>
      <w:r>
        <w:rPr>
          <w:b/>
        </w:rPr>
        <w:t xml:space="preserve">Schema prefix correct</w:t>
      </w:r>
      <w:r>
        <w:rPr/>
        <w:t xml:space="preserve"> (</w:t>
      </w:r>
      <w:r>
        <w:rPr/>
        <w:t xml:space="preserve">m01_*</w:t>
      </w:r>
      <w:r>
        <w:rPr/>
        <w:t xml:space="preserve">, </w:t>
      </w:r>
      <w:r>
        <w:rPr/>
        <w:t xml:space="preserve">m03_*</w:t>
      </w:r>
      <w:r>
        <w:rPr/>
        <w:t xml:space="preserve">)</w:t>
      </w:r>
      <w:r>
        <w:rPr>
          <w:b/>
        </w:rPr>
        <w:t xml:space="preserve">Events published</w:t>
      </w:r>
      <w:r>
        <w:rPr/>
        <w:t xml:space="preserve"> for cross-module data</w:t>
      </w:r>
      <w:r>
        <w:rPr>
          <w:b/>
        </w:rPr>
        <w:t xml:space="preserve">No shared global state</w:t>
      </w:r>
      <w:r>
        <w:rPr>
          <w:b/>
        </w:rPr>
        <w:t xml:space="preserve">Module-specific feature flags</w:t>
      </w:r>
    </w:p>
    <w:p>
      <w:pPr>
        <w:spacing w:lineRule="auto"/>
      </w:pPr>
      <w:r>
        <w:rPr>
          <w:b/>
        </w:rPr>
        <w:t xml:space="preserve">✅ Section 4.1-4.5 COMPLETE.</w:t>
      </w:r>
      <w:r>
        <w:rPr/>
        <w:t xml:space="preserve"> Modular Monolith rationale + extraction triggers now crystal clear.</w:t>
      </w:r>
    </w:p>
    <w:p>
      <w:pPr>
        <w:pStyle w:val="Heading3"/>
        <w:spacing w:lineRule="auto"/>
      </w:pPr>
      <w:r>
        <w:rPr/>
        <w:t xml:space="preserve">4.3 Why We Chose a Modular Monolith </w:t>
      </w:r>
      <w:r>
        <w:rPr>
          <w:b/>
        </w:rPr>
        <w:t xml:space="preserve">(ADR-001)</w:t>
      </w:r>
    </w:p>
    <w:p>
      <w:pPr>
        <w:spacing w:lineRule="auto"/>
      </w:pPr>
      <w:r>
        <w:rPr>
          <w:b/>
        </w:rPr>
        <w:t xml:space="preserve">Status:</w:t>
      </w:r>
      <w:r>
        <w:rPr/>
        <w:t xml:space="preserve"> ✅ </w:t>
      </w:r>
      <w:r>
        <w:rPr>
          <w:b/>
        </w:rPr>
        <w:t xml:space="preserve">Approved</w:t>
      </w:r>
      <w:r>
        <w:rPr/>
        <w:t xml:space="preserve"> | </w:t>
      </w:r>
      <w:r>
        <w:rPr>
          <w:b/>
        </w:rPr>
        <w:t xml:space="preserve">Owner:</w:t>
      </w:r>
      <w:r>
        <w:rPr/>
        <w:t xml:space="preserve"> Tech Lead | </w:t>
      </w:r>
      <w:r>
        <w:rPr>
          <w:b/>
        </w:rPr>
        <w:t xml:space="preserve">Date:</w:t>
      </w:r>
      <w:r>
        <w:rPr/>
        <w:t xml:space="preserve"> April 2026 | </w:t>
      </w:r>
      <w:r>
        <w:rPr>
          <w:b/>
        </w:rPr>
        <w:t xml:space="preserve">Review:</w:t>
      </w:r>
      <w:r>
        <w:rPr/>
        <w:t xml:space="preserve"> July 2026</w:t>
      </w:r>
    </w:p>
    <w:p>
      <w:pPr>
        <w:spacing w:lineRule="auto"/>
      </w:pPr>
      <w:r>
        <w:rPr/>
        <w:t xml:space="preserve">The decision to use </w:t>
      </w:r>
      <w:r>
        <w:rPr>
          <w:b/>
        </w:rPr>
        <w:t xml:space="preserve">Modular Monolith (Phase 1-2)</w:t>
      </w:r>
      <w:r>
        <w:rPr/>
        <w:t xml:space="preserve"> instead of full microservices is based on </w:t>
      </w:r>
      <w:r>
        <w:rPr>
          <w:b/>
        </w:rPr>
        <w:t xml:space="preserve">four specific, measurable conditions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Condition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Microservices Reality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Modular Monolith Choice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Metric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Team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25 engineers</w:t>
            </w:r>
          </w:p>
          <w:p>
            <w:pPr>
              <w:spacing w:lineRule="auto"/>
            </w:pPr>
            <w:r>
              <w:rPr/>
              <w:t xml:space="preserve"> cannot sustain 10 pipelines, 10 dashboards, 10 on-calls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1 deployment pipeline</w:t>
            </w:r>
          </w:p>
          <w:p>
            <w:pPr>
              <w:spacing w:lineRule="auto"/>
            </w:pPr>
            <w:r>
              <w:rPr/>
              <w:t xml:space="preserve">, 1 monitoring stack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&lt;50 engineers</w:t>
            </w:r>
          </w:p>
          <w:p>
            <w:pPr>
              <w:spacing w:lineRule="auto"/>
            </w:pPr>
            <w:r>
              <w:rPr/>
              <w:t xml:space="preserve"> = Monolith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Engineers need 5 service repos to trace 1 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Single debugger session</w:t>
            </w:r>
          </w:p>
          <w:p>
            <w:pPr>
              <w:spacing w:lineRule="auto"/>
            </w:pPr>
            <w:r>
              <w:rPr/>
              <w:t xml:space="preserve"> traces M-01→M-06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&lt;6 months domain knowledge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Boundary Proof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Premature service splits = network contract hell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Schema refactoring</w:t>
            </w:r>
          </w:p>
          <w:p>
            <w:pPr>
              <w:spacing w:lineRule="auto"/>
            </w:pPr>
            <w:r>
              <w:rPr/>
              <w:t xml:space="preserve"> inside 1 repo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&lt;2 quarters production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Delivery Speed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Service mesh + tracing = 4 weeks infra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Railway deploy</w:t>
            </w:r>
          </w:p>
          <w:p>
            <w:pPr>
              <w:spacing w:lineRule="auto"/>
            </w:pPr>
            <w:r>
              <w:rPr/>
              <w:t xml:space="preserve"> = 4 hours setup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 velocity critical</w:t>
            </w:r>
          </w:p>
        </w:tc>
      </w:tr>
    </w:tbl>
    <w:p>
      <w:pPr>
        <w:spacing w:lineRule="auto"/>
      </w:pPr>
      <w:r>
        <w:rPr/>
      </w:r>
    </w:p>
    <w:p>
      <w:pPr>
        <w:pStyle w:val="Heading3"/>
        <w:spacing w:lineRule="auto"/>
      </w:pPr>
      <w:r>
        <w:rPr>
          <w:b/>
        </w:rPr>
        <w:t xml:space="preserve">4.3.1 Extraction Roadmap</w:t>
      </w:r>
      <w:r>
        <w:rPr/>
        <w:t xml:space="preserve"> (When Microservices Begin)</w:t>
      </w:r>
    </w:p>
    <w:p>
      <w:pPr>
        <w:spacing w:lineRule="auto"/>
      </w:pPr>
      <w:r>
        <w:rPr>
          <w:b/>
        </w:rPr>
        <w:t xml:space="preserve">No module extracts until ALL 5 triggers are met: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CPU/Memory usage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&gt;80% sustained 7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Monitor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Release Cadence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 frequency vs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&lt;1x/week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Baseline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Load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latency impact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&gt;500ms on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Measure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Boundary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Schema/API changes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&lt;2 changes in 2 quarters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Team Capacity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engineers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FTE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Hire</w:t>
            </w:r>
          </w:p>
        </w:tc>
      </w:tr>
    </w:tbl>
    <w:p>
      <w:pPr>
        <w:spacing w:lineRule="auto"/>
      </w:pPr>
      <w:r>
        <w:rPr/>
      </w:r>
    </w:p>
    <w:p>
      <w:pPr>
        <w:spacing w:lineRule="auto"/>
      </w:pPr>
      <w:r>
        <w:rPr>
          <w:b/>
        </w:rPr>
        <w:t xml:space="preserve">Extraction Priority Order:</w:t>
      </w:r>
      <w:r>
        <w:rPr/>
        <w:t xml:space="preserve"> Phase 3a: M-03 Revenue Graph (highest load, most shared) Phase 3b: M-05 Smart Tracking (embedding generation) Phase 3c: M-07 Deal Management (UI bottleneck) Phase 3d: Remaining modules (if triggers met)</w:t>
      </w:r>
    </w:p>
    <w:p>
      <w:pPr>
        <w:pStyle w:val="Heading3"/>
        <w:spacing w:lineRule="auto"/>
      </w:pPr>
      <w:r>
        <w:rPr>
          <w:b/>
        </w:rPr>
        <w:t xml:space="preserve">4.3.2 Operational Cost Comparison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Modular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 Microservices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 Impact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Deployments/week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w:t>
            </w:r>
          </w:p>
          <w:p>
            <w:pPr>
              <w:spacing w:lineRule="auto"/>
            </w:pPr>
            <w:r>
              <w:rPr/>
              <w:t xml:space="preserve"> (1 pipeline)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w:t>
            </w:r>
          </w:p>
          <w:p>
            <w:pPr>
              <w:spacing w:lineRule="auto"/>
            </w:pPr>
            <w:r>
              <w:rPr/>
              <w:t xml:space="preserve"> (10 pipelines)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5x faster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Debugging time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stack trace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service logs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3x faster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Infra cost/month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$2.5k</w:t>
            </w:r>
          </w:p>
          <w:p>
            <w:pPr>
              <w:spacing w:lineRule="auto"/>
            </w:pPr>
            <w:r>
              <w:rPr/>
              <w:t xml:space="preserve"> (Railway)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$15k</w:t>
            </w:r>
          </w:p>
          <w:p>
            <w:pPr>
              <w:spacing w:lineRule="auto"/>
            </w:pPr>
            <w:r>
              <w:rPr/>
              <w:t xml:space="preserve"> (EKS + mesh)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6x cheaper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Engineer ramp time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week</w:t>
            </w:r>
          </w:p>
          <w:p>
            <w:pPr>
              <w:spacing w:lineRule="auto"/>
            </w:pPr>
            <w:r>
              <w:rPr/>
              <w:t xml:space="preserve"> (1 repo)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weeks</w:t>
            </w:r>
          </w:p>
          <w:p>
            <w:pPr>
              <w:spacing w:lineRule="auto"/>
            </w:pPr>
            <w:r>
              <w:rPr/>
              <w:t xml:space="preserve"> (10 repos)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4x faster</w:t>
            </w:r>
          </w:p>
        </w:tc>
      </w:tr>
    </w:tbl>
    <w:p>
      <w:pPr>
        <w:spacing w:lineRule="auto"/>
      </w:pPr>
      <w:r>
        <w:rPr/>
      </w:r>
    </w:p>
    <w:p>
      <w:pPr>
        <w:pStyle w:val="Heading3"/>
        <w:spacing w:lineRule="auto"/>
      </w:pPr>
      <w:r>
        <w:rPr>
          <w:b/>
        </w:rPr>
        <w:t xml:space="preserve">4.3.3 Success Metrics</w:t>
      </w:r>
      <w:r>
        <w:rPr/>
        <w:t xml:space="preserve"> (Monolith → Microservices Transition)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1 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Extraction 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10x/week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&lt;1x/week per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Lead time for changes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&lt;1 hour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&gt;24h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MTTR (debug time)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&lt;30min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&gt;4h cross-service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P99 latency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&lt;500ms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&gt;2s inter-service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SRE</w:t>
            </w:r>
          </w:p>
        </w:tc>
      </w:tr>
    </w:tbl>
    <w:p>
      <w:pPr>
        <w:spacing w:lineRule="auto"/>
      </w:pPr>
      <w:r>
        <w:rPr/>
      </w:r>
    </w:p>
    <w:p>
      <w:pPr>
        <w:ind w:left="284"/>
        <w:jc w:val="both"/>
        <w:spacing w:lineRule="auto"/>
      </w:pPr>
      <w:r>
        <w:rPr>
          <w:b/>
        </w:rPr>
        <w:t xml:space="preserve">🚨 NO PREMATURE EXTRACTION</w:t>
      </w:r>
      <w:r>
        <w:rPr>
          <w:b/>
        </w:rPr>
        <w:t xml:space="preserve">If any extraction trigger is not met → STAY IN MONOLITH.</w:t>
      </w:r>
      <w:r>
        <w:rPr>
          <w:b/>
        </w:rPr>
        <w:t xml:space="preserve">Common anti-patterns (PR rejection triggers):</w:t>
      </w:r>
      <w:r>
        <w:rPr/>
        <w:t xml:space="preserve">// ❌ WRONG: Extract before triggers met</w:t>
      </w:r>
      <w:r>
        <w:rPr/>
        <w:t xml:space="preserve">@Injectable</w:t>
      </w:r>
      <w:r>
        <w:rPr/>
        <w:t xml:space="preserve">() </w:t>
      </w:r>
      <w:r>
        <w:rPr/>
        <w:t xml:space="preserve">export</w:t>
      </w:r>
      <w:r>
        <w:rPr/>
        <w:t xml:space="preserve">class</w:t>
      </w:r>
      <w:r>
        <w:rPr/>
        <w:t xml:space="preserve">RevenueGraphMicroservice</w:t>
      </w:r>
      <w:r>
        <w:rPr/>
        <w:t xml:space="preserve"> { } </w:t>
      </w:r>
      <w:r>
        <w:rPr/>
        <w:t xml:space="preserve">// M-03 not ready</w:t>
      </w:r>
      <w:r>
        <w:rPr/>
        <w:t xml:space="preserve">// ✅ CORRECT: Schema-per-module inside monolith</w:t>
      </w:r>
      <w:r>
        <w:rPr/>
        <w:t xml:space="preserve">@Module</w:t>
      </w:r>
      <w:r>
        <w:rPr/>
        <w:t xml:space="preserve">({    </w:t>
      </w:r>
      <w:r>
        <w:rPr/>
        <w:t xml:space="preserve">imports</w:t>
      </w:r>
      <w:r>
        <w:rPr/>
        <w:t xml:space="preserve">: [M03SchemaModule], </w:t>
      </w:r>
      <w:r>
        <w:rPr/>
        <w:t xml:space="preserve">// Still one deploy</w:t>
      </w:r>
      <w:r>
        <w:rPr/>
        <w:t xml:space="preserve"> }) </w:t>
      </w:r>
      <w:r>
        <w:rPr/>
        <w:t xml:space="preserve">export</w:t>
      </w:r>
      <w:r>
        <w:rPr/>
        <w:t xml:space="preserve">class</w:t>
      </w:r>
      <w:r>
        <w:rPr/>
        <w:t xml:space="preserve">RevenueGraphModule</w:t>
      </w:r>
      <w:r>
        <w:rPr/>
        <w:t xml:space="preserve"> { } </w:t>
      </w:r>
    </w:p>
    <w:p>
      <w:pPr>
        <w:ind w:left="284"/>
        <w:jc w:val="both"/>
        <w:spacing w:lineRule="auto"/>
      </w:pPr>
      <w:r>
        <w:rPr>
          <w:b/>
        </w:rPr>
        <w:t xml:space="preserve">Tech Lead Enforcement:</w:t>
      </w:r>
      <w:r>
        <w:rPr>
          <w:b/>
        </w:rPr>
        <w:t xml:space="preserve">All 5 triggers documented</w:t>
      </w:r>
      <w:r>
        <w:rPr/>
        <w:t xml:space="preserve"> before extraction PR</w:t>
      </w:r>
      <w:r>
        <w:rPr>
          <w:b/>
        </w:rPr>
        <w:t xml:space="preserve">4+ FTE team committed</w:t>
      </w:r>
      <w:r>
        <w:rPr>
          <w:b/>
        </w:rPr>
        <w:t xml:space="preserve">2 quarters boundary stability</w:t>
      </w:r>
      <w:r>
        <w:rPr>
          <w:b/>
        </w:rPr>
        <w:t xml:space="preserve">Grafana dashboard shows load isolation</w:t>
      </w:r>
      <w:r>
        <w:rPr>
          <w:b/>
        </w:rPr>
        <w:t xml:space="preserve">SRE sign-off on on-call plan</w:t>
      </w:r>
    </w:p>
    <w:p>
      <w:pPr>
        <w:pStyle w:val="Heading3"/>
        <w:spacing w:lineRule="auto"/>
      </w:pPr>
      <w:r>
        <w:rPr/>
        <w:t xml:space="preserve">4.4 The Two Services Extracted as Microservices </w:t>
      </w:r>
      <w:r>
        <w:rPr>
          <w:b/>
        </w:rPr>
        <w:t xml:space="preserve">(ADR-002)</w:t>
      </w:r>
    </w:p>
    <w:p>
      <w:pPr>
        <w:spacing w:lineRule="auto"/>
      </w:pPr>
      <w:r>
        <w:rPr>
          <w:b/>
        </w:rPr>
        <w:t xml:space="preserve">Status:</w:t>
      </w:r>
      <w:r>
        <w:rPr/>
        <w:t xml:space="preserve"> ✅ </w:t>
      </w:r>
      <w:r>
        <w:rPr>
          <w:b/>
        </w:rPr>
        <w:t xml:space="preserve">Approved</w:t>
      </w:r>
      <w:r>
        <w:rPr/>
        <w:t xml:space="preserve"> | </w:t>
      </w:r>
      <w:r>
        <w:rPr>
          <w:b/>
        </w:rPr>
        <w:t xml:space="preserve">Owner:</w:t>
      </w:r>
      <w:r>
        <w:rPr/>
        <w:t xml:space="preserve"> Tech Lead | </w:t>
      </w:r>
      <w:r>
        <w:rPr>
          <w:b/>
        </w:rPr>
        <w:t xml:space="preserve">Date:</w:t>
      </w:r>
      <w:r>
        <w:rPr/>
        <w:t xml:space="preserve"> April 2026</w:t>
      </w:r>
    </w:p>
    <w:p>
      <w:pPr>
        <w:spacing w:lineRule="auto"/>
      </w:pPr>
      <w:r>
        <w:rPr/>
        <w:t xml:space="preserve">Two components are extracted as </w:t>
      </w:r>
      <w:r>
        <w:rPr>
          <w:b/>
        </w:rPr>
        <w:t xml:space="preserve">separate microservices from Day 1 of Phase 1</w:t>
      </w:r>
      <w:r>
        <w:rPr/>
        <w:t xml:space="preserve">. Both share the same extraction reason: </w:t>
      </w:r>
      <w:r>
        <w:rPr>
          <w:b/>
        </w:rPr>
        <w:t xml:space="preserve">fundamentally different scaling, runtime, and resource profiles</w:t>
      </w:r>
      <w:r>
        <w:rPr/>
        <w:t xml:space="preserve"> from the NestJS Modular Monolith.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Property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NestJS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Transcription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Services Layer</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Python (FastAPI)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Python (FastAPI)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CPU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(I/O bound)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Burst</w:t>
            </w:r>
          </w:p>
          <w:p>
            <w:pPr>
              <w:spacing w:lineRule="auto"/>
            </w:pPr>
            <w:r>
              <w:rPr/>
              <w:t xml:space="preserve"> (audio decode)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Continuous</w:t>
            </w:r>
          </w:p>
          <w:p>
            <w:pPr>
              <w:spacing w:lineRule="auto"/>
            </w:pPr>
            <w:r>
              <w:rPr/>
              <w:t xml:space="preserve"> (inference)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Memory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512MB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8GB+</w:t>
            </w:r>
          </w:p>
          <w:p>
            <w:pPr>
              <w:spacing w:lineRule="auto"/>
            </w:pPr>
            <w:r>
              <w:rPr/>
              <w:t xml:space="preserve"> (Whisper model)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4GB+</w:t>
            </w:r>
          </w:p>
          <w:p>
            <w:pPr>
              <w:spacing w:lineRule="auto"/>
            </w:pPr>
            <w:r>
              <w:rPr/>
              <w:t xml:space="preserve"> (LLM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replicas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0→20 on queue depth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2→10 on demand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down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new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 AI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External Deps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LiteLLM</w:t>
            </w:r>
          </w:p>
        </w:tc>
      </w:tr>
    </w:tbl>
    <w:p>
      <w:pPr>
        <w:spacing w:lineRule="auto"/>
      </w:pPr>
      <w:r>
        <w:rPr/>
      </w:r>
    </w:p>
    <w:p>
      <w:pPr>
        <w:pStyle w:val="Heading4"/>
        <w:spacing w:lineRule="auto"/>
      </w:pPr>
      <w:r>
        <w:rPr/>
        <w:t xml:space="preserve">Microservice 1 — Transcription Service</w:t>
      </w:r>
    </w:p>
    <w:p>
      <w:pPr>
        <w:spacing w:lineRule="auto"/>
      </w:pPr>
      <w:r>
        <w:rPr>
          <w:b/>
        </w:rPr>
        <w:t xml:space="preserve">What it does:</w:t>
      </w:r>
    </w:p>
    <w:p>
      <w:pPr>
        <w:spacing w:lineRule="auto"/>
      </w:pPr>
      <w:r>
        <w:rPr/>
        <w:t xml:space="preserve">Receives raw audio/video files → Whisper/AssemblyAI ASR → speaker diarization → timestamp alignment → publishes </w:t>
      </w:r>
      <w:r>
        <w:rPr/>
        <w:t xml:space="preserve">call.transcription.completed</w:t>
      </w:r>
      <w:r>
        <w:rPr/>
        <w:t xml:space="preserve"> event.</w:t>
      </w:r>
    </w:p>
    <w:p>
      <w:pPr>
        <w:spacing w:lineRule="auto"/>
      </w:pPr>
      <w:r>
        <w:rPr>
          <w:rFonts w:ascii="Courier" w:hAnsi="Courier"/>
        </w:rPr>
        <w:t xml:space="preserve">Parse error on line 1: flowchart LR  MONO[ ^ Expecting 'NEWLINE', 'SPACE', 'GRAPH', got 'ALPHA'</w:t>
      </w:r>
    </w:p>
    <w:p>
      <w:pPr>
        <w:spacing w:lineRule="auto"/>
      </w:pPr>
      <w:r>
        <w:rPr>
          <w:b/>
        </w:rPr>
        <w:t xml:space="preserve">Why it is extracted Day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Reason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if Inside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Solution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Burst compute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Monday calls → starves deal boards +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Auto-scale 0→20 replicas on queue depth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Memory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8GB Whisper model crashes 512MB Node.js process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Isolated 8GB container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Async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60-min call = minutes of CPU → request timeout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Queue-driven, no HTTP timeout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External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Whisper/AssemblyAI retries pollute monolith logs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 retry/fallback logic</w:t>
            </w:r>
          </w:p>
        </w:tc>
      </w:tr>
    </w:tbl>
    <w:p>
      <w:pPr>
        <w:spacing w:lineRule="auto"/>
      </w:pPr>
      <w:r>
        <w:rPr/>
      </w:r>
    </w:p>
    <w:p>
      <w:pPr>
        <w:spacing w:lineRule="auto"/>
      </w:pPr>
      <w:r>
        <w:rPr>
          <w:b/>
        </w:rPr>
        <w:t xml:space="preserve">Interface Contract (Non-Negotiable):</w:t>
      </w:r>
    </w:p>
    <w:p>
      <w:pPr>
        <w:spacing w:lineRule="auto"/>
      </w:pPr>
      <w:r>
        <w:rPr>
          <w:rFonts w:ascii="Courier" w:hAnsi="Courier"/>
        </w:rPr>
        <w:t xml:space="preserve">// Job pushed by M-01 (NestJS → BullMQ)</w:t>
      </w:r>
      <w:r>
        <w:rPr>
          <w:rFonts w:ascii="Courier" w:hAnsi="Courier"/>
        </w:rPr>
        <w:t xml:space="preserve">interface</w:t>
      </w:r>
      <w:r>
        <w:rPr>
          <w:rFonts w:ascii="Courier" w:hAnsi="Courier"/>
        </w:rPr>
        <w:t xml:space="preserve">AudioProcessingJob</w:t>
      </w:r>
      <w:r>
        <w:rPr>
          <w:rFonts w:ascii="Courier" w:hAnsi="Courier"/>
        </w:rPr>
        <w:t xml:space="preserve"> {   </w:t>
      </w:r>
      <w:r>
        <w:rPr>
          <w:rFonts w:ascii="Courier" w:hAnsi="Courier"/>
        </w:rPr>
        <w:t xml:space="preserve">audio_url</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 S3 pre-signed URL</w:t>
      </w:r>
      <w:r>
        <w:rPr>
          <w:rFonts w:ascii="Courier" w:hAnsi="Courier"/>
        </w:rPr>
        <w:t xml:space="preserve">tenant_id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 RLS partition key</w:t>
      </w:r>
      <w:r>
        <w:rPr>
          <w:rFonts w:ascii="Courier" w:hAnsi="Courier"/>
        </w:rPr>
        <w:t xml:space="preserve">call_id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 UUID</w:t>
      </w:r>
      <w:r>
        <w:rPr>
          <w:rFonts w:ascii="Courier" w:hAnsi="Courier"/>
        </w:rPr>
        <w:t xml:space="preserve">duration_seconds</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 For cost estimation</w:t>
      </w:r>
      <w:r>
        <w:rPr>
          <w:rFonts w:ascii="Courier" w:hAnsi="Courier"/>
        </w:rPr>
        <w:t xml:space="preserve">preferred_provider</w:t>
      </w:r>
      <w:r>
        <w:rPr>
          <w:rFonts w:ascii="Courier" w:hAnsi="Courier"/>
        </w:rPr>
        <w:t xml:space="preserve">: </w:t>
      </w:r>
      <w:r>
        <w:rPr>
          <w:rFonts w:ascii="Courier" w:hAnsi="Courier"/>
        </w:rPr>
        <w:t xml:space="preserve">'whisper'</w:t>
      </w:r>
      <w:r>
        <w:rPr>
          <w:rFonts w:ascii="Courier" w:hAnsi="Courier"/>
        </w:rPr>
        <w:t xml:space="preserve"> | </w:t>
      </w:r>
      <w:r>
        <w:rPr>
          <w:rFonts w:ascii="Courier" w:hAnsi="Courier"/>
        </w:rPr>
        <w:t xml:space="preserve">'assemblyai'</w:t>
      </w:r>
      <w:r>
        <w:rPr>
          <w:rFonts w:ascii="Courier" w:hAnsi="Courier"/>
        </w:rPr>
        <w:t xml:space="preserve">; }  </w:t>
      </w:r>
      <w:r>
        <w:rPr>
          <w:rFonts w:ascii="Courier" w:hAnsi="Courier"/>
        </w:rPr>
        <w:t xml:space="preserve">// Event published on completion (Transcription Service → BullMQ)</w:t>
      </w:r>
      <w:r>
        <w:rPr>
          <w:rFonts w:ascii="Courier" w:hAnsi="Courier"/>
        </w:rPr>
        <w:t xml:space="preserve">interface</w:t>
      </w:r>
      <w:r>
        <w:rPr>
          <w:rFonts w:ascii="Courier" w:hAnsi="Courier"/>
        </w:rPr>
        <w:t xml:space="preserve">TranscriptionCompletedEvent</w:t>
      </w:r>
      <w:r>
        <w:rPr>
          <w:rFonts w:ascii="Courier" w:hAnsi="Courier"/>
        </w:rPr>
        <w:t xml:space="preserve"> {   </w:t>
      </w:r>
      <w:r>
        <w:rPr>
          <w:rFonts w:ascii="Courier" w:hAnsi="Courier"/>
        </w:rPr>
        <w:t xml:space="preserve">event</w:t>
      </w:r>
      <w:r>
        <w:rPr>
          <w:rFonts w:ascii="Courier" w:hAnsi="Courier"/>
        </w:rPr>
        <w:t xml:space="preserve">: </w:t>
      </w:r>
      <w:r>
        <w:rPr>
          <w:rFonts w:ascii="Courier" w:hAnsi="Courier"/>
        </w:rPr>
        <w:t xml:space="preserve">'call.transcription.completed'</w:t>
      </w:r>
      <w:r>
        <w:rPr>
          <w:rFonts w:ascii="Courier" w:hAnsi="Courier"/>
        </w:rPr>
        <w:t xml:space="preserve">;   </w:t>
      </w:r>
      <w:r>
        <w:rPr>
          <w:rFonts w:ascii="Courier" w:hAnsi="Courier"/>
        </w:rPr>
        <w:t xml:space="preserve">call_id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tenant_id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transcript_id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speaker_count</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duration_seconds</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language_detected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 ← ADDED: downstream modules need this</w:t>
      </w:r>
      <w:r>
        <w:rPr>
          <w:rFonts w:ascii="Courier" w:hAnsi="Courier"/>
        </w:rPr>
        <w:t xml:space="preserve">confidence_score</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 ← ADDED: low confidence = flag for review</w:t>
      </w:r>
      <w:r>
        <w:rPr>
          <w:rFonts w:ascii="Courier" w:hAnsi="Courier"/>
        </w:rPr>
        <w:t xml:space="preserve">provider_used</w:t>
      </w:r>
      <w:r>
        <w:rPr>
          <w:rFonts w:ascii="Courier" w:hAnsi="Courier"/>
        </w:rPr>
        <w:t xml:space="preserve">: </w:t>
      </w:r>
      <w:r>
        <w:rPr>
          <w:rFonts w:ascii="Courier" w:hAnsi="Courier"/>
        </w:rPr>
        <w:t xml:space="preserve">'whisper'</w:t>
      </w:r>
      <w:r>
        <w:rPr>
          <w:rFonts w:ascii="Courier" w:hAnsi="Courier"/>
        </w:rPr>
        <w:t xml:space="preserve"> | </w:t>
      </w:r>
      <w:r>
        <w:rPr>
          <w:rFonts w:ascii="Courier" w:hAnsi="Courier"/>
        </w:rPr>
        <w:t xml:space="preserve">'assemblyai'</w:t>
      </w:r>
      <w:r>
        <w:rPr>
          <w:rFonts w:ascii="Courier" w:hAnsi="Courier"/>
        </w:rPr>
        <w:t xml:space="preserve">; } </w:t>
      </w:r>
    </w:p>
    <w:p>
      <w:pPr>
        <w:ind w:left="284"/>
        <w:jc w:val="both"/>
        <w:spacing w:lineRule="auto"/>
      </w:pPr>
      <w:r>
        <w:rPr>
          <w:b/>
        </w:rPr>
        <w:t xml:space="preserve">⚠️ IDEMPOTENCY RULE (Mandatory):</w:t>
      </w:r>
      <w:r>
        <w:rPr/>
        <w:t xml:space="preserve">The same </w:t>
      </w:r>
      <w:r>
        <w:rPr/>
        <w:t xml:space="preserve">audio_url</w:t>
      </w:r>
      <w:r>
        <w:rPr/>
        <w:t xml:space="preserve"> can arrive more than once (duplicate webhook from Zoom). Transcription Service MUST check for existing </w:t>
      </w:r>
      <w:r>
        <w:rPr/>
        <w:t xml:space="preserve">call_id</w:t>
      </w:r>
      <w:r>
        <w:rPr/>
        <w:t xml:space="preserve"> before processing.</w:t>
      </w:r>
      <w:r>
        <w:rPr/>
        <w:t xml:space="preserve"># Idempotency check before every job</w:t>
      </w:r>
      <w:r>
        <w:rPr/>
        <w:t xml:space="preserve"> existing = db.query(   </w:t>
      </w:r>
      <w:r>
        <w:rPr/>
        <w:t xml:space="preserve">"SELECT id FROM m01_transcriptions WHERE call_id = $1"</w:t>
      </w:r>
      <w:r>
        <w:rPr/>
        <w:t xml:space="preserve">,   [job.call_id] ) </w:t>
      </w:r>
      <w:r>
        <w:rPr/>
        <w:t xml:space="preserve">if</w:t>
      </w:r>
      <w:r>
        <w:rPr/>
        <w:t xml:space="preserve"> existing:     logger.info(</w:t>
      </w:r>
      <w:r>
        <w:rPr/>
        <w:t xml:space="preserve">f"Duplicate job skipped: </w:t>
      </w:r>
      <w:r>
        <w:rPr/>
        <w:t xml:space="preserve">{job.call_id}</w:t>
      </w:r>
      <w:r>
        <w:rPr/>
        <w:t xml:space="preserve">"</w:t>
      </w:r>
      <w:r>
        <w:rPr/>
        <w:t xml:space="preserve">)     </w:t>
      </w:r>
      <w:r>
        <w:rPr/>
        <w:t xml:space="preserve">return</w:t>
      </w:r>
      <w:r>
        <w:rPr/>
        <w:t xml:space="preserve"># Do not reprocess</w:t>
      </w:r>
    </w:p>
    <w:p>
      <w:pPr>
        <w:spacing w:lineRule="auto"/>
      </w:pPr>
      <w:r>
        <w:rPr>
          <w:b/>
        </w:rPr>
        <w:t xml:space="preserve">Scaling Configuration:</w:t>
      </w:r>
    </w:p>
    <w:p>
      <w:pPr>
        <w:spacing w:lineRule="auto"/>
      </w:pPr>
      <w:r>
        <w:rPr>
          <w:rFonts w:ascii="Courier" w:hAnsi="Courier"/>
        </w:rPr>
        <w:t xml:space="preserve"># Railway / Docker Compose Phase 1</w:t>
      </w:r>
      <w:r>
        <w:rPr>
          <w:rFonts w:ascii="Courier" w:hAnsi="Courier"/>
        </w:rPr>
        <w:t xml:space="preserve">transcription-service:</w:t>
      </w:r>
      <w:r>
        <w:rPr>
          <w:rFonts w:ascii="Courier" w:hAnsi="Courier"/>
        </w:rPr>
        <w:t xml:space="preserve">replicas:</w:t>
      </w:r>
      <w:r>
        <w:rPr>
          <w:rFonts w:ascii="Courier" w:hAnsi="Courier"/>
        </w:rPr>
        <w:t xml:space="preserve">1</w:t>
      </w:r>
      <w:r>
        <w:rPr>
          <w:rFonts w:ascii="Courier" w:hAnsi="Courier"/>
        </w:rPr>
        <w:t xml:space="preserve"># Base</w:t>
      </w:r>
      <w:r>
        <w:rPr>
          <w:rFonts w:ascii="Courier" w:hAnsi="Courier"/>
        </w:rPr>
        <w:t xml:space="preserve">autoscale:</w:t>
      </w:r>
      <w:r>
        <w:rPr>
          <w:rFonts w:ascii="Courier" w:hAnsi="Courier"/>
        </w:rPr>
        <w:t xml:space="preserve">min:</w:t>
      </w:r>
      <w:r>
        <w:rPr>
          <w:rFonts w:ascii="Courier" w:hAnsi="Courier"/>
        </w:rPr>
        <w:t xml:space="preserve">1</w:t>
      </w:r>
      <w:r>
        <w:rPr>
          <w:rFonts w:ascii="Courier" w:hAnsi="Courier"/>
        </w:rPr>
        <w:t xml:space="preserve">max:</w:t>
      </w:r>
      <w:r>
        <w:rPr>
          <w:rFonts w:ascii="Courier" w:hAnsi="Courier"/>
        </w:rPr>
        <w:t xml:space="preserve">20</w:t>
      </w:r>
      <w:r>
        <w:rPr>
          <w:rFonts w:ascii="Courier" w:hAnsi="Courier"/>
        </w:rPr>
        <w:t xml:space="preserve"># Monday morning spike</w:t>
      </w:r>
      <w:r>
        <w:rPr>
          <w:rFonts w:ascii="Courier" w:hAnsi="Courier"/>
        </w:rPr>
        <w:t xml:space="preserve">trigger:</w:t>
      </w:r>
      <w:r>
        <w:rPr>
          <w:rFonts w:ascii="Courier" w:hAnsi="Courier"/>
        </w:rPr>
        <w:t xml:space="preserve">queue_depth</w:t>
      </w:r>
      <w:r>
        <w:rPr>
          <w:rFonts w:ascii="Courier" w:hAnsi="Courier"/>
        </w:rPr>
        <w:t xml:space="preserve">&gt;</w:t>
      </w:r>
      <w:r>
        <w:rPr>
          <w:rFonts w:ascii="Courier" w:hAnsi="Courier"/>
        </w:rPr>
        <w:t xml:space="preserve">5</w:t>
      </w:r>
      <w:r>
        <w:rPr>
          <w:rFonts w:ascii="Courier" w:hAnsi="Courier"/>
        </w:rPr>
        <w:t xml:space="preserve"># Scale up when queue builds</w:t>
      </w:r>
      <w:r>
        <w:rPr>
          <w:rFonts w:ascii="Courier" w:hAnsi="Courier"/>
        </w:rPr>
        <w:t xml:space="preserve">resources:</w:t>
      </w:r>
      <w:r>
        <w:rPr>
          <w:rFonts w:ascii="Courier" w:hAnsi="Courier"/>
        </w:rPr>
        <w:t xml:space="preserve">memory:</w:t>
      </w:r>
      <w:r>
        <w:rPr>
          <w:rFonts w:ascii="Courier" w:hAnsi="Courier"/>
        </w:rPr>
        <w:t xml:space="preserve">8192MB</w:t>
      </w:r>
      <w:r>
        <w:rPr>
          <w:rFonts w:ascii="Courier" w:hAnsi="Courier"/>
        </w:rPr>
        <w:t xml:space="preserve"># Whisper model requirement</w:t>
      </w:r>
      <w:r>
        <w:rPr>
          <w:rFonts w:ascii="Courier" w:hAnsi="Courier"/>
        </w:rPr>
        <w:t xml:space="preserve">cpu:</w:t>
      </w:r>
      <w:r>
        <w:rPr>
          <w:rFonts w:ascii="Courier" w:hAnsi="Courier"/>
        </w:rPr>
        <w:t xml:space="preserve">4</w:t>
      </w:r>
      <w:r>
        <w:rPr>
          <w:rFonts w:ascii="Courier" w:hAnsi="Courier"/>
        </w:rPr>
        <w:t xml:space="preserve"># Audio decode + diarization</w:t>
      </w:r>
    </w:p>
    <w:p>
      <w:pPr>
        <w:spacing w:lineRule="auto"/>
      </w:pPr>
      <w:r>
        <w:rPr>
          <w:b/>
        </w:rPr>
        <w:t xml:space="preserve">Failure Modes + Mitigations: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API 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Auto-fallback to AssemblyAI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overflow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dropped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BullMQ dead-letter queue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OOM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restart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Restart policy +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Double billing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call_id</w:t>
            </w:r>
            <w:r>
              <w:rPr>
                <w:b/>
              </w:rPr>
              <w:t xml:space="preserve"> unique constraint</w:t>
            </w:r>
          </w:p>
        </w:tc>
      </w:tr>
    </w:tbl>
    <w:p>
      <w:pPr>
        <w:spacing w:lineRule="auto"/>
      </w:pPr>
      <w:r>
        <w:rPr/>
      </w:r>
    </w:p>
    <w:p>
      <w:pPr>
        <w:pStyle w:val="Heading4"/>
        <w:spacing w:lineRule="auto"/>
      </w:pPr>
      <w:r>
        <w:rPr/>
        <w:t xml:space="preserve">Microservice 2 — AI Services Layer </w:t>
      </w:r>
      <w:r>
        <w:rPr>
          <w:b/>
        </w:rPr>
        <w:t xml:space="preserve">(ADR-002b)</w:t>
      </w:r>
    </w:p>
    <w:p>
      <w:pPr>
        <w:spacing w:lineRule="auto"/>
      </w:pPr>
      <w:r>
        <w:rPr>
          <w:b/>
        </w:rPr>
        <w:t xml:space="preserve">What it does:</w:t>
      </w:r>
    </w:p>
    <w:p>
      <w:pPr>
        <w:spacing w:lineRule="auto"/>
      </w:pPr>
      <w:r>
        <w:rPr/>
        <w:t xml:space="preserve">The AI Services Layer is a </w:t>
      </w:r>
      <w:r>
        <w:rPr>
          <w:b/>
        </w:rPr>
        <w:t xml:space="preserve">Python FastAPI microservice</w:t>
      </w:r>
      <w:r>
        <w:rPr/>
        <w:t xml:space="preserve"> that exposes ALL AI/ML capabilities to the NestJS Modular Monolith over internal HTTP APIs.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summarization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/summarize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Intent/tracker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/detect-trackers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modeling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/tag-topics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/embed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query answering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/answer-query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Ask Anything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/generate-email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Email Composer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Theme analysis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/detect-themes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Theme Spotter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risk scoring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/score-risk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/forecast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simulation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/trainer-sim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AI 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r>
    </w:tbl>
    <w:p>
      <w:pPr>
        <w:spacing w:lineRule="auto"/>
      </w:pPr>
      <w:r>
        <w:rPr/>
      </w:r>
    </w:p>
    <w:p>
      <w:pPr>
        <w:spacing w:lineRule="auto"/>
      </w:pPr>
      <w:r>
        <w:rPr>
          <w:rFonts w:ascii="Courier" w:hAnsi="Courier"/>
        </w:rPr>
        <w:t xml:space="preserve">Parse error on line 1: flowchart LR  subgr ^ Expecting 'NEWLINE', 'SPACE', 'GRAPH', got 'ALPHA'</w:t>
      </w:r>
    </w:p>
    <w:p>
      <w:pPr>
        <w:spacing w:lineRule="auto"/>
      </w:pPr>
      <w:r>
        <w:rPr>
          <w:b/>
        </w:rPr>
        <w:t xml:space="preserve">Why it is extracted Day 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Reason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 if Inside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Solution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Language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AI libs (PyTorch, LangChain, spaCy) cannot run in Node.js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Hard requirement — separate Python process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GPU compute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instances for ALL modules = 6x cost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GPU only for AI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change = full platform deploy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service deploy = model updated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Memory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4GB LLM context crashes 512MB Node.js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Isolated 4GB container</w:t>
            </w:r>
          </w:p>
        </w:tc>
      </w:tr>
    </w:tbl>
    <w:p>
      <w:pPr>
        <w:spacing w:lineRule="auto"/>
      </w:pPr>
      <w:r>
        <w:rPr/>
      </w:r>
    </w:p>
    <w:p>
      <w:pPr>
        <w:spacing w:lineRule="auto"/>
      </w:pPr>
      <w:r>
        <w:rPr>
          <w:b/>
        </w:rPr>
        <w:t xml:space="preserve">Interface Contract (Non-Negotiable):</w:t>
      </w:r>
    </w:p>
    <w:p>
      <w:pPr>
        <w:spacing w:lineRule="auto"/>
      </w:pPr>
      <w:r>
        <w:rPr>
          <w:rFonts w:ascii="Courier" w:hAnsi="Courier"/>
        </w:rPr>
        <w:t xml:space="preserve"># All AI endpoints follow this contract</w:t>
      </w:r>
      <w:r>
        <w:rPr>
          <w:rFonts w:ascii="Courier" w:hAnsi="Courier"/>
        </w:rPr>
        <w:t xml:space="preserve"># ✅ Input: Structured JSON</w:t>
      </w:r>
      <w:r>
        <w:rPr>
          <w:rFonts w:ascii="Courier" w:hAnsi="Courier"/>
        </w:rPr>
        <w:t xml:space="preserve"># ✅ Output: Structured JSON</w:t>
      </w:r>
      <w:r>
        <w:rPr>
          <w:rFonts w:ascii="Courier" w:hAnsi="Courier"/>
        </w:rPr>
        <w:t xml:space="preserve"># ❌ Never: Raw model outputs, business logic, DB writes</w:t>
      </w:r>
      <w:r>
        <w:rPr>
          <w:rFonts w:ascii="Courier" w:hAnsi="Courier"/>
        </w:rPr>
        <w:t xml:space="preserve"># Example: POST /summarize</w:t>
      </w:r>
      <w:r>
        <w:rPr>
          <w:rFonts w:ascii="Courier" w:hAnsi="Courier"/>
        </w:rPr>
        <w:t xml:space="preserve">class</w:t>
      </w:r>
      <w:r>
        <w:rPr>
          <w:rFonts w:ascii="Courier" w:hAnsi="Courier"/>
        </w:rPr>
        <w:t xml:space="preserve">SummarizeRequest</w:t>
      </w:r>
      <w:r>
        <w:rPr>
          <w:rFonts w:ascii="Courier" w:hAnsi="Courier"/>
        </w:rPr>
        <w:t xml:space="preserve">(</w:t>
      </w:r>
      <w:r>
        <w:rPr>
          <w:rFonts w:ascii="Courier" w:hAnsi="Courier"/>
        </w:rPr>
        <w:t xml:space="preserve">BaseModel</w:t>
      </w:r>
      <w:r>
        <w:rPr>
          <w:rFonts w:ascii="Courier" w:hAnsi="Courier"/>
        </w:rPr>
        <w:t xml:space="preserve">):     tenant_id: </w:t>
      </w:r>
      <w:r>
        <w:rPr>
          <w:rFonts w:ascii="Courier" w:hAnsi="Courier"/>
        </w:rPr>
        <w:t xml:space="preserve">str</w:t>
      </w:r>
      <w:r>
        <w:rPr>
          <w:rFonts w:ascii="Courier" w:hAnsi="Courier"/>
        </w:rPr>
        <w:t xml:space="preserve"># RLS partition key</w:t>
      </w:r>
      <w:r>
        <w:rPr>
          <w:rFonts w:ascii="Courier" w:hAnsi="Courier"/>
        </w:rPr>
        <w:t xml:space="preserve">     transcript_id: </w:t>
      </w:r>
      <w:r>
        <w:rPr>
          <w:rFonts w:ascii="Courier" w:hAnsi="Courier"/>
        </w:rPr>
        <w:t xml:space="preserve">str</w:t>
      </w:r>
      <w:r>
        <w:rPr>
          <w:rFonts w:ascii="Courier" w:hAnsi="Courier"/>
        </w:rPr>
        <w:t xml:space="preserve"># Source reference</w:t>
      </w:r>
      <w:r>
        <w:rPr>
          <w:rFonts w:ascii="Courier" w:hAnsi="Courier"/>
        </w:rPr>
        <w:t xml:space="preserve">     transcript_text: </w:t>
      </w:r>
      <w:r>
        <w:rPr>
          <w:rFonts w:ascii="Courier" w:hAnsi="Courier"/>
        </w:rPr>
        <w:t xml:space="preserve">str</w:t>
      </w:r>
      <w:r>
        <w:rPr>
          <w:rFonts w:ascii="Courier" w:hAnsi="Courier"/>
        </w:rPr>
        <w:t xml:space="preserve"># Full text</w:t>
      </w:r>
      <w:r>
        <w:rPr>
          <w:rFonts w:ascii="Courier" w:hAnsi="Courier"/>
        </w:rPr>
        <w:t xml:space="preserve">     context: </w:t>
      </w:r>
      <w:r>
        <w:rPr>
          <w:rFonts w:ascii="Courier" w:hAnsi="Courier"/>
        </w:rPr>
        <w:t xml:space="preserve">dict</w:t>
      </w:r>
      <w:r>
        <w:rPr>
          <w:rFonts w:ascii="Courier" w:hAnsi="Courier"/>
        </w:rPr>
        <w:t xml:space="preserve"># CRM context (deal, account)</w:t>
      </w:r>
      <w:r>
        <w:rPr>
          <w:rFonts w:ascii="Courier" w:hAnsi="Courier"/>
        </w:rPr>
        <w:t xml:space="preserve">     output_format: </w:t>
      </w:r>
      <w:r>
        <w:rPr>
          <w:rFonts w:ascii="Courier" w:hAnsi="Courier"/>
        </w:rPr>
        <w:t xml:space="preserve">str</w:t>
      </w:r>
      <w:r>
        <w:rPr>
          <w:rFonts w:ascii="Courier" w:hAnsi="Courier"/>
        </w:rPr>
        <w:t xml:space="preserve"># "call_summary" | "deal_brief"</w:t>
      </w:r>
      <w:r>
        <w:rPr>
          <w:rFonts w:ascii="Courier" w:hAnsi="Courier"/>
        </w:rPr>
        <w:t xml:space="preserve">class</w:t>
      </w:r>
      <w:r>
        <w:rPr>
          <w:rFonts w:ascii="Courier" w:hAnsi="Courier"/>
        </w:rPr>
        <w:t xml:space="preserve">SummarizeResponse</w:t>
      </w:r>
      <w:r>
        <w:rPr>
          <w:rFonts w:ascii="Courier" w:hAnsi="Courier"/>
        </w:rPr>
        <w:t xml:space="preserve">(</w:t>
      </w:r>
      <w:r>
        <w:rPr>
          <w:rFonts w:ascii="Courier" w:hAnsi="Courier"/>
        </w:rPr>
        <w:t xml:space="preserve">BaseModel</w:t>
      </w:r>
      <w:r>
        <w:rPr>
          <w:rFonts w:ascii="Courier" w:hAnsi="Courier"/>
        </w:rPr>
        <w:t xml:space="preserve">):     summary: </w:t>
      </w:r>
      <w:r>
        <w:rPr>
          <w:rFonts w:ascii="Courier" w:hAnsi="Courier"/>
        </w:rPr>
        <w:t xml:space="preserve">str</w:t>
      </w:r>
      <w:r>
        <w:rPr>
          <w:rFonts w:ascii="Courier" w:hAnsi="Courier"/>
        </w:rPr>
        <w:t xml:space="preserve">     key_points: </w:t>
      </w:r>
      <w:r>
        <w:rPr>
          <w:rFonts w:ascii="Courier" w:hAnsi="Courier"/>
        </w:rPr>
        <w:t xml:space="preserve">list</w:t>
      </w:r>
      <w:r>
        <w:rPr>
          <w:rFonts w:ascii="Courier" w:hAnsi="Courier"/>
        </w:rPr>
        <w:t xml:space="preserve">[</w:t>
      </w:r>
      <w:r>
        <w:rPr>
          <w:rFonts w:ascii="Courier" w:hAnsi="Courier"/>
        </w:rPr>
        <w:t xml:space="preserve">str</w:t>
      </w:r>
      <w:r>
        <w:rPr>
          <w:rFonts w:ascii="Courier" w:hAnsi="Courier"/>
        </w:rPr>
        <w:t xml:space="preserve">]     next_steps: </w:t>
      </w:r>
      <w:r>
        <w:rPr>
          <w:rFonts w:ascii="Courier" w:hAnsi="Courier"/>
        </w:rPr>
        <w:t xml:space="preserve">list</w:t>
      </w:r>
      <w:r>
        <w:rPr>
          <w:rFonts w:ascii="Courier" w:hAnsi="Courier"/>
        </w:rPr>
        <w:t xml:space="preserve">[</w:t>
      </w:r>
      <w:r>
        <w:rPr>
          <w:rFonts w:ascii="Courier" w:hAnsi="Courier"/>
        </w:rPr>
        <w:t xml:space="preserve">str</w:t>
      </w:r>
      <w:r>
        <w:rPr>
          <w:rFonts w:ascii="Courier" w:hAnsi="Courier"/>
        </w:rPr>
        <w:t xml:space="preserve">]     confidence_score: </w:t>
      </w:r>
      <w:r>
        <w:rPr>
          <w:rFonts w:ascii="Courier" w:hAnsi="Courier"/>
        </w:rPr>
        <w:t xml:space="preserve">float</w:t>
      </w:r>
      <w:r>
        <w:rPr>
          <w:rFonts w:ascii="Courier" w:hAnsi="Courier"/>
        </w:rPr>
        <w:t xml:space="preserve"># ← Low confidence = flag for review</w:t>
      </w:r>
      <w:r>
        <w:rPr>
          <w:rFonts w:ascii="Courier" w:hAnsi="Courier"/>
        </w:rPr>
        <w:t xml:space="preserve">     model_used: </w:t>
      </w:r>
      <w:r>
        <w:rPr>
          <w:rFonts w:ascii="Courier" w:hAnsi="Courier"/>
        </w:rPr>
        <w:t xml:space="preserve">str</w:t>
      </w:r>
      <w:r>
        <w:rPr>
          <w:rFonts w:ascii="Courier" w:hAnsi="Courier"/>
        </w:rPr>
        <w:t xml:space="preserve"># e.g., "gpt-4o"</w:t>
      </w:r>
      <w:r>
        <w:rPr>
          <w:rFonts w:ascii="Courier" w:hAnsi="Courier"/>
        </w:rPr>
        <w:t xml:space="preserve">     tokens_used: </w:t>
      </w:r>
      <w:r>
        <w:rPr>
          <w:rFonts w:ascii="Courier" w:hAnsi="Courier"/>
        </w:rPr>
        <w:t xml:space="preserve">int</w:t>
      </w:r>
      <w:r>
        <w:rPr>
          <w:rFonts w:ascii="Courier" w:hAnsi="Courier"/>
        </w:rPr>
        <w:t xml:space="preserve"># For cost tracking</w:t>
      </w:r>
      <w:r>
        <w:rPr>
          <w:rFonts w:ascii="Courier" w:hAnsi="Courier"/>
        </w:rPr>
        <w:t xml:space="preserve">     latency_ms: </w:t>
      </w:r>
      <w:r>
        <w:rPr>
          <w:rFonts w:ascii="Courier" w:hAnsi="Courier"/>
        </w:rPr>
        <w:t xml:space="preserve">int</w:t>
      </w:r>
      <w:r>
        <w:rPr>
          <w:rFonts w:ascii="Courier" w:hAnsi="Courier"/>
        </w:rPr>
        <w:t xml:space="preserve"># For SLA monitoring</w:t>
      </w:r>
    </w:p>
    <w:p>
      <w:pPr>
        <w:ind w:left="284"/>
        <w:jc w:val="both"/>
        <w:spacing w:lineRule="auto"/>
      </w:pPr>
      <w:r>
        <w:rPr>
          <w:b/>
        </w:rPr>
        <w:t xml:space="preserve">🚨 CRITICAL RULES (PR rejection if violated):</w:t>
      </w:r>
      <w:r>
        <w:rPr/>
        <w:t xml:space="preserve"># ❌ WRONG: Business logic inside AI service</w:t>
      </w:r>
      <w:r>
        <w:rPr/>
        <w:t xml:space="preserve">def</w:t>
      </w:r>
      <w:r>
        <w:rPr/>
        <w:t xml:space="preserve">summarize</w:t>
      </w:r>
      <w:r>
        <w:rPr/>
        <w:t xml:space="preserve">(</w:t>
      </w:r>
      <w:r>
        <w:rPr/>
        <w:t xml:space="preserve">request</w:t>
      </w:r>
      <w:r>
        <w:rPr/>
        <w:t xml:space="preserve">):     summary = llm.generate(request.text)     db.save(summary)          </w:t>
      </w:r>
      <w:r>
        <w:rPr/>
        <w:t xml:space="preserve"># NO — never write to DB</w:t>
      </w:r>
      <w:r>
        <w:rPr/>
        <w:t xml:space="preserve">     crm.update(summary)       </w:t>
      </w:r>
      <w:r>
        <w:rPr/>
        <w:t xml:space="preserve"># NO — no business actions</w:t>
      </w:r>
      <w:r>
        <w:rPr/>
        <w:t xml:space="preserve">return</w:t>
      </w:r>
      <w:r>
        <w:rPr/>
        <w:t xml:space="preserve"> summary  </w:t>
      </w:r>
      <w:r>
        <w:rPr/>
        <w:t xml:space="preserve"># ✅ CORRECT: Receive → model → return JSON</w:t>
      </w:r>
      <w:r>
        <w:rPr/>
        <w:t xml:space="preserve">def</w:t>
      </w:r>
      <w:r>
        <w:rPr/>
        <w:t xml:space="preserve">summarize</w:t>
      </w:r>
      <w:r>
        <w:rPr/>
        <w:t xml:space="preserve">(</w:t>
      </w:r>
      <w:r>
        <w:rPr/>
        <w:t xml:space="preserve">request</w:t>
      </w:r>
      <w:r>
        <w:rPr/>
        <w:t xml:space="preserve">):     summary = llm.generate(request.text)     </w:t>
      </w:r>
      <w:r>
        <w:rPr/>
        <w:t xml:space="preserve">return</w:t>
      </w:r>
      <w:r>
        <w:rPr/>
        <w:t xml:space="preserve"> SummarizeResponse(         summary=summary,         confidence_score=</w:t>
      </w:r>
      <w:r>
        <w:rPr/>
        <w:t xml:space="preserve">0.94</w:t>
      </w:r>
      <w:r>
        <w:rPr/>
        <w:t xml:space="preserve">,         tokens_used=</w:t>
      </w:r>
      <w:r>
        <w:rPr/>
        <w:t xml:space="preserve">1240</w:t>
      </w:r>
      <w:r>
        <w:rPr/>
        <w:t xml:space="preserve">     ) </w:t>
      </w:r>
    </w:p>
    <w:p>
      <w:pPr>
        <w:spacing w:lineRule="auto"/>
      </w:pPr>
      <w:r>
        <w:rPr>
          <w:b/>
        </w:rPr>
        <w:t xml:space="preserve">Scaling Configuration:</w:t>
      </w:r>
    </w:p>
    <w:p>
      <w:pPr>
        <w:spacing w:lineRule="auto"/>
      </w:pPr>
      <w:r>
        <w:rPr>
          <w:rFonts w:ascii="Courier" w:hAnsi="Courier"/>
        </w:rPr>
        <w:t xml:space="preserve">ai-services-layer:</w:t>
      </w:r>
      <w:r>
        <w:rPr>
          <w:rFonts w:ascii="Courier" w:hAnsi="Courier"/>
        </w:rPr>
        <w:t xml:space="preserve">replicas:</w:t>
      </w:r>
      <w:r>
        <w:rPr>
          <w:rFonts w:ascii="Courier" w:hAnsi="Courier"/>
        </w:rPr>
        <w:t xml:space="preserve">2</w:t>
      </w:r>
      <w:r>
        <w:rPr>
          <w:rFonts w:ascii="Courier" w:hAnsi="Courier"/>
        </w:rPr>
        <w:t xml:space="preserve"># Base (always 2 for HA)</w:t>
      </w:r>
      <w:r>
        <w:rPr>
          <w:rFonts w:ascii="Courier" w:hAnsi="Courier"/>
        </w:rPr>
        <w:t xml:space="preserve">autoscale:</w:t>
      </w:r>
      <w:r>
        <w:rPr>
          <w:rFonts w:ascii="Courier" w:hAnsi="Courier"/>
        </w:rPr>
        <w:t xml:space="preserve">min:</w:t>
      </w:r>
      <w:r>
        <w:rPr>
          <w:rFonts w:ascii="Courier" w:hAnsi="Courier"/>
        </w:rPr>
        <w:t xml:space="preserve">2</w:t>
      </w:r>
      <w:r>
        <w:rPr>
          <w:rFonts w:ascii="Courier" w:hAnsi="Courier"/>
        </w:rPr>
        <w:t xml:space="preserve">max:</w:t>
      </w:r>
      <w:r>
        <w:rPr>
          <w:rFonts w:ascii="Courier" w:hAnsi="Courier"/>
        </w:rPr>
        <w:t xml:space="preserve">10</w:t>
      </w:r>
      <w:r>
        <w:rPr>
          <w:rFonts w:ascii="Courier" w:hAnsi="Courier"/>
        </w:rPr>
        <w:t xml:space="preserve"># LLM demand spike</w:t>
      </w:r>
      <w:r>
        <w:rPr>
          <w:rFonts w:ascii="Courier" w:hAnsi="Courier"/>
        </w:rPr>
        <w:t xml:space="preserve">trigger:</w:t>
      </w:r>
      <w:r>
        <w:rPr>
          <w:rFonts w:ascii="Courier" w:hAnsi="Courier"/>
        </w:rPr>
        <w:t xml:space="preserve">cpu_usage</w:t>
      </w:r>
      <w:r>
        <w:rPr>
          <w:rFonts w:ascii="Courier" w:hAnsi="Courier"/>
        </w:rPr>
        <w:t xml:space="preserve">&gt;</w:t>
      </w:r>
      <w:r>
        <w:rPr>
          <w:rFonts w:ascii="Courier" w:hAnsi="Courier"/>
        </w:rPr>
        <w:t xml:space="preserve">70</w:t>
      </w:r>
      <w:r>
        <w:rPr>
          <w:rFonts w:ascii="Courier" w:hAnsi="Courier"/>
        </w:rPr>
        <w:t xml:space="preserve">%</w:t>
      </w:r>
      <w:r>
        <w:rPr>
          <w:rFonts w:ascii="Courier" w:hAnsi="Courier"/>
        </w:rPr>
        <w:t xml:space="preserve">resources:</w:t>
      </w:r>
      <w:r>
        <w:rPr>
          <w:rFonts w:ascii="Courier" w:hAnsi="Courier"/>
        </w:rPr>
        <w:t xml:space="preserve">memory:</w:t>
      </w:r>
      <w:r>
        <w:rPr>
          <w:rFonts w:ascii="Courier" w:hAnsi="Courier"/>
        </w:rPr>
        <w:t xml:space="preserve">4096MB</w:t>
      </w:r>
      <w:r>
        <w:rPr>
          <w:rFonts w:ascii="Courier" w:hAnsi="Courier"/>
        </w:rPr>
        <w:t xml:space="preserve"># LLM context requirement</w:t>
      </w:r>
      <w:r>
        <w:rPr>
          <w:rFonts w:ascii="Courier" w:hAnsi="Courier"/>
        </w:rPr>
        <w:t xml:space="preserve">cpu:</w:t>
      </w:r>
      <w:r>
        <w:rPr>
          <w:rFonts w:ascii="Courier" w:hAnsi="Courier"/>
        </w:rPr>
        <w:t xml:space="preserve">8</w:t>
      </w:r>
      <w:r>
        <w:rPr>
          <w:rFonts w:ascii="Courier" w:hAnsi="Courier"/>
        </w:rPr>
        <w:t xml:space="preserve"># NLP + embedding generation</w:t>
      </w:r>
      <w:r>
        <w:rPr>
          <w:rFonts w:ascii="Courier" w:hAnsi="Courier"/>
        </w:rPr>
        <w:t xml:space="preserve">gpu:</w:t>
      </w:r>
      <w:r>
        <w:rPr>
          <w:rFonts w:ascii="Courier" w:hAnsi="Courier"/>
        </w:rPr>
        <w:t xml:space="preserve">optional</w:t>
      </w:r>
      <w:r>
        <w:rPr>
          <w:rFonts w:ascii="Courier" w:hAnsi="Courier"/>
        </w:rPr>
        <w:t xml:space="preserve"># Phase 3 — local model inference</w:t>
      </w:r>
    </w:p>
    <w:p>
      <w:pPr>
        <w:spacing w:lineRule="auto"/>
      </w:pPr>
      <w:r>
        <w:rPr>
          <w:b/>
        </w:rPr>
        <w:t xml:space="preserve">Failure Modes + Mitigations: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Mitigation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 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summaries/emails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LiteLLM → Anthropic 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latency (&gt;5s)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requests timeout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Circuit breaker → cached response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OOM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AI features fail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Restart policy +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version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output format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 versioning </w:t>
            </w:r>
            <w:r>
              <w:rPr>
                <w:b/>
              </w:rPr>
              <w:t xml:space="preserve">/v1/summarize</w:t>
            </w:r>
          </w:p>
        </w:tc>
      </w:tr>
    </w:tbl>
    <w:p>
      <w:pPr>
        <w:spacing w:lineRule="auto"/>
      </w:pPr>
      <w:r>
        <w:rPr/>
      </w:r>
    </w:p>
    <w:p>
      <w:pPr>
        <w:pStyle w:val="Heading3"/>
        <w:spacing w:lineRule="auto"/>
      </w:pPr>
      <w:r>
        <w:rPr/>
        <w:t xml:space="preserve">4.5 What Stays Inside the Modular Monolith</w:t>
      </w:r>
    </w:p>
    <w:p>
      <w:pPr>
        <w:spacing w:lineRule="auto"/>
      </w:pPr>
      <w:r>
        <w:rPr>
          <w:b/>
        </w:rPr>
        <w:t xml:space="preserve">All 10 product modules remain inside the Modular Monolith in Phase 1-2.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Stays Inside Monolith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Work Pattern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3 Extraction?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Orchestrates transcription pipeline — queues jobs, processes results, no heavy compute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If throughput bottleneck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API-driven business logic — email, tasks,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Complex but not compute-intensive at Phase 1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Priority #1</w:t>
            </w:r>
          </w:p>
          <w:p>
            <w:pPr>
              <w:spacing w:lineRule="auto"/>
            </w:pPr>
            <w:r>
              <w:rPr/>
              <w:t xml:space="preserve"> — most shared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M-04 Conv.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Orchestrates AI calls to AI Services Layer — heavy work is external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reads + search filtering — not compute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Priority #2</w:t>
            </w:r>
          </w:p>
          <w:p>
            <w:pPr>
              <w:spacing w:lineRule="auto"/>
            </w:pPr>
            <w:r>
              <w:rPr/>
              <w:t xml:space="preserve"> — embedding scale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Orchestrates LLM calls + assembles outputs — work is in AI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M-07 Deal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aggregation + UI serving — standard app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Priority #3</w:t>
            </w:r>
          </w:p>
          <w:p>
            <w:pPr>
              <w:spacing w:lineRule="auto"/>
            </w:pPr>
            <w:r>
              <w:rPr/>
              <w:t xml:space="preserve"> — UI bottleneck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M-08 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Workflow + rule evaluation — event-driven, not compute-intensive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Aggregation queries + projections — 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M-10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 dashboard serving — 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bound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priority</w:t>
            </w:r>
          </w:p>
        </w:tc>
      </w:tr>
    </w:tbl>
    <w:p>
      <w:pPr>
        <w:spacing w:lineRule="auto"/>
      </w:pPr>
      <w:r>
        <w:rPr/>
      </w:r>
    </w:p>
    <w:p>
      <w:pPr>
        <w:ind w:left="284"/>
        <w:jc w:val="both"/>
        <w:spacing w:lineRule="auto"/>
      </w:pPr>
      <w:r>
        <w:rPr>
          <w:b/>
        </w:rPr>
        <w:t xml:space="preserve">Developer Rule:</w:t>
      </w:r>
      <w:r>
        <w:rPr/>
        <w:t xml:space="preserve"> If you find yourself saying "this module is too slow, let me extract it" — check ALL 5 extraction triggers in Section 4.3 first. Extraction without meeting all 5 = premature optimization.</w:t>
      </w:r>
    </w:p>
    <w:p>
      <w:pPr>
        <w:pStyle w:val="Heading3"/>
        <w:spacing w:lineRule="auto"/>
      </w:pPr>
      <w:r>
        <w:rPr/>
        <w:t xml:space="preserve">4.6 Evolution to Full Microservices — Phase 3+</w:t>
      </w:r>
    </w:p>
    <w:p>
      <w:pPr>
        <w:spacing w:lineRule="auto"/>
      </w:pPr>
      <w:r>
        <w:rPr/>
        <w:t xml:space="preserve">The Modular Monolith is </w:t>
      </w:r>
      <w:r>
        <w:rPr>
          <w:b/>
        </w:rPr>
        <w:t xml:space="preserve">not the permanent architecture</w:t>
      </w:r>
      <w:r>
        <w:rPr/>
        <w:t xml:space="preserve">. It is the correct architecture for </w:t>
      </w:r>
      <w:r>
        <w:rPr>
          <w:b/>
        </w:rPr>
        <w:t xml:space="preserve">Phase 1-2</w:t>
      </w:r>
      <w:r>
        <w:rPr/>
        <w:t xml:space="preserve">. Migration to full microservices happens in Phase 3 when </w:t>
      </w:r>
      <w:r>
        <w:rPr>
          <w:b/>
        </w:rPr>
        <w:t xml:space="preserve">all 5 trigger conditions are met per module</w:t>
      </w:r>
      <w:r>
        <w:rPr/>
        <w:t xml:space="preserve"> — not before.</w:t>
      </w:r>
    </w:p>
    <w:p>
      <w:pPr>
        <w:spacing w:lineRule="auto"/>
      </w:pPr>
      <w:r>
        <w:rPr>
          <w:b/>
        </w:rPr>
        <w:t xml:space="preserve">Why "all 5" matters:</w:t>
      </w:r>
      <w:r>
        <w:rPr/>
        <w:t xml:space="preserve"> Extracting on a single trigger (e.g., just load) without boundary stability creates distributed monolith anti-patterns that are worse than the original problem.</w:t>
      </w:r>
    </w:p>
    <w:p>
      <w:pPr>
        <w:spacing w:lineRule="auto"/>
      </w:pPr>
      <w:r>
        <w:rPr>
          <w:b/>
        </w:rPr>
        <w:t xml:space="preserve">Extraction Trigger Conditions: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Responsible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DB performance bottleneck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 contention + slow reads on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Sustained &gt;80% DB CPU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Release cadence mismatch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team ships &gt;3x/day vs monolith weekly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&gt;3x cadence 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Lead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Independent scaling needed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Traffic spike not correlated with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&gt;500ms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Boundary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cross-boundary API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&lt;2 changes in 2 quarters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Team capacity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Dedicated engineers for own pipeline + on-call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FTE committed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Manager</w:t>
            </w:r>
          </w:p>
        </w:tc>
      </w:tr>
    </w:tbl>
    <w:p>
      <w:pPr>
        <w:spacing w:lineRule="auto"/>
      </w:pPr>
      <w:r>
        <w:rPr/>
      </w:r>
    </w:p>
    <w:p>
      <w:pPr>
        <w:ind w:left="284"/>
        <w:jc w:val="both"/>
        <w:spacing w:lineRule="auto"/>
      </w:pPr>
      <w:r>
        <w:rPr>
          <w:b/>
        </w:rPr>
        <w:t xml:space="preserve">🚨 ALL 5 TRIGGERS MUST BE MET. Not 4. Not 3. ALL 5.</w:t>
      </w:r>
      <w:r>
        <w:rPr/>
        <w:t xml:space="preserve">Extracting with T-3 only = premature optimization Extracting with T-1 + T-3 only = distributed monolith Extracting with T-1 + T-2 + T-3 + T-4 + T-5 = ✅ correct extraction </w:t>
      </w:r>
    </w:p>
    <w:p>
      <w:pPr>
        <w:spacing w:lineRule="auto"/>
      </w:pPr>
      <w:r>
        <w:rPr>
          <w:b/>
        </w:rPr>
        <w:t xml:space="preserve">Phase 3 Extraction Order + Rationale: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 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Risk</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data layer read by ALL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T-1 (DB bottleneck first)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 — all downstream depends on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 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embedding + search query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T-3 (load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 — Meilisearch independent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 M-07 Deal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read frequency from active reps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T-3 (UI bottleneck)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 — CRM sync complexity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 Remaining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at a time as triggers met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5 triggers per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Low — boundaries proven</w:t>
            </w:r>
          </w:p>
        </w:tc>
      </w:tr>
    </w:tbl>
    <w:p>
      <w:pPr>
        <w:spacing w:lineRule="auto"/>
      </w:pPr>
      <w:r>
        <w:rPr/>
      </w:r>
    </w:p>
    <w:p>
      <w:pPr>
        <w:spacing w:lineRule="auto"/>
      </w:pPr>
      <w:r>
        <w:rPr>
          <w:b/>
        </w:rPr>
        <w:t xml:space="preserve">What does NOT change when a module extracts: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Property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Before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After Extraction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BullMQ (same schema)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In-process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HTTP (same interface)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DB schema ownership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m03_*</w:t>
            </w:r>
          </w:p>
          <w:p>
            <w:pPr>
              <w:spacing w:lineRule="auto"/>
            </w:pPr>
            <w:r>
              <w:rPr/>
              <w:t xml:space="preserve"> tables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m03_*</w:t>
            </w:r>
          </w:p>
          <w:p>
            <w:pPr>
              <w:spacing w:lineRule="auto"/>
            </w:pPr>
            <w:r>
              <w:rPr/>
              <w:t xml:space="preserve"> tables (same, own DB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Business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microservice (same code)</w:t>
            </w:r>
          </w:p>
        </w:tc>
      </w:tr>
    </w:tbl>
    <w:p>
      <w:pPr>
        <w:spacing w:lineRule="auto"/>
      </w:pPr>
      <w:r>
        <w:rPr/>
      </w:r>
    </w:p>
    <w:p>
      <w:pPr>
        <w:ind w:left="284"/>
        <w:jc w:val="both"/>
        <w:spacing w:lineRule="auto"/>
      </w:pPr>
      <w:r>
        <w:rPr>
          <w:b/>
        </w:rPr>
        <w:t xml:space="preserve">Key Insight:</w:t>
      </w:r>
      <w:r>
        <w:rPr/>
        <w:t xml:space="preserve"> Because the Modular Monolith enforces strict boundaries from Day 1, Phase 3 extraction is a </w:t>
      </w:r>
      <w:r>
        <w:rPr>
          <w:b/>
        </w:rPr>
        <w:t xml:space="preserve">deployment and infrastructure change — NOT an architecture change.</w:t>
      </w:r>
      <w:r>
        <w:rPr/>
        <w:t xml:space="preserve"> The code boundary already exists. We are only moving it across a network.</w:t>
      </w:r>
    </w:p>
    <w:p>
      <w:pPr>
        <w:pStyle w:val="Heading3"/>
        <w:spacing w:lineRule="auto"/>
      </w:pPr>
      <w:r>
        <w:rPr/>
        <w:t xml:space="preserve">4.7 Architecture Decision Records (ADRs)</w:t>
      </w:r>
    </w:p>
    <w:p>
      <w:pPr>
        <w:spacing w:lineRule="auto"/>
      </w:pPr>
      <w:r>
        <w:rPr/>
        <w:t xml:space="preserve">All technology decisions are formally documented as ADRs in </w:t>
      </w:r>
      <w:r>
        <w:rPr/>
        <w:t xml:space="preserve">/docs/adr/</w:t>
      </w:r>
      <w:r>
        <w:rPr/>
        <w:t xml:space="preserve">.</w:t>
      </w:r>
    </w:p>
    <w:p>
      <w:pPr>
        <w:spacing w:lineRule="auto"/>
      </w:pPr>
      <w:r>
        <w:rPr>
          <w:b/>
        </w:rPr>
        <w:t xml:space="preserve">ADR Format:</w:t>
      </w:r>
    </w:p>
    <w:p>
      <w:pPr>
        <w:spacing w:lineRule="auto"/>
      </w:pPr>
      <w:r>
        <w:rPr>
          <w:rFonts w:ascii="Courier" w:hAnsi="Courier"/>
        </w:rPr>
        <w:t xml:space="preserve"># ADR-XXX: [Decision Title]</w:t>
      </w:r>
      <w:r>
        <w:rPr>
          <w:rFonts w:ascii="Courier" w:hAnsi="Courier"/>
        </w:rPr>
        <w:t xml:space="preserve">**Status:**</w:t>
      </w:r>
      <w:r>
        <w:rPr>
          <w:rFonts w:ascii="Courier" w:hAnsi="Courier"/>
        </w:rPr>
        <w:t xml:space="preserve"> [Draft | Approved | Superseded] </w:t>
      </w:r>
      <w:r>
        <w:rPr>
          <w:rFonts w:ascii="Courier" w:hAnsi="Courier"/>
        </w:rPr>
        <w:t xml:space="preserve">**Date:**</w:t>
      </w:r>
      <w:r>
        <w:rPr>
          <w:rFonts w:ascii="Courier" w:hAnsi="Courier"/>
        </w:rPr>
        <w:t xml:space="preserve"> YYYY-MM-DD </w:t>
      </w:r>
      <w:r>
        <w:rPr>
          <w:rFonts w:ascii="Courier" w:hAnsi="Courier"/>
        </w:rPr>
        <w:t xml:space="preserve">**Owner:**</w:t>
      </w:r>
      <w:r>
        <w:rPr>
          <w:rFonts w:ascii="Courier" w:hAnsi="Courier"/>
        </w:rPr>
        <w:t xml:space="preserve"> [Name]  </w:t>
      </w:r>
      <w:r>
        <w:rPr>
          <w:rFonts w:ascii="Courier" w:hAnsi="Courier"/>
        </w:rPr>
        <w:t xml:space="preserve">## Context</w:t>
      </w:r>
      <w:r>
        <w:rPr>
          <w:rFonts w:ascii="Courier" w:hAnsi="Courier"/>
        </w:rPr>
        <w:t xml:space="preserve">## Options Considered</w:t>
      </w:r>
      <w:r>
        <w:rPr>
          <w:rFonts w:ascii="Courier" w:hAnsi="Courier"/>
        </w:rPr>
        <w:t xml:space="preserve">## Decision</w:t>
      </w:r>
      <w:r>
        <w:rPr>
          <w:rFonts w:ascii="Courier" w:hAnsi="Courier"/>
        </w:rPr>
        <w:t xml:space="preserve">## Consequences</w:t>
      </w:r>
      <w:r>
        <w:rPr>
          <w:rFonts w:ascii="Courier" w:hAnsi="Courier"/>
        </w:rPr>
        <w:t xml:space="preserve">## Review Date</w:t>
      </w:r>
    </w:p>
    <w:p>
      <w:pPr>
        <w:spacing w:lineRule="auto"/>
      </w:pPr>
      <w:r>
        <w:rPr>
          <w:b/>
        </w:rPr>
        <w:t xml:space="preserve">ADR Registry: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Section Ref</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 as Phase 1-2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(Node.js) as product service 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2.4 P4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 as AI/ML service 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2.4 P4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as primary relational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BullMQ on Redis as 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 as primary LLM via LiteLLM 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primary ASR + AssemblyAI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3.5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Multi-tenancy: shared DB + Row Level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 5 warehouse targets + daily idempotent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3.4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native connectors (OAuth2) — no iPaaS middleware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 3.4</w:t>
            </w:r>
          </w:p>
        </w:tc>
      </w:tr>
    </w:tbl>
    <w:p>
      <w:pPr>
        <w:spacing w:lineRule="auto"/>
      </w:pPr>
      <w:r>
        <w:rPr/>
      </w:r>
    </w:p>
    <w:p>
      <w:pPr>
        <w:ind w:left="284"/>
        <w:jc w:val="both"/>
        <w:spacing w:lineRule="auto"/>
      </w:pPr>
      <w:r>
        <w:rPr>
          <w:b/>
        </w:rPr>
        <w:t xml:space="preserve">🚨 ADR ENFORCEMENT RULES:</w:t>
      </w:r>
      <w:r>
        <w:rPr>
          <w:b/>
        </w:rPr>
        <w:t xml:space="preserve">Every technology must have an ADR before it enters the codebase</w:t>
      </w:r>
      <w:r>
        <w:rPr/>
        <w:t xml:space="preserve">If a technology is being used without an ADR → </w:t>
      </w:r>
      <w:r>
        <w:rPr>
          <w:b/>
        </w:rPr>
        <w:t xml:space="preserve">raise with Tech Lead immediately</w:t>
      </w:r>
      <w:r>
        <w:rPr/>
        <w:t xml:space="preserve">ADR status </w:t>
      </w:r>
      <w:r>
        <w:rPr/>
        <w:t xml:space="preserve">Draft</w:t>
      </w:r>
      <w:r>
        <w:rPr/>
        <w:t xml:space="preserve"> → cannot merge to </w:t>
      </w:r>
      <w:r>
        <w:rPr/>
        <w:t xml:space="preserve">main</w:t>
      </w:r>
      <w:r>
        <w:rPr/>
        <w:t xml:space="preserve">ADR status </w:t>
      </w:r>
      <w:r>
        <w:rPr/>
        <w:t xml:space="preserve">Approved</w:t>
      </w:r>
      <w:r>
        <w:rPr/>
        <w:t xml:space="preserve"> → Tech Lead sign-off required</w:t>
      </w:r>
      <w:r>
        <w:rPr/>
        <w:t xml:space="preserve">ADR status </w:t>
      </w:r>
      <w:r>
        <w:rPr/>
        <w:t xml:space="preserve">Superseded</w:t>
      </w:r>
      <w:r>
        <w:rPr/>
        <w:t xml:space="preserve"> → old ADR links to replacement</w:t>
      </w:r>
      <w:r>
        <w:rPr>
          <w:b/>
        </w:rPr>
        <w:t xml:space="preserve">PR Check:</w:t>
      </w:r>
      <w:r>
        <w:rPr/>
        <w:t xml:space="preserve"># Before any new technology PR merges:</w:t>
      </w:r>
      <w:r>
        <w:rPr/>
        <w:t xml:space="preserve">ls</w:t>
      </w:r>
      <w:r>
        <w:rPr/>
        <w:t xml:space="preserve"> /docs/adr/ | grep </w:t>
      </w:r>
      <w:r>
        <w:rPr/>
        <w:t xml:space="preserve">"ADR-0XX"</w:t>
      </w:r>
      <w:r>
        <w:rPr/>
        <w:t xml:space="preserve"># Must exist and have Status: Approved</w:t>
      </w:r>
    </w:p>
    <w:p>
      <w:pPr>
        <w:pStyle w:val="Heading2"/>
        <w:spacing w:lineRule="auto"/>
      </w:pPr>
      <w:r>
        <w:rPr/>
        <w:t xml:space="preserve">Section 5 — High-Level Architecture Diagram (Level 1)</w:t>
      </w:r>
    </w:p>
    <w:p>
      <w:pPr>
        <w:pStyle w:val="Heading3"/>
        <w:spacing w:lineRule="auto"/>
      </w:pPr>
      <w:r>
        <w:rPr/>
        <w:t xml:space="preserve">5.1 Purpose of This Diagram</w:t>
      </w:r>
    </w:p>
    <w:p>
      <w:pPr>
        <w:spacing w:lineRule="auto"/>
      </w:pPr>
      <w:r>
        <w:rPr/>
        <w:t xml:space="preserve">A Level 1 Architecture Diagram </w:t>
      </w:r>
      <w:r>
        <w:rPr>
          <w:b/>
        </w:rPr>
        <w:t xml:space="preserve">opens the R-Revenue Intelligence black box</w:t>
      </w:r>
      <w:r>
        <w:rPr/>
        <w:t xml:space="preserve"> from Section 3 and shows the major internal layers — what they are, what technology stack each layer uses, and how they connect to each other.</w:t>
      </w:r>
    </w:p>
    <w:p>
      <w:pPr>
        <w:spacing w:lineRule="auto"/>
      </w:pPr>
      <w:r>
        <w:rPr>
          <w:b/>
        </w:rPr>
        <w:t xml:space="preserve">Read this section before:</w:t>
      </w:r>
    </w:p>
    <w:p>
      <w:pPr>
        <w:numPr>
          <w:ilvl w:val="0"/>
          <w:numId w:val="25"/>
        </w:numPr>
        <w:spacing w:lineRule="auto"/>
      </w:pPr>
      <w:r>
        <w:rPr/>
        <w:t xml:space="preserve">Designing any new service or module</w:t>
      </w:r>
    </w:p>
    <w:p>
      <w:pPr>
        <w:numPr>
          <w:ilvl w:val="0"/>
          <w:numId w:val="25"/>
        </w:numPr>
        <w:spacing w:lineRule="auto"/>
      </w:pPr>
      <w:r>
        <w:rPr/>
        <w:t xml:space="preserve">Choosing any technology (check it's in the stack first)</w:t>
      </w:r>
    </w:p>
    <w:p>
      <w:pPr>
        <w:numPr>
          <w:ilvl w:val="0"/>
          <w:numId w:val="25"/>
        </w:numPr>
        <w:spacing w:lineRule="auto"/>
      </w:pPr>
      <w:r>
        <w:rPr/>
        <w:t xml:space="preserve">Deciding where a piece of logic belongs</w:t>
      </w:r>
    </w:p>
    <w:p>
      <w:pPr>
        <w:numPr>
          <w:ilvl w:val="0"/>
          <w:numId w:val="25"/>
        </w:numPr>
        <w:spacing w:lineRule="auto"/>
      </w:pPr>
      <w:r>
        <w:rPr/>
        <w:t xml:space="preserve">Introducing a new data store</w:t>
      </w:r>
    </w:p>
    <w:p>
      <w:pPr>
        <w:ind w:left="284"/>
        <w:jc w:val="both"/>
        <w:spacing w:lineRule="auto"/>
      </w:pPr>
      <w:r>
        <w:rPr>
          <w:b/>
        </w:rPr>
        <w:t xml:space="preserve">Rule:</w:t>
      </w:r>
      <w:r>
        <w:rPr/>
        <w:t xml:space="preserve"> Every layer here is a </w:t>
      </w:r>
      <w:r>
        <w:rPr>
          <w:b/>
        </w:rPr>
        <w:t xml:space="preserve">real, deployed component</w:t>
      </w:r>
      <w:r>
        <w:rPr/>
        <w:t xml:space="preserve">. Every technology listed is the </w:t>
      </w:r>
      <w:r>
        <w:rPr>
          <w:b/>
        </w:rPr>
        <w:t xml:space="preserve">chosen standard for that layer</w:t>
      </w:r>
      <w:r>
        <w:rPr/>
        <w:t xml:space="preserve">. Do not introduce alternatives without an ADR (Section 4.7). If you need a technology not listed here, raise an ADR first — do not add it to a feature branch.</w:t>
      </w:r>
    </w:p>
    <w:p>
      <w:pPr>
        <w:pStyle w:val="Heading3"/>
        <w:spacing w:lineRule="auto"/>
      </w:pPr>
      <w:r>
        <w:rPr/>
        <w:t xml:space="preserve">5.2 High-Level Architecture Diagram</w:t>
      </w:r>
    </w:p>
    <w:p>
      <w:pPr>
        <w:spacing w:lineRule="auto"/>
      </w:pPr>
      <w:r>
        <w:rPr>
          <w:rFonts w:ascii="Courier" w:hAnsi="Courier"/>
        </w:rPr>
        <w:t xml:space="preserve">Parse error on line 1: flowchart TB  FE["F ^ Expecting 'NEWLINE', 'SPACE', 'GRAPH', got 'ALPHA'</w:t>
      </w:r>
    </w:p>
    <w:p>
      <w:pPr>
        <w:pStyle w:val="Heading3"/>
        <w:spacing w:lineRule="auto"/>
      </w:pPr>
      <w:r>
        <w:rPr/>
        <w:t xml:space="preserve">5.3 Layer Reference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Does NOT Own</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rendering, server state, client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components, TanStack Query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 DB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Modular Monolith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 auth, event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product logic,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inference, model calls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inference, NLP, RAG,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AI model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 DB writes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Whisper + pyannote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ASR, diarization, timestamping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processing pipeline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business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inter-module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queues, dead-letter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 RLS + 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Relational data + tenant isolation + 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data, audit logs, 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search indexes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 BullMQ backing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state, session 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Full-text search (100+ params)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of truth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 dashboard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Time-series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WebSocket/SSE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Gateway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push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alerts, to-do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state</w:t>
            </w:r>
          </w:p>
        </w:tc>
      </w:tr>
    </w:tbl>
    <w:p>
      <w:pPr>
        <w:spacing w:lineRule="auto"/>
      </w:pPr>
      <w:r>
        <w:rPr/>
      </w:r>
    </w:p>
    <w:p>
      <w:pPr>
        <w:pStyle w:val="Heading3"/>
        <w:spacing w:lineRule="auto"/>
      </w:pPr>
      <w:r>
        <w:rPr/>
        <w:t xml:space="preserve">5.4 Critical Architecture Rules Per Layer</w:t>
      </w:r>
    </w:p>
    <w:p>
      <w:pPr>
        <w:pStyle w:val="Heading4"/>
        <w:spacing w:lineRule="auto"/>
      </w:pPr>
      <w:r>
        <w:rPr/>
        <w:t xml:space="preserve">Frontend Rules</w:t>
      </w:r>
    </w:p>
    <w:p>
      <w:pPr>
        <w:spacing w:lineRule="auto"/>
      </w:pPr>
      <w:r>
        <w:rPr>
          <w:rFonts w:ascii="Courier" w:hAnsi="Courier"/>
        </w:rPr>
        <w:t xml:space="preserve">// CORRECT: Server state (API data) via TanStack Query</w:t>
      </w:r>
      <w:r>
        <w:rPr>
          <w:rFonts w:ascii="Courier" w:hAnsi="Courier"/>
        </w:rPr>
        <w:t xml:space="preserve">const</w:t>
      </w:r>
      <w:r>
        <w:rPr>
          <w:rFonts w:ascii="Courier" w:hAnsi="Courier"/>
        </w:rPr>
        <w:t xml:space="preserve"> { </w:t>
      </w:r>
      <w:r>
        <w:rPr>
          <w:rFonts w:ascii="Courier" w:hAnsi="Courier"/>
        </w:rPr>
        <w:t xml:space="preserve">data</w:t>
      </w:r>
      <w:r>
        <w:rPr>
          <w:rFonts w:ascii="Courier" w:hAnsi="Courier"/>
        </w:rPr>
        <w:t xml:space="preserve">: deals } = </w:t>
      </w:r>
      <w:r>
        <w:rPr>
          <w:rFonts w:ascii="Courier" w:hAnsi="Courier"/>
        </w:rPr>
        <w:t xml:space="preserve">useQuery</w:t>
      </w:r>
      <w:r>
        <w:rPr>
          <w:rFonts w:ascii="Courier" w:hAnsi="Courier"/>
        </w:rPr>
        <w:t xml:space="preserve">({   </w:t>
      </w:r>
      <w:r>
        <w:rPr>
          <w:rFonts w:ascii="Courier" w:hAnsi="Courier"/>
        </w:rPr>
        <w:t xml:space="preserve">queryKey</w:t>
      </w:r>
      <w:r>
        <w:rPr>
          <w:rFonts w:ascii="Courier" w:hAnsi="Courier"/>
        </w:rPr>
        <w:t xml:space="preserve">: [</w:t>
      </w:r>
      <w:r>
        <w:rPr>
          <w:rFonts w:ascii="Courier" w:hAnsi="Courier"/>
        </w:rPr>
        <w:t xml:space="preserve">'deals'</w:t>
      </w:r>
      <w:r>
        <w:rPr>
          <w:rFonts w:ascii="Courier" w:hAnsi="Courier"/>
        </w:rPr>
        <w:t xml:space="preserve">, tenantId],   </w:t>
      </w:r>
      <w:r>
        <w:rPr>
          <w:rFonts w:ascii="Courier" w:hAnsi="Courier"/>
        </w:rPr>
        <w:t xml:space="preserve">queryFn</w:t>
      </w:r>
      <w:r>
        <w:rPr>
          <w:rFonts w:ascii="Courier" w:hAnsi="Courier"/>
        </w:rPr>
        <w:t xml:space="preserve">: </w:t>
      </w:r>
      <w:r>
        <w:rPr>
          <w:rFonts w:ascii="Courier" w:hAnsi="Courier"/>
        </w:rPr>
        <w:t xml:space="preserve">() =&gt;</w:t>
      </w:r>
      <w:r>
        <w:rPr>
          <w:rFonts w:ascii="Courier" w:hAnsi="Courier"/>
        </w:rPr>
        <w:t xml:space="preserve"> api.</w:t>
      </w:r>
      <w:r>
        <w:rPr>
          <w:rFonts w:ascii="Courier" w:hAnsi="Courier"/>
        </w:rPr>
        <w:t xml:space="preserve">get</w:t>
      </w:r>
      <w:r>
        <w:rPr>
          <w:rFonts w:ascii="Courier" w:hAnsi="Courier"/>
        </w:rPr>
        <w:t xml:space="preserve">(</w:t>
      </w:r>
      <w:r>
        <w:rPr>
          <w:rFonts w:ascii="Courier" w:hAnsi="Courier"/>
        </w:rPr>
        <w:t xml:space="preserve">'/v1/deals'</w:t>
      </w:r>
      <w:r>
        <w:rPr>
          <w:rFonts w:ascii="Courier" w:hAnsi="Courier"/>
        </w:rPr>
        <w:t xml:space="preserve">),   </w:t>
      </w:r>
      <w:r>
        <w:rPr>
          <w:rFonts w:ascii="Courier" w:hAnsi="Courier"/>
        </w:rPr>
        <w:t xml:space="preserve">staleTime</w:t>
      </w:r>
      <w:r>
        <w:rPr>
          <w:rFonts w:ascii="Courier" w:hAnsi="Courier"/>
        </w:rPr>
        <w:t xml:space="preserve">: </w:t>
      </w:r>
      <w:r>
        <w:rPr>
          <w:rFonts w:ascii="Courier" w:hAnsi="Courier"/>
        </w:rPr>
        <w:t xml:space="preserve">30_000</w:t>
      </w:r>
      <w:r>
        <w:rPr>
          <w:rFonts w:ascii="Courier" w:hAnsi="Courier"/>
        </w:rPr>
        <w:t xml:space="preserve"> });  </w:t>
      </w:r>
      <w:r>
        <w:rPr>
          <w:rFonts w:ascii="Courier" w:hAnsi="Courier"/>
        </w:rPr>
        <w:t xml:space="preserve">// CORRECT: Client state (UI only) via Zustand</w:t>
      </w:r>
      <w:r>
        <w:rPr>
          <w:rFonts w:ascii="Courier" w:hAnsi="Courier"/>
        </w:rPr>
        <w:t xml:space="preserve">const</w:t>
      </w:r>
      <w:r>
        <w:rPr>
          <w:rFonts w:ascii="Courier" w:hAnsi="Courier"/>
        </w:rPr>
        <w:t xml:space="preserve"> { sidebarOpen, setSidebarOpen } = </w:t>
      </w:r>
      <w:r>
        <w:rPr>
          <w:rFonts w:ascii="Courier" w:hAnsi="Courier"/>
        </w:rPr>
        <w:t xml:space="preserve">useUIStore</w:t>
      </w:r>
      <w:r>
        <w:rPr>
          <w:rFonts w:ascii="Courier" w:hAnsi="Courier"/>
        </w:rPr>
        <w:t xml:space="preserve">();  </w:t>
      </w:r>
      <w:r>
        <w:rPr>
          <w:rFonts w:ascii="Courier" w:hAnsi="Courier"/>
        </w:rPr>
        <w:t xml:space="preserve">// WRONG: Business logic in frontend</w:t>
      </w:r>
      <w:r>
        <w:rPr>
          <w:rFonts w:ascii="Courier" w:hAnsi="Courier"/>
        </w:rPr>
        <w:t xml:space="preserve">// const riskScore = calculateRisk(deal); // Belongs in API layer</w:t>
      </w:r>
      <w:r>
        <w:rPr>
          <w:rFonts w:ascii="Courier" w:hAnsi="Courier"/>
        </w:rPr>
        <w:t xml:space="preserve">// CORRECT: Real-time alerts via WebSocket</w:t>
      </w:r>
      <w:r>
        <w:rPr>
          <w:rFonts w:ascii="Courier" w:hAnsi="Courier"/>
        </w:rPr>
        <w:t xml:space="preserve">const</w:t>
      </w:r>
      <w:r>
        <w:rPr>
          <w:rFonts w:ascii="Courier" w:hAnsi="Courier"/>
        </w:rPr>
        <w:t xml:space="preserve"> socket = </w:t>
      </w:r>
      <w:r>
        <w:rPr>
          <w:rFonts w:ascii="Courier" w:hAnsi="Courier"/>
        </w:rPr>
        <w:t xml:space="preserve">io</w:t>
      </w:r>
      <w:r>
        <w:rPr>
          <w:rFonts w:ascii="Courier" w:hAnsi="Courier"/>
        </w:rPr>
        <w:t xml:space="preserve">(</w:t>
      </w:r>
      <w:r>
        <w:rPr>
          <w:rFonts w:ascii="Courier" w:hAnsi="Courier"/>
        </w:rPr>
        <w:t xml:space="preserve">'/alerts'</w:t>
      </w:r>
      <w:r>
        <w:rPr>
          <w:rFonts w:ascii="Courier" w:hAnsi="Courier"/>
        </w:rPr>
        <w:t xml:space="preserve">, { </w:t>
      </w:r>
      <w:r>
        <w:rPr>
          <w:rFonts w:ascii="Courier" w:hAnsi="Courier"/>
        </w:rPr>
        <w:t xml:space="preserve">auth</w:t>
      </w:r>
      <w:r>
        <w:rPr>
          <w:rFonts w:ascii="Courier" w:hAnsi="Courier"/>
        </w:rPr>
        <w:t xml:space="preserve">: { </w:t>
      </w:r>
      <w:r>
        <w:rPr>
          <w:rFonts w:ascii="Courier" w:hAnsi="Courier"/>
        </w:rPr>
        <w:t xml:space="preserve">token</w:t>
      </w:r>
      <w:r>
        <w:rPr>
          <w:rFonts w:ascii="Courier" w:hAnsi="Courier"/>
        </w:rPr>
        <w:t xml:space="preserve">: jwtToken } }); socket.</w:t>
      </w:r>
      <w:r>
        <w:rPr>
          <w:rFonts w:ascii="Courier" w:hAnsi="Courier"/>
        </w:rPr>
        <w:t xml:space="preserve">on</w:t>
      </w:r>
      <w:r>
        <w:rPr>
          <w:rFonts w:ascii="Courier" w:hAnsi="Courier"/>
        </w:rPr>
        <w:t xml:space="preserve">(</w:t>
      </w:r>
      <w:r>
        <w:rPr>
          <w:rFonts w:ascii="Courier" w:hAnsi="Courier"/>
        </w:rPr>
        <w:t xml:space="preserve">'competitor.detected'</w:t>
      </w:r>
      <w:r>
        <w:rPr>
          <w:rFonts w:ascii="Courier" w:hAnsi="Courier"/>
        </w:rPr>
        <w:t xml:space="preserve">, </w:t>
      </w:r>
      <w:r>
        <w:rPr>
          <w:rFonts w:ascii="Courier" w:hAnsi="Courier"/>
        </w:rPr>
        <w:t xml:space="preserve">(</w:t>
      </w:r>
      <w:r>
        <w:rPr>
          <w:rFonts w:ascii="Courier" w:hAnsi="Courier"/>
        </w:rPr>
        <w:t xml:space="preserve">alert</w:t>
      </w:r>
      <w:r>
        <w:rPr>
          <w:rFonts w:ascii="Courier" w:hAnsi="Courier"/>
        </w:rPr>
        <w:t xml:space="preserve">) =&gt;</w:t>
      </w:r>
      <w:r>
        <w:rPr>
          <w:rFonts w:ascii="Courier" w:hAnsi="Courier"/>
        </w:rPr>
        <w:t xml:space="preserve"> {   notificationStore.</w:t>
      </w:r>
      <w:r>
        <w:rPr>
          <w:rFonts w:ascii="Courier" w:hAnsi="Courier"/>
        </w:rPr>
        <w:t xml:space="preserve">addAlert</w:t>
      </w:r>
      <w:r>
        <w:rPr>
          <w:rFonts w:ascii="Courier" w:hAnsi="Courier"/>
        </w:rPr>
        <w:t xml:space="preserve">(alert); });  </w:t>
      </w:r>
      <w:r>
        <w:rPr>
          <w:rFonts w:ascii="Courier" w:hAnsi="Courier"/>
        </w:rPr>
        <w:t xml:space="preserve">// WRONG: Polling for real-time data</w:t>
      </w:r>
      <w:r>
        <w:rPr>
          <w:rFonts w:ascii="Courier" w:hAnsi="Courier"/>
        </w:rPr>
        <w:t xml:space="preserve">// setInterval(() =&gt; refetchAlerts(), 1000);</w:t>
      </w:r>
    </w:p>
    <w:p>
      <w:pPr>
        <w:pStyle w:val="Heading4"/>
        <w:spacing w:lineRule="auto"/>
      </w:pPr>
      <w:r>
        <w:rPr/>
        <w:t xml:space="preserve">API Layer Rules</w:t>
      </w:r>
    </w:p>
    <w:p>
      <w:pPr>
        <w:spacing w:lineRule="auto"/>
      </w:pPr>
      <w:r>
        <w:rPr>
          <w:rFonts w:ascii="Courier" w:hAnsi="Courier"/>
        </w:rPr>
        <w:t xml:space="preserve">// CORRECT: AI work delegated to AI Services</w:t>
      </w:r>
      <w:r>
        <w:rPr>
          <w:rFonts w:ascii="Courier" w:hAnsi="Courier"/>
        </w:rPr>
        <w:t xml:space="preserve">const</w:t>
      </w:r>
      <w:r>
        <w:rPr>
          <w:rFonts w:ascii="Courier" w:hAnsi="Courier"/>
        </w:rPr>
        <w:t xml:space="preserve"> summary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aiServicesClient</w:t>
      </w:r>
      <w:r>
        <w:rPr>
          <w:rFonts w:ascii="Courier" w:hAnsi="Courier"/>
        </w:rPr>
        <w:t xml:space="preserve">.</w:t>
      </w:r>
      <w:r>
        <w:rPr>
          <w:rFonts w:ascii="Courier" w:hAnsi="Courier"/>
        </w:rPr>
        <w:t xml:space="preserve">post</w:t>
      </w:r>
      <w:r>
        <w:rPr>
          <w:rFonts w:ascii="Courier" w:hAnsi="Courier"/>
        </w:rPr>
        <w:t xml:space="preserve">(</w:t>
      </w:r>
      <w:r>
        <w:rPr>
          <w:rFonts w:ascii="Courier" w:hAnsi="Courier"/>
        </w:rPr>
        <w:t xml:space="preserve">'/v1/summarize'</w:t>
      </w:r>
      <w:r>
        <w:rPr>
          <w:rFonts w:ascii="Courier" w:hAnsi="Courier"/>
        </w:rPr>
        <w:t xml:space="preserve">, {   </w:t>
      </w:r>
      <w:r>
        <w:rPr>
          <w:rFonts w:ascii="Courier" w:hAnsi="Courier"/>
        </w:rPr>
        <w:t xml:space="preserve">tenant_id</w:t>
      </w:r>
      <w:r>
        <w:rPr>
          <w:rFonts w:ascii="Courier" w:hAnsi="Courier"/>
        </w:rPr>
        <w:t xml:space="preserve">: tenantId,   </w:t>
      </w:r>
      <w:r>
        <w:rPr>
          <w:rFonts w:ascii="Courier" w:hAnsi="Courier"/>
        </w:rPr>
        <w:t xml:space="preserve">transcript_id</w:t>
      </w:r>
      <w:r>
        <w:rPr>
          <w:rFonts w:ascii="Courier" w:hAnsi="Courier"/>
        </w:rPr>
        <w:t xml:space="preserve">: transcriptId,   </w:t>
      </w:r>
      <w:r>
        <w:rPr>
          <w:rFonts w:ascii="Courier" w:hAnsi="Courier"/>
        </w:rPr>
        <w:t xml:space="preserve">transcript_text</w:t>
      </w:r>
      <w:r>
        <w:rPr>
          <w:rFonts w:ascii="Courier" w:hAnsi="Courier"/>
        </w:rPr>
        <w:t xml:space="preserve">: transcript,   </w:t>
      </w:r>
      <w:r>
        <w:rPr>
          <w:rFonts w:ascii="Courier" w:hAnsi="Courier"/>
        </w:rPr>
        <w:t xml:space="preserve">context</w:t>
      </w:r>
      <w:r>
        <w:rPr>
          <w:rFonts w:ascii="Courier" w:hAnsi="Courier"/>
        </w:rPr>
        <w:t xml:space="preserve">: dealContext }, {   </w:t>
      </w:r>
      <w:r>
        <w:rPr>
          <w:rFonts w:ascii="Courier" w:hAnsi="Courier"/>
        </w:rPr>
        <w:t xml:space="preserve">timeout</w:t>
      </w:r>
      <w:r>
        <w:rPr>
          <w:rFonts w:ascii="Courier" w:hAnsi="Courier"/>
        </w:rPr>
        <w:t xml:space="preserve">: </w:t>
      </w:r>
      <w:r>
        <w:rPr>
          <w:rFonts w:ascii="Courier" w:hAnsi="Courier"/>
        </w:rPr>
        <w:t xml:space="preserve">30_000</w:t>
      </w:r>
      <w:r>
        <w:rPr>
          <w:rFonts w:ascii="Courier" w:hAnsi="Courier"/>
        </w:rPr>
        <w:t xml:space="preserve"> });  </w:t>
      </w:r>
      <w:r>
        <w:rPr>
          <w:rFonts w:ascii="Courier" w:hAnsi="Courier"/>
        </w:rPr>
        <w:t xml:space="preserve">// WRONG: AI logic in TypeScript</w:t>
      </w:r>
      <w:r>
        <w:rPr>
          <w:rFonts w:ascii="Courier" w:hAnsi="Courier"/>
        </w:rPr>
        <w:t xml:space="preserve">// import OpenAI from 'openai'; // Violates Principle 4</w:t>
      </w:r>
      <w:r>
        <w:rPr>
          <w:rFonts w:ascii="Courier" w:hAnsi="Courier"/>
        </w:rPr>
        <w:t xml:space="preserve">// CORRECT: Inter-module communication via BullMQ</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eventBus</w:t>
      </w:r>
      <w:r>
        <w:rPr>
          <w:rFonts w:ascii="Courier" w:hAnsi="Courier"/>
        </w:rPr>
        <w:t xml:space="preserve">.</w:t>
      </w:r>
      <w:r>
        <w:rPr>
          <w:rFonts w:ascii="Courier" w:hAnsi="Courier"/>
        </w:rPr>
        <w:t xml:space="preserve">publish</w:t>
      </w:r>
      <w:r>
        <w:rPr>
          <w:rFonts w:ascii="Courier" w:hAnsi="Courier"/>
        </w:rPr>
        <w:t xml:space="preserve">(</w:t>
      </w:r>
      <w:r>
        <w:rPr>
          <w:rFonts w:ascii="Courier" w:hAnsi="Courier"/>
        </w:rPr>
        <w:t xml:space="preserve">'call.transcription.completed'</w:t>
      </w:r>
      <w:r>
        <w:rPr>
          <w:rFonts w:ascii="Courier" w:hAnsi="Courier"/>
        </w:rPr>
        <w:t xml:space="preserve">, {   </w:t>
      </w:r>
      <w:r>
        <w:rPr>
          <w:rFonts w:ascii="Courier" w:hAnsi="Courier"/>
        </w:rPr>
        <w:t xml:space="preserve">event_id</w:t>
      </w:r>
      <w:r>
        <w:rPr>
          <w:rFonts w:ascii="Courier" w:hAnsi="Courier"/>
        </w:rPr>
        <w:t xml:space="preserve">: </w:t>
      </w:r>
      <w:r>
        <w:rPr>
          <w:rFonts w:ascii="Courier" w:hAnsi="Courier"/>
        </w:rPr>
        <w:t xml:space="preserve">uuidv4</w:t>
      </w:r>
      <w:r>
        <w:rPr>
          <w:rFonts w:ascii="Courier" w:hAnsi="Courier"/>
        </w:rPr>
        <w:t xml:space="preserve">(),   </w:t>
      </w:r>
      <w:r>
        <w:rPr>
          <w:rFonts w:ascii="Courier" w:hAnsi="Courier"/>
        </w:rPr>
        <w:t xml:space="preserve">call_id</w:t>
      </w:r>
      <w:r>
        <w:rPr>
          <w:rFonts w:ascii="Courier" w:hAnsi="Courier"/>
        </w:rPr>
        <w:t xml:space="preserve">: callId,   </w:t>
      </w:r>
      <w:r>
        <w:rPr>
          <w:rFonts w:ascii="Courier" w:hAnsi="Courier"/>
        </w:rPr>
        <w:t xml:space="preserve">tenant_id</w:t>
      </w:r>
      <w:r>
        <w:rPr>
          <w:rFonts w:ascii="Courier" w:hAnsi="Courier"/>
        </w:rPr>
        <w:t xml:space="preserve">: tenantId,   </w:t>
      </w:r>
      <w:r>
        <w:rPr>
          <w:rFonts w:ascii="Courier" w:hAnsi="Courier"/>
        </w:rPr>
        <w:t xml:space="preserve">transcript_id</w:t>
      </w:r>
      <w:r>
        <w:rPr>
          <w:rFonts w:ascii="Courier" w:hAnsi="Courier"/>
        </w:rPr>
        <w:t xml:space="preserve">: transcriptId,   </w:t>
      </w:r>
      <w:r>
        <w:rPr>
          <w:rFonts w:ascii="Courier" w:hAnsi="Courier"/>
        </w:rPr>
        <w:t xml:space="preserve">timestamp</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w:t>
      </w:r>
      <w:r>
        <w:rPr>
          <w:rFonts w:ascii="Courier" w:hAnsi="Courier"/>
        </w:rPr>
        <w:t xml:space="preserve">toISOString</w:t>
      </w:r>
      <w:r>
        <w:rPr>
          <w:rFonts w:ascii="Courier" w:hAnsi="Courier"/>
        </w:rPr>
        <w:t xml:space="preserve">() });  </w:t>
      </w:r>
      <w:r>
        <w:rPr>
          <w:rFonts w:ascii="Courier" w:hAnsi="Courier"/>
        </w:rPr>
        <w:t xml:space="preserve">// WRONG: Direct module import</w:t>
      </w:r>
      <w:r>
        <w:rPr>
          <w:rFonts w:ascii="Courier" w:hAnsi="Courier"/>
        </w:rPr>
        <w:t xml:space="preserve">// import { RevenueGraphService } from '../m03/revenue-graph.service';</w:t>
      </w:r>
    </w:p>
    <w:p>
      <w:pPr>
        <w:ind w:left="284"/>
        <w:jc w:val="both"/>
        <w:spacing w:lineRule="auto"/>
      </w:pPr>
      <w:r>
        <w:rPr>
          <w:b/>
        </w:rPr>
        <w:t xml:space="preserve">Circuit Breaker Rule:</w:t>
      </w:r>
      <w:r>
        <w:rPr/>
        <w:t xml:space="preserve"> Every synchronous call from API Layer to AI Services Layer must have:</w:t>
      </w:r>
      <w:r>
        <w:rPr>
          <w:b/>
        </w:rPr>
        <w:t xml:space="preserve">Timeout:</w:t>
      </w:r>
      <w:r>
        <w:rPr/>
        <w:t xml:space="preserve"> 30s max (user-facing), 5 min (background)</w:t>
      </w:r>
      <w:r>
        <w:rPr>
          <w:b/>
        </w:rPr>
        <w:t xml:space="preserve">Retry:</w:t>
      </w:r>
      <w:r>
        <w:rPr/>
        <w:t xml:space="preserve"> 3 attempts with exponential backoff</w:t>
      </w:r>
      <w:r>
        <w:rPr>
          <w:b/>
        </w:rPr>
        <w:t xml:space="preserve">Fallback:</w:t>
      </w:r>
      <w:r>
        <w:rPr/>
        <w:t xml:space="preserve"> Return cached response or </w:t>
      </w:r>
      <w:r>
        <w:rPr/>
        <w:t xml:space="preserve">null</w:t>
      </w:r>
      <w:r>
        <w:rPr/>
        <w:t xml:space="preserve"> — never throw 500 to user</w:t>
      </w:r>
    </w:p>
    <w:p>
      <w:pPr>
        <w:pStyle w:val="Heading4"/>
        <w:spacing w:lineRule="auto"/>
      </w:pPr>
      <w:r>
        <w:rPr/>
        <w:t xml:space="preserve">Real-Time Layer Rules</w:t>
      </w:r>
    </w:p>
    <w:p>
      <w:pPr>
        <w:spacing w:lineRule="auto"/>
      </w:pPr>
      <w:r>
        <w:rPr>
          <w:rFonts w:ascii="Courier" w:hAnsi="Courier"/>
        </w:rPr>
        <w:t xml:space="preserve">// CORRECT: Competitor alert via WebSocket push</w:t>
      </w:r>
      <w:r>
        <w:rPr>
          <w:rFonts w:ascii="Courier" w:hAnsi="Courier"/>
        </w:rPr>
        <w:t xml:space="preserve">@WebSocketGateway</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AlertsGateway</w:t>
      </w:r>
      <w:r>
        <w:rPr>
          <w:rFonts w:ascii="Courier" w:hAnsi="Courier"/>
        </w:rPr>
        <w:t xml:space="preserve"> {   </w:t>
      </w:r>
      <w:r>
        <w:rPr>
          <w:rFonts w:ascii="Courier" w:hAnsi="Courier"/>
        </w:rPr>
        <w:t xml:space="preserve">@SubscribeMessage</w:t>
      </w:r>
      <w:r>
        <w:rPr>
          <w:rFonts w:ascii="Courier" w:hAnsi="Courier"/>
        </w:rPr>
        <w:t xml:space="preserve">(</w:t>
      </w:r>
      <w:r>
        <w:rPr>
          <w:rFonts w:ascii="Courier" w:hAnsi="Courier"/>
        </w:rPr>
        <w:t xml:space="preserve">'competitor.detected'</w:t>
      </w:r>
      <w:r>
        <w:rPr>
          <w:rFonts w:ascii="Courier" w:hAnsi="Courier"/>
        </w:rPr>
        <w:t xml:space="preserve">)   </w:t>
      </w:r>
      <w:r>
        <w:rPr>
          <w:rFonts w:ascii="Courier" w:hAnsi="Courier"/>
        </w:rPr>
        <w:t xml:space="preserve">handleAlert</w:t>
      </w:r>
      <w:r>
        <w:rPr>
          <w:rFonts w:ascii="Courier" w:hAnsi="Courier"/>
        </w:rPr>
        <w:t xml:space="preserve">(</w:t>
      </w:r>
      <w:r>
        <w:rPr>
          <w:rFonts w:ascii="Courier" w:hAnsi="Courier"/>
        </w:rPr>
        <w:t xml:space="preserve">client</w:t>
      </w:r>
      <w:r>
        <w:rPr>
          <w:rFonts w:ascii="Courier" w:hAnsi="Courier"/>
        </w:rPr>
        <w:t xml:space="preserve">: </w:t>
      </w:r>
      <w:r>
        <w:rPr>
          <w:rFonts w:ascii="Courier" w:hAnsi="Courier"/>
        </w:rPr>
        <w:t xml:space="preserve">Socket</w:t>
      </w:r>
      <w:r>
        <w:rPr>
          <w:rFonts w:ascii="Courier" w:hAnsi="Courier"/>
        </w:rPr>
        <w:t xml:space="preserve">, </w:t>
      </w:r>
      <w:r>
        <w:rPr>
          <w:rFonts w:ascii="Courier" w:hAnsi="Courier"/>
        </w:rPr>
        <w:t xml:space="preserve">payload</w:t>
      </w:r>
      <w:r>
        <w:rPr>
          <w:rFonts w:ascii="Courier" w:hAnsi="Courier"/>
        </w:rPr>
        <w:t xml:space="preserve">: </w:t>
      </w:r>
      <w:r>
        <w:rPr>
          <w:rFonts w:ascii="Courier" w:hAnsi="Courier"/>
        </w:rPr>
        <w:t xml:space="preserve">AlertPayload</w:t>
      </w:r>
      <w:r>
        <w:rPr>
          <w:rFonts w:ascii="Courier" w:hAnsi="Courier"/>
        </w:rPr>
        <w:t xml:space="preserve">) {     client.</w:t>
      </w:r>
      <w:r>
        <w:rPr>
          <w:rFonts w:ascii="Courier" w:hAnsi="Courier"/>
        </w:rPr>
        <w:t xml:space="preserve">emit</w:t>
      </w:r>
      <w:r>
        <w:rPr>
          <w:rFonts w:ascii="Courier" w:hAnsi="Courier"/>
        </w:rPr>
        <w:t xml:space="preserve">(</w:t>
      </w:r>
      <w:r>
        <w:rPr>
          <w:rFonts w:ascii="Courier" w:hAnsi="Courier"/>
        </w:rPr>
        <w:t xml:space="preserve">'alert'</w:t>
      </w:r>
      <w:r>
        <w:rPr>
          <w:rFonts w:ascii="Courier" w:hAnsi="Courier"/>
        </w:rPr>
        <w:t xml:space="preserve">, payload);   } }  </w:t>
      </w:r>
      <w:r>
        <w:rPr>
          <w:rFonts w:ascii="Courier" w:hAnsi="Courier"/>
        </w:rPr>
        <w:t xml:space="preserve">// WRONG: Polling for real-time data</w:t>
      </w:r>
      <w:r>
        <w:rPr>
          <w:rFonts w:ascii="Courier" w:hAnsi="Courier"/>
        </w:rPr>
        <w:t xml:space="preserve">// setInterval(() =&gt; api.get('/alerts'), 1000);</w:t>
      </w:r>
    </w:p>
    <w:p>
      <w:pPr>
        <w:pStyle w:val="Heading3"/>
        <w:spacing w:lineRule="auto"/>
      </w:pPr>
      <w:r>
        <w:rPr/>
        <w:t xml:space="preserve">5.5 Data Store Selection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(calls, deals, users)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ACID, RLS, tenant isolation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queries (100+ filters)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Sub-50ms full-text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Columnar, fast aggregations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embeddings (RAG)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Co-located with transcripts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 cache + sessions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backing, TTL cache</w:t>
            </w:r>
          </w:p>
        </w:tc>
      </w:tr>
    </w:tbl>
    <w:p>
      <w:pPr>
        <w:spacing w:lineRule="auto"/>
      </w:pPr>
      <w:r>
        <w:rPr/>
      </w:r>
    </w:p>
    <w:p>
      <w:pPr>
        <w:ind w:left="284"/>
        <w:jc w:val="both"/>
        <w:spacing w:lineRule="auto"/>
      </w:pPr>
      <w:r>
        <w:rPr>
          <w:b/>
        </w:rPr>
        <w:t xml:space="preserve">New data store rule:</w:t>
      </w:r>
      <w:r>
        <w:rPr/>
        <w:t xml:space="preserve"> Adding ANY new data store requires an ADR (Section 4.7) with Tech Lead approval before a single line of integration code is written.</w:t>
      </w:r>
    </w:p>
    <w:p>
      <w:pPr>
        <w:ind w:left="284"/>
        <w:jc w:val="both"/>
        <w:spacing w:lineRule="auto"/>
      </w:pPr>
      <w:r>
        <w:rPr>
          <w:b/>
        </w:rPr>
        <w:t xml:space="preserve">pgvector Scale Warning:</w:t>
      </w:r>
      <w:r>
        <w:rPr/>
        <w:t xml:space="preserve"> pgvector performs well up to ~1M embeddings. For large enterprise tenants (1000+ calls/month), this ceiling can be reached within 12 months. Phase 3 migration trigger: when any tenant exceeds 800k vectors, evaluate Weaviate, Qdrant, or Pinecone and raise an ADR before migration.</w:t>
      </w:r>
    </w:p>
    <w:p>
      <w:pPr>
        <w:pStyle w:val="Heading3"/>
        <w:spacing w:lineRule="auto"/>
      </w:pPr>
      <w:r>
        <w:rPr/>
        <w:t xml:space="preserve">5.6 Layer-by-Layer Description</w:t>
      </w:r>
    </w:p>
    <w:p>
      <w:pPr>
        <w:pStyle w:val="Heading4"/>
        <w:spacing w:lineRule="auto"/>
      </w:pPr>
      <w:r>
        <w:rPr/>
        <w:t xml:space="preserve">Layer 1 — Frontend</w:t>
      </w:r>
    </w:p>
    <w:p>
      <w:pPr>
        <w:spacing w:lineRule="auto"/>
      </w:pPr>
      <w:r>
        <w:rPr>
          <w:b/>
        </w:rPr>
        <w:t xml:space="preserve">Technology:</w:t>
      </w:r>
      <w:r>
        <w:rPr/>
        <w:t xml:space="preserve"> Next.js 15 + TypeScript + TailwindCSS + shadcn/ui + TanStack Query + Zustand</w:t>
      </w:r>
    </w:p>
    <w:p>
      <w:pPr>
        <w:spacing w:lineRule="auto"/>
      </w:pPr>
      <w:r>
        <w:rPr/>
        <w:t xml:space="preserve">The frontend is a Next.js 15 application written entirely in TypeScript. It is the </w:t>
      </w:r>
      <w:r>
        <w:rPr>
          <w:b/>
        </w:rPr>
        <w:t xml:space="preserve">only interface</w:t>
      </w:r>
      <w:r>
        <w:rPr/>
        <w:t xml:space="preserve"> through which all users interact with the platform.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 NOT Do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Next.js 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 Router, SSR for initial loads, client-side navigation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business logic, no DB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safety across all props, API responses, state shapes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runtime type inference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TailwindCSS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styling via utility classes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custom CSS files — ever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Radix UI components styled with Tailwind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custom component library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TanStack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state — API data, caching, background refetch, optimistic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for UI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state — panels, filters, sidebar, selected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for server/API data</w:t>
            </w:r>
          </w:p>
        </w:tc>
      </w:tr>
    </w:tbl>
    <w:p>
      <w:pPr>
        <w:spacing w:lineRule="auto"/>
      </w:pPr>
      <w:r>
        <w:rPr/>
      </w:r>
    </w:p>
    <w:p>
      <w:pPr>
        <w:ind w:left="284"/>
        <w:jc w:val="both"/>
        <w:spacing w:lineRule="auto"/>
      </w:pPr>
      <w:r>
        <w:rPr>
          <w:b/>
        </w:rPr>
        <w:t xml:space="preserve">State Management Rule:</w:t>
      </w:r>
      <w:r>
        <w:rPr>
          <w:b/>
        </w:rPr>
        <w:t xml:space="preserve">Data Type</w:t>
      </w:r>
      <w:r>
        <w:rPr>
          <w:b/>
        </w:rPr>
        <w:t xml:space="preserve">Store</w:t>
      </w:r>
      <w:r>
        <w:rPr>
          <w:b/>
        </w:rPr>
        <w:t xml:space="preserve">Example</w:t>
      </w:r>
      <w:r>
        <w:rPr/>
        <w:t xml:space="preserve">API data (deals, calls, users)</w:t>
      </w:r>
      <w:r>
        <w:rPr/>
        <w:t xml:space="preserve">TanStack Query</w:t>
      </w:r>
      <w:r>
        <w:rPr/>
        <w:t xml:space="preserve">useQuery(['deals'])</w:t>
      </w:r>
      <w:r>
        <w:rPr/>
        <w:t xml:space="preserve">UI state (open/closed, selected)</w:t>
      </w:r>
      <w:r>
        <w:rPr/>
        <w:t xml:space="preserve">Zustand</w:t>
      </w:r>
      <w:r>
        <w:rPr/>
        <w:t xml:space="preserve">useSidebarStore()</w:t>
      </w:r>
      <w:r>
        <w:rPr/>
        <w:t xml:space="preserve">Form state</w:t>
      </w:r>
      <w:r>
        <w:rPr/>
        <w:t xml:space="preserve">React Hook Form</w:t>
      </w:r>
      <w:r>
        <w:rPr/>
        <w:t xml:space="preserve">useForm()</w:t>
      </w:r>
      <w:r>
        <w:rPr/>
        <w:t xml:space="preserve">URL state (filters, pagination)</w:t>
      </w:r>
      <w:r>
        <w:rPr/>
        <w:t xml:space="preserve">Next.js router</w:t>
      </w:r>
      <w:r>
        <w:rPr/>
        <w:t xml:space="preserve">useSearchParams()</w:t>
      </w:r>
    </w:p>
    <w:p>
      <w:pPr>
        <w:spacing w:lineRule="auto"/>
      </w:pPr>
      <w:r>
        <w:rPr>
          <w:b/>
        </w:rPr>
        <w:t xml:space="preserve">How it connects to backend:</w:t>
      </w:r>
    </w:p>
    <w:p>
      <w:pPr>
        <w:numPr>
          <w:ilvl w:val="0"/>
          <w:numId w:val="26"/>
        </w:numPr>
        <w:spacing w:lineRule="auto"/>
      </w:pPr>
      <w:r>
        <w:rPr/>
        <w:t xml:space="preserve">REST APIs to API Layer (all data reads/writes)</w:t>
      </w:r>
    </w:p>
    <w:p>
      <w:pPr>
        <w:numPr>
          <w:ilvl w:val="0"/>
          <w:numId w:val="26"/>
        </w:numPr>
        <w:spacing w:lineRule="auto"/>
      </w:pPr>
      <w:r>
        <w:rPr/>
        <w:t xml:space="preserve">WebSocket/SSE to API Layer (real-time: Competitor Alerts, live notifications)</w:t>
      </w:r>
    </w:p>
    <w:p>
      <w:pPr>
        <w:numPr>
          <w:ilvl w:val="0"/>
          <w:numId w:val="26"/>
        </w:numPr>
        <w:spacing w:lineRule="auto"/>
      </w:pPr>
      <w:r>
        <w:rPr/>
        <w:t xml:space="preserve">Never directly to DB, AI Services, or external systems</w:t>
      </w:r>
    </w:p>
    <w:p>
      <w:pPr>
        <w:pStyle w:val="Heading4"/>
        <w:spacing w:lineRule="auto"/>
      </w:pPr>
      <w:r>
        <w:rPr/>
        <w:t xml:space="preserve">Layer 2 — API Layer (Modular Monolith)</w:t>
      </w:r>
    </w:p>
    <w:p>
      <w:pPr>
        <w:spacing w:lineRule="auto"/>
      </w:pPr>
      <w:r>
        <w:rPr>
          <w:b/>
        </w:rPr>
        <w:t xml:space="preserve">Technology:</w:t>
      </w:r>
      <w:r>
        <w:rPr/>
        <w:t xml:space="preserve"> NestJS v11 + TypeScript + Prisma ORM + Zod + Supabase Auth + JWT</w:t>
      </w:r>
    </w:p>
    <w:p>
      <w:pPr>
        <w:spacing w:lineRule="auto"/>
      </w:pPr>
      <w:r>
        <w:rPr/>
        <w:t xml:space="preserve">The API Layer is the Modular Monolith described in Section 4. It contains all 10 product modules, all business logic, all CRM integrations, all event orchestration, and all AI Services Layer coordination.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 NOT Do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NestJS v11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system (maps 1:1 to M-01 through M-10), DI, guards, pipes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AI inference, no direct warehouse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safety across services, events, contracts, Prisma models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Python AI libs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Prisma 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Type-safe PostgreSQL reads/writes + schema 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raw SQL queries in services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validation of ALL API request bodies + event payloads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unvalidated request reaches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up, sign in, OAuth, session management, JWT issuance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custom auth server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JWT + enforce RBAC on every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route is unguarded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event bus between modules (publish/subscribe)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direct module-to-module function calls</w:t>
            </w:r>
          </w:p>
        </w:tc>
      </w:tr>
    </w:tbl>
    <w:p>
      <w:pPr>
        <w:spacing w:lineRule="auto"/>
      </w:pPr>
      <w:r>
        <w:rPr/>
      </w:r>
    </w:p>
    <w:p>
      <w:pPr>
        <w:spacing w:lineRule="auto"/>
      </w:pPr>
      <w:r>
        <w:rPr>
          <w:rFonts w:ascii="Courier" w:hAnsi="Courier"/>
        </w:rPr>
        <w:t xml:space="preserve">// CORRECT: Module A publishes via BullMQ</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eventBus</w:t>
      </w:r>
      <w:r>
        <w:rPr>
          <w:rFonts w:ascii="Courier" w:hAnsi="Courier"/>
        </w:rPr>
        <w:t xml:space="preserve">.</w:t>
      </w:r>
      <w:r>
        <w:rPr>
          <w:rFonts w:ascii="Courier" w:hAnsi="Courier"/>
        </w:rPr>
        <w:t xml:space="preserve">publish</w:t>
      </w:r>
      <w:r>
        <w:rPr>
          <w:rFonts w:ascii="Courier" w:hAnsi="Courier"/>
        </w:rPr>
        <w:t xml:space="preserve">(</w:t>
      </w:r>
      <w:r>
        <w:rPr>
          <w:rFonts w:ascii="Courier" w:hAnsi="Courier"/>
        </w:rPr>
        <w:t xml:space="preserve">'call.transcription.completed'</w:t>
      </w:r>
      <w:r>
        <w:rPr>
          <w:rFonts w:ascii="Courier" w:hAnsi="Courier"/>
        </w:rPr>
        <w:t xml:space="preserve">, {   </w:t>
      </w:r>
      <w:r>
        <w:rPr>
          <w:rFonts w:ascii="Courier" w:hAnsi="Courier"/>
        </w:rPr>
        <w:t xml:space="preserve">event_id</w:t>
      </w:r>
      <w:r>
        <w:rPr>
          <w:rFonts w:ascii="Courier" w:hAnsi="Courier"/>
        </w:rPr>
        <w:t xml:space="preserve">: </w:t>
      </w:r>
      <w:r>
        <w:rPr>
          <w:rFonts w:ascii="Courier" w:hAnsi="Courier"/>
        </w:rPr>
        <w:t xml:space="preserve">uuidv4</w:t>
      </w:r>
      <w:r>
        <w:rPr>
          <w:rFonts w:ascii="Courier" w:hAnsi="Courier"/>
        </w:rPr>
        <w:t xml:space="preserve">(),   </w:t>
      </w:r>
      <w:r>
        <w:rPr>
          <w:rFonts w:ascii="Courier" w:hAnsi="Courier"/>
        </w:rPr>
        <w:t xml:space="preserve">call_id</w:t>
      </w:r>
      <w:r>
        <w:rPr>
          <w:rFonts w:ascii="Courier" w:hAnsi="Courier"/>
        </w:rPr>
        <w:t xml:space="preserve">: callId,   </w:t>
      </w:r>
      <w:r>
        <w:rPr>
          <w:rFonts w:ascii="Courier" w:hAnsi="Courier"/>
        </w:rPr>
        <w:t xml:space="preserve">tenant_id</w:t>
      </w:r>
      <w:r>
        <w:rPr>
          <w:rFonts w:ascii="Courier" w:hAnsi="Courier"/>
        </w:rPr>
        <w:t xml:space="preserve">: tenantId,   </w:t>
      </w:r>
      <w:r>
        <w:rPr>
          <w:rFonts w:ascii="Courier" w:hAnsi="Courier"/>
        </w:rPr>
        <w:t xml:space="preserve">transcript_id</w:t>
      </w:r>
      <w:r>
        <w:rPr>
          <w:rFonts w:ascii="Courier" w:hAnsi="Courier"/>
        </w:rPr>
        <w:t xml:space="preserve">: transcriptId,   </w:t>
      </w:r>
      <w:r>
        <w:rPr>
          <w:rFonts w:ascii="Courier" w:hAnsi="Courier"/>
        </w:rPr>
        <w:t xml:space="preserve">language_detected</w:t>
      </w:r>
      <w:r>
        <w:rPr>
          <w:rFonts w:ascii="Courier" w:hAnsi="Courier"/>
        </w:rPr>
        <w:t xml:space="preserve">: </w:t>
      </w:r>
      <w:r>
        <w:rPr>
          <w:rFonts w:ascii="Courier" w:hAnsi="Courier"/>
        </w:rPr>
        <w:t xml:space="preserve">'en'</w:t>
      </w:r>
      <w:r>
        <w:rPr>
          <w:rFonts w:ascii="Courier" w:hAnsi="Courier"/>
        </w:rPr>
        <w:t xml:space="preserve">,   </w:t>
      </w:r>
      <w:r>
        <w:rPr>
          <w:rFonts w:ascii="Courier" w:hAnsi="Courier"/>
        </w:rPr>
        <w:t xml:space="preserve">confidence_score</w:t>
      </w:r>
      <w:r>
        <w:rPr>
          <w:rFonts w:ascii="Courier" w:hAnsi="Courier"/>
        </w:rPr>
        <w:t xml:space="preserve">: </w:t>
      </w:r>
      <w:r>
        <w:rPr>
          <w:rFonts w:ascii="Courier" w:hAnsi="Courier"/>
        </w:rPr>
        <w:t xml:space="preserve">0.94</w:t>
      </w:r>
      <w:r>
        <w:rPr>
          <w:rFonts w:ascii="Courier" w:hAnsi="Courier"/>
        </w:rPr>
        <w:t xml:space="preserve">,   </w:t>
      </w:r>
      <w:r>
        <w:rPr>
          <w:rFonts w:ascii="Courier" w:hAnsi="Courier"/>
        </w:rPr>
        <w:t xml:space="preserve">timestamp</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w:t>
      </w:r>
      <w:r>
        <w:rPr>
          <w:rFonts w:ascii="Courier" w:hAnsi="Courier"/>
        </w:rPr>
        <w:t xml:space="preserve">toISOString</w:t>
      </w:r>
      <w:r>
        <w:rPr>
          <w:rFonts w:ascii="Courier" w:hAnsi="Courier"/>
        </w:rPr>
        <w:t xml:space="preserve">() });  </w:t>
      </w:r>
      <w:r>
        <w:rPr>
          <w:rFonts w:ascii="Courier" w:hAnsi="Courier"/>
        </w:rPr>
        <w:t xml:space="preserve">// CORRECT: Module B subscribes (with idempotency check)</w:t>
      </w:r>
      <w:r>
        <w:rPr>
          <w:rFonts w:ascii="Courier" w:hAnsi="Courier"/>
        </w:rPr>
        <w:t xml:space="preserve">@BullWorker</w:t>
      </w:r>
      <w:r>
        <w:rPr>
          <w:rFonts w:ascii="Courier" w:hAnsi="Courier"/>
        </w:rPr>
        <w:t xml:space="preserve">(</w:t>
      </w:r>
      <w:r>
        <w:rPr>
          <w:rFonts w:ascii="Courier" w:hAnsi="Courier"/>
        </w:rPr>
        <w:t xml:space="preserve">'call.transcription.completed'</w:t>
      </w:r>
      <w:r>
        <w:rPr>
          <w:rFonts w:ascii="Courier" w:hAnsi="Courier"/>
        </w:rPr>
        <w:t xml:space="preserve">) </w:t>
      </w:r>
      <w:r>
        <w:rPr>
          <w:rFonts w:ascii="Courier" w:hAnsi="Courier"/>
        </w:rPr>
        <w:t xml:space="preserve">async</w:t>
      </w:r>
      <w:r>
        <w:rPr>
          <w:rFonts w:ascii="Courier" w:hAnsi="Courier"/>
        </w:rPr>
        <w:t xml:space="preserve">handleTranscription</w:t>
      </w:r>
      <w:r>
        <w:rPr>
          <w:rFonts w:ascii="Courier" w:hAnsi="Courier"/>
        </w:rPr>
        <w:t xml:space="preserve">(</w:t>
      </w:r>
      <w:r>
        <w:rPr>
          <w:rFonts w:ascii="Courier" w:hAnsi="Courier"/>
        </w:rPr>
        <w:t xml:space="preserve">job</w:t>
      </w:r>
      <w:r>
        <w:rPr>
          <w:rFonts w:ascii="Courier" w:hAnsi="Courier"/>
        </w:rPr>
        <w:t xml:space="preserve">: </w:t>
      </w:r>
      <w:r>
        <w:rPr>
          <w:rFonts w:ascii="Courier" w:hAnsi="Courier"/>
        </w:rPr>
        <w:t xml:space="preserve">Job</w:t>
      </w:r>
      <w:r>
        <w:rPr>
          <w:rFonts w:ascii="Courier" w:hAnsi="Courier"/>
        </w:rPr>
        <w:t xml:space="preserve">&lt;</w:t>
      </w:r>
      <w:r>
        <w:rPr>
          <w:rFonts w:ascii="Courier" w:hAnsi="Courier"/>
        </w:rPr>
        <w:t xml:space="preserve">TranscriptionEvent</w:t>
      </w:r>
      <w:r>
        <w:rPr>
          <w:rFonts w:ascii="Courier" w:hAnsi="Courier"/>
        </w:rPr>
        <w:t xml:space="preserve">&gt;</w:t>
      </w:r>
      <w:r>
        <w:rPr>
          <w:rFonts w:ascii="Courier" w:hAnsi="Courier"/>
        </w:rPr>
        <w:t xml:space="preserve">) {   </w:t>
      </w:r>
      <w:r>
        <w:rPr>
          <w:rFonts w:ascii="Courier" w:hAnsi="Courier"/>
        </w:rPr>
        <w:t xml:space="preserve">const</w:t>
      </w:r>
      <w:r>
        <w:rPr>
          <w:rFonts w:ascii="Courier" w:hAnsi="Courier"/>
        </w:rPr>
        <w:t xml:space="preserve"> exists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revenueGraph</w:t>
      </w:r>
      <w:r>
        <w:rPr>
          <w:rFonts w:ascii="Courier" w:hAnsi="Courier"/>
        </w:rPr>
        <w:t xml:space="preserve">.</w:t>
      </w:r>
      <w:r>
        <w:rPr>
          <w:rFonts w:ascii="Courier" w:hAnsi="Courier"/>
        </w:rPr>
        <w:t xml:space="preserve">findUnique</w:t>
      </w:r>
      <w:r>
        <w:rPr>
          <w:rFonts w:ascii="Courier" w:hAnsi="Courier"/>
        </w:rPr>
        <w:t xml:space="preserve">({     </w:t>
      </w:r>
      <w:r>
        <w:rPr>
          <w:rFonts w:ascii="Courier" w:hAnsi="Courier"/>
        </w:rPr>
        <w:t xml:space="preserve">where</w:t>
      </w:r>
      <w:r>
        <w:rPr>
          <w:rFonts w:ascii="Courier" w:hAnsi="Courier"/>
        </w:rPr>
        <w:t xml:space="preserve">: { </w:t>
      </w:r>
      <w:r>
        <w:rPr>
          <w:rFonts w:ascii="Courier" w:hAnsi="Courier"/>
        </w:rPr>
        <w:t xml:space="preserve">call_id</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call_id</w:t>
      </w:r>
      <w:r>
        <w:rPr>
          <w:rFonts w:ascii="Courier" w:hAnsi="Courier"/>
        </w:rPr>
        <w:t xml:space="preserve"> }   });   </w:t>
      </w:r>
      <w:r>
        <w:rPr>
          <w:rFonts w:ascii="Courier" w:hAnsi="Courier"/>
        </w:rPr>
        <w:t xml:space="preserve">if</w:t>
      </w:r>
      <w:r>
        <w:rPr>
          <w:rFonts w:ascii="Courier" w:hAnsi="Courier"/>
        </w:rPr>
        <w:t xml:space="preserve"> (exists) </w:t>
      </w:r>
      <w:r>
        <w:rPr>
          <w:rFonts w:ascii="Courier" w:hAnsi="Courier"/>
        </w:rPr>
        <w:t xml:space="preserve">return</w:t>
      </w:r>
      <w:r>
        <w:rPr>
          <w:rFonts w:ascii="Courier" w:hAnsi="Courier"/>
        </w:rPr>
        <w:t xml:space="preserve">; </w:t>
      </w:r>
      <w:r>
        <w:rPr>
          <w:rFonts w:ascii="Courier" w:hAnsi="Courier"/>
        </w:rPr>
        <w:t xml:space="preserve">// Skip duplicate</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linkToRevenueGraph</w:t>
      </w:r>
      <w:r>
        <w:rPr>
          <w:rFonts w:ascii="Courier" w:hAnsi="Courier"/>
        </w:rPr>
        <w:t xml:space="preserve">(job.</w:t>
      </w:r>
      <w:r>
        <w:rPr>
          <w:rFonts w:ascii="Courier" w:hAnsi="Courier"/>
        </w:rPr>
        <w:t xml:space="preserve">data</w:t>
      </w:r>
      <w:r>
        <w:rPr>
          <w:rFonts w:ascii="Courier" w:hAnsi="Courier"/>
        </w:rPr>
        <w:t xml:space="preserve">); }  </w:t>
      </w:r>
      <w:r>
        <w:rPr>
          <w:rFonts w:ascii="Courier" w:hAnsi="Courier"/>
        </w:rPr>
        <w:t xml:space="preserve">// WRONG: Direct module import</w:t>
      </w:r>
      <w:r>
        <w:rPr>
          <w:rFonts w:ascii="Courier" w:hAnsi="Courier"/>
        </w:rPr>
        <w:t xml:space="preserve">// import { RevenueGraphService } from '../m03/revenue-graph.service';</w:t>
      </w:r>
    </w:p>
    <w:p>
      <w:pPr>
        <w:pStyle w:val="Heading4"/>
        <w:spacing w:lineRule="auto"/>
      </w:pPr>
      <w:r>
        <w:rPr/>
        <w:t xml:space="preserve">Layer 3 — AI Services Layer</w:t>
      </w:r>
    </w:p>
    <w:p>
      <w:pPr>
        <w:spacing w:lineRule="auto"/>
      </w:pPr>
      <w:r>
        <w:rPr>
          <w:b/>
        </w:rPr>
        <w:t xml:space="preserve">Technology:</w:t>
      </w:r>
      <w:r>
        <w:rPr/>
        <w:t xml:space="preserve"> FastAPI + Python 3.12 + LiteLLM + LangGraph + spaCy + sentence-transformers</w:t>
      </w:r>
    </w:p>
    <w:p>
      <w:pPr>
        <w:spacing w:lineRule="auto"/>
      </w:pPr>
      <w:r>
        <w:rPr/>
        <w:t xml:space="preserve">The AI Services Layer is the Python microservice described in Section 4.4. It is the </w:t>
      </w:r>
      <w:r>
        <w:rPr>
          <w:b/>
        </w:rPr>
        <w:t xml:space="preserve">only place in the platform where AI model inference happens</w:t>
      </w:r>
      <w:r>
        <w:rPr/>
        <w:t xml:space="preserve">. It exposes internal HTTP endpoints that the API Layer calls. It contains no business logic.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 NOT Do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HTTP API, async inference, auto OpenAPI docs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business logic, no DB writes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 all AI/ML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product feature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LLM gateway — OpenAI primary, Anthropic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Layer never calls OpenAI directly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Stateful multi-step agent workflows (Deep Researcher, Ask Anything)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CRM writes, no DB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NLP preprocessing — tokenization, entity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LLM calls</w:t>
            </w:r>
          </w:p>
        </w:tc>
      </w:tr>
    </w:tbl>
    <w:p>
      <w:pPr>
        <w:spacing w:lineRule="auto"/>
      </w:pPr>
      <w:r>
        <w:rPr/>
      </w:r>
    </w:p>
    <w:p>
      <w:pPr>
        <w:ind w:left="284"/>
        <w:jc w:val="both"/>
        <w:spacing w:lineRule="auto"/>
      </w:pPr>
      <w:r>
        <w:rPr>
          <w:b/>
        </w:rPr>
        <w:t xml:space="preserve">Note:</w:t>
      </w:r>
      <w:r>
        <w:rPr/>
        <w:t xml:space="preserve"> Whisper ASR and pyannote belong to the </w:t>
      </w:r>
      <w:r>
        <w:rPr>
          <w:b/>
        </w:rPr>
        <w:t xml:space="preserve">Transcription Service</w:t>
      </w:r>
      <w:r>
        <w:rPr/>
        <w:t xml:space="preserve"> (Layer 4), not the AI Services Layer. They are never called from this service.</w:t>
      </w:r>
    </w:p>
    <w:p>
      <w:pPr>
        <w:spacing w:lineRule="auto"/>
      </w:pPr>
      <w:r>
        <w:rPr>
          <w:b/>
        </w:rPr>
        <w:t xml:space="preserve">Endpoints Exposed: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/v1/summarize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summaries, key points, next steps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/v1/detect-trackers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Intent-based signal detection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/v1/generate-email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Personalized email draft from call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/v1/answer-query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Ask Anything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RAG pipeline — retrieve and generate answer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/v1/score-call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transcript against scorecard criteria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/v1/simulate-turn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AI 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 AI persona response in training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/v1/detect-themes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Theme Spotter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modeling across call 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/v1/embed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vector embeddings for semantic search</w:t>
            </w:r>
          </w:p>
        </w:tc>
      </w:tr>
    </w:tbl>
    <w:p>
      <w:pPr>
        <w:spacing w:lineRule="auto"/>
      </w:pPr>
      <w:r>
        <w:rPr/>
      </w:r>
    </w:p>
    <w:p>
      <w:pPr>
        <w:ind w:left="284"/>
        <w:jc w:val="both"/>
        <w:spacing w:lineRule="auto"/>
      </w:pPr>
      <w:r>
        <w:rPr>
          <w:b/>
        </w:rPr>
        <w:t xml:space="preserve">Endpoint Versioning Rule:</w:t>
      </w:r>
      <w:r>
        <w:rPr/>
        <w:t xml:space="preserve"> Every endpoint is versioned (</w:t>
      </w:r>
      <w:r>
        <w:rPr/>
        <w:t xml:space="preserve">/v1/</w:t>
      </w:r>
      <w:r>
        <w:rPr/>
        <w:t xml:space="preserve">, </w:t>
      </w:r>
      <w:r>
        <w:rPr/>
        <w:t xml:space="preserve">/v2/</w:t>
      </w:r>
      <w:r>
        <w:rPr/>
        <w:t xml:space="preserve">). When output schema changes: create </w:t>
      </w:r>
      <w:r>
        <w:rPr/>
        <w:t xml:space="preserve">/v2/</w:t>
      </w:r>
      <w:r>
        <w:rPr/>
        <w:t xml:space="preserve"> — do NOT modify </w:t>
      </w:r>
      <w:r>
        <w:rPr/>
        <w:t xml:space="preserve">/v1/</w:t>
      </w:r>
      <w:r>
        <w:rPr/>
        <w:t xml:space="preserve">. Old version stays live for 30 days minimum after deprecation notice.</w:t>
      </w:r>
    </w:p>
    <w:p>
      <w:pPr>
        <w:ind w:left="284"/>
        <w:jc w:val="both"/>
        <w:spacing w:lineRule="auto"/>
      </w:pPr>
      <w:r>
        <w:rPr>
          <w:b/>
        </w:rPr>
        <w:t xml:space="preserve">AI Quality Gate:</w:t>
      </w:r>
      <w:r>
        <w:rPr/>
        <w:t xml:space="preserve"> Every endpoint returns a </w:t>
      </w:r>
      <w:r>
        <w:rPr/>
        <w:t xml:space="preserve">confidence_score</w:t>
      </w:r>
      <w:r>
        <w:rPr/>
        <w:t xml:space="preserve"> (0.0 to 1.0). If </w:t>
      </w:r>
      <w:r>
        <w:rPr/>
        <w:t xml:space="preserve">confidence_score &lt; 0.7</w:t>
      </w:r>
      <w:r>
        <w:rPr/>
        <w:t xml:space="preserve">, set </w:t>
      </w:r>
      <w:r>
        <w:rPr/>
        <w:t xml:space="preserve">flagged_for_review: true</w:t>
      </w:r>
      <w:r>
        <w:rPr/>
        <w:t xml:space="preserve">. The API Layer must NOT auto-write flagged outputs to CRM — hold for human review.</w:t>
      </w:r>
    </w:p>
    <w:p>
      <w:pPr>
        <w:pStyle w:val="Heading4"/>
        <w:spacing w:lineRule="auto"/>
      </w:pPr>
      <w:r>
        <w:rPr/>
        <w:t xml:space="preserve">Layer 4 — Transcription Service</w:t>
      </w:r>
    </w:p>
    <w:p>
      <w:pPr>
        <w:spacing w:lineRule="auto"/>
      </w:pPr>
      <w:r>
        <w:rPr>
          <w:b/>
        </w:rPr>
        <w:t xml:space="preserve">Technology:</w:t>
      </w:r>
      <w:r>
        <w:rPr/>
        <w:t xml:space="preserve"> FastAPI + Python + Whisper ASR + AssemblyAI + pyannote</w:t>
      </w:r>
    </w:p>
    <w:p>
      <w:pPr>
        <w:spacing w:lineRule="auto"/>
      </w:pPr>
      <w:r>
        <w:rPr/>
        <w:t xml:space="preserve">The Transcription Service is a dedicated Python microservice that handles the entire audio processing pipeline. It is separate from the AI Services Layer because transcription is the critical revenue path (90% of platform value) and must be independently scalable and independently monitored.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Whisper 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speech-to-text — raw audio to raw transcript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ASR when Whisper is unavailable or confidence 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pyannote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 who spoke when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HTTP endpoint, job result publishing to BullMQ</w:t>
            </w:r>
          </w:p>
        </w:tc>
      </w:tr>
    </w:tbl>
    <w:p>
      <w:pPr>
        <w:spacing w:lineRule="auto"/>
      </w:pPr>
      <w:r>
        <w:rPr/>
      </w:r>
    </w:p>
    <w:p>
      <w:pPr>
        <w:pStyle w:val="Heading4"/>
        <w:spacing w:lineRule="auto"/>
      </w:pPr>
      <w:r>
        <w:rPr/>
        <w:t xml:space="preserve">Layer 5 — Data Layer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System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Stores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This Store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Scale Ceiling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 + RLS + PITR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accounts, deals, transcripts, detections, CRM sync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ACID + RLS + multi-tenant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~500GB 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(Upstash HA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rate limit counters, short-lived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Sub-1ms retrieval, TTL-based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(ephemeral)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on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Transcription jobs, AI processing, inter-module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jobs, retries, dead-letter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~10k jobs/min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Transcripts, emails, account/deal 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Sub-50ms typo-tolerant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~50M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metrics, coaching metrics, activity streams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Columnar, fast aggregations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Unlimited (append-only)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(PostgreSQL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Embeddings for RAG and semantic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Co-located with source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~1M vectors (warning)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w:t>
            </w:r>
          </w:p>
        </w:tc>
      </w:tr>
    </w:tbl>
    <w:p>
      <w:pPr>
        <w:spacing w:lineRule="auto"/>
      </w:pPr>
      <w:r>
        <w:rPr/>
      </w:r>
    </w:p>
    <w:p>
      <w:pPr>
        <w:spacing w:lineRule="auto"/>
      </w:pPr>
      <w:r>
        <w:rPr>
          <w:rFonts w:ascii="Courier" w:hAnsi="Courier"/>
        </w:rPr>
        <w:t xml:space="preserve">-- Every table MUST have these composite indexes</w:t>
      </w:r>
      <w:r>
        <w:rPr>
          <w:rFonts w:ascii="Courier" w:hAnsi="Courier"/>
        </w:rPr>
        <w:t xml:space="preserve">-- tenant_id first (RLS partition) + common query fields second</w:t>
      </w:r>
      <w:r>
        <w:rPr>
          <w:rFonts w:ascii="Courier" w:hAnsi="Courier"/>
        </w:rPr>
        <w:t xml:space="preserve">CREATE</w:t>
      </w:r>
      <w:r>
        <w:rPr>
          <w:rFonts w:ascii="Courier" w:hAnsi="Courier"/>
        </w:rPr>
        <w:t xml:space="preserve"> INDEX idx_transcripts_tenant_call   </w:t>
      </w:r>
      <w:r>
        <w:rPr>
          <w:rFonts w:ascii="Courier" w:hAnsi="Courier"/>
        </w:rPr>
        <w:t xml:space="preserve">ON</w:t>
      </w:r>
      <w:r>
        <w:rPr>
          <w:rFonts w:ascii="Courier" w:hAnsi="Courier"/>
        </w:rPr>
        <w:t xml:space="preserve"> m01_transcriptions(tenant_id, call_id); </w:t>
      </w:r>
      <w:r>
        <w:rPr>
          <w:rFonts w:ascii="Courier" w:hAnsi="Courier"/>
        </w:rPr>
        <w:t xml:space="preserve">CREATE</w:t>
      </w:r>
      <w:r>
        <w:rPr>
          <w:rFonts w:ascii="Courier" w:hAnsi="Courier"/>
        </w:rPr>
        <w:t xml:space="preserve"> INDEX idx_transcripts_tenant_created   </w:t>
      </w:r>
      <w:r>
        <w:rPr>
          <w:rFonts w:ascii="Courier" w:hAnsi="Courier"/>
        </w:rPr>
        <w:t xml:space="preserve">ON</w:t>
      </w:r>
      <w:r>
        <w:rPr>
          <w:rFonts w:ascii="Courier" w:hAnsi="Courier"/>
        </w:rPr>
        <w:t xml:space="preserve"> m01_transcriptions(tenant_id, created_at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idx_detections_tenant_deal   </w:t>
      </w:r>
      <w:r>
        <w:rPr>
          <w:rFonts w:ascii="Courier" w:hAnsi="Courier"/>
        </w:rPr>
        <w:t xml:space="preserve">ON</w:t>
      </w:r>
      <w:r>
        <w:rPr>
          <w:rFonts w:ascii="Courier" w:hAnsi="Courier"/>
        </w:rPr>
        <w:t xml:space="preserve"> m05_tracker_detections(tenant_id, deal_id); </w:t>
      </w:r>
      <w:r>
        <w:rPr>
          <w:rFonts w:ascii="Courier" w:hAnsi="Courier"/>
        </w:rPr>
        <w:t xml:space="preserve">CREATE</w:t>
      </w:r>
      <w:r>
        <w:rPr>
          <w:rFonts w:ascii="Courier" w:hAnsi="Courier"/>
        </w:rPr>
        <w:t xml:space="preserve"> INDEX idx_detections_tenant_contact   </w:t>
      </w:r>
      <w:r>
        <w:rPr>
          <w:rFonts w:ascii="Courier" w:hAnsi="Courier"/>
        </w:rPr>
        <w:t xml:space="preserve">ON</w:t>
      </w:r>
      <w:r>
        <w:rPr>
          <w:rFonts w:ascii="Courier" w:hAnsi="Courier"/>
        </w:rPr>
        <w:t xml:space="preserve"> m05_tracker_detections(tenant_id, contact_id, created_at </w:t>
      </w:r>
      <w:r>
        <w:rPr>
          <w:rFonts w:ascii="Courier" w:hAnsi="Courier"/>
        </w:rPr>
        <w:t xml:space="preserve">DESC</w:t>
      </w:r>
      <w:r>
        <w:rPr>
          <w:rFonts w:ascii="Courier" w:hAnsi="Courier"/>
        </w:rPr>
        <w:t xml:space="preserve">); </w:t>
      </w:r>
    </w:p>
    <w:p>
      <w:pPr>
        <w:pStyle w:val="Heading4"/>
        <w:spacing w:lineRule="auto"/>
      </w:pPr>
      <w:r>
        <w:rPr/>
        <w:t xml:space="preserve">Layer 6 — Infrastructure</w:t>
      </w:r>
    </w:p>
    <w:p>
      <w:pPr>
        <w:spacing w:lineRule="auto"/>
      </w:pPr>
      <w:r>
        <w:rPr>
          <w:b/>
        </w:rPr>
        <w:t xml:space="preserve">Technology:</w:t>
      </w:r>
      <w:r>
        <w:rPr/>
        <w:t xml:space="preserve"> Docker + GitHub Actions + Railway + Sentry + Grafana + Better Stack + Cloudflare + Doppler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3 Upgrade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services run as containers. Local dev uses 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Fargate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type checks, tests, Zod + Prisma validation on every 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pipeline, new target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container hosting — orchestration, health checks, restarts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ECS (trigger: 500 tenants)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 across Next.js, NestJS, Python. Every exception logged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Grafana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 dashboards — queue depths, DB pool, AI latency, error 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 distributed tracing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aggregation, structured search, uptime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DDoS protection, TLS termination, WAF, 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 — ALL env vars. No secrets in repos or images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w:t>
            </w:r>
          </w:p>
        </w:tc>
      </w:tr>
    </w:tbl>
    <w:p>
      <w:pPr>
        <w:spacing w:lineRule="auto"/>
      </w:pPr>
      <w:r>
        <w:rPr/>
      </w:r>
    </w:p>
    <w:p>
      <w:pPr>
        <w:spacing w:lineRule="auto"/>
      </w:pPr>
      <w:r>
        <w:rPr>
          <w:rFonts w:ascii="Courier" w:hAnsi="Courier"/>
        </w:rPr>
        <w:t xml:space="preserve"># Every PR must pass ALL gates before merge</w:t>
      </w:r>
      <w:r>
        <w:rPr>
          <w:rFonts w:ascii="Courier" w:hAnsi="Courier"/>
        </w:rPr>
        <w:t xml:space="preserve">pr-checks:</w:t>
      </w:r>
      <w:r>
        <w:rPr>
          <w:rFonts w:ascii="Courier" w:hAnsi="Courier"/>
        </w:rPr>
        <w:t xml:space="preserve">steps:</w:t>
      </w:r>
      <w:r>
        <w:rPr>
          <w:rFonts w:ascii="Courier" w:hAnsi="Courier"/>
        </w:rPr>
        <w:t xml:space="preserve">-</w:t>
      </w:r>
      <w:r>
        <w:rPr>
          <w:rFonts w:ascii="Courier" w:hAnsi="Courier"/>
        </w:rPr>
        <w:t xml:space="preserve">name:</w:t>
      </w:r>
      <w:r>
        <w:rPr>
          <w:rFonts w:ascii="Courier" w:hAnsi="Courier"/>
        </w:rPr>
        <w:t xml:space="preserve">TypeScript</w:t>
      </w:r>
      <w:r>
        <w:rPr>
          <w:rFonts w:ascii="Courier" w:hAnsi="Courier"/>
        </w:rPr>
        <w:t xml:space="preserve">type</w:t>
      </w:r>
      <w:r>
        <w:rPr>
          <w:rFonts w:ascii="Courier" w:hAnsi="Courier"/>
        </w:rPr>
        <w:t xml:space="preserve">check</w:t>
      </w:r>
      <w:r>
        <w:rPr>
          <w:rFonts w:ascii="Courier" w:hAnsi="Courier"/>
        </w:rPr>
        <w:t xml:space="preserve">run:</w:t>
      </w:r>
      <w:r>
        <w:rPr>
          <w:rFonts w:ascii="Courier" w:hAnsi="Courier"/>
        </w:rPr>
        <w:t xml:space="preserve">tsc</w:t>
      </w:r>
      <w:r>
        <w:rPr>
          <w:rFonts w:ascii="Courier" w:hAnsi="Courier"/>
        </w:rPr>
        <w:t xml:space="preserve">--noEmit</w:t>
      </w:r>
      <w:r>
        <w:rPr>
          <w:rFonts w:ascii="Courier" w:hAnsi="Courier"/>
        </w:rPr>
        <w:t xml:space="preserve">-</w:t>
      </w:r>
      <w:r>
        <w:rPr>
          <w:rFonts w:ascii="Courier" w:hAnsi="Courier"/>
        </w:rPr>
        <w:t xml:space="preserve">name:</w:t>
      </w:r>
      <w:r>
        <w:rPr>
          <w:rFonts w:ascii="Courier" w:hAnsi="Courier"/>
        </w:rPr>
        <w:t xml:space="preserve">Unit</w:t>
      </w:r>
      <w:r>
        <w:rPr>
          <w:rFonts w:ascii="Courier" w:hAnsi="Courier"/>
        </w:rPr>
        <w:t xml:space="preserve">+</w:t>
      </w:r>
      <w:r>
        <w:rPr>
          <w:rFonts w:ascii="Courier" w:hAnsi="Courier"/>
        </w:rPr>
        <w:t xml:space="preserve">Integration</w:t>
      </w:r>
      <w:r>
        <w:rPr>
          <w:rFonts w:ascii="Courier" w:hAnsi="Courier"/>
        </w:rPr>
        <w:t xml:space="preserve">tests</w:t>
      </w:r>
      <w:r>
        <w:rPr>
          <w:rFonts w:ascii="Courier" w:hAnsi="Courier"/>
        </w:rPr>
        <w:t xml:space="preserve">run:</w:t>
      </w:r>
      <w:r>
        <w:rPr>
          <w:rFonts w:ascii="Courier" w:hAnsi="Courier"/>
        </w:rPr>
        <w:t xml:space="preserve">jest</w:t>
      </w:r>
      <w:r>
        <w:rPr>
          <w:rFonts w:ascii="Courier" w:hAnsi="Courier"/>
        </w:rPr>
        <w:t xml:space="preserve">--coverage</w:t>
      </w:r>
      <w:r>
        <w:rPr>
          <w:rFonts w:ascii="Courier" w:hAnsi="Courier"/>
        </w:rPr>
        <w:t xml:space="preserve">--coverageThreshold='{"global":{"lines":80}}'</w:t>
      </w:r>
      <w:r>
        <w:rPr>
          <w:rFonts w:ascii="Courier" w:hAnsi="Courier"/>
        </w:rPr>
        <w:t xml:space="preserve">-</w:t>
      </w:r>
      <w:r>
        <w:rPr>
          <w:rFonts w:ascii="Courier" w:hAnsi="Courier"/>
        </w:rPr>
        <w:t xml:space="preserve">name:</w:t>
      </w:r>
      <w:r>
        <w:rPr>
          <w:rFonts w:ascii="Courier" w:hAnsi="Courier"/>
        </w:rPr>
        <w:t xml:space="preserve">Zod</w:t>
      </w:r>
      <w:r>
        <w:rPr>
          <w:rFonts w:ascii="Courier" w:hAnsi="Courier"/>
        </w:rPr>
        <w:t xml:space="preserve">schema</w:t>
      </w:r>
      <w:r>
        <w:rPr>
          <w:rFonts w:ascii="Courier" w:hAnsi="Courier"/>
        </w:rPr>
        <w:t xml:space="preserve">validation</w:t>
      </w:r>
      <w:r>
        <w:rPr>
          <w:rFonts w:ascii="Courier" w:hAnsi="Courier"/>
        </w:rPr>
        <w:t xml:space="preserve">run:</w:t>
      </w:r>
      <w:r>
        <w:rPr>
          <w:rFonts w:ascii="Courier" w:hAnsi="Courier"/>
        </w:rPr>
        <w:t xml:space="preserve">ts-node</w:t>
      </w:r>
      <w:r>
        <w:rPr>
          <w:rFonts w:ascii="Courier" w:hAnsi="Courier"/>
        </w:rPr>
        <w:t xml:space="preserve">scripts/validate-schemas.ts</w:t>
      </w:r>
      <w:r>
        <w:rPr>
          <w:rFonts w:ascii="Courier" w:hAnsi="Courier"/>
        </w:rPr>
        <w:t xml:space="preserve">-</w:t>
      </w:r>
      <w:r>
        <w:rPr>
          <w:rFonts w:ascii="Courier" w:hAnsi="Courier"/>
        </w:rPr>
        <w:t xml:space="preserve">name:</w:t>
      </w:r>
      <w:r>
        <w:rPr>
          <w:rFonts w:ascii="Courier" w:hAnsi="Courier"/>
        </w:rPr>
        <w:t xml:space="preserve">Prisma</w:t>
      </w:r>
      <w:r>
        <w:rPr>
          <w:rFonts w:ascii="Courier" w:hAnsi="Courier"/>
        </w:rPr>
        <w:t xml:space="preserve">schema</w:t>
      </w:r>
      <w:r>
        <w:rPr>
          <w:rFonts w:ascii="Courier" w:hAnsi="Courier"/>
        </w:rPr>
        <w:t xml:space="preserve">validation</w:t>
      </w:r>
      <w:r>
        <w:rPr>
          <w:rFonts w:ascii="Courier" w:hAnsi="Courier"/>
        </w:rPr>
        <w:t xml:space="preserve">run:</w:t>
      </w:r>
      <w:r>
        <w:rPr>
          <w:rFonts w:ascii="Courier" w:hAnsi="Courier"/>
        </w:rPr>
        <w:t xml:space="preserve">prisma</w:t>
      </w:r>
      <w:r>
        <w:rPr>
          <w:rFonts w:ascii="Courier" w:hAnsi="Courier"/>
        </w:rPr>
        <w:t xml:space="preserve">validate</w:t>
      </w:r>
      <w:r>
        <w:rPr>
          <w:rFonts w:ascii="Courier" w:hAnsi="Courier"/>
        </w:rPr>
        <w:t xml:space="preserve">-</w:t>
      </w:r>
      <w:r>
        <w:rPr>
          <w:rFonts w:ascii="Courier" w:hAnsi="Courier"/>
        </w:rPr>
        <w:t xml:space="preserve">name:</w:t>
      </w:r>
      <w:r>
        <w:rPr>
          <w:rFonts w:ascii="Courier" w:hAnsi="Courier"/>
        </w:rPr>
        <w:t xml:space="preserve">RLS</w:t>
      </w:r>
      <w:r>
        <w:rPr>
          <w:rFonts w:ascii="Courier" w:hAnsi="Courier"/>
        </w:rPr>
        <w:t xml:space="preserve">enforcement</w:t>
      </w:r>
      <w:r>
        <w:rPr>
          <w:rFonts w:ascii="Courier" w:hAnsi="Courier"/>
        </w:rPr>
        <w:t xml:space="preserve">check</w:t>
      </w:r>
      <w:r>
        <w:rPr>
          <w:rFonts w:ascii="Courier" w:hAnsi="Courier"/>
        </w:rPr>
        <w:t xml:space="preserve">run:</w:t>
      </w:r>
      <w:r>
        <w:rPr>
          <w:rFonts w:ascii="Courier" w:hAnsi="Courier"/>
        </w:rPr>
        <w:t xml:space="preserve">ts-node</w:t>
      </w:r>
      <w:r>
        <w:rPr>
          <w:rFonts w:ascii="Courier" w:hAnsi="Courier"/>
        </w:rPr>
        <w:t xml:space="preserve">scripts/check-rls-all-tables.ts</w:t>
      </w:r>
      <w:r>
        <w:rPr>
          <w:rFonts w:ascii="Courier" w:hAnsi="Courier"/>
        </w:rPr>
        <w:t xml:space="preserve">-</w:t>
      </w:r>
      <w:r>
        <w:rPr>
          <w:rFonts w:ascii="Courier" w:hAnsi="Courier"/>
        </w:rPr>
        <w:t xml:space="preserve">name:</w:t>
      </w:r>
      <w:r>
        <w:rPr>
          <w:rFonts w:ascii="Courier" w:hAnsi="Courier"/>
        </w:rPr>
        <w:t xml:space="preserve">No</w:t>
      </w:r>
      <w:r>
        <w:rPr>
          <w:rFonts w:ascii="Courier" w:hAnsi="Courier"/>
        </w:rPr>
        <w:t xml:space="preserve">cross-module</w:t>
      </w:r>
      <w:r>
        <w:rPr>
          <w:rFonts w:ascii="Courier" w:hAnsi="Courier"/>
        </w:rPr>
        <w:t xml:space="preserve">imports</w:t>
      </w:r>
      <w:r>
        <w:rPr>
          <w:rFonts w:ascii="Courier" w:hAnsi="Courier"/>
        </w:rPr>
        <w:t xml:space="preserve">run:</w:t>
      </w:r>
      <w:r>
        <w:rPr>
          <w:rFonts w:ascii="Courier" w:hAnsi="Courier"/>
        </w:rPr>
        <w:t xml:space="preserve">ts-node</w:t>
      </w:r>
      <w:r>
        <w:rPr>
          <w:rFonts w:ascii="Courier" w:hAnsi="Courier"/>
        </w:rPr>
        <w:t xml:space="preserve">scripts/check-module-boundaries.ts</w:t>
      </w:r>
      <w:r>
        <w:rPr>
          <w:rFonts w:ascii="Courier" w:hAnsi="Courier"/>
        </w:rPr>
        <w:t xml:space="preserve">-</w:t>
      </w:r>
      <w:r>
        <w:rPr>
          <w:rFonts w:ascii="Courier" w:hAnsi="Courier"/>
        </w:rPr>
        <w:t xml:space="preserve">name:</w:t>
      </w:r>
      <w:r>
        <w:rPr>
          <w:rFonts w:ascii="Courier" w:hAnsi="Courier"/>
        </w:rPr>
        <w:t xml:space="preserve">Sentry</w:t>
      </w:r>
      <w:r>
        <w:rPr>
          <w:rFonts w:ascii="Courier" w:hAnsi="Courier"/>
        </w:rPr>
        <w:t xml:space="preserve">source</w:t>
      </w:r>
      <w:r>
        <w:rPr>
          <w:rFonts w:ascii="Courier" w:hAnsi="Courier"/>
        </w:rPr>
        <w:t xml:space="preserve">maps</w:t>
      </w:r>
      <w:r>
        <w:rPr>
          <w:rFonts w:ascii="Courier" w:hAnsi="Courier"/>
        </w:rPr>
        <w:t xml:space="preserve">upload</w:t>
      </w:r>
      <w:r>
        <w:rPr>
          <w:rFonts w:ascii="Courier" w:hAnsi="Courier"/>
        </w:rPr>
        <w:t xml:space="preserve">run:</w:t>
      </w:r>
      <w:r>
        <w:rPr>
          <w:rFonts w:ascii="Courier" w:hAnsi="Courier"/>
        </w:rPr>
        <w:t xml:space="preserve">sentry-cli</w:t>
      </w:r>
      <w:r>
        <w:rPr>
          <w:rFonts w:ascii="Courier" w:hAnsi="Courier"/>
        </w:rPr>
        <w:t xml:space="preserve">releases</w:t>
      </w:r>
      <w:r>
        <w:rPr>
          <w:rFonts w:ascii="Courier" w:hAnsi="Courier"/>
        </w:rPr>
        <w:t xml:space="preserve">files</w:t>
      </w:r>
      <w:r>
        <w:rPr>
          <w:rFonts w:ascii="Courier" w:hAnsi="Courier"/>
        </w:rPr>
        <w:t xml:space="preserve">upload-sourcemaps</w:t>
      </w:r>
    </w:p>
    <w:p>
      <w:pPr>
        <w:ind w:left="284"/>
        <w:jc w:val="both"/>
        <w:spacing w:lineRule="auto"/>
      </w:pPr>
      <w:r>
        <w:rPr>
          <w:b/>
        </w:rPr>
        <w:t xml:space="preserve">Phase 3 Infrastructure Migration Triggers:</w:t>
      </w:r>
      <w:r>
        <w:rPr>
          <w:b/>
        </w:rPr>
        <w:t xml:space="preserve">Trigger</w:t>
      </w:r>
      <w:r>
        <w:rPr>
          <w:b/>
        </w:rPr>
        <w:t xml:space="preserve">Metric</w:t>
      </w:r>
      <w:r>
        <w:rPr>
          <w:b/>
        </w:rPr>
        <w:t xml:space="preserve">Action</w:t>
      </w:r>
      <w:r>
        <w:rPr/>
        <w:t xml:space="preserve">Railway to AWS ECS</w:t>
      </w:r>
      <w:r>
        <w:rPr/>
        <w:t xml:space="preserve">&gt;500 tenants OR &gt;50M req/month</w:t>
      </w:r>
      <w:r>
        <w:rPr/>
        <w:t xml:space="preserve">Raise ADR-024-v2</w:t>
      </w:r>
      <w:r>
        <w:rPr/>
        <w:t xml:space="preserve">Redis to Upstash HA</w:t>
      </w:r>
      <w:r>
        <w:rPr/>
        <w:t xml:space="preserve">Any Redis downtime incident</w:t>
      </w:r>
      <w:r>
        <w:rPr/>
        <w:t xml:space="preserve">Upgrade immediately</w:t>
      </w:r>
      <w:r>
        <w:rPr/>
        <w:t xml:space="preserve">pgvector to Qdrant</w:t>
      </w:r>
      <w:r>
        <w:rPr/>
        <w:t xml:space="preserve">Any tenant &gt;800k vectors</w:t>
      </w:r>
      <w:r>
        <w:rPr/>
        <w:t xml:space="preserve">Raise ADR-021-v2</w:t>
      </w:r>
      <w:r>
        <w:rPr/>
        <w:t xml:space="preserve">ClickHouse Cloud to self-hosted</w:t>
      </w:r>
      <w:r>
        <w:rPr/>
        <w:t xml:space="preserve">&gt;$5k/month ClickHouse bill</w:t>
      </w:r>
      <w:r>
        <w:rPr/>
        <w:t xml:space="preserve">Raise ADR-020-v2</w:t>
      </w:r>
    </w:p>
    <w:p>
      <w:pPr>
        <w:pStyle w:val="Heading3"/>
        <w:spacing w:lineRule="auto"/>
      </w:pPr>
      <w:r>
        <w:rPr/>
        <w:t xml:space="preserve">5.7 How a Request Flows Through the Architecture</w:t>
      </w:r>
    </w:p>
    <w:p>
      <w:pPr>
        <w:spacing w:lineRule="auto"/>
      </w:pPr>
      <w:r>
        <w:rPr>
          <w:b/>
        </w:rPr>
        <w:t xml:space="preserve">Example: Sales Manager opens the Deals Board</w:t>
      </w:r>
    </w:p>
    <w:p>
      <w:pPr>
        <w:ind w:left="284"/>
        <w:jc w:val="both"/>
        <w:spacing w:lineRule="auto"/>
      </w:pPr>
      <w:r>
        <w:rPr>
          <w:b/>
        </w:rPr>
        <w:t xml:space="preserve">Key Architecture Insight: AI is NEVER on the critical path for reads.</w:t>
      </w:r>
      <w:r>
        <w:rPr>
          <w:b/>
        </w:rPr>
        <w:t xml:space="preserve">User Action</w:t>
      </w:r>
      <w:r>
        <w:rPr>
          <w:b/>
        </w:rPr>
        <w:t xml:space="preserve">Where AI Runs</w:t>
      </w:r>
      <w:r>
        <w:rPr>
          <w:b/>
        </w:rPr>
        <w:t xml:space="preserve">When</w:t>
      </w:r>
      <w:r>
        <w:rPr/>
        <w:t xml:space="preserve">Open Deals Board</w:t>
      </w:r>
      <w:r>
        <w:rPr/>
        <w:t xml:space="preserve">Not on read path</w:t>
      </w:r>
      <w:r>
        <w:rPr/>
        <w:t xml:space="preserve">Pre-computed async</w:t>
      </w:r>
      <w:r>
        <w:rPr/>
        <w:t xml:space="preserve">Load call summary</w:t>
      </w:r>
      <w:r>
        <w:rPr/>
        <w:t xml:space="preserve">Not on read path</w:t>
      </w:r>
      <w:r>
        <w:rPr/>
        <w:t xml:space="preserve">Pre-computed on transcription</w:t>
      </w:r>
      <w:r>
        <w:rPr/>
        <w:t xml:space="preserve">Ask Anything query</w:t>
      </w:r>
      <w:r>
        <w:rPr/>
        <w:t xml:space="preserve">On request path</w:t>
      </w:r>
      <w:r>
        <w:rPr/>
        <w:t xml:space="preserve">User-initiated, acceptable wait</w:t>
      </w:r>
      <w:r>
        <w:rPr/>
        <w:t xml:space="preserve">Generate email</w:t>
      </w:r>
      <w:r>
        <w:rPr/>
        <w:t xml:space="preserve">On request path</w:t>
      </w:r>
      <w:r>
        <w:rPr/>
        <w:t xml:space="preserve">User-initiated, acceptable wait</w:t>
      </w:r>
      <w:r>
        <w:rPr>
          <w:b/>
        </w:rPr>
        <w:t xml:space="preserve">Rule:</w:t>
      </w:r>
      <w:r>
        <w:rPr/>
        <w:t xml:space="preserve"> Pre-compute ALL AI outputs triggered by </w:t>
      </w:r>
      <w:r>
        <w:rPr/>
        <w:t xml:space="preserve">call.transcription.completed</w:t>
      </w:r>
      <w:r>
        <w:rPr/>
        <w:t xml:space="preserve">. Store results in PostgreSQL. UI reads are always DB lookups — never live AI calls.</w:t>
      </w:r>
    </w:p>
    <w:p>
      <w:pPr>
        <w:pStyle w:val="Heading3"/>
        <w:spacing w:lineRule="auto"/>
      </w:pPr>
      <w:r>
        <w:rPr/>
        <w:t xml:space="preserve">5.8 Technology Decision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15 +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TailwindCSS + 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 + 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v11 +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queue / 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on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Python 3.12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to 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 AssemblyAI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agent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(Upstash HA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(Qdrant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(AWS ECS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w:t>
            </w:r>
          </w:p>
        </w:tc>
      </w:tr>
    </w:tbl>
    <w:p>
      <w:pPr>
        <w:spacing w:lineRule="auto"/>
      </w:pPr>
      <w:r>
        <w:rPr/>
      </w:r>
    </w:p>
    <w:p>
      <w:pPr>
        <w:pStyle w:val="Heading2"/>
        <w:spacing w:lineRule="auto"/>
      </w:pPr>
      <w:r>
        <w:rPr/>
        <w:t xml:space="preserve">Section 6 — Module Architecture (Level 2)</w:t>
      </w:r>
    </w:p>
    <w:p>
      <w:pPr>
        <w:pStyle w:val="Heading3"/>
        <w:spacing w:lineRule="auto"/>
      </w:pPr>
      <w:r>
        <w:rPr/>
        <w:t xml:space="preserve">6.1 Purpose of This Section</w:t>
      </w:r>
    </w:p>
    <w:p>
      <w:pPr>
        <w:spacing w:lineRule="auto"/>
      </w:pPr>
      <w:r>
        <w:rPr/>
        <w:t xml:space="preserve">This section opens each of the 10 product modules and documents their internal responsibilities, data ownership, API contracts, event contracts, and dependencies.</w:t>
      </w:r>
    </w:p>
    <w:p>
      <w:pPr>
        <w:spacing w:lineRule="auto"/>
      </w:pPr>
      <w:r>
        <w:rPr>
          <w:b/>
        </w:rPr>
        <w:t xml:space="preserve">Every developer working on a module MUST:</w:t>
      </w:r>
    </w:p>
    <w:p>
      <w:pPr>
        <w:numPr>
          <w:ilvl w:val="0"/>
          <w:numId w:val="27"/>
        </w:numPr>
        <w:spacing w:lineRule="auto"/>
      </w:pPr>
      <w:r>
        <w:rPr/>
        <w:t xml:space="preserve">Read their module's sub-section before writing any code</w:t>
      </w:r>
    </w:p>
    <w:p>
      <w:pPr>
        <w:numPr>
          <w:ilvl w:val="0"/>
          <w:numId w:val="27"/>
        </w:numPr>
        <w:spacing w:lineRule="auto"/>
      </w:pPr>
      <w:r>
        <w:rPr/>
        <w:t xml:space="preserve">Add any new event to the event contract table HERE before implementing it</w:t>
      </w:r>
    </w:p>
    <w:p>
      <w:pPr>
        <w:numPr>
          <w:ilvl w:val="0"/>
          <w:numId w:val="27"/>
        </w:numPr>
        <w:spacing w:lineRule="auto"/>
      </w:pPr>
      <w:r>
        <w:rPr/>
        <w:t xml:space="preserve">Never read from a table not listed under their module's ownership</w:t>
      </w:r>
    </w:p>
    <w:p>
      <w:pPr>
        <w:numPr>
          <w:ilvl w:val="0"/>
          <w:numId w:val="27"/>
        </w:numPr>
        <w:spacing w:lineRule="auto"/>
      </w:pPr>
      <w:r>
        <w:rPr/>
        <w:t xml:space="preserve">Raise a Tech Lead review if any cross-module data dependency is discovered</w:t>
      </w:r>
    </w:p>
    <w:p>
      <w:pPr>
        <w:ind w:left="284"/>
        <w:jc w:val="both"/>
        <w:spacing w:lineRule="auto"/>
      </w:pPr>
      <w:r>
        <w:rPr>
          <w:b/>
        </w:rPr>
        <w:t xml:space="preserve">Cross-Module Data Dependency Rule:</w:t>
      </w:r>
      <w:r>
        <w:rPr/>
        <w:t xml:space="preserve"> If Module X reads a table owned by Module Y → this is an architecture violation. Resolution: Module Y exposes an API endpoint or publishes an event. Module X subscribes or calls the API. Never query another module's tables directly.</w:t>
      </w:r>
    </w:p>
    <w:p>
      <w:pPr>
        <w:pStyle w:val="Heading3"/>
        <w:spacing w:lineRule="auto"/>
      </w:pPr>
      <w:r>
        <w:rPr/>
        <w:t xml:space="preserve">6.2 Platform Core</w:t>
      </w:r>
    </w:p>
    <w:p>
      <w:pPr>
        <w:spacing w:lineRule="auto"/>
      </w:pPr>
      <w:r>
        <w:rPr/>
        <w:t xml:space="preserve">Platform Core is the </w:t>
      </w:r>
      <w:r>
        <w:rPr>
          <w:b/>
        </w:rPr>
        <w:t xml:space="preserve">shared foundation</w:t>
      </w:r>
      <w:r>
        <w:rPr/>
        <w:t xml:space="preserve"> all modules depend on. It is </w:t>
      </w:r>
      <w:r>
        <w:rPr>
          <w:b/>
        </w:rPr>
        <w:t xml:space="preserve">not a module</w:t>
      </w:r>
      <w:r>
        <w:rPr/>
        <w:t xml:space="preserve">. It does not own a business domain. It provides cross-cutting infrastructure only.</w:t>
      </w:r>
    </w:p>
    <w:p>
      <w:pPr>
        <w:spacing w:lineRule="auto"/>
      </w:pPr>
      <w:r>
        <w:rPr>
          <w:b/>
        </w:rPr>
        <w:t xml:space="preserve">NestJS module name:</w:t>
      </w:r>
      <w:r>
        <w:rPr/>
        <w:t xml:space="preserve">CoreModule</w:t>
      </w:r>
      <w:r>
        <w:rPr/>
        <w:t xml:space="preserve"> (globally imported — available in all 10 modules)</w:t>
      </w:r>
    </w:p>
    <w:p>
      <w:pPr>
        <w:spacing w:lineRule="auto"/>
      </w:pPr>
      <w:r>
        <w:rPr>
          <w:b/>
        </w:rPr>
        <w:t xml:space="preserve">What Platform Core Provides: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Provides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JWT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@UseGuards(JwtGuard)</w:t>
            </w:r>
          </w:p>
          <w:p>
            <w:pPr>
              <w:spacing w:lineRule="auto"/>
            </w:pPr>
            <w:r>
              <w:rPr/>
              <w:t xml:space="preserve"> on all routes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roles: AE, SDR, Manager, Admin, RevOps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@Roles('manager')</w:t>
            </w:r>
          </w:p>
          <w:p>
            <w:pPr>
              <w:spacing w:lineRule="auto"/>
            </w:pPr>
            <w:r>
              <w:rPr/>
              <w:t xml:space="preserve"> decorator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Tenant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injects </w:t>
            </w:r>
          </w:p>
          <w:p>
            <w:pPr>
              <w:spacing w:lineRule="auto"/>
            </w:pPr>
            <w:r>
              <w:rPr>
                <w:highlight w:val="lightGray"/>
              </w:rPr>
              <w:t xml:space="preserve">tenant_id</w:t>
            </w:r>
          </w:p>
          <w:p>
            <w:pPr>
              <w:spacing w:lineRule="auto"/>
            </w:pPr>
            <w:r>
              <w:rPr/>
              <w:t xml:space="preserve"> into every request context + Prisma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 no module code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Request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Zod validation pipe — all request bodies validated before any handler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 no module code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 Bus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BullMQ client — all modules publish/consume via this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this.eventBus.publish(event, payload)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Global exception filter → formats errors → 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 catches all unhandled exceptions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logger — every line includes </w:t>
            </w:r>
          </w:p>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module, trace 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this.logger.log(message,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Health Checks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/health</w:t>
            </w:r>
          </w:p>
          <w:p>
            <w:pPr>
              <w:spacing w:lineRule="auto"/>
            </w:pPr>
            <w:r>
              <w:rPr/>
              <w:t xml:space="preserve"> — PostgreSQL + Redis + BullMQ + Meilisearch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by Railway + Grafana</w:t>
            </w:r>
          </w:p>
        </w:tc>
      </w:tr>
    </w:tbl>
    <w:p>
      <w:pPr>
        <w:spacing w:lineRule="auto"/>
      </w:pPr>
      <w:r>
        <w:rPr/>
      </w:r>
    </w:p>
    <w:p>
      <w:pPr>
        <w:spacing w:lineRule="auto"/>
      </w:pPr>
      <w:r>
        <w:rPr>
          <w:b/>
        </w:rPr>
        <w:t xml:space="preserve">DB Tables Owned by Platform Core:</w:t>
      </w:r>
    </w:p>
    <w:p>
      <w:pPr>
        <w:spacing w:lineRule="auto"/>
      </w:pPr>
      <w:r>
        <w:rPr>
          <w:rFonts w:ascii="Courier" w:hAnsi="Courier"/>
        </w:rPr>
        <w:t xml:space="preserve">tenants         (tenant_id, name, plan, created_at, compliance_config) users           (user_id, tenant_id, email, name, created_at) roles           (role_id, name, permissions[]) user_roles      (user_id, role_id, tenant_id) audit_logs      (log_id, tenant_id, user_id, action, resource, metadata, created_at) </w:t>
      </w:r>
    </w:p>
    <w:p>
      <w:pPr>
        <w:ind w:left="284"/>
        <w:jc w:val="both"/>
        <w:spacing w:lineRule="auto"/>
      </w:pPr>
      <w:r>
        <w:rPr>
          <w:b/>
        </w:rPr>
        <w:t xml:space="preserve">Platform Core Rules:</w:t>
      </w:r>
      <w:r>
        <w:rPr/>
        <w:t xml:space="preserve">No module imports a CoreModule table directly — they receive </w:t>
      </w:r>
      <w:r>
        <w:rPr/>
        <w:t xml:space="preserve">tenant_id</w:t>
      </w:r>
      <w:r>
        <w:rPr/>
        <w:t xml:space="preserve"> via interceptor</w:t>
      </w:r>
      <w:r>
        <w:rPr/>
        <w:t xml:space="preserve">No module writes to </w:t>
      </w:r>
      <w:r>
        <w:rPr/>
        <w:t xml:space="preserve">audit_logs</w:t>
      </w:r>
      <w:r>
        <w:rPr/>
        <w:t xml:space="preserve"> directly — Core provides </w:t>
      </w:r>
      <w:r>
        <w:rPr/>
        <w:t xml:space="preserve">AuditService.log()</w:t>
      </w:r>
      <w:r>
        <w:rPr/>
        <w:t xml:space="preserve">No module implements its own auth logic — CoreModule JWT Guard handles all auth</w:t>
      </w:r>
    </w:p>
    <w:p>
      <w:pPr>
        <w:pStyle w:val="Heading3"/>
        <w:spacing w:lineRule="auto"/>
      </w:pPr>
      <w:r>
        <w:rPr/>
        <w:t xml:space="preserve">6.3 M-01 — Data Ingestion Module</w:t>
      </w:r>
    </w:p>
    <w:p>
      <w:pPr>
        <w:spacing w:lineRule="auto"/>
      </w:pPr>
      <w:r>
        <w:rPr>
          <w:b/>
        </w:rPr>
        <w:t xml:space="preserve">Responsibility:</w:t>
      </w:r>
      <w:r>
        <w:rPr/>
        <w:t xml:space="preserve"> Captures raw call audio and video from connected conferencing and telephony systems, sends audio to the Transcription Service for speech-to-text processing, stores the completed transcript, and publishes it to all downstream modules.</w:t>
      </w:r>
    </w:p>
    <w:p>
      <w:pPr>
        <w:spacing w:lineRule="auto"/>
      </w:pPr>
      <w:r>
        <w:rPr>
          <w:b/>
        </w:rPr>
        <w:t xml:space="preserve">NestJS module name:</w:t>
      </w:r>
      <w:r>
        <w:rPr/>
        <w:t xml:space="preserve">DataIngestionModule</w:t>
      </w:r>
      <w:r>
        <w:rPr>
          <w:b/>
        </w:rPr>
        <w:t xml:space="preserve">API prefix:</w:t>
      </w:r>
      <w:r>
        <w:rPr/>
        <w:t xml:space="preserve">/api/v1/ingestion/</w:t>
      </w:r>
      <w:r>
        <w:rPr>
          <w:b/>
        </w:rPr>
        <w:t xml:space="preserve">Phase Status:</w:t>
      </w:r>
      <w:r>
        <w:rPr/>
        <w:t xml:space="preserve"> ✅ </w:t>
      </w:r>
      <w:r>
        <w:rPr>
          <w:b/>
        </w:rPr>
        <w:t xml:space="preserve">Phase 1 — Deployed</w:t>
      </w:r>
      <w:r>
        <w:rPr>
          <w:b/>
        </w:rPr>
        <w:t xml:space="preserve">FastAPI services:</w:t>
      </w:r>
      <w:r>
        <w:rPr/>
        <w:t xml:space="preserve">transcription-service</w:t>
      </w:r>
      <w:r>
        <w:rPr/>
        <w:t xml:space="preserve"> (Whisper + AssemblyAI)</w:t>
      </w:r>
    </w:p>
    <w:p>
      <w:pPr>
        <w:spacing w:lineRule="auto"/>
      </w:pPr>
      <w:r>
        <w:rPr>
          <w:b/>
        </w:rPr>
        <w:t xml:space="preserve">DB Tables Owned by M-01:</w:t>
      </w:r>
    </w:p>
    <w:p>
      <w:pPr>
        <w:spacing w:lineRule="auto"/>
      </w:pPr>
      <w:r>
        <w:rPr>
          <w:rFonts w:ascii="Courier" w:hAnsi="Courier"/>
        </w:rPr>
        <w:t xml:space="preserve">call_recordings (   call_id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w:t>
      </w:r>
      <w:r>
        <w:rPr>
          <w:rFonts w:ascii="Courier" w:hAnsi="Courier"/>
        </w:rPr>
        <w:t xml:space="preserve">-- RLS partition key</w:t>
      </w:r>
      <w:r>
        <w:rPr>
          <w:rFonts w:ascii="Courier" w:hAnsi="Courier"/>
        </w:rPr>
        <w:t xml:space="preserve">   source_platform  </w:t>
      </w:r>
      <w:r>
        <w:rPr>
          <w:rFonts w:ascii="Courier" w:hAnsi="Courier"/>
        </w:rPr>
        <w:t xml:space="preserve">VARCHAR</w:t>
      </w:r>
      <w:r>
        <w:rPr>
          <w:rFonts w:ascii="Courier" w:hAnsi="Courier"/>
        </w:rPr>
        <w:t xml:space="preserve">,        </w:t>
      </w:r>
      <w:r>
        <w:rPr>
          <w:rFonts w:ascii="Courier" w:hAnsi="Courier"/>
        </w:rPr>
        <w:t xml:space="preserve">-- zoom | teams | meet | dialer</w:t>
      </w:r>
      <w:r>
        <w:rPr>
          <w:rFonts w:ascii="Courier" w:hAnsi="Courier"/>
        </w:rPr>
        <w:t xml:space="preserve">   audio_file_url   TEXT,           </w:t>
      </w:r>
      <w:r>
        <w:rPr>
          <w:rFonts w:ascii="Courier" w:hAnsi="Courier"/>
        </w:rPr>
        <w:t xml:space="preserve">-- S3 pre-signed URL</w:t>
      </w:r>
      <w:r>
        <w:rPr>
          <w:rFonts w:ascii="Courier" w:hAnsi="Courier"/>
        </w:rPr>
        <w:t xml:space="preserve">   duration_seconds </w:t>
      </w:r>
      <w:r>
        <w:rPr>
          <w:rFonts w:ascii="Courier" w:hAnsi="Courier"/>
        </w:rPr>
        <w:t xml:space="preserve">INTEGER</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pending | processing | completed | failed</w:t>
      </w:r>
      <w:r>
        <w:rPr>
          <w:rFonts w:ascii="Courier" w:hAnsi="Courier"/>
        </w:rPr>
        <w:t xml:space="preserve">   created_at       TIMESTAMPTZ </w:t>
      </w:r>
      <w:r>
        <w:rPr>
          <w:rFonts w:ascii="Courier" w:hAnsi="Courier"/>
        </w:rPr>
        <w:t xml:space="preserve">DEFAULT</w:t>
      </w:r>
      <w:r>
        <w:rPr>
          <w:rFonts w:ascii="Courier" w:hAnsi="Courier"/>
        </w:rPr>
        <w:t xml:space="preserve"> NOW() )  transcripts (   transcript_id           UUID </w:t>
      </w:r>
      <w:r>
        <w:rPr>
          <w:rFonts w:ascii="Courier" w:hAnsi="Courier"/>
        </w:rPr>
        <w:t xml:space="preserve">PRIMARY KEY</w:t>
      </w:r>
      <w:r>
        <w:rPr>
          <w:rFonts w:ascii="Courier" w:hAnsi="Courier"/>
        </w:rPr>
        <w:t xml:space="preserve">,   call_id                 UUID </w:t>
      </w:r>
      <w:r>
        <w:rPr>
          <w:rFonts w:ascii="Courier" w:hAnsi="Courier"/>
        </w:rPr>
        <w:t xml:space="preserve">REFERENCES</w:t>
      </w:r>
      <w:r>
        <w:rPr>
          <w:rFonts w:ascii="Courier" w:hAnsi="Courier"/>
        </w:rPr>
        <w:t xml:space="preserve"> call_recordings(call_id),   tenant_id               UUID </w:t>
      </w:r>
      <w:r>
        <w:rPr>
          <w:rFonts w:ascii="Courier" w:hAnsi="Courier"/>
        </w:rPr>
        <w:t xml:space="preserve">NOT NULL</w:t>
      </w:r>
      <w:r>
        <w:rPr>
          <w:rFonts w:ascii="Courier" w:hAnsi="Courier"/>
        </w:rPr>
        <w:t xml:space="preserve">,   raw_text                TEXT,   speaker_labeled_segments JSONB,  </w:t>
      </w:r>
      <w:r>
        <w:rPr>
          <w:rFonts w:ascii="Courier" w:hAnsi="Courier"/>
        </w:rPr>
        <w:t xml:space="preserve">-- [{ speaker, text, start_ms, end_ms }]</w:t>
      </w:r>
      <w:r>
        <w:rPr>
          <w:rFonts w:ascii="Courier" w:hAnsi="Courier"/>
        </w:rPr>
        <w:t xml:space="preserve">   timestamps              JSONB,   </w:t>
      </w:r>
      <w:r>
        <w:rPr>
          <w:rFonts w:ascii="Courier" w:hAnsi="Courier"/>
        </w:rPr>
        <w:t xml:space="preserve">language</w:t>
      </w:r>
      <w:r>
        <w:rPr>
          <w:rFonts w:ascii="Courier" w:hAnsi="Courier"/>
        </w:rPr>
        <w:t xml:space="preserve">VARCHAR</w:t>
      </w:r>
      <w:r>
        <w:rPr>
          <w:rFonts w:ascii="Courier" w:hAnsi="Courier"/>
        </w:rPr>
        <w:t xml:space="preserve">,   confidence_score        </w:t>
      </w:r>
      <w:r>
        <w:rPr>
          <w:rFonts w:ascii="Courier" w:hAnsi="Courier"/>
        </w:rPr>
        <w:t xml:space="preserve">FLOAT</w:t>
      </w:r>
      <w:r>
        <w:rPr>
          <w:rFonts w:ascii="Courier" w:hAnsi="Courier"/>
        </w:rPr>
        <w:t xml:space="preserve">,   </w:t>
      </w:r>
      <w:r>
        <w:rPr>
          <w:rFonts w:ascii="Courier" w:hAnsi="Courier"/>
        </w:rPr>
        <w:t xml:space="preserve">-- ← low &lt; 0.7 = flagged_for_review</w:t>
      </w:r>
      <w:r>
        <w:rPr>
          <w:rFonts w:ascii="Courier" w:hAnsi="Courier"/>
        </w:rPr>
        <w:t xml:space="preserve">   provider_used           </w:t>
      </w:r>
      <w:r>
        <w:rPr>
          <w:rFonts w:ascii="Courier" w:hAnsi="Courier"/>
        </w:rPr>
        <w:t xml:space="preserve">VARCHAR</w:t>
      </w:r>
      <w:r>
        <w:rPr>
          <w:rFonts w:ascii="Courier" w:hAnsi="Courier"/>
        </w:rPr>
        <w:t xml:space="preserve">, </w:t>
      </w:r>
      <w:r>
        <w:rPr>
          <w:rFonts w:ascii="Courier" w:hAnsi="Courier"/>
        </w:rPr>
        <w:t xml:space="preserve">-- whisper | assemblyai</w:t>
      </w:r>
      <w:r>
        <w:rPr>
          <w:rFonts w:ascii="Courier" w:hAnsi="Courier"/>
        </w:rPr>
        <w:t xml:space="preserve">   created_at              TIMESTAMPTZ </w:t>
      </w:r>
      <w:r>
        <w:rPr>
          <w:rFonts w:ascii="Courier" w:hAnsi="Courier"/>
        </w:rPr>
        <w:t xml:space="preserve">DEFAULT</w:t>
      </w:r>
      <w:r>
        <w:rPr>
          <w:rFonts w:ascii="Courier" w:hAnsi="Courier"/>
        </w:rPr>
        <w:t xml:space="preserve"> NOW() )  transcript_corrections (   correction_id   UUID </w:t>
      </w:r>
      <w:r>
        <w:rPr>
          <w:rFonts w:ascii="Courier" w:hAnsi="Courier"/>
        </w:rPr>
        <w:t xml:space="preserve">PRIMARY KEY</w:t>
      </w:r>
      <w:r>
        <w:rPr>
          <w:rFonts w:ascii="Courier" w:hAnsi="Courier"/>
        </w:rPr>
        <w:t xml:space="preserve">,   transcript_id   UUID </w:t>
      </w:r>
      <w:r>
        <w:rPr>
          <w:rFonts w:ascii="Courier" w:hAnsi="Courier"/>
        </w:rPr>
        <w:t xml:space="preserve">REFERENCES</w:t>
      </w:r>
      <w:r>
        <w:rPr>
          <w:rFonts w:ascii="Courier" w:hAnsi="Courier"/>
        </w:rPr>
        <w:t xml:space="preserve"> transcripts(transcript_id),   tenant_id       UUID </w:t>
      </w:r>
      <w:r>
        <w:rPr>
          <w:rFonts w:ascii="Courier" w:hAnsi="Courier"/>
        </w:rPr>
        <w:t xml:space="preserve">NOT NULL</w:t>
      </w:r>
      <w:r>
        <w:rPr>
          <w:rFonts w:ascii="Courier" w:hAnsi="Courier"/>
        </w:rPr>
        <w:t xml:space="preserve">,   original_term   </w:t>
      </w:r>
      <w:r>
        <w:rPr>
          <w:rFonts w:ascii="Courier" w:hAnsi="Courier"/>
        </w:rPr>
        <w:t xml:space="preserve">VARCHAR</w:t>
      </w:r>
      <w:r>
        <w:rPr>
          <w:rFonts w:ascii="Courier" w:hAnsi="Courier"/>
        </w:rPr>
        <w:t xml:space="preserve">,   corrected_term  </w:t>
      </w:r>
      <w:r>
        <w:rPr>
          <w:rFonts w:ascii="Courier" w:hAnsi="Courier"/>
        </w:rPr>
        <w:t xml:space="preserve">VARCHAR</w:t>
      </w:r>
      <w:r>
        <w:rPr>
          <w:rFonts w:ascii="Courier" w:hAnsi="Courier"/>
        </w:rPr>
        <w:t xml:space="preserve">,   applied_at      TIMESTAMPTZ )  ingestion_sources (   source_id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platform           </w:t>
      </w:r>
      <w:r>
        <w:rPr>
          <w:rFonts w:ascii="Courier" w:hAnsi="Courier"/>
        </w:rPr>
        <w:t xml:space="preserve">VARCHAR</w:t>
      </w:r>
      <w:r>
        <w:rPr>
          <w:rFonts w:ascii="Courier" w:hAnsi="Courier"/>
        </w:rPr>
        <w:t xml:space="preserve">,       </w:t>
      </w:r>
      <w:r>
        <w:rPr>
          <w:rFonts w:ascii="Courier" w:hAnsi="Courier"/>
        </w:rPr>
        <w:t xml:space="preserve">-- zoom | teams | meet | dialer</w:t>
      </w:r>
      <w:r>
        <w:rPr>
          <w:rFonts w:ascii="Courier" w:hAnsi="Courier"/>
        </w:rPr>
        <w:t xml:space="preserve">   connection_status  </w:t>
      </w:r>
      <w:r>
        <w:rPr>
          <w:rFonts w:ascii="Courier" w:hAnsi="Courier"/>
        </w:rPr>
        <w:t xml:space="preserve">VARCHAR</w:t>
      </w:r>
      <w:r>
        <w:rPr>
          <w:rFonts w:ascii="Courier" w:hAnsi="Courier"/>
        </w:rPr>
        <w:t xml:space="preserve">,       </w:t>
      </w:r>
      <w:r>
        <w:rPr>
          <w:rFonts w:ascii="Courier" w:hAnsi="Courier"/>
        </w:rPr>
        <w:t xml:space="preserve">-- connected | error | disconnected</w:t>
      </w:r>
      <w:r>
        <w:rPr>
          <w:rFonts w:ascii="Courier" w:hAnsi="Courier"/>
        </w:rPr>
        <w:t xml:space="preserve">   last_synced_at     TIMESTAMPTZ,   webhook_secret     TEXT           </w:t>
      </w:r>
      <w:r>
        <w:rPr>
          <w:rFonts w:ascii="Courier" w:hAnsi="Courier"/>
        </w:rPr>
        <w:t xml:space="preserve">-- HMAC secret per source</w:t>
      </w:r>
      <w:r>
        <w:rPr>
          <w:rFonts w:ascii="Courier" w:hAnsi="Courier"/>
        </w:rPr>
        <w:t xml:space="preserve"> )  crm_extracted_fields (   extraction_id    UUID </w:t>
      </w:r>
      <w:r>
        <w:rPr>
          <w:rFonts w:ascii="Courier" w:hAnsi="Courier"/>
        </w:rPr>
        <w:t xml:space="preserve">PRIMARY KEY</w:t>
      </w:r>
      <w:r>
        <w:rPr>
          <w:rFonts w:ascii="Courier" w:hAnsi="Courier"/>
        </w:rPr>
        <w:t xml:space="preserve">,   call_id          UUID </w:t>
      </w:r>
      <w:r>
        <w:rPr>
          <w:rFonts w:ascii="Courier" w:hAnsi="Courier"/>
        </w:rPr>
        <w:t xml:space="preserve">REFERENCES</w:t>
      </w:r>
      <w:r>
        <w:rPr>
          <w:rFonts w:ascii="Courier" w:hAnsi="Courier"/>
        </w:rPr>
        <w:t xml:space="preserve"> call_recordings(call_id),   tenant_id        UUID </w:t>
      </w:r>
      <w:r>
        <w:rPr>
          <w:rFonts w:ascii="Courier" w:hAnsi="Courier"/>
        </w:rPr>
        <w:t xml:space="preserve">NOT NULL</w:t>
      </w:r>
      <w:r>
        <w:rPr>
          <w:rFonts w:ascii="Courier" w:hAnsi="Courier"/>
        </w:rPr>
        <w:t xml:space="preserve">,   field_name       </w:t>
      </w:r>
      <w:r>
        <w:rPr>
          <w:rFonts w:ascii="Courier" w:hAnsi="Courier"/>
        </w:rPr>
        <w:t xml:space="preserve">VARCHAR</w:t>
      </w:r>
      <w:r>
        <w:rPr>
          <w:rFonts w:ascii="Courier" w:hAnsi="Courier"/>
        </w:rPr>
        <w:t xml:space="preserve">,   field_value      TEXT,   confidence_score </w:t>
      </w:r>
      <w:r>
        <w:rPr>
          <w:rFonts w:ascii="Courier" w:hAnsi="Courier"/>
        </w:rPr>
        <w:t xml:space="preserve">FLOAT</w:t>
      </w:r>
      <w:r>
        <w:rPr>
          <w:rFonts w:ascii="Courier" w:hAnsi="Courier"/>
        </w:rPr>
        <w:t xml:space="preserve">,   pushed_to_crm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flagged_review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TRUE if confidence &lt; 0.7</w:t>
      </w:r>
      <w:r>
        <w:rPr>
          <w:rFonts w:ascii="Courier" w:hAnsi="Courier"/>
        </w:rPr>
        <w:t xml:space="preserve">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idx_call_recordings_tenant </w:t>
      </w:r>
      <w:r>
        <w:rPr>
          <w:rFonts w:ascii="Courier" w:hAnsi="Courier"/>
        </w:rPr>
        <w:t xml:space="preserve">ON</w:t>
      </w:r>
      <w:r>
        <w:rPr>
          <w:rFonts w:ascii="Courier" w:hAnsi="Courier"/>
        </w:rPr>
        <w:t xml:space="preserve"> call_recordings(tenant_id, created_at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idx_transcripts_tenant_call </w:t>
      </w:r>
      <w:r>
        <w:rPr>
          <w:rFonts w:ascii="Courier" w:hAnsi="Courier"/>
        </w:rPr>
        <w:t xml:space="preserve">ON</w:t>
      </w:r>
      <w:r>
        <w:rPr>
          <w:rFonts w:ascii="Courier" w:hAnsi="Courier"/>
        </w:rPr>
        <w:t xml:space="preserve"> transcripts(tenant_id, call_id); </w:t>
      </w:r>
      <w:r>
        <w:rPr>
          <w:rFonts w:ascii="Courier" w:hAnsi="Courier"/>
        </w:rPr>
        <w:t xml:space="preserve">CREATE</w:t>
      </w:r>
      <w:r>
        <w:rPr>
          <w:rFonts w:ascii="Courier" w:hAnsi="Courier"/>
        </w:rPr>
        <w:t xml:space="preserve"> INDEX idx_crm_fields_tenant_call </w:t>
      </w:r>
      <w:r>
        <w:rPr>
          <w:rFonts w:ascii="Courier" w:hAnsi="Courier"/>
        </w:rPr>
        <w:t xml:space="preserve">ON</w:t>
      </w:r>
      <w:r>
        <w:rPr>
          <w:rFonts w:ascii="Courier" w:hAnsi="Courier"/>
        </w:rPr>
        <w:t xml:space="preserve"> crm_extracted_fields(tenant_id, call_id);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/api/v1/ingestion/webhook/zoom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completed webhook → enqueue transcription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/api/v1/ingestion/webhook/teams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MS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completed webhook → enqueue transcription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/api/v1/ingestion/webhook/meet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Meet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completed webhook → enqueue transcription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/api/v1/ingestion/webhook/dialer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HMAC-SHA256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completed webhook → enqueue transcription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Paginated call list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/api/v1/ingestion/calls/:id/transcript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transcript for a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 new call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connected sources + sync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bl>
    <w:p>
      <w:pPr>
        <w:spacing w:lineRule="auto"/>
      </w:pPr>
      <w:r>
        <w:rPr/>
      </w:r>
    </w:p>
    <w:p>
      <w:pPr>
        <w:ind w:left="284"/>
        <w:jc w:val="both"/>
        <w:spacing w:lineRule="auto"/>
      </w:pPr>
      <w:r>
        <w:rPr>
          <w:b/>
        </w:rPr>
        <w:t xml:space="preserve">🚨 Webhook HMAC Verification (Mandatory — M-01 Entry Point):</w:t>
      </w:r>
      <w:r>
        <w:rPr/>
        <w:t xml:space="preserve">@Post</w:t>
      </w:r>
      <w:r>
        <w:rPr/>
        <w:t xml:space="preserve">(</w:t>
      </w:r>
      <w:r>
        <w:rPr/>
        <w:t xml:space="preserve">'webhook/zoom'</w:t>
      </w:r>
      <w:r>
        <w:rPr/>
        <w:t xml:space="preserve">) </w:t>
      </w:r>
      <w:r>
        <w:rPr/>
        <w:t xml:space="preserve">async</w:t>
      </w:r>
      <w:r>
        <w:rPr/>
        <w:t xml:space="preserve">handleZoomWebhook</w:t>
      </w:r>
      <w:r>
        <w:rPr/>
        <w:t xml:space="preserve">(</w:t>
      </w:r>
      <w:r>
        <w:rPr/>
        <w:t xml:space="preserve">@Headers</w:t>
      </w:r>
      <w:r>
        <w:rPr/>
        <w:t xml:space="preserve">(</w:t>
      </w:r>
      <w:r>
        <w:rPr/>
        <w:t xml:space="preserve">'x-zoom-signature'</w:t>
      </w:r>
      <w:r>
        <w:rPr/>
        <w:t xml:space="preserve">) </w:t>
      </w:r>
      <w:r>
        <w:rPr/>
        <w:t xml:space="preserve">signature</w:t>
      </w:r>
      <w:r>
        <w:rPr/>
        <w:t xml:space="preserve">: </w:t>
      </w:r>
      <w:r>
        <w:rPr/>
        <w:t xml:space="preserve">string</w:t>
      </w:r>
      <w:r>
        <w:rPr/>
        <w:t xml:space="preserve">,   </w:t>
      </w:r>
      <w:r>
        <w:rPr/>
        <w:t xml:space="preserve">@Body</w:t>
      </w:r>
      <w:r>
        <w:rPr/>
        <w:t xml:space="preserve">() </w:t>
      </w:r>
      <w:r>
        <w:rPr/>
        <w:t xml:space="preserve">body</w:t>
      </w:r>
      <w:r>
        <w:rPr/>
        <w:t xml:space="preserve">: </w:t>
      </w:r>
      <w:r>
        <w:rPr/>
        <w:t xml:space="preserve">ZoomWebhookPayload</w:t>
      </w:r>
      <w:r>
        <w:rPr/>
        <w:t xml:space="preserve">,   </w:t>
      </w:r>
      <w:r>
        <w:rPr/>
        <w:t xml:space="preserve">@RawBody</w:t>
      </w:r>
      <w:r>
        <w:rPr/>
        <w:t xml:space="preserve">() </w:t>
      </w:r>
      <w:r>
        <w:rPr/>
        <w:t xml:space="preserve">rawBody</w:t>
      </w:r>
      <w:r>
        <w:rPr/>
        <w:t xml:space="preserve">: </w:t>
      </w:r>
      <w:r>
        <w:rPr/>
        <w:t xml:space="preserve">Buffer</w:t>
      </w:r>
      <w:r>
        <w:rPr/>
        <w:t xml:space="preserve">) {   </w:t>
      </w:r>
      <w:r>
        <w:rPr/>
        <w:t xml:space="preserve">// Step 1: Verify HMAC signature</w:t>
      </w:r>
      <w:r>
        <w:rPr/>
        <w:t xml:space="preserve">const</w:t>
      </w:r>
      <w:r>
        <w:rPr/>
        <w:t xml:space="preserve"> valid = </w:t>
      </w:r>
      <w:r>
        <w:rPr/>
        <w:t xml:space="preserve">this</w:t>
      </w:r>
      <w:r>
        <w:rPr/>
        <w:t xml:space="preserve">.</w:t>
      </w:r>
      <w:r>
        <w:rPr/>
        <w:t xml:space="preserve">webhookService</w:t>
      </w:r>
      <w:r>
        <w:rPr/>
        <w:t xml:space="preserve">.</w:t>
      </w:r>
      <w:r>
        <w:rPr/>
        <w:t xml:space="preserve">verifyHMAC</w:t>
      </w:r>
      <w:r>
        <w:rPr/>
        <w:t xml:space="preserve">(     rawBody,     signature,     process.</w:t>
      </w:r>
      <w:r>
        <w:rPr/>
        <w:t xml:space="preserve">env</w:t>
      </w:r>
      <w:r>
        <w:rPr/>
        <w:t xml:space="preserve">.</w:t>
      </w:r>
      <w:r>
        <w:rPr/>
        <w:t xml:space="preserve">ZOOM_WEBHOOK_SECRET</w:t>
      </w:r>
      <w:r>
        <w:rPr/>
        <w:t xml:space="preserve">   );   </w:t>
      </w:r>
      <w:r>
        <w:rPr/>
        <w:t xml:space="preserve">if</w:t>
      </w:r>
      <w:r>
        <w:rPr/>
        <w:t xml:space="preserve"> (!valid) </w:t>
      </w:r>
      <w:r>
        <w:rPr/>
        <w:t xml:space="preserve">throw</w:t>
      </w:r>
      <w:r>
        <w:rPr/>
        <w:t xml:space="preserve">new</w:t>
      </w:r>
      <w:r>
        <w:rPr/>
        <w:t xml:space="preserve">UnauthorizedException</w:t>
      </w:r>
      <w:r>
        <w:rPr/>
        <w:t xml:space="preserve">(</w:t>
      </w:r>
      <w:r>
        <w:rPr/>
        <w:t xml:space="preserve">'Invalid webhook signature'</w:t>
      </w:r>
      <w:r>
        <w:rPr/>
        <w:t xml:space="preserve">);    </w:t>
      </w:r>
      <w:r>
        <w:rPr/>
        <w:t xml:space="preserve">// Step 2: Idempotency check</w:t>
      </w:r>
      <w:r>
        <w:rPr/>
        <w:t xml:space="preserve">const</w:t>
      </w:r>
      <w:r>
        <w:rPr/>
        <w:t xml:space="preserve"> exists = </w:t>
      </w:r>
      <w:r>
        <w:rPr/>
        <w:t xml:space="preserve">await</w:t>
      </w:r>
      <w:r>
        <w:rPr/>
        <w:t xml:space="preserve">this</w:t>
      </w:r>
      <w:r>
        <w:rPr/>
        <w:t xml:space="preserve">.</w:t>
      </w:r>
      <w:r>
        <w:rPr/>
        <w:t xml:space="preserve">db</w:t>
      </w:r>
      <w:r>
        <w:rPr/>
        <w:t xml:space="preserve">.</w:t>
      </w:r>
      <w:r>
        <w:rPr/>
        <w:t xml:space="preserve">callRecordings</w:t>
      </w:r>
      <w:r>
        <w:rPr/>
        <w:t xml:space="preserve">.</w:t>
      </w:r>
      <w:r>
        <w:rPr/>
        <w:t xml:space="preserve">findUnique</w:t>
      </w:r>
      <w:r>
        <w:rPr/>
        <w:t xml:space="preserve">({     </w:t>
      </w:r>
      <w:r>
        <w:rPr/>
        <w:t xml:space="preserve">where</w:t>
      </w:r>
      <w:r>
        <w:rPr/>
        <w:t xml:space="preserve">: { </w:t>
      </w:r>
      <w:r>
        <w:rPr/>
        <w:t xml:space="preserve">call_id</w:t>
      </w:r>
      <w:r>
        <w:rPr/>
        <w:t xml:space="preserve">: body.</w:t>
      </w:r>
      <w:r>
        <w:rPr/>
        <w:t xml:space="preserve">call_id</w:t>
      </w:r>
      <w:r>
        <w:rPr/>
        <w:t xml:space="preserve"> }   });   </w:t>
      </w:r>
      <w:r>
        <w:rPr/>
        <w:t xml:space="preserve">if</w:t>
      </w:r>
      <w:r>
        <w:rPr/>
        <w:t xml:space="preserve"> (exists) </w:t>
      </w:r>
      <w:r>
        <w:rPr/>
        <w:t xml:space="preserve">return</w:t>
      </w:r>
      <w:r>
        <w:rPr/>
        <w:t xml:space="preserve"> { </w:t>
      </w:r>
      <w:r>
        <w:rPr/>
        <w:t xml:space="preserve">status</w:t>
      </w:r>
      <w:r>
        <w:rPr/>
        <w:t xml:space="preserve">: </w:t>
      </w:r>
      <w:r>
        <w:rPr/>
        <w:t xml:space="preserve">'duplicate_ignored'</w:t>
      </w:r>
      <w:r>
        <w:rPr/>
        <w:t xml:space="preserve"> };    </w:t>
      </w:r>
      <w:r>
        <w:rPr/>
        <w:t xml:space="preserve">// Step 3: Enqueue transcription job</w:t>
      </w:r>
      <w:r>
        <w:rPr/>
        <w:t xml:space="preserve">await</w:t>
      </w:r>
      <w:r>
        <w:rPr/>
        <w:t xml:space="preserve">this</w:t>
      </w:r>
      <w:r>
        <w:rPr/>
        <w:t xml:space="preserve">.</w:t>
      </w:r>
      <w:r>
        <w:rPr/>
        <w:t xml:space="preserve">transcriptionQueue</w:t>
      </w:r>
      <w:r>
        <w:rPr/>
        <w:t xml:space="preserve">.</w:t>
      </w:r>
      <w:r>
        <w:rPr/>
        <w:t xml:space="preserve">add</w:t>
      </w:r>
      <w:r>
        <w:rPr/>
        <w:t xml:space="preserve">(</w:t>
      </w:r>
      <w:r>
        <w:rPr/>
        <w:t xml:space="preserve">'transcribe'</w:t>
      </w:r>
      <w:r>
        <w:rPr/>
        <w:t xml:space="preserve">, {     </w:t>
      </w:r>
      <w:r>
        <w:rPr/>
        <w:t xml:space="preserve">call_id</w:t>
      </w:r>
      <w:r>
        <w:rPr/>
        <w:t xml:space="preserve">: body.</w:t>
      </w:r>
      <w:r>
        <w:rPr/>
        <w:t xml:space="preserve">call_id</w:t>
      </w:r>
      <w:r>
        <w:rPr/>
        <w:t xml:space="preserve">,     </w:t>
      </w:r>
      <w:r>
        <w:rPr/>
        <w:t xml:space="preserve">audio_url</w:t>
      </w:r>
      <w:r>
        <w:rPr/>
        <w:t xml:space="preserve">: body.</w:t>
      </w:r>
      <w:r>
        <w:rPr/>
        <w:t xml:space="preserve">recording_url</w:t>
      </w:r>
      <w:r>
        <w:rPr/>
        <w:t xml:space="preserve">,     </w:t>
      </w:r>
      <w:r>
        <w:rPr/>
        <w:t xml:space="preserve">tenant_id</w:t>
      </w:r>
      <w:r>
        <w:rPr/>
        <w:t xml:space="preserve">: body.</w:t>
      </w:r>
      <w:r>
        <w:rPr/>
        <w:t xml:space="preserve">tenant_id</w:t>
      </w:r>
      <w:r>
        <w:rPr/>
        <w:t xml:space="preserve">,     </w:t>
      </w:r>
      <w:r>
        <w:rPr/>
        <w:t xml:space="preserve">duration_seconds</w:t>
      </w:r>
      <w:r>
        <w:rPr/>
        <w:t xml:space="preserve">: body.</w:t>
      </w:r>
      <w:r>
        <w:rPr/>
        <w:t xml:space="preserve">duration</w:t>
      </w:r>
      <w:r>
        <w:rPr/>
        <w:t xml:space="preserve">   }, {     </w:t>
      </w:r>
      <w:r>
        <w:rPr/>
        <w:t xml:space="preserve">attempts</w:t>
      </w:r>
      <w:r>
        <w:rPr/>
        <w:t xml:space="preserve">: </w:t>
      </w:r>
      <w:r>
        <w:rPr/>
        <w:t xml:space="preserve">3</w:t>
      </w:r>
      <w:r>
        <w:rPr/>
        <w:t xml:space="preserve">,     </w:t>
      </w:r>
      <w:r>
        <w:rPr/>
        <w:t xml:space="preserve">backoff</w:t>
      </w:r>
      <w:r>
        <w:rPr/>
        <w:t xml:space="preserve">: { </w:t>
      </w:r>
      <w:r>
        <w:rPr/>
        <w:t xml:space="preserve">type</w:t>
      </w:r>
      <w:r>
        <w:rPr/>
        <w:t xml:space="preserve">: </w:t>
      </w:r>
      <w:r>
        <w:rPr/>
        <w:t xml:space="preserve">'exponential'</w:t>
      </w:r>
      <w:r>
        <w:rPr/>
        <w:t xml:space="preserve">, </w:t>
      </w:r>
      <w:r>
        <w:rPr/>
        <w:t xml:space="preserve">delay</w:t>
      </w:r>
      <w:r>
        <w:rPr/>
        <w:t xml:space="preserve">: </w:t>
      </w:r>
      <w:r>
        <w:rPr/>
        <w:t xml:space="preserve">5000</w:t>
      </w:r>
      <w:r>
        <w:rPr/>
        <w:t xml:space="preserve"> }   }); } </w:t>
      </w:r>
    </w:p>
    <w:p>
      <w:pPr>
        <w:spacing w:lineRule="auto"/>
      </w:pPr>
      <w:r>
        <w:rPr>
          <w:b/>
        </w:rPr>
        <w:t xml:space="preserve">Events Emitted by M-01: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transcription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call_id, transcript_id, tenant_id, duration_seconds, participant_count, source_platform, language_detected, confidence_score, provider_used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M-04, M-05, 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fields extracted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call_id, tenant_id, extracted_fields[{ field_name, field_value, confidence_score }], flagged_count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r>
    </w:tbl>
    <w:p>
      <w:pPr>
        <w:spacing w:lineRule="auto"/>
      </w:pPr>
      <w:r>
        <w:rPr/>
      </w:r>
    </w:p>
    <w:p>
      <w:pPr>
        <w:spacing w:lineRule="auto"/>
      </w:pPr>
      <w:r>
        <w:rPr>
          <w:b/>
        </w:rPr>
        <w:t xml:space="preserve">Events Consumed by M-01:</w:t>
      </w:r>
      <w:r>
        <w:rPr/>
        <w:t xml:space="preserve"> None — M-01 is the entry point of the pipeline.</w:t>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receipt + recording URL 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 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Dead-letter queue +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Meet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receipt + recording 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 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Dead-letter queue +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Teams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receipt + recording 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 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Dead-letter queue +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Telephony/Dialer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receipt + audio 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Dead-letter queue +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 storage (pre-transcription)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/v1/transcribe</w:t>
            </w:r>
          </w:p>
          <w:p>
            <w:pPr>
              <w:spacing w:lineRule="auto"/>
            </w:pPr>
            <w:r>
              <w:rPr/>
              <w:t xml:space="preserve"> (audio →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Fallback to AssemblyAI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/v1/extract-crm-fields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retry × 3</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from request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(automatic)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AuditService.log()</w:t>
            </w:r>
          </w:p>
          <w:p>
            <w:pPr>
              <w:spacing w:lineRule="auto"/>
            </w:pPr>
            <w:r>
              <w:rPr/>
              <w:t xml:space="preserve"> for webhook receipts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injection</w:t>
            </w:r>
          </w:p>
        </w:tc>
      </w:tr>
    </w:tbl>
    <w:p>
      <w:pPr>
        <w:spacing w:lineRule="auto"/>
      </w:pPr>
      <w:r>
        <w:rPr/>
      </w:r>
    </w:p>
    <w:p>
      <w:pPr>
        <w:pStyle w:val="Heading3"/>
        <w:spacing w:lineRule="auto"/>
      </w:pPr>
      <w:r>
        <w:rPr/>
        <w:t xml:space="preserve">6.4 M-02 — Sales Engagement Module</w:t>
      </w:r>
    </w:p>
    <w:p>
      <w:pPr>
        <w:spacing w:lineRule="auto"/>
      </w:pPr>
      <w:r>
        <w:rPr>
          <w:b/>
        </w:rPr>
        <w:t xml:space="preserve">Responsibility:</w:t>
      </w:r>
      <w:r>
        <w:rPr/>
        <w:t xml:space="preserve"> Enables sales reps to compose and send AI-personalized emails, manage multi-step email sequences, and work from a centralized AI-generated task list — all using context drawn from calls, CRM records, and deal data.</w:t>
      </w:r>
    </w:p>
    <w:p>
      <w:pPr>
        <w:spacing w:lineRule="auto"/>
      </w:pPr>
      <w:r>
        <w:rPr>
          <w:b/>
        </w:rPr>
        <w:t xml:space="preserve">NestJS module name:</w:t>
      </w:r>
      <w:r>
        <w:rPr/>
        <w:t xml:space="preserve">SalesEngagementModule</w:t>
      </w:r>
      <w:r>
        <w:rPr>
          <w:b/>
        </w:rPr>
        <w:t xml:space="preserve">API prefix:</w:t>
      </w:r>
      <w:r>
        <w:rPr/>
        <w:t xml:space="preserve">/api/v1/engagement/</w:t>
      </w:r>
      <w:r>
        <w:rPr>
          <w:b/>
        </w:rPr>
        <w:t xml:space="preserve">Phase Status:</w:t>
      </w:r>
      <w:r>
        <w:rPr/>
        <w:t xml:space="preserve"> 🟡 </w:t>
      </w:r>
      <w:r>
        <w:rPr>
          <w:b/>
        </w:rPr>
        <w:t xml:space="preserve">Phase 2 — Planned</w:t>
      </w:r>
      <w:r>
        <w:rPr>
          <w:b/>
        </w:rPr>
        <w:t xml:space="preserve">FastAPI services:</w:t>
      </w:r>
      <w:r>
        <w:rPr/>
        <w:t xml:space="preserve">ai-services-layer</w:t>
      </w:r>
      <w:r>
        <w:rPr/>
        <w:t xml:space="preserve"> (</w:t>
      </w:r>
      <w:r>
        <w:rPr/>
        <w:t xml:space="preserve">POST /v1/generate-email</w:t>
      </w:r>
      <w:r>
        <w:rPr/>
        <w:t xml:space="preserve">)</w:t>
      </w:r>
    </w:p>
    <w:p>
      <w:pPr>
        <w:spacing w:lineRule="auto"/>
      </w:pPr>
      <w:r>
        <w:rPr>
          <w:b/>
        </w:rPr>
        <w:t xml:space="preserve">DB Tables Owned by M-02:</w:t>
      </w:r>
    </w:p>
    <w:p>
      <w:pPr>
        <w:spacing w:lineRule="auto"/>
      </w:pPr>
      <w:r>
        <w:rPr>
          <w:rFonts w:ascii="Courier" w:hAnsi="Courier"/>
        </w:rPr>
        <w:t xml:space="preserve">email_drafts (   draft_id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w:t>
      </w:r>
      <w:r>
        <w:rPr>
          <w:rFonts w:ascii="Courier" w:hAnsi="Courier"/>
        </w:rPr>
        <w:t xml:space="preserve">-- RLS partition key</w:t>
      </w:r>
      <w:r>
        <w:rPr>
          <w:rFonts w:ascii="Courier" w:hAnsi="Courier"/>
        </w:rPr>
        <w:t xml:space="preserve">   user_id                UUID </w:t>
      </w:r>
      <w:r>
        <w:rPr>
          <w:rFonts w:ascii="Courier" w:hAnsi="Courier"/>
        </w:rPr>
        <w:t xml:space="preserve">NOT NULL</w:t>
      </w:r>
      <w:r>
        <w:rPr>
          <w:rFonts w:ascii="Courier" w:hAnsi="Courier"/>
        </w:rPr>
        <w:t xml:space="preserve">,   recipient_contact_id   UUID,   subject                TEXT,   body                   TEXT,   status                 </w:t>
      </w:r>
      <w:r>
        <w:rPr>
          <w:rFonts w:ascii="Courier" w:hAnsi="Courier"/>
        </w:rPr>
        <w:t xml:space="preserve">VARCHAR</w:t>
      </w:r>
      <w:r>
        <w:rPr>
          <w:rFonts w:ascii="Courier" w:hAnsi="Courier"/>
        </w:rPr>
        <w:t xml:space="preserve">,             </w:t>
      </w:r>
      <w:r>
        <w:rPr>
          <w:rFonts w:ascii="Courier" w:hAnsi="Courier"/>
        </w:rPr>
        <w:t xml:space="preserve">-- draft | sent | scheduled</w:t>
      </w:r>
      <w:r>
        <w:rPr>
          <w:rFonts w:ascii="Courier" w:hAnsi="Courier"/>
        </w:rPr>
        <w:t xml:space="preserve">   generated_from_call_id UUID,                </w:t>
      </w:r>
      <w:r>
        <w:rPr>
          <w:rFonts w:ascii="Courier" w:hAnsi="Courier"/>
        </w:rPr>
        <w:t xml:space="preserve">-- source call context</w:t>
      </w:r>
      <w:r>
        <w:rPr>
          <w:rFonts w:ascii="Courier" w:hAnsi="Courier"/>
        </w:rPr>
        <w:t xml:space="preserve">   ai_confidence_score    </w:t>
      </w:r>
      <w:r>
        <w:rPr>
          <w:rFonts w:ascii="Courier" w:hAnsi="Courier"/>
        </w:rPr>
        <w:t xml:space="preserve">FLOAT</w:t>
      </w:r>
      <w:r>
        <w:rPr>
          <w:rFonts w:ascii="Courier" w:hAnsi="Courier"/>
        </w:rPr>
        <w:t xml:space="preserve">,               </w:t>
      </w:r>
      <w:r>
        <w:rPr>
          <w:rFonts w:ascii="Courier" w:hAnsi="Courier"/>
        </w:rPr>
        <w:t xml:space="preserve">-- ← low &lt; 0.7 = flagged_for_review</w:t>
      </w:r>
      <w:r>
        <w:rPr>
          <w:rFonts w:ascii="Courier" w:hAnsi="Courier"/>
        </w:rPr>
        <w:t xml:space="preserve">   created_at             TIMESTAMPTZ </w:t>
      </w:r>
      <w:r>
        <w:rPr>
          <w:rFonts w:ascii="Courier" w:hAnsi="Courier"/>
        </w:rPr>
        <w:t xml:space="preserve">DEFAULT</w:t>
      </w:r>
      <w:r>
        <w:rPr>
          <w:rFonts w:ascii="Courier" w:hAnsi="Courier"/>
        </w:rPr>
        <w:t xml:space="preserve"> NOW() )  email_sends (   send_id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draft_id         UUID </w:t>
      </w:r>
      <w:r>
        <w:rPr>
          <w:rFonts w:ascii="Courier" w:hAnsi="Courier"/>
        </w:rPr>
        <w:t xml:space="preserve">REFERENCES</w:t>
      </w:r>
      <w:r>
        <w:rPr>
          <w:rFonts w:ascii="Courier" w:hAnsi="Courier"/>
        </w:rPr>
        <w:t xml:space="preserve"> email_drafts(draft_id),   sent_at          TIMESTAMPTZ,   open_tracked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click_tracked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reply_received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provider_used    </w:t>
      </w:r>
      <w:r>
        <w:rPr>
          <w:rFonts w:ascii="Courier" w:hAnsi="Courier"/>
        </w:rPr>
        <w:t xml:space="preserve">VARCHAR</w:t>
      </w:r>
      <w:r>
        <w:rPr>
          <w:rFonts w:ascii="Courier" w:hAnsi="Courier"/>
        </w:rPr>
        <w:t xml:space="preserve">-- gmail | outlook</w:t>
      </w:r>
      <w:r>
        <w:rPr>
          <w:rFonts w:ascii="Courier" w:hAnsi="Courier"/>
        </w:rPr>
        <w:t xml:space="preserve"> )  email_templates (   template_id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subject_template  TEXT,   body_template     TEXT,   </w:t>
      </w:r>
      <w:r>
        <w:rPr>
          <w:rFonts w:ascii="Courier" w:hAnsi="Courier"/>
        </w:rPr>
        <w:t xml:space="preserve">language</w:t>
      </w:r>
      <w:r>
        <w:rPr>
          <w:rFonts w:ascii="Courier" w:hAnsi="Courier"/>
        </w:rPr>
        <w:t xml:space="preserve">VARCHAR</w:t>
      </w:r>
      <w:r>
        <w:rPr>
          <w:rFonts w:ascii="Courier" w:hAnsi="Courier"/>
        </w:rPr>
        <w:t xml:space="preserve">,   created_by        UUID )  email_flows (   flow_id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steps              JSONB,                   </w:t>
      </w:r>
      <w:r>
        <w:rPr>
          <w:rFonts w:ascii="Courier" w:hAnsi="Courier"/>
        </w:rPr>
        <w:t xml:space="preserve">-- [{ step_num, template_id, delay_days }]</w:t>
      </w:r>
      <w:r>
        <w:rPr>
          <w:rFonts w:ascii="Courier" w:hAnsi="Courier"/>
        </w:rPr>
        <w:t xml:space="preserve">   trigger_condition  </w:t>
      </w:r>
      <w:r>
        <w:rPr>
          <w:rFonts w:ascii="Courier" w:hAnsi="Courier"/>
        </w:rPr>
        <w:t xml:space="preserve">VARCHAR</w:t>
      </w:r>
      <w:r>
        <w:rPr>
          <w:rFonts w:ascii="Courier" w:hAnsi="Courier"/>
        </w:rPr>
        <w:t xml:space="preserve">,   created_by         UUID )  email_flow_enrollments (   enrollment_id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flow_id        UUID </w:t>
      </w:r>
      <w:r>
        <w:rPr>
          <w:rFonts w:ascii="Courier" w:hAnsi="Courier"/>
        </w:rPr>
        <w:t xml:space="preserve">REFERENCES</w:t>
      </w:r>
      <w:r>
        <w:rPr>
          <w:rFonts w:ascii="Courier" w:hAnsi="Courier"/>
        </w:rPr>
        <w:t xml:space="preserve"> email_flows(flow_id),   contact_id     UUID,   current_step   </w:t>
      </w:r>
      <w:r>
        <w:rPr>
          <w:rFonts w:ascii="Courier" w:hAnsi="Courier"/>
        </w:rPr>
        <w:t xml:space="preserve">INTEGER</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active | paused | completed | unsubscribed</w:t>
      </w:r>
      <w:r>
        <w:rPr>
          <w:rFonts w:ascii="Courier" w:hAnsi="Courier"/>
        </w:rPr>
        <w:t xml:space="preserve">   enrolled_at    TIMESTAMPTZ )  tasks (   task_id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type        </w:t>
      </w:r>
      <w:r>
        <w:rPr>
          <w:rFonts w:ascii="Courier" w:hAnsi="Courier"/>
        </w:rPr>
        <w:t xml:space="preserve">VARCHAR</w:t>
      </w:r>
      <w:r>
        <w:rPr>
          <w:rFonts w:ascii="Courier" w:hAnsi="Courier"/>
        </w:rPr>
        <w:t xml:space="preserve">,                        </w:t>
      </w:r>
      <w:r>
        <w:rPr>
          <w:rFonts w:ascii="Courier" w:hAnsi="Courier"/>
        </w:rPr>
        <w:t xml:space="preserve">-- email | call | linkedin | follow_up</w:t>
      </w:r>
      <w:r>
        <w:rPr>
          <w:rFonts w:ascii="Courier" w:hAnsi="Courier"/>
        </w:rPr>
        <w:t xml:space="preserve">   description TEXT,   due_date    </w:t>
      </w:r>
      <w:r>
        <w:rPr>
          <w:rFonts w:ascii="Courier" w:hAnsi="Courier"/>
        </w:rPr>
        <w:t xml:space="preserve">DATE</w:t>
      </w:r>
      <w:r>
        <w:rPr>
          <w:rFonts w:ascii="Courier" w:hAnsi="Courier"/>
        </w:rPr>
        <w:t xml:space="preserve">,   priority    </w:t>
      </w:r>
      <w:r>
        <w:rPr>
          <w:rFonts w:ascii="Courier" w:hAnsi="Courier"/>
        </w:rPr>
        <w:t xml:space="preserve">INTEGER</w:t>
      </w:r>
      <w:r>
        <w:rPr>
          <w:rFonts w:ascii="Courier" w:hAnsi="Courier"/>
        </w:rPr>
        <w:t xml:space="preserve">,                        </w:t>
      </w:r>
      <w:r>
        <w:rPr>
          <w:rFonts w:ascii="Courier" w:hAnsi="Courier"/>
        </w:rPr>
        <w:t xml:space="preserve">-- 1=high, 2=medium, 3=low</w:t>
      </w:r>
      <w:r>
        <w:rPr>
          <w:rFonts w:ascii="Courier" w:hAnsi="Courier"/>
        </w:rPr>
        <w:t xml:space="preserve">   source      </w:t>
      </w:r>
      <w:r>
        <w:rPr>
          <w:rFonts w:ascii="Courier" w:hAnsi="Courier"/>
        </w:rPr>
        <w:t xml:space="preserve">VARCHAR</w:t>
      </w:r>
      <w:r>
        <w:rPr>
          <w:rFonts w:ascii="Courier" w:hAnsi="Courier"/>
        </w:rPr>
        <w:t xml:space="preserve">,                        </w:t>
      </w:r>
      <w:r>
        <w:rPr>
          <w:rFonts w:ascii="Courier" w:hAnsi="Courier"/>
        </w:rPr>
        <w:t xml:space="preserve">-- call_completion | manual | flow</w:t>
      </w:r>
      <w:r>
        <w:rPr>
          <w:rFonts w:ascii="Courier" w:hAnsi="Courier"/>
        </w:rPr>
        <w:t xml:space="preserve">   source_id   UUID,   status      </w:t>
      </w:r>
      <w:r>
        <w:rPr>
          <w:rFonts w:ascii="Courier" w:hAnsi="Courier"/>
        </w:rPr>
        <w:t xml:space="preserve">VARCHAR</w:t>
      </w:r>
      <w:r>
        <w:rPr>
          <w:rFonts w:ascii="Courier" w:hAnsi="Courier"/>
        </w:rPr>
        <w:t xml:space="preserve">,                        </w:t>
      </w:r>
      <w:r>
        <w:rPr>
          <w:rFonts w:ascii="Courier" w:hAnsi="Courier"/>
        </w:rPr>
        <w:t xml:space="preserve">-- pending | completed | snoozed</w:t>
      </w:r>
      <w:r>
        <w:rPr>
          <w:rFonts w:ascii="Courier" w:hAnsi="Courier"/>
        </w:rPr>
        <w:t xml:space="preserve">   created_at  TIMESTAMPTZ </w:t>
      </w:r>
      <w:r>
        <w:rPr>
          <w:rFonts w:ascii="Courier" w:hAnsi="Courier"/>
        </w:rPr>
        <w:t xml:space="preserve">DEFAULT</w:t>
      </w:r>
      <w:r>
        <w:rPr>
          <w:rFonts w:ascii="Courier" w:hAnsi="Courier"/>
        </w:rPr>
        <w:t xml:space="preserve"> NOW() )  linkedin_activities (   activity_id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contact_id     UUID,   activity_type  </w:t>
      </w:r>
      <w:r>
        <w:rPr>
          <w:rFonts w:ascii="Courier" w:hAnsi="Courier"/>
        </w:rPr>
        <w:t xml:space="preserve">VARCHAR</w:t>
      </w:r>
      <w:r>
        <w:rPr>
          <w:rFonts w:ascii="Courier" w:hAnsi="Courier"/>
        </w:rPr>
        <w:t xml:space="preserve">,                     </w:t>
      </w:r>
      <w:r>
        <w:rPr>
          <w:rFonts w:ascii="Courier" w:hAnsi="Courier"/>
        </w:rPr>
        <w:t xml:space="preserve">-- connection | message | inmail</w:t>
      </w:r>
      <w:r>
        <w:rPr>
          <w:rFonts w:ascii="Courier" w:hAnsi="Courier"/>
        </w:rPr>
        <w:t xml:space="preserve">   content        TEXT,   logged_at      TIMESTAMPTZ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idx_email_drafts_tenant_user </w:t>
      </w:r>
      <w:r>
        <w:rPr>
          <w:rFonts w:ascii="Courier" w:hAnsi="Courier"/>
        </w:rPr>
        <w:t xml:space="preserve">ON</w:t>
      </w:r>
      <w:r>
        <w:rPr>
          <w:rFonts w:ascii="Courier" w:hAnsi="Courier"/>
        </w:rPr>
        <w:t xml:space="preserve"> email_drafts(tenant_id, user_id, created_at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idx_tasks_tenant_user_status </w:t>
      </w:r>
      <w:r>
        <w:rPr>
          <w:rFonts w:ascii="Courier" w:hAnsi="Courier"/>
        </w:rPr>
        <w:t xml:space="preserve">ON</w:t>
      </w:r>
      <w:r>
        <w:rPr>
          <w:rFonts w:ascii="Courier" w:hAnsi="Courier"/>
        </w:rPr>
        <w:t xml:space="preserve"> tasks(tenant_id, user_id, status, due_date); </w:t>
      </w:r>
      <w:r>
        <w:rPr>
          <w:rFonts w:ascii="Courier" w:hAnsi="Courier"/>
        </w:rPr>
        <w:t xml:space="preserve">CREATE</w:t>
      </w:r>
      <w:r>
        <w:rPr>
          <w:rFonts w:ascii="Courier" w:hAnsi="Courier"/>
        </w:rPr>
        <w:t xml:space="preserve"> INDEX idx_enrollments_tenant_flow </w:t>
      </w:r>
      <w:r>
        <w:rPr>
          <w:rFonts w:ascii="Courier" w:hAnsi="Courier"/>
        </w:rPr>
        <w:t xml:space="preserve">ON</w:t>
      </w:r>
      <w:r>
        <w:rPr>
          <w:rFonts w:ascii="Courier" w:hAnsi="Courier"/>
        </w:rPr>
        <w:t xml:space="preserve"> email_flow_enrollments(tenant_id, flow_id, status);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/api/v1/engagement/emails/generate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Calls </w:t>
            </w:r>
          </w:p>
          <w:p>
            <w:pPr>
              <w:spacing w:lineRule="auto"/>
            </w:pPr>
            <w:r>
              <w:rPr>
                <w:highlight w:val="lightGray"/>
              </w:rPr>
              <w:t xml:space="preserve">POST /v1/generate-email</w:t>
            </w:r>
          </w:p>
          <w:p>
            <w:pPr>
              <w:spacing w:lineRule="auto"/>
            </w:pPr>
            <w:r>
              <w:rPr/>
              <w:t xml:space="preserve"> → AI Services → returns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/api/v1/engagement/emails/send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Sends via rep's Gmail/Outlook OAuth2 —</w:t>
            </w:r>
          </w:p>
          <w:p>
            <w:pPr>
              <w:spacing w:lineRule="auto"/>
            </w:pPr>
            <w:r>
              <w:rPr>
                <w:b/>
              </w:rPr>
              <w:t xml:space="preserve">NOT Relanto 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history for current user (paginated)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email templates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email template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email flow sequences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/api/v1/engagement/flows/:id/enroll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Enroll a contact in an email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user's prioritized task 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/api/v1/engagement/tasks/:id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task complete / update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bl>
    <w:p>
      <w:pPr>
        <w:spacing w:lineRule="auto"/>
      </w:pPr>
      <w:r>
        <w:rPr/>
      </w:r>
    </w:p>
    <w:p>
      <w:pPr>
        <w:ind w:left="284"/>
        <w:jc w:val="both"/>
        <w:spacing w:lineRule="auto"/>
      </w:pPr>
      <w:r>
        <w:rPr>
          <w:b/>
        </w:rPr>
        <w:t xml:space="preserve">🚨 Email Send Rule (Platform Boundary — Section 3.7):</w:t>
      </w:r>
      <w:r>
        <w:rPr/>
        <w:t xml:space="preserve">// ✅ CORRECT: Send via rep's delegated OAuth2 account</w:t>
      </w:r>
      <w:r>
        <w:rPr/>
        <w:t xml:space="preserve">await</w:t>
      </w:r>
      <w:r>
        <w:rPr/>
        <w:t xml:space="preserve">this</w:t>
      </w:r>
      <w:r>
        <w:rPr/>
        <w:t xml:space="preserve">.</w:t>
      </w:r>
      <w:r>
        <w:rPr/>
        <w:t xml:space="preserve">gmailClient</w:t>
      </w:r>
      <w:r>
        <w:rPr/>
        <w:t xml:space="preserve">.</w:t>
      </w:r>
      <w:r>
        <w:rPr/>
        <w:t xml:space="preserve">sendEmail</w:t>
      </w:r>
      <w:r>
        <w:rPr/>
        <w:t xml:space="preserve">(   delegatedAccount,  </w:t>
      </w:r>
      <w:r>
        <w:rPr/>
        <w:t xml:space="preserve">// rep's OAuth2 token</w:t>
      </w:r>
      <w:r>
        <w:rPr/>
        <w:t xml:space="preserve">   { to, subject, body } );  </w:t>
      </w:r>
      <w:r>
        <w:rPr/>
        <w:t xml:space="preserve">// ❌ WRONG: Never send from Relanto.ai mail server</w:t>
      </w:r>
      <w:r>
        <w:rPr/>
        <w:t xml:space="preserve">// await smtpClient.send({ from: 'noreply@relanto.ai', ... });</w:t>
      </w:r>
      <w:r>
        <w:rPr/>
        <w:t xml:space="preserve">// This = deliverability blacklisting + SOC 2 violation</w:t>
      </w:r>
    </w:p>
    <w:p>
      <w:pPr>
        <w:spacing w:lineRule="auto"/>
      </w:pPr>
      <w:r>
        <w:rPr>
          <w:b/>
        </w:rPr>
        <w:t xml:space="preserve">Events Emitted by M-02: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send_id, tenant_id, user_id, contact_id, deal_id, sent_at, provider_used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 M-07 Deal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bl>
    <w:p>
      <w:pPr>
        <w:spacing w:lineRule="auto"/>
      </w:pPr>
      <w:r>
        <w:rPr/>
      </w:r>
    </w:p>
    <w:p>
      <w:pPr>
        <w:spacing w:lineRule="auto"/>
      </w:pPr>
      <w:r>
        <w:rPr>
          <w:b/>
        </w:rPr>
        <w:t xml:space="preserve">Events Consumed by M-02: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completes → auto-create follow-up email task for rep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INSERT INTO tasks (type='email', source='call_completion', source_id=call_id)</w:t>
            </w:r>
          </w:p>
        </w:tc>
      </w:tr>
    </w:tbl>
    <w:p>
      <w:pPr>
        <w:spacing w:lineRule="auto"/>
      </w:pPr>
      <w:r>
        <w:rPr/>
      </w:r>
    </w:p>
    <w:p>
      <w:pPr>
        <w:ind w:left="284"/>
        <w:jc w:val="both"/>
        <w:spacing w:lineRule="auto"/>
      </w:pPr>
      <w:r>
        <w:rPr>
          <w:b/>
        </w:rPr>
        <w:t xml:space="preserve">Idempotency Rule:</w:t>
      </w:r>
      <w:r>
        <w:rPr/>
        <w:t xml:space="preserve">@BullWorker</w:t>
      </w:r>
      <w:r>
        <w:rPr/>
        <w:t xml:space="preserve">(</w:t>
      </w:r>
      <w:r>
        <w:rPr/>
        <w:t xml:space="preserve">'call.transcription.completed'</w:t>
      </w:r>
      <w:r>
        <w:rPr/>
        <w:t xml:space="preserve">) </w:t>
      </w:r>
      <w:r>
        <w:rPr/>
        <w:t xml:space="preserve">async</w:t>
      </w:r>
      <w:r>
        <w:rPr/>
        <w:t xml:space="preserve">handleCallCompleted</w:t>
      </w:r>
      <w:r>
        <w:rPr/>
        <w:t xml:space="preserve">(</w:t>
      </w:r>
      <w:r>
        <w:rPr/>
        <w:t xml:space="preserve">job</w:t>
      </w:r>
      <w:r>
        <w:rPr/>
        <w:t xml:space="preserve">: </w:t>
      </w:r>
      <w:r>
        <w:rPr/>
        <w:t xml:space="preserve">Job</w:t>
      </w:r>
      <w:r>
        <w:rPr/>
        <w:t xml:space="preserve">&lt;</w:t>
      </w:r>
      <w:r>
        <w:rPr/>
        <w:t xml:space="preserve">TranscriptionEvent</w:t>
      </w:r>
      <w:r>
        <w:rPr/>
        <w:t xml:space="preserve">&gt;</w:t>
      </w:r>
      <w:r>
        <w:rPr/>
        <w:t xml:space="preserve">) {   </w:t>
      </w:r>
      <w:r>
        <w:rPr/>
        <w:t xml:space="preserve">// Check if task already created for this call</w:t>
      </w:r>
      <w:r>
        <w:rPr/>
        <w:t xml:space="preserve">const</w:t>
      </w:r>
      <w:r>
        <w:rPr/>
        <w:t xml:space="preserve"> exists = </w:t>
      </w:r>
      <w:r>
        <w:rPr/>
        <w:t xml:space="preserve">await</w:t>
      </w:r>
      <w:r>
        <w:rPr/>
        <w:t xml:space="preserve">this</w:t>
      </w:r>
      <w:r>
        <w:rPr/>
        <w:t xml:space="preserve">.</w:t>
      </w:r>
      <w:r>
        <w:rPr/>
        <w:t xml:space="preserve">db</w:t>
      </w:r>
      <w:r>
        <w:rPr/>
        <w:t xml:space="preserve">.</w:t>
      </w:r>
      <w:r>
        <w:rPr/>
        <w:t xml:space="preserve">tasks</w:t>
      </w:r>
      <w:r>
        <w:rPr/>
        <w:t xml:space="preserve">.</w:t>
      </w:r>
      <w:r>
        <w:rPr/>
        <w:t xml:space="preserve">findFirst</w:t>
      </w:r>
      <w:r>
        <w:rPr/>
        <w:t xml:space="preserve">({     </w:t>
      </w:r>
      <w:r>
        <w:rPr/>
        <w:t xml:space="preserve">where</w:t>
      </w:r>
      <w:r>
        <w:rPr/>
        <w:t xml:space="preserve">: { </w:t>
      </w:r>
      <w:r>
        <w:rPr/>
        <w:t xml:space="preserve">source</w:t>
      </w:r>
      <w:r>
        <w:rPr/>
        <w:t xml:space="preserve">: </w:t>
      </w:r>
      <w:r>
        <w:rPr/>
        <w:t xml:space="preserve">'call_completion'</w:t>
      </w:r>
      <w:r>
        <w:rPr/>
        <w:t xml:space="preserve">, </w:t>
      </w:r>
      <w:r>
        <w:rPr/>
        <w:t xml:space="preserve">source_id</w:t>
      </w:r>
      <w:r>
        <w:rPr/>
        <w:t xml:space="preserve">: job.</w:t>
      </w:r>
      <w:r>
        <w:rPr/>
        <w:t xml:space="preserve">data</w:t>
      </w:r>
      <w:r>
        <w:rPr/>
        <w:t xml:space="preserve">.</w:t>
      </w:r>
      <w:r>
        <w:rPr/>
        <w:t xml:space="preserve">call_id</w:t>
      </w:r>
      <w:r>
        <w:rPr/>
        <w:t xml:space="preserve">, </w:t>
      </w:r>
      <w:r>
        <w:rPr/>
        <w:t xml:space="preserve">tenant_id</w:t>
      </w:r>
      <w:r>
        <w:rPr/>
        <w:t xml:space="preserve">: job.</w:t>
      </w:r>
      <w:r>
        <w:rPr/>
        <w:t xml:space="preserve">data</w:t>
      </w:r>
      <w:r>
        <w:rPr/>
        <w:t xml:space="preserve">.</w:t>
      </w:r>
      <w:r>
        <w:rPr/>
        <w:t xml:space="preserve">tenant_id</w:t>
      </w:r>
      <w:r>
        <w:rPr/>
        <w:t xml:space="preserve"> }   });   </w:t>
      </w:r>
      <w:r>
        <w:rPr/>
        <w:t xml:space="preserve">if</w:t>
      </w:r>
      <w:r>
        <w:rPr/>
        <w:t xml:space="preserve"> (exists) </w:t>
      </w:r>
      <w:r>
        <w:rPr/>
        <w:t xml:space="preserve">return</w:t>
      </w:r>
      <w:r>
        <w:rPr/>
        <w:t xml:space="preserve">; </w:t>
      </w:r>
      <w:r>
        <w:rPr/>
        <w:t xml:space="preserve">// Idempotent — skip duplicate</w:t>
      </w:r>
      <w:r>
        <w:rPr/>
        <w:t xml:space="preserve">await</w:t>
      </w:r>
      <w:r>
        <w:rPr/>
        <w:t xml:space="preserve">this</w:t>
      </w:r>
      <w:r>
        <w:rPr/>
        <w:t xml:space="preserve">.</w:t>
      </w:r>
      <w:r>
        <w:rPr/>
        <w:t xml:space="preserve">createFollowUpTask</w:t>
      </w:r>
      <w:r>
        <w:rPr/>
        <w:t xml:space="preserve">(job.</w:t>
      </w:r>
      <w:r>
        <w:rPr/>
        <w:t xml:space="preserve">data</w:t>
      </w:r>
      <w:r>
        <w:rPr/>
        <w:t xml:space="preserve">); } </w:t>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emails via rep's connected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(user-delegated)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retry × 3 +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Outlook/Office 365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emails via rep's connected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 (user-delegated)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retry × 3 +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connection + message activities → 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 fail — log + skip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/v1/generate-email</w:t>
            </w:r>
          </w:p>
          <w:p>
            <w:pPr>
              <w:spacing w:lineRule="auto"/>
            </w:pPr>
            <w:r>
              <w:rPr/>
              <w:t xml:space="preserve"> (email draft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w:t>
            </w:r>
          </w:p>
          <w:p>
            <w:pPr>
              <w:spacing w:lineRule="auto"/>
            </w:pPr>
            <w:r>
              <w:rPr>
                <w:highlight w:val="lightGray"/>
              </w:rPr>
              <w:t xml:space="preserve">null</w:t>
            </w:r>
          </w:p>
          <w:p>
            <w:pPr>
              <w:spacing w:lineRule="auto"/>
            </w:pPr>
            <w:r>
              <w:rPr/>
              <w:t xml:space="preserve"> draft → user writes manually</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RBAC role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(automatic)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 deal context for email personalization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/api/v1/revenue-graph/deals/:id</w:t>
            </w:r>
          </w:p>
          <w:p>
            <w:pPr>
              <w:spacing w:lineRule="auto"/>
            </w:pPr>
            <w:r>
              <w:rPr/>
              <w:t xml:space="preserve"> (sync API call — documented exception, Section 2.4)</w:t>
            </w:r>
          </w:p>
        </w:tc>
      </w:tr>
    </w:tbl>
    <w:p>
      <w:pPr>
        <w:spacing w:lineRule="auto"/>
      </w:pPr>
      <w:r>
        <w:rPr/>
      </w:r>
    </w:p>
    <w:p>
      <w:pPr>
        <w:pStyle w:val="Heading3"/>
        <w:spacing w:lineRule="auto"/>
      </w:pPr>
      <w:r>
        <w:rPr/>
        <w:t xml:space="preserve">6.5 M-03 — Revenue Graph Module</w:t>
      </w:r>
    </w:p>
    <w:p>
      <w:pPr>
        <w:spacing w:lineRule="auto"/>
      </w:pPr>
      <w:r>
        <w:rPr>
          <w:b/>
        </w:rPr>
        <w:t xml:space="preserve">Responsibility:</w:t>
      </w:r>
      <w:r>
        <w:rPr/>
        <w:t xml:space="preserve"> Connects every captured interaction — calls, emails, meetings — to the correct accounts, contacts, and deals in the CRM, building the Revenue Graph that is the structured data foundation for all downstream modules.</w:t>
      </w:r>
    </w:p>
    <w:p>
      <w:pPr>
        <w:spacing w:lineRule="auto"/>
      </w:pPr>
      <w:r>
        <w:rPr>
          <w:b/>
        </w:rPr>
        <w:t xml:space="preserve">NestJS module name:</w:t>
      </w:r>
      <w:r>
        <w:rPr/>
        <w:t xml:space="preserve">RevenueGraphModule</w:t>
      </w:r>
      <w:r>
        <w:rPr>
          <w:b/>
        </w:rPr>
        <w:t xml:space="preserve">API prefix:</w:t>
      </w:r>
      <w:r>
        <w:rPr/>
        <w:t xml:space="preserve">/api/v1/revenue-graph/</w:t>
      </w:r>
      <w:r>
        <w:rPr>
          <w:b/>
        </w:rPr>
        <w:t xml:space="preserve">Phase Status:</w:t>
      </w:r>
      <w:r>
        <w:rPr/>
        <w:t xml:space="preserve"> 🔴 </w:t>
      </w:r>
      <w:r>
        <w:rPr>
          <w:b/>
        </w:rPr>
        <w:t xml:space="preserve">Phase 3 Priority #1 — First Module to Extract</w:t>
      </w:r>
      <w:r>
        <w:rPr>
          <w:b/>
        </w:rPr>
        <w:t xml:space="preserve">FastAPI services:</w:t>
      </w:r>
      <w:r>
        <w:rPr/>
        <w:t xml:space="preserve"> None (entity resolution logic is in TypeScript; NLP entity matching via </w:t>
      </w:r>
      <w:r>
        <w:rPr/>
        <w:t xml:space="preserve">ai-services-layer</w:t>
      </w:r>
      <w:r>
        <w:rPr/>
        <w:t xml:space="preserve"> if needed)</w:t>
      </w:r>
    </w:p>
    <w:p>
      <w:pPr>
        <w:spacing w:lineRule="auto"/>
      </w:pPr>
      <w:r>
        <w:rPr>
          <w:b/>
        </w:rPr>
        <w:t xml:space="preserve">DB Tables Owned by M-03:</w:t>
      </w:r>
    </w:p>
    <w:p>
      <w:pPr>
        <w:spacing w:lineRule="auto"/>
      </w:pPr>
      <w:r>
        <w:rPr>
          <w:rFonts w:ascii="Courier" w:hAnsi="Courier"/>
        </w:rPr>
        <w:t xml:space="preserve">accounts (   account_id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crm_account_id  </w:t>
      </w:r>
      <w:r>
        <w:rPr>
          <w:rFonts w:ascii="Courier" w:hAnsi="Courier"/>
        </w:rPr>
        <w:t xml:space="preserve">VARCHAR</w:t>
      </w:r>
      <w:r>
        <w:rPr>
          <w:rFonts w:ascii="Courier" w:hAnsi="Courier"/>
        </w:rPr>
        <w:t xml:space="preserve">,                   </w:t>
      </w:r>
      <w:r>
        <w:rPr>
          <w:rFonts w:ascii="Courier" w:hAnsi="Courier"/>
        </w:rPr>
        <w:t xml:space="preserve">-- Salesforce/HubSpot/Dynamics ID</w:t>
      </w:r>
      <w:r>
        <w:rPr>
          <w:rFonts w:ascii="Courier" w:hAnsi="Courier"/>
        </w:rPr>
        <w:t xml:space="preserve">   name            </w:t>
      </w:r>
      <w:r>
        <w:rPr>
          <w:rFonts w:ascii="Courier" w:hAnsi="Courier"/>
        </w:rPr>
        <w:t xml:space="preserve">VARCHAR</w:t>
      </w:r>
      <w:r>
        <w:rPr>
          <w:rFonts w:ascii="Courier" w:hAnsi="Courier"/>
        </w:rPr>
        <w:t xml:space="preserve">,   industry        </w:t>
      </w:r>
      <w:r>
        <w:rPr>
          <w:rFonts w:ascii="Courier" w:hAnsi="Courier"/>
        </w:rPr>
        <w:t xml:space="preserve">VARCHAR</w:t>
      </w:r>
      <w:r>
        <w:rPr>
          <w:rFonts w:ascii="Courier" w:hAnsi="Courier"/>
        </w:rPr>
        <w:t xml:space="preserve">,   arr             </w:t>
      </w:r>
      <w:r>
        <w:rPr>
          <w:rFonts w:ascii="Courier" w:hAnsi="Courier"/>
        </w:rPr>
        <w:t xml:space="preserve">NUMERIC</w:t>
      </w:r>
      <w:r>
        <w:rPr>
          <w:rFonts w:ascii="Courier" w:hAnsi="Courier"/>
        </w:rPr>
        <w:t xml:space="preserve">,   health_score    </w:t>
      </w:r>
      <w:r>
        <w:rPr>
          <w:rFonts w:ascii="Courier" w:hAnsi="Courier"/>
        </w:rPr>
        <w:t xml:space="preserve">FLOAT</w:t>
      </w:r>
      <w:r>
        <w:rPr>
          <w:rFonts w:ascii="Courier" w:hAnsi="Courier"/>
        </w:rPr>
        <w:t xml:space="preserve">,   synced_at       TIMESTAMPTZ )  contacts (   contact_id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crm_contact_id  </w:t>
      </w:r>
      <w:r>
        <w:rPr>
          <w:rFonts w:ascii="Courier" w:hAnsi="Courier"/>
        </w:rPr>
        <w:t xml:space="preserve">VARCHAR</w:t>
      </w:r>
      <w:r>
        <w:rPr>
          <w:rFonts w:ascii="Courier" w:hAnsi="Courier"/>
        </w:rPr>
        <w:t xml:space="preserve">,   account_id      UUID </w:t>
      </w:r>
      <w:r>
        <w:rPr>
          <w:rFonts w:ascii="Courier" w:hAnsi="Courier"/>
        </w:rPr>
        <w:t xml:space="preserve">REFERENCES</w:t>
      </w:r>
      <w:r>
        <w:rPr>
          <w:rFonts w:ascii="Courier" w:hAnsi="Courier"/>
        </w:rPr>
        <w:t xml:space="preserve"> accounts(account_id),   name            </w:t>
      </w:r>
      <w:r>
        <w:rPr>
          <w:rFonts w:ascii="Courier" w:hAnsi="Courier"/>
        </w:rPr>
        <w:t xml:space="preserve">VARCHAR</w:t>
      </w:r>
      <w:r>
        <w:rPr>
          <w:rFonts w:ascii="Courier" w:hAnsi="Courier"/>
        </w:rPr>
        <w:t xml:space="preserve">,   email           </w:t>
      </w:r>
      <w:r>
        <w:rPr>
          <w:rFonts w:ascii="Courier" w:hAnsi="Courier"/>
        </w:rPr>
        <w:t xml:space="preserve">VARCHAR</w:t>
      </w:r>
      <w:r>
        <w:rPr>
          <w:rFonts w:ascii="Courier" w:hAnsi="Courier"/>
        </w:rPr>
        <w:t xml:space="preserve">,   title           </w:t>
      </w:r>
      <w:r>
        <w:rPr>
          <w:rFonts w:ascii="Courier" w:hAnsi="Courier"/>
        </w:rPr>
        <w:t xml:space="preserve">VARCHAR</w:t>
      </w:r>
      <w:r>
        <w:rPr>
          <w:rFonts w:ascii="Courier" w:hAnsi="Courier"/>
        </w:rPr>
        <w:t xml:space="preserve">,   synced_at       TIMESTAMPTZ )  deals (   deal_id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crm_deal_id     </w:t>
      </w:r>
      <w:r>
        <w:rPr>
          <w:rFonts w:ascii="Courier" w:hAnsi="Courier"/>
        </w:rPr>
        <w:t xml:space="preserve">VARCHAR</w:t>
      </w:r>
      <w:r>
        <w:rPr>
          <w:rFonts w:ascii="Courier" w:hAnsi="Courier"/>
        </w:rPr>
        <w:t xml:space="preserve">,   account_id      UUID </w:t>
      </w:r>
      <w:r>
        <w:rPr>
          <w:rFonts w:ascii="Courier" w:hAnsi="Courier"/>
        </w:rPr>
        <w:t xml:space="preserve">REFERENCES</w:t>
      </w:r>
      <w:r>
        <w:rPr>
          <w:rFonts w:ascii="Courier" w:hAnsi="Courier"/>
        </w:rPr>
        <w:t xml:space="preserve"> accounts(account_id),   name            </w:t>
      </w:r>
      <w:r>
        <w:rPr>
          <w:rFonts w:ascii="Courier" w:hAnsi="Courier"/>
        </w:rPr>
        <w:t xml:space="preserve">VARCHAR</w:t>
      </w:r>
      <w:r>
        <w:rPr>
          <w:rFonts w:ascii="Courier" w:hAnsi="Courier"/>
        </w:rPr>
        <w:t xml:space="preserve">,   stage           </w:t>
      </w:r>
      <w:r>
        <w:rPr>
          <w:rFonts w:ascii="Courier" w:hAnsi="Courier"/>
        </w:rPr>
        <w:t xml:space="preserve">VARCHAR</w:t>
      </w:r>
      <w:r>
        <w:rPr>
          <w:rFonts w:ascii="Courier" w:hAnsi="Courier"/>
        </w:rPr>
        <w:t xml:space="preserve">,   </w:t>
      </w:r>
      <w:r>
        <w:rPr>
          <w:rFonts w:ascii="Courier" w:hAnsi="Courier"/>
        </w:rPr>
        <w:t xml:space="preserve">value</w:t>
      </w:r>
      <w:r>
        <w:rPr>
          <w:rFonts w:ascii="Courier" w:hAnsi="Courier"/>
        </w:rPr>
        <w:t xml:space="preserve">NUMERIC</w:t>
      </w:r>
      <w:r>
        <w:rPr>
          <w:rFonts w:ascii="Courier" w:hAnsi="Courier"/>
        </w:rPr>
        <w:t xml:space="preserve">,   close_date      </w:t>
      </w:r>
      <w:r>
        <w:rPr>
          <w:rFonts w:ascii="Courier" w:hAnsi="Courier"/>
        </w:rPr>
        <w:t xml:space="preserve">DATE</w:t>
      </w:r>
      <w:r>
        <w:rPr>
          <w:rFonts w:ascii="Courier" w:hAnsi="Courier"/>
        </w:rPr>
        <w:t xml:space="preserve">,   owner_user_id   UUID,   health_score    </w:t>
      </w:r>
      <w:r>
        <w:rPr>
          <w:rFonts w:ascii="Courier" w:hAnsi="Courier"/>
        </w:rPr>
        <w:t xml:space="preserve">FLOAT</w:t>
      </w:r>
      <w:r>
        <w:rPr>
          <w:rFonts w:ascii="Courier" w:hAnsi="Courier"/>
        </w:rPr>
        <w:t xml:space="preserve">,   synced_at       TIMESTAMPTZ )  deal_contacts (   deal_id     UUID </w:t>
      </w:r>
      <w:r>
        <w:rPr>
          <w:rFonts w:ascii="Courier" w:hAnsi="Courier"/>
        </w:rPr>
        <w:t xml:space="preserve">REFERENCES</w:t>
      </w:r>
      <w:r>
        <w:rPr>
          <w:rFonts w:ascii="Courier" w:hAnsi="Courier"/>
        </w:rPr>
        <w:t xml:space="preserve"> deals(deal_id),   contact_id  UUID </w:t>
      </w:r>
      <w:r>
        <w:rPr>
          <w:rFonts w:ascii="Courier" w:hAnsi="Courier"/>
        </w:rPr>
        <w:t xml:space="preserve">REFERENCES</w:t>
      </w:r>
      <w:r>
        <w:rPr>
          <w:rFonts w:ascii="Courier" w:hAnsi="Courier"/>
        </w:rPr>
        <w:t xml:space="preserve"> contacts(contact_id),   role        </w:t>
      </w:r>
      <w:r>
        <w:rPr>
          <w:rFonts w:ascii="Courier" w:hAnsi="Courier"/>
        </w:rPr>
        <w:t xml:space="preserve">VARCHAR</w:t>
      </w:r>
      <w:r>
        <w:rPr>
          <w:rFonts w:ascii="Courier" w:hAnsi="Courier"/>
        </w:rPr>
        <w:t xml:space="preserve">,                        </w:t>
      </w:r>
      <w:r>
        <w:rPr>
          <w:rFonts w:ascii="Courier" w:hAnsi="Courier"/>
        </w:rPr>
        <w:t xml:space="preserve">-- decision_maker | champion | influencer</w:t>
      </w:r>
      <w:r>
        <w:rPr>
          <w:rFonts w:ascii="Courier" w:hAnsi="Courier"/>
        </w:rPr>
        <w:t xml:space="preserve">PRIMARY KEY</w:t>
      </w:r>
      <w:r>
        <w:rPr>
          <w:rFonts w:ascii="Courier" w:hAnsi="Courier"/>
        </w:rPr>
        <w:t xml:space="preserve"> (deal_id, contact_id) )  activities (   activity_id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type          </w:t>
      </w:r>
      <w:r>
        <w:rPr>
          <w:rFonts w:ascii="Courier" w:hAnsi="Courier"/>
        </w:rPr>
        <w:t xml:space="preserve">VARCHAR</w:t>
      </w:r>
      <w:r>
        <w:rPr>
          <w:rFonts w:ascii="Courier" w:hAnsi="Courier"/>
        </w:rPr>
        <w:t xml:space="preserve">,                      </w:t>
      </w:r>
      <w:r>
        <w:rPr>
          <w:rFonts w:ascii="Courier" w:hAnsi="Courier"/>
        </w:rPr>
        <w:t xml:space="preserve">-- call | email | meeting</w:t>
      </w:r>
      <w:r>
        <w:rPr>
          <w:rFonts w:ascii="Courier" w:hAnsi="Courier"/>
        </w:rPr>
        <w:t xml:space="preserve">   source_id     UUID,                         </w:t>
      </w:r>
      <w:r>
        <w:rPr>
          <w:rFonts w:ascii="Courier" w:hAnsi="Courier"/>
        </w:rPr>
        <w:t xml:space="preserve">-- transcript_id, send_id, etc.</w:t>
      </w:r>
      <w:r>
        <w:rPr>
          <w:rFonts w:ascii="Courier" w:hAnsi="Courier"/>
        </w:rPr>
        <w:t xml:space="preserve">   source_type   </w:t>
      </w:r>
      <w:r>
        <w:rPr>
          <w:rFonts w:ascii="Courier" w:hAnsi="Courier"/>
        </w:rPr>
        <w:t xml:space="preserve">VARCHAR</w:t>
      </w:r>
      <w:r>
        <w:rPr>
          <w:rFonts w:ascii="Courier" w:hAnsi="Courier"/>
        </w:rPr>
        <w:t xml:space="preserve">,                      </w:t>
      </w:r>
      <w:r>
        <w:rPr>
          <w:rFonts w:ascii="Courier" w:hAnsi="Courier"/>
        </w:rPr>
        <w:t xml:space="preserve">-- transcript | email_send</w:t>
      </w:r>
      <w:r>
        <w:rPr>
          <w:rFonts w:ascii="Courier" w:hAnsi="Courier"/>
        </w:rPr>
        <w:t xml:space="preserve">   account_id    UUID </w:t>
      </w:r>
      <w:r>
        <w:rPr>
          <w:rFonts w:ascii="Courier" w:hAnsi="Courier"/>
        </w:rPr>
        <w:t xml:space="preserve">REFERENCES</w:t>
      </w:r>
      <w:r>
        <w:rPr>
          <w:rFonts w:ascii="Courier" w:hAnsi="Courier"/>
        </w:rPr>
        <w:t xml:space="preserve"> accounts(account_id),   deal_id       UUID </w:t>
      </w:r>
      <w:r>
        <w:rPr>
          <w:rFonts w:ascii="Courier" w:hAnsi="Courier"/>
        </w:rPr>
        <w:t xml:space="preserve">REFERENCES</w:t>
      </w:r>
      <w:r>
        <w:rPr>
          <w:rFonts w:ascii="Courier" w:hAnsi="Courier"/>
        </w:rPr>
        <w:t xml:space="preserve"> deals(deal_id),   contact_id    UUID </w:t>
      </w:r>
      <w:r>
        <w:rPr>
          <w:rFonts w:ascii="Courier" w:hAnsi="Courier"/>
        </w:rPr>
        <w:t xml:space="preserve">REFERENCES</w:t>
      </w:r>
      <w:r>
        <w:rPr>
          <w:rFonts w:ascii="Courier" w:hAnsi="Courier"/>
        </w:rPr>
        <w:t xml:space="preserve"> contacts(contact_id),   user_id       UUID,   occurred_at   TIMESTAMPTZ )  crm_sync_logs (   sync_id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crm_platform    </w:t>
      </w:r>
      <w:r>
        <w:rPr>
          <w:rFonts w:ascii="Courier" w:hAnsi="Courier"/>
        </w:rPr>
        <w:t xml:space="preserve">VARCHAR</w:t>
      </w:r>
      <w:r>
        <w:rPr>
          <w:rFonts w:ascii="Courier" w:hAnsi="Courier"/>
        </w:rPr>
        <w:t xml:space="preserve">,                    </w:t>
      </w:r>
      <w:r>
        <w:rPr>
          <w:rFonts w:ascii="Courier" w:hAnsi="Courier"/>
        </w:rPr>
        <w:t xml:space="preserve">-- salesforce | hubspot | dynamics</w:t>
      </w:r>
      <w:r>
        <w:rPr>
          <w:rFonts w:ascii="Courier" w:hAnsi="Courier"/>
        </w:rPr>
        <w:t xml:space="preserve">   entity_type     </w:t>
      </w:r>
      <w:r>
        <w:rPr>
          <w:rFonts w:ascii="Courier" w:hAnsi="Courier"/>
        </w:rPr>
        <w:t xml:space="preserve">VARCHAR</w:t>
      </w:r>
      <w:r>
        <w:rPr>
          <w:rFonts w:ascii="Courier" w:hAnsi="Courier"/>
        </w:rPr>
        <w:t xml:space="preserve">,                    </w:t>
      </w:r>
      <w:r>
        <w:rPr>
          <w:rFonts w:ascii="Courier" w:hAnsi="Courier"/>
        </w:rPr>
        <w:t xml:space="preserve">-- account | contact | deal</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success | partial | failed</w:t>
      </w:r>
      <w:r>
        <w:rPr>
          <w:rFonts w:ascii="Courier" w:hAnsi="Courier"/>
        </w:rPr>
        <w:t xml:space="preserve">   records_synced  </w:t>
      </w:r>
      <w:r>
        <w:rPr>
          <w:rFonts w:ascii="Courier" w:hAnsi="Courier"/>
        </w:rPr>
        <w:t xml:space="preserve">INTEGER</w:t>
      </w:r>
      <w:r>
        <w:rPr>
          <w:rFonts w:ascii="Courier" w:hAnsi="Courier"/>
        </w:rPr>
        <w:t xml:space="preserve">,   synced_at       TIMESTAMPTZ,   error_message   TEXT )  data_cloud_exports (   export_id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warehouse_type    </w:t>
      </w:r>
      <w:r>
        <w:rPr>
          <w:rFonts w:ascii="Courier" w:hAnsi="Courier"/>
        </w:rPr>
        <w:t xml:space="preserve">VARCHAR</w:t>
      </w:r>
      <w:r>
        <w:rPr>
          <w:rFonts w:ascii="Courier" w:hAnsi="Courier"/>
        </w:rPr>
        <w:t xml:space="preserve">,                  </w:t>
      </w:r>
      <w:r>
        <w:rPr>
          <w:rFonts w:ascii="Courier" w:hAnsi="Courier"/>
        </w:rPr>
        <w:t xml:space="preserve">-- snowflake | bigquery | databricks | s3 | redshift</w:t>
      </w:r>
      <w:r>
        <w:rPr>
          <w:rFonts w:ascii="Courier" w:hAnsi="Courier"/>
        </w:rPr>
        <w:t xml:space="preserve">   last_exported_at  TIMESTAMPTZ,   status            </w:t>
      </w:r>
      <w:r>
        <w:rPr>
          <w:rFonts w:ascii="Courier" w:hAnsi="Courier"/>
        </w:rPr>
        <w:t xml:space="preserve">VARCHAR</w:t>
      </w:r>
      <w:r>
        <w:rPr>
          <w:rFonts w:ascii="Courier" w:hAnsi="Courier"/>
        </w:rPr>
        <w:t xml:space="preserve">,                  </w:t>
      </w:r>
      <w:r>
        <w:rPr>
          <w:rFonts w:ascii="Courier" w:hAnsi="Courier"/>
        </w:rPr>
        <w:t xml:space="preserve">-- running | success | failed</w:t>
      </w:r>
      <w:r>
        <w:rPr>
          <w:rFonts w:ascii="Courier" w:hAnsi="Courier"/>
        </w:rPr>
        <w:t xml:space="preserve">   records_exported  </w:t>
      </w:r>
      <w:r>
        <w:rPr>
          <w:rFonts w:ascii="Courier" w:hAnsi="Courier"/>
        </w:rPr>
        <w:t xml:space="preserve">INTEGER</w:t>
      </w:r>
      <w:r>
        <w:rPr>
          <w:rFonts w:ascii="Courier" w:hAnsi="Courier"/>
        </w:rPr>
        <w:t xml:space="preserve">,   idempotency_key   </w:t>
      </w:r>
      <w:r>
        <w:rPr>
          <w:rFonts w:ascii="Courier" w:hAnsi="Courier"/>
        </w:rPr>
        <w:t xml:space="preserve">VARCHAR</w:t>
      </w:r>
      <w:r>
        <w:rPr>
          <w:rFonts w:ascii="Courier" w:hAnsi="Courier"/>
        </w:rPr>
        <w:t xml:space="preserve">UNIQUE</w:t>
      </w:r>
      <w:r>
        <w:rPr>
          <w:rFonts w:ascii="Courier" w:hAnsi="Courier"/>
        </w:rPr>
        <w:t xml:space="preserve">-- ← prevents duplicate exports</w:t>
      </w:r>
      <w:r>
        <w:rPr>
          <w:rFonts w:ascii="Courier" w:hAnsi="Courier"/>
        </w:rPr>
        <w:t xml:space="preserve">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idx_accounts_tenant </w:t>
      </w:r>
      <w:r>
        <w:rPr>
          <w:rFonts w:ascii="Courier" w:hAnsi="Courier"/>
        </w:rPr>
        <w:t xml:space="preserve">ON</w:t>
      </w:r>
      <w:r>
        <w:rPr>
          <w:rFonts w:ascii="Courier" w:hAnsi="Courier"/>
        </w:rPr>
        <w:t xml:space="preserve"> accounts(tenant_id, name); </w:t>
      </w:r>
      <w:r>
        <w:rPr>
          <w:rFonts w:ascii="Courier" w:hAnsi="Courier"/>
        </w:rPr>
        <w:t xml:space="preserve">CREATE</w:t>
      </w:r>
      <w:r>
        <w:rPr>
          <w:rFonts w:ascii="Courier" w:hAnsi="Courier"/>
        </w:rPr>
        <w:t xml:space="preserve"> INDEX idx_deals_tenant_stage </w:t>
      </w:r>
      <w:r>
        <w:rPr>
          <w:rFonts w:ascii="Courier" w:hAnsi="Courier"/>
        </w:rPr>
        <w:t xml:space="preserve">ON</w:t>
      </w:r>
      <w:r>
        <w:rPr>
          <w:rFonts w:ascii="Courier" w:hAnsi="Courier"/>
        </w:rPr>
        <w:t xml:space="preserve"> deals(tenant_id, stage, close_date); </w:t>
      </w:r>
      <w:r>
        <w:rPr>
          <w:rFonts w:ascii="Courier" w:hAnsi="Courier"/>
        </w:rPr>
        <w:t xml:space="preserve">CREATE</w:t>
      </w:r>
      <w:r>
        <w:rPr>
          <w:rFonts w:ascii="Courier" w:hAnsi="Courier"/>
        </w:rPr>
        <w:t xml:space="preserve"> INDEX idx_activities_tenant_deal </w:t>
      </w:r>
      <w:r>
        <w:rPr>
          <w:rFonts w:ascii="Courier" w:hAnsi="Courier"/>
        </w:rPr>
        <w:t xml:space="preserve">ON</w:t>
      </w:r>
      <w:r>
        <w:rPr>
          <w:rFonts w:ascii="Courier" w:hAnsi="Courier"/>
        </w:rPr>
        <w:t xml:space="preserve"> activities(tenant_id, deal_id, occurred_at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idx_activities_tenant_contact </w:t>
      </w:r>
      <w:r>
        <w:rPr>
          <w:rFonts w:ascii="Courier" w:hAnsi="Courier"/>
        </w:rPr>
        <w:t xml:space="preserve">ON</w:t>
      </w:r>
      <w:r>
        <w:rPr>
          <w:rFonts w:ascii="Courier" w:hAnsi="Courier"/>
        </w:rPr>
        <w:t xml:space="preserve"> activities(tenant_id, contact_id, occurred_at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UNIQUE</w:t>
      </w:r>
      <w:r>
        <w:rPr>
          <w:rFonts w:ascii="Courier" w:hAnsi="Courier"/>
        </w:rPr>
        <w:t xml:space="preserve"> INDEX idx_deals_crm_id </w:t>
      </w:r>
      <w:r>
        <w:rPr>
          <w:rFonts w:ascii="Courier" w:hAnsi="Courier"/>
        </w:rPr>
        <w:t xml:space="preserve">ON</w:t>
      </w:r>
      <w:r>
        <w:rPr>
          <w:rFonts w:ascii="Courier" w:hAnsi="Courier"/>
        </w:rPr>
        <w:t xml:space="preserve"> deals(tenant_id, crm_deal_id); </w:t>
      </w:r>
      <w:r>
        <w:rPr>
          <w:rFonts w:ascii="Courier" w:hAnsi="Courier"/>
        </w:rPr>
        <w:t xml:space="preserve">CREATE</w:t>
      </w:r>
      <w:r>
        <w:rPr>
          <w:rFonts w:ascii="Courier" w:hAnsi="Courier"/>
        </w:rPr>
        <w:t xml:space="preserve">UNIQUE</w:t>
      </w:r>
      <w:r>
        <w:rPr>
          <w:rFonts w:ascii="Courier" w:hAnsi="Courier"/>
        </w:rPr>
        <w:t xml:space="preserve"> INDEX idx_contacts_crm_id </w:t>
      </w:r>
      <w:r>
        <w:rPr>
          <w:rFonts w:ascii="Courier" w:hAnsi="Courier"/>
        </w:rPr>
        <w:t xml:space="preserve">ON</w:t>
      </w:r>
      <w:r>
        <w:rPr>
          <w:rFonts w:ascii="Courier" w:hAnsi="Courier"/>
        </w:rPr>
        <w:t xml:space="preserve"> contacts(tenant_id, crm_contact_id);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Paginated accounts with activity + deal 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/api/v1/revenue-graph/accounts/:id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account with contacts, deals,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with CRM stage, value, last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/api/v1/revenue-graph/deals/:id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deal with contacts, activities, AI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other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contact with deals + activity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/api/v1/revenue-graph/crm/sync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manual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/api/v1/revenue-graph/crm/sync/status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sync status + record counts per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/api/v1/revenue-graph/data-cloud/configure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warehouse 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/api/v1/revenue-graph/data-cloud/status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Data Cloud export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bl>
    <w:p>
      <w:pPr>
        <w:spacing w:lineRule="auto"/>
      </w:pPr>
      <w:r>
        <w:rPr/>
      </w:r>
    </w:p>
    <w:p>
      <w:pPr>
        <w:ind w:left="284"/>
        <w:jc w:val="both"/>
        <w:spacing w:lineRule="auto"/>
      </w:pPr>
      <w:r>
        <w:rPr>
          <w:b/>
        </w:rPr>
        <w:t xml:space="preserve">🚨 CRM Write Rule (Platform Boundary — Section 3.7):</w:t>
      </w:r>
      <w:r>
        <w:rPr/>
        <w:t xml:space="preserve">// ✅ CORRECT: Write ONLY AI-enriched fields</w:t>
      </w:r>
      <w:r>
        <w:rPr/>
        <w:t xml:space="preserve">await</w:t>
      </w:r>
      <w:r>
        <w:rPr/>
        <w:t xml:space="preserve">this</w:t>
      </w:r>
      <w:r>
        <w:rPr/>
        <w:t xml:space="preserve">.</w:t>
      </w:r>
      <w:r>
        <w:rPr/>
        <w:t xml:space="preserve">salesforceClient</w:t>
      </w:r>
      <w:r>
        <w:rPr/>
        <w:t xml:space="preserve">.</w:t>
      </w:r>
      <w:r>
        <w:rPr/>
        <w:t xml:space="preserve">updateDeal</w:t>
      </w:r>
      <w:r>
        <w:rPr/>
        <w:t xml:space="preserve">(crm_deal_id, {   </w:t>
      </w:r>
      <w:r>
        <w:rPr/>
        <w:t xml:space="preserve">ai_next_steps</w:t>
      </w:r>
      <w:r>
        <w:rPr/>
        <w:t xml:space="preserve">: extracted.</w:t>
      </w:r>
      <w:r>
        <w:rPr/>
        <w:t xml:space="preserve">next_steps</w:t>
      </w:r>
      <w:r>
        <w:rPr/>
        <w:t xml:space="preserve">,   </w:t>
      </w:r>
      <w:r>
        <w:rPr/>
        <w:t xml:space="preserve">ai_risk_score</w:t>
      </w:r>
      <w:r>
        <w:rPr/>
        <w:t xml:space="preserve">: extracted.</w:t>
      </w:r>
      <w:r>
        <w:rPr/>
        <w:t xml:space="preserve">risk_score</w:t>
      </w:r>
      <w:r>
        <w:rPr/>
        <w:t xml:space="preserve"> });  </w:t>
      </w:r>
      <w:r>
        <w:rPr/>
        <w:t xml:space="preserve">// ❌ WRONG: M-03 does NOT own CRM deal stages</w:t>
      </w:r>
      <w:r>
        <w:rPr/>
        <w:t xml:space="preserve">// await this.salesforceClient.updateDealStage(crm_deal_id, 'closed_won');</w:t>
      </w:r>
    </w:p>
    <w:p>
      <w:pPr>
        <w:spacing w:lineRule="auto"/>
      </w:pPr>
      <w:r>
        <w:rPr>
          <w:b/>
        </w:rPr>
        <w:t xml:space="preserve">Events Emitted by M-03: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 linked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call_id, tenant_id, account_id, deal_id, contact_id, linked_at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stage changed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deal_id, tenant_id, old_stage, new_stage, owner_user_id, changed_at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r>
    </w:tbl>
    <w:p>
      <w:pPr>
        <w:spacing w:lineRule="auto"/>
      </w:pPr>
      <w:r>
        <w:rPr/>
      </w:r>
    </w:p>
    <w:p>
      <w:pPr>
        <w:spacing w:lineRule="auto"/>
      </w:pPr>
      <w:r>
        <w:rPr>
          <w:b/>
        </w:rPr>
        <w:t xml:space="preserve">Events Consumed by M-03: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call → account + deal + contact via participant matching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activities.source_id</w:t>
            </w:r>
          </w:p>
          <w:p>
            <w:pPr>
              <w:spacing w:lineRule="auto"/>
            </w:pPr>
            <w:r>
              <w:rPr/>
              <w:t xml:space="preserve"> unique constraint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AI fields to </w:t>
            </w:r>
          </w:p>
          <w:p>
            <w:pPr>
              <w:spacing w:lineRule="auto"/>
            </w:pPr>
            <w:r>
              <w:rPr>
                <w:highlight w:val="lightGray"/>
              </w:rPr>
              <w:t xml:space="preserve">deals</w:t>
            </w:r>
          </w:p>
          <w:p>
            <w:pPr>
              <w:spacing w:lineRule="auto"/>
            </w:pPr>
            <w:r>
              <w:rPr/>
              <w:t xml:space="preserve">/</w:t>
            </w:r>
          </w:p>
          <w:p>
            <w:pPr>
              <w:spacing w:lineRule="auto"/>
            </w:pPr>
            <w:r>
              <w:rPr>
                <w:highlight w:val="lightGray"/>
              </w:rPr>
              <w:t xml:space="preserve">contacts</w:t>
            </w:r>
          </w:p>
          <w:p>
            <w:pPr>
              <w:spacing w:lineRule="auto"/>
            </w:pPr>
            <w:r>
              <w:rPr/>
              <w:t xml:space="preserve"> + push to CRM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crm_extracted_fields.pushed_to_crm</w:t>
            </w:r>
          </w:p>
          <w:p>
            <w:pPr>
              <w:spacing w:lineRule="auto"/>
            </w:pPr>
            <w:r>
              <w:rPr/>
              <w:t xml:space="preserve"> flag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email as </w:t>
            </w:r>
          </w:p>
          <w:p>
            <w:pPr>
              <w:spacing w:lineRule="auto"/>
            </w:pPr>
            <w:r>
              <w:rPr>
                <w:highlight w:val="lightGray"/>
              </w:rPr>
              <w:t xml:space="preserve">activity</w:t>
            </w:r>
          </w:p>
          <w:p>
            <w:pPr>
              <w:spacing w:lineRule="auto"/>
            </w:pPr>
            <w:r>
              <w:rPr/>
              <w:t xml:space="preserve"> on deal + contact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activities.source_id</w:t>
            </w:r>
          </w:p>
          <w:p>
            <w:pPr>
              <w:spacing w:lineRule="auto"/>
            </w:pPr>
            <w:r>
              <w:rPr/>
              <w:t xml:space="preserve"> unique constraint</w:t>
            </w:r>
          </w:p>
        </w:tc>
      </w:tr>
    </w:tbl>
    <w:p>
      <w:pPr>
        <w:spacing w:lineRule="auto"/>
      </w:pPr>
      <w:r>
        <w:rPr/>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Sync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Bidirectional CRM sync — reads entities, writes AI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15 min + on-demand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w:t>
            </w:r>
          </w:p>
          <w:p>
            <w:pPr>
              <w:spacing w:lineRule="auto"/>
            </w:pPr>
            <w:r>
              <w:rPr>
                <w:highlight w:val="lightGray"/>
              </w:rPr>
              <w:t xml:space="preserve">crm_sync_logs</w:t>
            </w:r>
          </w:p>
          <w:p>
            <w:pPr>
              <w:spacing w:lineRule="auto"/>
            </w:pPr>
            <w:r>
              <w:rPr/>
              <w:t xml:space="preserve"> error 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HubSpot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Bidirectional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15 min + on-demand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Dynamics 365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Bidirectional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15 min + on-demand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Snowflake / BigQuery / Databricks / S3 / Redshift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Data Cloud export to client-owned warehouse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credentials (Doppler)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Daily — idempotent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Dead-letter queue + Sentry alert</w:t>
            </w:r>
          </w:p>
        </w:tc>
      </w:tr>
    </w:tbl>
    <w:p>
      <w:pPr>
        <w:spacing w:lineRule="auto"/>
      </w:pPr>
      <w:r>
        <w:rPr/>
      </w:r>
    </w:p>
    <w:p>
      <w:pPr>
        <w:ind w:left="284"/>
        <w:jc w:val="both"/>
        <w:spacing w:lineRule="auto"/>
      </w:pPr>
      <w:r>
        <w:rPr>
          <w:b/>
        </w:rPr>
        <w:t xml:space="preserve">Data Cloud Export Idempotency Rule:</w:t>
      </w:r>
      <w:r>
        <w:rPr/>
        <w:t xml:space="preserve">async</w:t>
      </w:r>
      <w:r>
        <w:rPr/>
        <w:t xml:space="preserve">runDailyExport</w:t>
      </w:r>
      <w:r>
        <w:rPr/>
        <w:t xml:space="preserve">(</w:t>
      </w:r>
      <w:r>
        <w:rPr/>
        <w:t xml:space="preserve">tenantId</w:t>
      </w:r>
      <w:r>
        <w:rPr/>
        <w:t xml:space="preserve">: </w:t>
      </w:r>
      <w:r>
        <w:rPr/>
        <w:t xml:space="preserve">string</w:t>
      </w:r>
      <w:r>
        <w:rPr/>
        <w:t xml:space="preserve">, </w:t>
      </w:r>
      <w:r>
        <w:rPr/>
        <w:t xml:space="preserve">warehouseType</w:t>
      </w:r>
      <w:r>
        <w:rPr/>
        <w:t xml:space="preserve">: </w:t>
      </w:r>
      <w:r>
        <w:rPr/>
        <w:t xml:space="preserve">string</w:t>
      </w:r>
      <w:r>
        <w:rPr/>
        <w:t xml:space="preserve">) {   </w:t>
      </w:r>
      <w:r>
        <w:rPr/>
        <w:t xml:space="preserve">const</w:t>
      </w:r>
      <w:r>
        <w:rPr/>
        <w:t xml:space="preserve"> idempotencyKey = </w:t>
      </w:r>
      <w:r>
        <w:rPr/>
        <w:t xml:space="preserve">`</w:t>
      </w:r>
      <w:r>
        <w:rPr/>
        <w:t xml:space="preserve">${tenantId}</w:t>
      </w:r>
      <w:r>
        <w:rPr/>
        <w:t xml:space="preserve">_</w:t>
      </w:r>
      <w:r>
        <w:rPr/>
        <w:t xml:space="preserve">${warehouseType}</w:t>
      </w:r>
      <w:r>
        <w:rPr/>
        <w:t xml:space="preserve">_</w:t>
      </w:r>
      <w:r>
        <w:rPr/>
        <w:t xml:space="preserve">${todayISO()}</w:t>
      </w:r>
      <w:r>
        <w:rPr/>
        <w:t xml:space="preserve">`</w:t>
      </w:r>
      <w:r>
        <w:rPr/>
        <w:t xml:space="preserve">;   </w:t>
      </w:r>
      <w:r>
        <w:rPr/>
        <w:t xml:space="preserve">const</w:t>
      </w:r>
      <w:r>
        <w:rPr/>
        <w:t xml:space="preserve"> existing = </w:t>
      </w:r>
      <w:r>
        <w:rPr/>
        <w:t xml:space="preserve">await</w:t>
      </w:r>
      <w:r>
        <w:rPr/>
        <w:t xml:space="preserve">this</w:t>
      </w:r>
      <w:r>
        <w:rPr/>
        <w:t xml:space="preserve">.</w:t>
      </w:r>
      <w:r>
        <w:rPr/>
        <w:t xml:space="preserve">db</w:t>
      </w:r>
      <w:r>
        <w:rPr/>
        <w:t xml:space="preserve">.</w:t>
      </w:r>
      <w:r>
        <w:rPr/>
        <w:t xml:space="preserve">dataCloudExports</w:t>
      </w:r>
      <w:r>
        <w:rPr/>
        <w:t xml:space="preserve">.</w:t>
      </w:r>
      <w:r>
        <w:rPr/>
        <w:t xml:space="preserve">findUnique</w:t>
      </w:r>
      <w:r>
        <w:rPr/>
        <w:t xml:space="preserve">({     </w:t>
      </w:r>
      <w:r>
        <w:rPr/>
        <w:t xml:space="preserve">where</w:t>
      </w:r>
      <w:r>
        <w:rPr/>
        <w:t xml:space="preserve">: { </w:t>
      </w:r>
      <w:r>
        <w:rPr/>
        <w:t xml:space="preserve">idempotency_key</w:t>
      </w:r>
      <w:r>
        <w:rPr/>
        <w:t xml:space="preserve">: idempotencyKey }   });   </w:t>
      </w:r>
      <w:r>
        <w:rPr/>
        <w:t xml:space="preserve">if</w:t>
      </w:r>
      <w:r>
        <w:rPr/>
        <w:t xml:space="preserve"> (existing?.</w:t>
      </w:r>
      <w:r>
        <w:rPr/>
        <w:t xml:space="preserve">status</w:t>
      </w:r>
      <w:r>
        <w:rPr/>
        <w:t xml:space="preserve"> === </w:t>
      </w:r>
      <w:r>
        <w:rPr/>
        <w:t xml:space="preserve">'success'</w:t>
      </w:r>
      <w:r>
        <w:rPr/>
        <w:t xml:space="preserve">) </w:t>
      </w:r>
      <w:r>
        <w:rPr/>
        <w:t xml:space="preserve">return</w:t>
      </w:r>
      <w:r>
        <w:rPr/>
        <w:t xml:space="preserve">; </w:t>
      </w:r>
      <w:r>
        <w:rPr/>
        <w:t xml:space="preserve">// Already ran today</w:t>
      </w:r>
      <w:r>
        <w:rPr/>
        <w:t xml:space="preserve">await</w:t>
      </w:r>
      <w:r>
        <w:rPr/>
        <w:t xml:space="preserve">this</w:t>
      </w:r>
      <w:r>
        <w:rPr/>
        <w:t xml:space="preserve">.</w:t>
      </w:r>
      <w:r>
        <w:rPr/>
        <w:t xml:space="preserve">warehouseClient</w:t>
      </w:r>
      <w:r>
        <w:rPr/>
        <w:t xml:space="preserve">.</w:t>
      </w:r>
      <w:r>
        <w:rPr/>
        <w:t xml:space="preserve">syncAllData</w:t>
      </w:r>
      <w:r>
        <w:rPr/>
        <w:t xml:space="preserve">(tenantId, warehouseType); } </w:t>
      </w:r>
      <w:r>
        <w:rPr/>
        <w:t xml:space="preserve">// Relanto.ai engineers have NO direct access to client warehouse</w:t>
      </w:r>
      <w:r>
        <w:rPr/>
        <w:t xml:space="preserve">// Client provides credentials — we only write, never read</w:t>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audit logging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w:t>
            </w:r>
          </w:p>
          <w:p>
            <w:pPr>
              <w:spacing w:lineRule="auto"/>
            </w:pPr>
            <w:r>
              <w:rPr>
                <w:highlight w:val="lightGray"/>
              </w:rPr>
              <w:t xml:space="preserve">AuditService.log()</w:t>
            </w:r>
          </w:p>
        </w:tc>
      </w:tr>
    </w:tbl>
    <w:p>
      <w:pPr>
        <w:spacing w:lineRule="auto"/>
      </w:pPr>
      <w:r>
        <w:rPr/>
      </w:r>
    </w:p>
    <w:p>
      <w:pPr>
        <w:pStyle w:val="Heading3"/>
        <w:spacing w:lineRule="auto"/>
      </w:pPr>
      <w:r>
        <w:rPr/>
        <w:t xml:space="preserve">6.6 M-04 — Conversation Intelligence Module</w:t>
      </w:r>
    </w:p>
    <w:p>
      <w:pPr>
        <w:spacing w:lineRule="auto"/>
      </w:pPr>
      <w:r>
        <w:rPr>
          <w:b/>
        </w:rPr>
        <w:t xml:space="preserve">Responsibility:</w:t>
      </w:r>
      <w:r>
        <w:rPr/>
        <w:t xml:space="preserve"> Analyzes completed call transcripts using AI to score calls against scorecards, detect recurring themes, tag discussion topics, correct business-specific terminology, and translate call outputs into the user's preferred language.</w:t>
      </w:r>
    </w:p>
    <w:p>
      <w:pPr>
        <w:spacing w:lineRule="auto"/>
      </w:pPr>
      <w:r>
        <w:rPr>
          <w:b/>
        </w:rPr>
        <w:t xml:space="preserve">NestJS module name:</w:t>
      </w:r>
      <w:r>
        <w:rPr/>
        <w:t xml:space="preserve">ConversationIntelligenceModule</w:t>
      </w:r>
      <w:r>
        <w:rPr>
          <w:b/>
        </w:rPr>
        <w:t xml:space="preserve">API prefix:</w:t>
      </w:r>
      <w:r>
        <w:rPr/>
        <w:t xml:space="preserve">/api/v1/conversation-intelligence/</w:t>
      </w:r>
      <w:r>
        <w:rPr>
          <w:b/>
        </w:rPr>
        <w:t xml:space="preserve">Phase Status:</w:t>
      </w:r>
      <w:r>
        <w:rPr/>
        <w:t xml:space="preserve"> 🟡 </w:t>
      </w:r>
      <w:r>
        <w:rPr>
          <w:b/>
        </w:rPr>
        <w:t xml:space="preserve">Phase 3 — Planned (after M-03 deployed)</w:t>
      </w:r>
      <w:r>
        <w:rPr>
          <w:b/>
        </w:rPr>
        <w:t xml:space="preserve">FastAPI services:</w:t>
      </w:r>
      <w:r>
        <w:rPr/>
        <w:t xml:space="preserve">ai-services-layer</w:t>
      </w:r>
      <w:r>
        <w:rPr/>
        <w:t xml:space="preserve"> (</w:t>
      </w:r>
      <w:r>
        <w:rPr/>
        <w:t xml:space="preserve">POST /v1/score-call</w:t>
      </w:r>
      <w:r>
        <w:rPr/>
        <w:t xml:space="preserve">, </w:t>
      </w:r>
      <w:r>
        <w:rPr/>
        <w:t xml:space="preserve">POST /v1/detect-themes</w:t>
      </w:r>
      <w:r>
        <w:rPr/>
        <w:t xml:space="preserve">, </w:t>
      </w:r>
      <w:r>
        <w:rPr/>
        <w:t xml:space="preserve">POST /v1/tag-topics</w:t>
      </w:r>
      <w:r>
        <w:rPr/>
        <w:t xml:space="preserve">)</w:t>
      </w:r>
    </w:p>
    <w:p>
      <w:pPr>
        <w:spacing w:lineRule="auto"/>
      </w:pPr>
      <w:r>
        <w:rPr>
          <w:b/>
        </w:rPr>
        <w:t xml:space="preserve">DB Tables Owned by M-04:</w:t>
      </w:r>
    </w:p>
    <w:p>
      <w:pPr>
        <w:spacing w:lineRule="auto"/>
      </w:pPr>
      <w:r>
        <w:rPr>
          <w:rFonts w:ascii="Courier" w:hAnsi="Courier"/>
        </w:rPr>
        <w:t xml:space="preserve">scorecards (   scorecard_id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questions           JSONB,               </w:t>
      </w:r>
      <w:r>
        <w:rPr>
          <w:rFonts w:ascii="Courier" w:hAnsi="Courier"/>
        </w:rPr>
        <w:t xml:space="preserve">-- [{ question_id, text, type, weight }]</w:t>
      </w:r>
      <w:r>
        <w:rPr>
          <w:rFonts w:ascii="Courier" w:hAnsi="Courier"/>
        </w:rPr>
        <w:t xml:space="preserve">   scoring_conditions  JSONB,               </w:t>
      </w:r>
      <w:r>
        <w:rPr>
          <w:rFonts w:ascii="Courier" w:hAnsi="Courier"/>
        </w:rPr>
        <w:t xml:space="preserve">-- scoring rubric per question</w:t>
      </w:r>
      <w:r>
        <w:rPr>
          <w:rFonts w:ascii="Courier" w:hAnsi="Courier"/>
        </w:rPr>
        <w:t xml:space="preserve">   created_by          UUID,   is_active           </w:t>
      </w:r>
      <w:r>
        <w:rPr>
          <w:rFonts w:ascii="Courier" w:hAnsi="Courier"/>
        </w:rPr>
        <w:t xml:space="preserve">BOOLEAN</w:t>
      </w:r>
      <w:r>
        <w:rPr>
          <w:rFonts w:ascii="Courier" w:hAnsi="Courier"/>
        </w:rPr>
        <w:t xml:space="preserve">DEFAULT</w:t>
      </w:r>
      <w:r>
        <w:rPr>
          <w:rFonts w:ascii="Courier" w:hAnsi="Courier"/>
        </w:rPr>
        <w:t xml:space="preserve">TRUE</w:t>
      </w:r>
      <w:r>
        <w:rPr>
          <w:rFonts w:ascii="Courier" w:hAnsi="Courier"/>
        </w:rPr>
        <w:t xml:space="preserve"> )  call_scores (   score_id          UUID </w:t>
      </w:r>
      <w:r>
        <w:rPr>
          <w:rFonts w:ascii="Courier" w:hAnsi="Courier"/>
        </w:rPr>
        <w:t xml:space="preserve">PRIMARY KEY</w:t>
      </w:r>
      <w:r>
        <w:rPr>
          <w:rFonts w:ascii="Courier" w:hAnsi="Courier"/>
        </w:rPr>
        <w:t xml:space="preserve">,   call_id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scorecard_id      UUID </w:t>
      </w:r>
      <w:r>
        <w:rPr>
          <w:rFonts w:ascii="Courier" w:hAnsi="Courier"/>
        </w:rPr>
        <w:t xml:space="preserve">REFERENCES</w:t>
      </w:r>
      <w:r>
        <w:rPr>
          <w:rFonts w:ascii="Courier" w:hAnsi="Courier"/>
        </w:rPr>
        <w:t xml:space="preserve"> scorecards(scorecard_id),   ai_answers        JSONB,                 </w:t>
      </w:r>
      <w:r>
        <w:rPr>
          <w:rFonts w:ascii="Courier" w:hAnsi="Courier"/>
        </w:rPr>
        <w:t xml:space="preserve">-- [{ question_id, answer, evidence_snippet, confidence }]</w:t>
      </w:r>
      <w:r>
        <w:rPr>
          <w:rFonts w:ascii="Courier" w:hAnsi="Courier"/>
        </w:rPr>
        <w:t xml:space="preserve">   total_score       </w:t>
      </w:r>
      <w:r>
        <w:rPr>
          <w:rFonts w:ascii="Courier" w:hAnsi="Courier"/>
        </w:rPr>
        <w:t xml:space="preserve">FLOAT</w:t>
      </w:r>
      <w:r>
        <w:rPr>
          <w:rFonts w:ascii="Courier" w:hAnsi="Courier"/>
        </w:rPr>
        <w:t xml:space="preserve">,   confidence_score  </w:t>
      </w:r>
      <w:r>
        <w:rPr>
          <w:rFonts w:ascii="Courier" w:hAnsi="Courier"/>
        </w:rPr>
        <w:t xml:space="preserve">FLOAT</w:t>
      </w:r>
      <w:r>
        <w:rPr>
          <w:rFonts w:ascii="Courier" w:hAnsi="Courier"/>
        </w:rPr>
        <w:t xml:space="preserve">,                 </w:t>
      </w:r>
      <w:r>
        <w:rPr>
          <w:rFonts w:ascii="Courier" w:hAnsi="Courier"/>
        </w:rPr>
        <w:t xml:space="preserve">-- ← low &lt; 0.7 = flagged_for_review</w:t>
      </w:r>
      <w:r>
        <w:rPr>
          <w:rFonts w:ascii="Courier" w:hAnsi="Courier"/>
        </w:rPr>
        <w:t xml:space="preserve">   flagged_review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scored_at         TIMESTAMPTZ )  themes (   theme_id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analysis_id        UUID,   name               </w:t>
      </w:r>
      <w:r>
        <w:rPr>
          <w:rFonts w:ascii="Courier" w:hAnsi="Courier"/>
        </w:rPr>
        <w:t xml:space="preserve">VARCHAR</w:t>
      </w:r>
      <w:r>
        <w:rPr>
          <w:rFonts w:ascii="Courier" w:hAnsi="Courier"/>
        </w:rPr>
        <w:t xml:space="preserve">,   summary            TEXT,   call_count         </w:t>
      </w:r>
      <w:r>
        <w:rPr>
          <w:rFonts w:ascii="Courier" w:hAnsi="Courier"/>
        </w:rPr>
        <w:t xml:space="preserve">INTEGER</w:t>
      </w:r>
      <w:r>
        <w:rPr>
          <w:rFonts w:ascii="Courier" w:hAnsi="Courier"/>
        </w:rPr>
        <w:t xml:space="preserve">,   account_count      </w:t>
      </w:r>
      <w:r>
        <w:rPr>
          <w:rFonts w:ascii="Courier" w:hAnsi="Courier"/>
        </w:rPr>
        <w:t xml:space="preserve">INTEGER</w:t>
      </w:r>
      <w:r>
        <w:rPr>
          <w:rFonts w:ascii="Courier" w:hAnsi="Courier"/>
        </w:rPr>
        <w:t xml:space="preserve">,   associated_revenue </w:t>
      </w:r>
      <w:r>
        <w:rPr>
          <w:rFonts w:ascii="Courier" w:hAnsi="Courier"/>
        </w:rPr>
        <w:t xml:space="preserve">NUMERIC</w:t>
      </w:r>
      <w:r>
        <w:rPr>
          <w:rFonts w:ascii="Courier" w:hAnsi="Courier"/>
        </w:rPr>
        <w:t xml:space="preserve"> )  theme_analyses (   analysis_id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business_question TEXT,   filters           JSONB,                 </w:t>
      </w:r>
      <w:r>
        <w:rPr>
          <w:rFonts w:ascii="Courier" w:hAnsi="Courier"/>
        </w:rPr>
        <w:t xml:space="preserve">-- date range, rep, deal stage, account segment</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queued | running | completed | failed</w:t>
      </w:r>
      <w:r>
        <w:rPr>
          <w:rFonts w:ascii="Courier" w:hAnsi="Courier"/>
        </w:rPr>
        <w:t xml:space="preserve">   created_by        UUID,   created_at        TIMESTAMPTZ </w:t>
      </w:r>
      <w:r>
        <w:rPr>
          <w:rFonts w:ascii="Courier" w:hAnsi="Courier"/>
        </w:rPr>
        <w:t xml:space="preserve">DEFAULT</w:t>
      </w:r>
      <w:r>
        <w:rPr>
          <w:rFonts w:ascii="Courier" w:hAnsi="Courier"/>
        </w:rPr>
        <w:t xml:space="preserve"> NOW() )  topic_tags (   tag_id            UUID </w:t>
      </w:r>
      <w:r>
        <w:rPr>
          <w:rFonts w:ascii="Courier" w:hAnsi="Courier"/>
        </w:rPr>
        <w:t xml:space="preserve">PRIMARY KEY</w:t>
      </w:r>
      <w:r>
        <w:rPr>
          <w:rFonts w:ascii="Courier" w:hAnsi="Courier"/>
        </w:rPr>
        <w:t xml:space="preserve">,   call_id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topic_name        </w:t>
      </w:r>
      <w:r>
        <w:rPr>
          <w:rFonts w:ascii="Courier" w:hAnsi="Courier"/>
        </w:rPr>
        <w:t xml:space="preserve">VARCHAR</w:t>
      </w:r>
      <w:r>
        <w:rPr>
          <w:rFonts w:ascii="Courier" w:hAnsi="Courier"/>
        </w:rPr>
        <w:t xml:space="preserve">,               </w:t>
      </w:r>
      <w:r>
        <w:rPr>
          <w:rFonts w:ascii="Courier" w:hAnsi="Courier"/>
        </w:rPr>
        <w:t xml:space="preserve">-- pricing | next_steps | objection | risk | competitor</w:t>
      </w:r>
      <w:r>
        <w:rPr>
          <w:rFonts w:ascii="Courier" w:hAnsi="Courier"/>
        </w:rPr>
        <w:t xml:space="preserve">   source            </w:t>
      </w:r>
      <w:r>
        <w:rPr>
          <w:rFonts w:ascii="Courier" w:hAnsi="Courier"/>
        </w:rPr>
        <w:t xml:space="preserve">VARCHAR</w:t>
      </w:r>
      <w:r>
        <w:rPr>
          <w:rFonts w:ascii="Courier" w:hAnsi="Courier"/>
        </w:rPr>
        <w:t xml:space="preserve">,               </w:t>
      </w:r>
      <w:r>
        <w:rPr>
          <w:rFonts w:ascii="Courier" w:hAnsi="Courier"/>
        </w:rPr>
        <w:t xml:space="preserve">-- ai_model | vocabulary_rule</w:t>
      </w:r>
      <w:r>
        <w:rPr>
          <w:rFonts w:ascii="Courier" w:hAnsi="Courier"/>
        </w:rPr>
        <w:t xml:space="preserve">   confidence_score  </w:t>
      </w:r>
      <w:r>
        <w:rPr>
          <w:rFonts w:ascii="Courier" w:hAnsi="Courier"/>
        </w:rPr>
        <w:t xml:space="preserve">FLOAT</w:t>
      </w:r>
      <w:r>
        <w:rPr>
          <w:rFonts w:ascii="Courier" w:hAnsi="Courier"/>
        </w:rPr>
        <w:t xml:space="preserve"> )  topic_models (   model_id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topics          JSONB,                   </w:t>
      </w:r>
      <w:r>
        <w:rPr>
          <w:rFonts w:ascii="Courier" w:hAnsi="Courier"/>
        </w:rPr>
        <w:t xml:space="preserve">-- [{ topic_name, keywords[], weight }]</w:t>
      </w:r>
      <w:r>
        <w:rPr>
          <w:rFonts w:ascii="Courier" w:hAnsi="Courier"/>
        </w:rPr>
        <w:t xml:space="preserve">   type            </w:t>
      </w:r>
      <w:r>
        <w:rPr>
          <w:rFonts w:ascii="Courier" w:hAnsi="Courier"/>
        </w:rPr>
        <w:t xml:space="preserve">VARCHAR</w:t>
      </w:r>
      <w:r>
        <w:rPr>
          <w:rFonts w:ascii="Courier" w:hAnsi="Courier"/>
        </w:rPr>
        <w:t xml:space="preserve">,                 </w:t>
      </w:r>
      <w:r>
        <w:rPr>
          <w:rFonts w:ascii="Courier" w:hAnsi="Courier"/>
        </w:rPr>
        <w:t xml:space="preserve">-- global | tenant_custom</w:t>
      </w:r>
      <w:r>
        <w:rPr>
          <w:rFonts w:ascii="Courier" w:hAnsi="Courier"/>
        </w:rPr>
        <w:t xml:space="preserve">   last_trained_at TIMESTAMPTZ )  vocabulary_corrections (   vocab_id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incorrect_term  </w:t>
      </w:r>
      <w:r>
        <w:rPr>
          <w:rFonts w:ascii="Courier" w:hAnsi="Courier"/>
        </w:rPr>
        <w:t xml:space="preserve">VARCHAR</w:t>
      </w:r>
      <w:r>
        <w:rPr>
          <w:rFonts w:ascii="Courier" w:hAnsi="Courier"/>
        </w:rPr>
        <w:t xml:space="preserve">,   correct_term    </w:t>
      </w:r>
      <w:r>
        <w:rPr>
          <w:rFonts w:ascii="Courier" w:hAnsi="Courier"/>
        </w:rPr>
        <w:t xml:space="preserve">VARCHAR</w:t>
      </w:r>
      <w:r>
        <w:rPr>
          <w:rFonts w:ascii="Courier" w:hAnsi="Courier"/>
        </w:rPr>
        <w:t xml:space="preserve">,   </w:t>
      </w:r>
      <w:r>
        <w:rPr>
          <w:rFonts w:ascii="Courier" w:hAnsi="Courier"/>
        </w:rPr>
        <w:t xml:space="preserve">language</w:t>
      </w:r>
      <w:r>
        <w:rPr>
          <w:rFonts w:ascii="Courier" w:hAnsi="Courier"/>
        </w:rPr>
        <w:t xml:space="preserve">VARCHAR</w:t>
      </w:r>
      <w:r>
        <w:rPr>
          <w:rFonts w:ascii="Courier" w:hAnsi="Courier"/>
        </w:rPr>
        <w:t xml:space="preserve"> )  translation_preferences (   pref_id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team_id          UUID,   user_id          UUID,   target_language  </w:t>
      </w:r>
      <w:r>
        <w:rPr>
          <w:rFonts w:ascii="Courier" w:hAnsi="Courier"/>
        </w:rPr>
        <w:t xml:space="preserve">VARCHAR</w:t>
      </w:r>
      <w:r>
        <w:rPr>
          <w:rFonts w:ascii="Courier" w:hAnsi="Courier"/>
        </w:rPr>
        <w:t xml:space="preserve">-- BCP 47 language code: en, es, fr, de</w:t>
      </w:r>
      <w:r>
        <w:rPr>
          <w:rFonts w:ascii="Courier" w:hAnsi="Courier"/>
        </w:rPr>
        <w:t xml:space="preserve">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idx_call_scores_tenant_call </w:t>
      </w:r>
      <w:r>
        <w:rPr>
          <w:rFonts w:ascii="Courier" w:hAnsi="Courier"/>
        </w:rPr>
        <w:t xml:space="preserve">ON</w:t>
      </w:r>
      <w:r>
        <w:rPr>
          <w:rFonts w:ascii="Courier" w:hAnsi="Courier"/>
        </w:rPr>
        <w:t xml:space="preserve"> call_scores(tenant_id, call_id); </w:t>
      </w:r>
      <w:r>
        <w:rPr>
          <w:rFonts w:ascii="Courier" w:hAnsi="Courier"/>
        </w:rPr>
        <w:t xml:space="preserve">CREATE</w:t>
      </w:r>
      <w:r>
        <w:rPr>
          <w:rFonts w:ascii="Courier" w:hAnsi="Courier"/>
        </w:rPr>
        <w:t xml:space="preserve"> INDEX idx_call_scores_tenant_scorecard </w:t>
      </w:r>
      <w:r>
        <w:rPr>
          <w:rFonts w:ascii="Courier" w:hAnsi="Courier"/>
        </w:rPr>
        <w:t xml:space="preserve">ON</w:t>
      </w:r>
      <w:r>
        <w:rPr>
          <w:rFonts w:ascii="Courier" w:hAnsi="Courier"/>
        </w:rPr>
        <w:t xml:space="preserve"> call_scores(tenant_id, scorecard_id, scored_at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idx_topic_tags_tenant_call </w:t>
      </w:r>
      <w:r>
        <w:rPr>
          <w:rFonts w:ascii="Courier" w:hAnsi="Courier"/>
        </w:rPr>
        <w:t xml:space="preserve">ON</w:t>
      </w:r>
      <w:r>
        <w:rPr>
          <w:rFonts w:ascii="Courier" w:hAnsi="Courier"/>
        </w:rPr>
        <w:t xml:space="preserve"> topic_tags(tenant_id, call_id); </w:t>
      </w:r>
      <w:r>
        <w:rPr>
          <w:rFonts w:ascii="Courier" w:hAnsi="Courier"/>
        </w:rPr>
        <w:t xml:space="preserve">CREATE</w:t>
      </w:r>
      <w:r>
        <w:rPr>
          <w:rFonts w:ascii="Courier" w:hAnsi="Courier"/>
        </w:rPr>
        <w:t xml:space="preserve"> INDEX idx_topic_tags_tenant_topic </w:t>
      </w:r>
      <w:r>
        <w:rPr>
          <w:rFonts w:ascii="Courier" w:hAnsi="Courier"/>
        </w:rPr>
        <w:t xml:space="preserve">ON</w:t>
      </w:r>
      <w:r>
        <w:rPr>
          <w:rFonts w:ascii="Courier" w:hAnsi="Courier"/>
        </w:rPr>
        <w:t xml:space="preserve"> topic_tags(tenant_id, topic_name); </w:t>
      </w:r>
      <w:r>
        <w:rPr>
          <w:rFonts w:ascii="Courier" w:hAnsi="Courier"/>
        </w:rPr>
        <w:t xml:space="preserve">CREATE</w:t>
      </w:r>
      <w:r>
        <w:rPr>
          <w:rFonts w:ascii="Courier" w:hAnsi="Courier"/>
        </w:rPr>
        <w:t xml:space="preserve"> INDEX idx_theme_analyses_tenant_status </w:t>
      </w:r>
      <w:r>
        <w:rPr>
          <w:rFonts w:ascii="Courier" w:hAnsi="Courier"/>
        </w:rPr>
        <w:t xml:space="preserve">ON</w:t>
      </w:r>
      <w:r>
        <w:rPr>
          <w:rFonts w:ascii="Courier" w:hAnsi="Courier"/>
        </w:rPr>
        <w:t xml:space="preserve"> theme_analyses(tenant_id, status, created_at </w:t>
      </w:r>
      <w:r>
        <w:rPr>
          <w:rFonts w:ascii="Courier" w:hAnsi="Courier"/>
        </w:rPr>
        <w:t xml:space="preserve">DESC</w:t>
      </w:r>
      <w:r>
        <w:rPr>
          <w:rFonts w:ascii="Courier" w:hAnsi="Courier"/>
        </w:rPr>
        <w:t xml:space="preserv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/api/v1/conversation-intelligence/calls/:id/score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scorecard results for a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call review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scorecards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/api/v1/conversation-intelligence/theme-analyses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AI Theme Spotter analysis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/api/v1/conversation-intelligence/theme-analyses/:id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Results of a theme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/api/v1/conversation-intelligence/calls/:id/topics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tags for a specific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/api/v1/conversation-intelligence/vocabulary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vocabulary correction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/api/v1/conversation-intelligence/translations/:id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Translated transcript or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spacing w:lineRule="auto"/>
      </w:pPr>
      <w:r>
        <w:rPr>
          <w:b/>
        </w:rPr>
        <w:t xml:space="preserve">Events Emitted by M-04: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scored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call_id, tenant_id, scorecard_id, total_score, confidence_score, flagged_review, scored_at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Topics tagged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call_id, tenant_id, topics[{ topic_name, confidence_score }], tagged_at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 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spacing w:lineRule="auto"/>
      </w:pPr>
      <w:r>
        <w:rPr>
          <w:b/>
        </w:rPr>
        <w:t xml:space="preserve">Events Consumed by M-04: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 </w:t>
            </w:r>
          </w:p>
          <w:p>
            <w:pPr>
              <w:spacing w:lineRule="auto"/>
            </w:pPr>
            <w:r>
              <w:rPr>
                <w:highlight w:val="lightGray"/>
              </w:rPr>
              <w:t xml:space="preserve">POST /v1/score-call</w:t>
            </w:r>
          </w:p>
          <w:p>
            <w:pPr>
              <w:spacing w:lineRule="auto"/>
            </w:pPr>
            <w:r>
              <w:rPr/>
              <w:t xml:space="preserve"> + </w:t>
            </w:r>
          </w:p>
          <w:p>
            <w:pPr>
              <w:spacing w:lineRule="auto"/>
            </w:pPr>
            <w:r>
              <w:rPr>
                <w:highlight w:val="lightGray"/>
              </w:rPr>
              <w:t xml:space="preserve">POST /v1/tag-topics</w:t>
            </w:r>
          </w:p>
          <w:p>
            <w:pPr>
              <w:spacing w:lineRule="auto"/>
            </w:pPr>
            <w:r>
              <w:rPr/>
              <w:t xml:space="preserve"> jobs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call_scores.call_id</w:t>
            </w:r>
          </w:p>
          <w:p>
            <w:pPr>
              <w:spacing w:lineRule="auto"/>
            </w:pPr>
            <w:r>
              <w:rPr/>
              <w:t xml:space="preserve"> unique per scorecard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Confirms deal + account context before scoring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activities</w:t>
            </w:r>
          </w:p>
          <w:p>
            <w:pPr>
              <w:spacing w:lineRule="auto"/>
            </w:pPr>
            <w:r>
              <w:rPr/>
              <w:t xml:space="preserve"> table for link</w:t>
            </w:r>
          </w:p>
        </w:tc>
      </w:tr>
    </w:tbl>
    <w:p>
      <w:pPr>
        <w:spacing w:lineRule="auto"/>
      </w:pPr>
      <w:r>
        <w:rPr/>
      </w:r>
    </w:p>
    <w:p>
      <w:pPr>
        <w:ind w:left="284"/>
        <w:jc w:val="both"/>
        <w:spacing w:lineRule="auto"/>
      </w:pPr>
      <w:r>
        <w:rPr>
          <w:b/>
        </w:rPr>
        <w:t xml:space="preserve">Processing Order Rule:</w:t>
      </w:r>
      <w:r>
        <w:rPr/>
        <w:t xml:space="preserve">M-04 MUST wait for </w:t>
      </w:r>
      <w:r>
        <w:rPr/>
        <w:t xml:space="preserve">revenue_graph.entity.linked</w:t>
      </w:r>
      <w:r>
        <w:rPr/>
        <w:t xml:space="preserve"> before finalizing scores. </w:t>
      </w:r>
      <w:r>
        <w:rPr/>
        <w:t xml:space="preserve">call.transcription.completed</w:t>
      </w:r>
      <w:r>
        <w:rPr/>
        <w:t xml:space="preserve"> → enqueue job with </w:t>
      </w:r>
      <w:r>
        <w:rPr>
          <w:b/>
        </w:rPr>
        <w:t xml:space="preserve">5-minute delay</w:t>
      </w:r>
      <w:r>
        <w:rPr/>
        <w:t xml:space="preserve">. If </w:t>
      </w:r>
      <w:r>
        <w:rPr/>
        <w:t xml:space="preserve">revenue_graph.entity.linked</w:t>
      </w:r>
      <w:r>
        <w:rPr/>
        <w:t xml:space="preserve"> arrives → process immediately (cancel delay).</w:t>
      </w:r>
      <w:r>
        <w:rPr/>
        <w:t xml:space="preserve">// Delayed job — waits for entity linking</w:t>
      </w:r>
      <w:r>
        <w:rPr/>
        <w:t xml:space="preserve">await</w:t>
      </w:r>
      <w:r>
        <w:rPr/>
        <w:t xml:space="preserve">this</w:t>
      </w:r>
      <w:r>
        <w:rPr/>
        <w:t xml:space="preserve">.</w:t>
      </w:r>
      <w:r>
        <w:rPr/>
        <w:t xml:space="preserve">scoringQueue</w:t>
      </w:r>
      <w:r>
        <w:rPr/>
        <w:t xml:space="preserve">.</w:t>
      </w:r>
      <w:r>
        <w:rPr/>
        <w:t xml:space="preserve">add</w:t>
      </w:r>
      <w:r>
        <w:rPr/>
        <w:t xml:space="preserve">(</w:t>
      </w:r>
      <w:r>
        <w:rPr/>
        <w:t xml:space="preserve">'score-call'</w:t>
      </w:r>
      <w:r>
        <w:rPr/>
        <w:t xml:space="preserve">, jobData, {   </w:t>
      </w:r>
      <w:r>
        <w:rPr/>
        <w:t xml:space="preserve">delay</w:t>
      </w:r>
      <w:r>
        <w:rPr/>
        <w:t xml:space="preserve">: </w:t>
      </w:r>
      <w:r>
        <w:rPr/>
        <w:t xml:space="preserve">5</w:t>
      </w:r>
      <w:r>
        <w:rPr/>
        <w:t xml:space="preserve"> * </w:t>
      </w:r>
      <w:r>
        <w:rPr/>
        <w:t xml:space="preserve">60</w:t>
      </w:r>
      <w:r>
        <w:rPr/>
        <w:t xml:space="preserve"> * </w:t>
      </w:r>
      <w:r>
        <w:rPr/>
        <w:t xml:space="preserve">1000</w:t>
      </w:r>
      <w:r>
        <w:rPr/>
        <w:t xml:space="preserve">,   </w:t>
      </w:r>
      <w:r>
        <w:rPr/>
        <w:t xml:space="preserve">// 5 min — M-03 should link before this fires</w:t>
      </w:r>
      <w:r>
        <w:rPr/>
        <w:t xml:space="preserve">jobId</w:t>
      </w:r>
      <w:r>
        <w:rPr/>
        <w:t xml:space="preserve">: </w:t>
      </w:r>
      <w:r>
        <w:rPr/>
        <w:t xml:space="preserve">`score-</w:t>
      </w:r>
      <w:r>
        <w:rPr/>
        <w:t xml:space="preserve">${callId}</w:t>
      </w:r>
      <w:r>
        <w:rPr/>
        <w:t xml:space="preserve">`</w:t>
      </w:r>
      <w:r>
        <w:rPr/>
        <w:t xml:space="preserve">, </w:t>
      </w:r>
      <w:r>
        <w:rPr/>
        <w:t xml:space="preserve">// Idempotency key</w:t>
      </w:r>
      <w:r>
        <w:rPr/>
        <w:t xml:space="preserve">attempts</w:t>
      </w:r>
      <w:r>
        <w:rPr/>
        <w:t xml:space="preserve">: </w:t>
      </w:r>
      <w:r>
        <w:rPr/>
        <w:t xml:space="preserve">3</w:t>
      </w:r>
      <w:r>
        <w:rPr/>
        <w:t xml:space="preserve"> });  </w:t>
      </w:r>
      <w:r>
        <w:rPr/>
        <w:t xml:space="preserve">// When revenue_graph.entity.linked arrives — process immediately</w:t>
      </w:r>
      <w:r>
        <w:rPr/>
        <w:t xml:space="preserve">@BullWorker</w:t>
      </w:r>
      <w:r>
        <w:rPr/>
        <w:t xml:space="preserve">(</w:t>
      </w:r>
      <w:r>
        <w:rPr/>
        <w:t xml:space="preserve">'revenue_graph.entity.linked'</w:t>
      </w:r>
      <w:r>
        <w:rPr/>
        <w:t xml:space="preserve">) </w:t>
      </w:r>
      <w:r>
        <w:rPr/>
        <w:t xml:space="preserve">async</w:t>
      </w:r>
      <w:r>
        <w:rPr/>
        <w:t xml:space="preserve">handleEntityLinked</w:t>
      </w:r>
      <w:r>
        <w:rPr/>
        <w:t xml:space="preserve">(</w:t>
      </w:r>
      <w:r>
        <w:rPr/>
        <w:t xml:space="preserve">job</w:t>
      </w:r>
      <w:r>
        <w:rPr/>
        <w:t xml:space="preserve">: </w:t>
      </w:r>
      <w:r>
        <w:rPr/>
        <w:t xml:space="preserve">Job</w:t>
      </w:r>
      <w:r>
        <w:rPr/>
        <w:t xml:space="preserve">) {   </w:t>
      </w:r>
      <w:r>
        <w:rPr/>
        <w:t xml:space="preserve">await</w:t>
      </w:r>
      <w:r>
        <w:rPr/>
        <w:t xml:space="preserve">this</w:t>
      </w:r>
      <w:r>
        <w:rPr/>
        <w:t xml:space="preserve">.</w:t>
      </w:r>
      <w:r>
        <w:rPr/>
        <w:t xml:space="preserve">scoringQueue</w:t>
      </w:r>
      <w:r>
        <w:rPr/>
        <w:t xml:space="preserve">.</w:t>
      </w:r>
      <w:r>
        <w:rPr/>
        <w:t xml:space="preserve">promoteJob</w:t>
      </w:r>
      <w:r>
        <w:rPr/>
        <w:t xml:space="preserve">(</w:t>
      </w:r>
      <w:r>
        <w:rPr/>
        <w:t xml:space="preserve">`score-</w:t>
      </w:r>
      <w:r>
        <w:rPr/>
        <w:t xml:space="preserve">${job.data.call_id}</w:t>
      </w:r>
      <w:r>
        <w:rPr/>
        <w:t xml:space="preserve">`</w:t>
      </w:r>
      <w:r>
        <w:rPr/>
        <w:t xml:space="preserve">); } </w:t>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/v1/score-call</w:t>
            </w:r>
          </w:p>
          <w:p>
            <w:pPr>
              <w:spacing w:lineRule="auto"/>
            </w:pPr>
            <w:r>
              <w:rPr/>
              <w:t xml:space="preserve">, </w:t>
            </w:r>
          </w:p>
          <w:p>
            <w:pPr>
              <w:spacing w:lineRule="auto"/>
            </w:pPr>
            <w:r>
              <w:rPr>
                <w:highlight w:val="lightGray"/>
              </w:rPr>
              <w:t xml:space="preserve">POST /v1/detect-themes</w:t>
            </w:r>
          </w:p>
          <w:p>
            <w:pPr>
              <w:spacing w:lineRule="auto"/>
            </w:pPr>
            <w:r>
              <w:rPr/>
              <w:t xml:space="preserve">, </w:t>
            </w:r>
          </w:p>
          <w:p>
            <w:pPr>
              <w:spacing w:lineRule="auto"/>
            </w:pPr>
            <w:r>
              <w:rPr>
                <w:highlight w:val="lightGray"/>
              </w:rPr>
              <w:t xml:space="preserve">POST /v1/tag-topics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dead-letter queue</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(automatic)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stage + account segment for scorecard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tc>
      </w:tr>
    </w:tbl>
    <w:p>
      <w:pPr>
        <w:spacing w:lineRule="auto"/>
      </w:pPr>
      <w:r>
        <w:rPr/>
      </w:r>
    </w:p>
    <w:p>
      <w:pPr>
        <w:pStyle w:val="Heading3"/>
        <w:spacing w:lineRule="auto"/>
      </w:pPr>
      <w:r>
        <w:rPr/>
        <w:t xml:space="preserve">6.7 M-05 — Smart Tracking and Search Module</w:t>
      </w:r>
    </w:p>
    <w:p>
      <w:pPr>
        <w:spacing w:lineRule="auto"/>
      </w:pPr>
      <w:r>
        <w:rPr>
          <w:b/>
        </w:rPr>
        <w:t xml:space="preserve">Responsibility:</w:t>
      </w:r>
      <w:r>
        <w:rPr/>
        <w:t xml:space="preserve"> Detects intent-based business signals across all conversations and emails, maintains a fully searchable conversation archive, and surfaces the most prevalent deal risk signals per rep in the Deal Drivers view.</w:t>
      </w:r>
    </w:p>
    <w:p>
      <w:pPr>
        <w:spacing w:lineRule="auto"/>
      </w:pPr>
      <w:r>
        <w:rPr>
          <w:b/>
        </w:rPr>
        <w:t xml:space="preserve">NestJS module name:</w:t>
      </w:r>
      <w:r>
        <w:rPr/>
        <w:t xml:space="preserve">SmartTrackingModule</w:t>
      </w:r>
      <w:r>
        <w:rPr>
          <w:b/>
        </w:rPr>
        <w:t xml:space="preserve">API prefix:</w:t>
      </w:r>
      <w:r>
        <w:rPr/>
        <w:t xml:space="preserve">/api/v1/smart-tracking/</w:t>
      </w:r>
      <w:r>
        <w:rPr>
          <w:b/>
        </w:rPr>
        <w:t xml:space="preserve">Phase Status:</w:t>
      </w:r>
      <w:r>
        <w:rPr/>
        <w:t xml:space="preserve"> 🔴 </w:t>
      </w:r>
      <w:r>
        <w:rPr>
          <w:b/>
        </w:rPr>
        <w:t xml:space="preserve">Phase 3 Priority #2 — Second Module to Extract</w:t>
      </w:r>
      <w:r>
        <w:rPr>
          <w:b/>
        </w:rPr>
        <w:t xml:space="preserve">FastAPI services:</w:t>
      </w:r>
      <w:r>
        <w:rPr/>
        <w:t xml:space="preserve">ai-services-layer</w:t>
      </w:r>
      <w:r>
        <w:rPr/>
        <w:t xml:space="preserve"> (</w:t>
      </w:r>
      <w:r>
        <w:rPr/>
        <w:t xml:space="preserve">POST /v1/detect-trackers</w:t>
      </w:r>
      <w:r>
        <w:rPr/>
        <w:t xml:space="preserve">, </w:t>
      </w:r>
      <w:r>
        <w:rPr/>
        <w:t xml:space="preserve">POST /v1/embed</w:t>
      </w:r>
      <w:r>
        <w:rPr/>
        <w:t xml:space="preserve">)</w:t>
      </w:r>
    </w:p>
    <w:p>
      <w:pPr>
        <w:spacing w:lineRule="auto"/>
      </w:pPr>
      <w:r>
        <w:rPr>
          <w:b/>
        </w:rPr>
        <w:t xml:space="preserve">DB Tables Owned by M-05:</w:t>
      </w:r>
    </w:p>
    <w:p>
      <w:pPr>
        <w:spacing w:lineRule="auto"/>
      </w:pPr>
      <w:r>
        <w:rPr>
          <w:rFonts w:ascii="Courier" w:hAnsi="Courier"/>
        </w:rPr>
        <w:t xml:space="preserve">trackers (   tracker_id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business_question TEXT,                   </w:t>
      </w:r>
      <w:r>
        <w:rPr>
          <w:rFonts w:ascii="Courier" w:hAnsi="Courier"/>
        </w:rPr>
        <w:t xml:space="preserve">-- natural language question the tracker answers</w:t>
      </w:r>
      <w:r>
        <w:rPr>
          <w:rFonts w:ascii="Courier" w:hAnsi="Courier"/>
        </w:rPr>
        <w:t xml:space="preserve">   type              </w:t>
      </w:r>
      <w:r>
        <w:rPr>
          <w:rFonts w:ascii="Courier" w:hAnsi="Courier"/>
        </w:rPr>
        <w:t xml:space="preserve">VARCHAR</w:t>
      </w:r>
      <w:r>
        <w:rPr>
          <w:rFonts w:ascii="Courier" w:hAnsi="Courier"/>
        </w:rPr>
        <w:t xml:space="preserve">,                 </w:t>
      </w:r>
      <w:r>
        <w:rPr>
          <w:rFonts w:ascii="Courier" w:hAnsi="Courier"/>
        </w:rPr>
        <w:t xml:space="preserve">-- competitor | pricing | objection | risk | custom</w:t>
      </w:r>
      <w:r>
        <w:rPr>
          <w:rFonts w:ascii="Courier" w:hAnsi="Courier"/>
        </w:rPr>
        <w:t xml:space="preserve">scope</w:t>
      </w:r>
      <w:r>
        <w:rPr>
          <w:rFonts w:ascii="Courier" w:hAnsi="Courier"/>
        </w:rPr>
        <w:t xml:space="preserve">VARCHAR</w:t>
      </w:r>
      <w:r>
        <w:rPr>
          <w:rFonts w:ascii="Courier" w:hAnsi="Courier"/>
        </w:rPr>
        <w:t xml:space="preserve">,                 </w:t>
      </w:r>
      <w:r>
        <w:rPr>
          <w:rFonts w:ascii="Courier" w:hAnsi="Courier"/>
        </w:rPr>
        <w:t xml:space="preserve">-- all_calls | inbound | outbound | emails</w:t>
      </w:r>
      <w:r>
        <w:rPr>
          <w:rFonts w:ascii="Courier" w:hAnsi="Courier"/>
        </w:rPr>
        <w:t xml:space="preserve">   created_by        UUID,   is_published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  tracker_detections (   detection_id      UUID </w:t>
      </w:r>
      <w:r>
        <w:rPr>
          <w:rFonts w:ascii="Courier" w:hAnsi="Courier"/>
        </w:rPr>
        <w:t xml:space="preserve">PRIMARY KEY</w:t>
      </w:r>
      <w:r>
        <w:rPr>
          <w:rFonts w:ascii="Courier" w:hAnsi="Courier"/>
        </w:rPr>
        <w:t xml:space="preserve">,   tracker_id        UUID </w:t>
      </w:r>
      <w:r>
        <w:rPr>
          <w:rFonts w:ascii="Courier" w:hAnsi="Courier"/>
        </w:rPr>
        <w:t xml:space="preserve">REFERENCES</w:t>
      </w:r>
      <w:r>
        <w:rPr>
          <w:rFonts w:ascii="Courier" w:hAnsi="Courier"/>
        </w:rPr>
        <w:t xml:space="preserve"> trackers(tracker_id),   call_id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deal_id           UUID,   contact_id        UUID,   snippet           TEXT,                   </w:t>
      </w:r>
      <w:r>
        <w:rPr>
          <w:rFonts w:ascii="Courier" w:hAnsi="Courier"/>
        </w:rPr>
        <w:t xml:space="preserve">-- exact quote from conversation</w:t>
      </w:r>
      <w:r>
        <w:rPr>
          <w:rFonts w:ascii="Courier" w:hAnsi="Courier"/>
        </w:rPr>
        <w:t xml:space="preserve">   timestamp_ms      </w:t>
      </w:r>
      <w:r>
        <w:rPr>
          <w:rFonts w:ascii="Courier" w:hAnsi="Courier"/>
        </w:rPr>
        <w:t xml:space="preserve">INTEGER</w:t>
      </w:r>
      <w:r>
        <w:rPr>
          <w:rFonts w:ascii="Courier" w:hAnsi="Courier"/>
        </w:rPr>
        <w:t xml:space="preserve">,               </w:t>
      </w:r>
      <w:r>
        <w:rPr>
          <w:rFonts w:ascii="Courier" w:hAnsi="Courier"/>
        </w:rPr>
        <w:t xml:space="preserve">-- position in call audio</w:t>
      </w:r>
      <w:r>
        <w:rPr>
          <w:rFonts w:ascii="Courier" w:hAnsi="Courier"/>
        </w:rPr>
        <w:t xml:space="preserve">   confidence_score  </w:t>
      </w:r>
      <w:r>
        <w:rPr>
          <w:rFonts w:ascii="Courier" w:hAnsi="Courier"/>
        </w:rPr>
        <w:t xml:space="preserve">FLOAT</w:t>
      </w:r>
      <w:r>
        <w:rPr>
          <w:rFonts w:ascii="Courier" w:hAnsi="Courier"/>
        </w:rPr>
        <w:t xml:space="preserve">,                 </w:t>
      </w:r>
      <w:r>
        <w:rPr>
          <w:rFonts w:ascii="Courier" w:hAnsi="Courier"/>
        </w:rPr>
        <w:t xml:space="preserve">-- ← low &lt; 0.7 = filtered from Deal Drivers</w:t>
      </w:r>
      <w:r>
        <w:rPr>
          <w:rFonts w:ascii="Courier" w:hAnsi="Courier"/>
        </w:rPr>
        <w:t xml:space="preserve">   detected_at       TIMESTAMPTZ )  search_index_sync_log (   sync_id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entity_type      </w:t>
      </w:r>
      <w:r>
        <w:rPr>
          <w:rFonts w:ascii="Courier" w:hAnsi="Courier"/>
        </w:rPr>
        <w:t xml:space="preserve">VARCHAR</w:t>
      </w:r>
      <w:r>
        <w:rPr>
          <w:rFonts w:ascii="Courier" w:hAnsi="Courier"/>
        </w:rPr>
        <w:t xml:space="preserve">,                 </w:t>
      </w:r>
      <w:r>
        <w:rPr>
          <w:rFonts w:ascii="Courier" w:hAnsi="Courier"/>
        </w:rPr>
        <w:t xml:space="preserve">-- transcript | email | topic_tag</w:t>
      </w:r>
      <w:r>
        <w:rPr>
          <w:rFonts w:ascii="Courier" w:hAnsi="Courier"/>
        </w:rPr>
        <w:t xml:space="preserve">   last_synced_at   TIMESTAMPTZ,   records_synced   </w:t>
      </w:r>
      <w:r>
        <w:rPr>
          <w:rFonts w:ascii="Courier" w:hAnsi="Courier"/>
        </w:rPr>
        <w:t xml:space="preserve">INTEGER</w:t>
      </w:r>
      <w:r>
        <w:rPr>
          <w:rFonts w:ascii="Courier" w:hAnsi="Courier"/>
        </w:rPr>
        <w:t xml:space="preserve">,   idempotency_key  </w:t>
      </w:r>
      <w:r>
        <w:rPr>
          <w:rFonts w:ascii="Courier" w:hAnsi="Courier"/>
        </w:rPr>
        <w:t xml:space="preserve">VARCHAR</w:t>
      </w:r>
      <w:r>
        <w:rPr>
          <w:rFonts w:ascii="Courier" w:hAnsi="Courier"/>
        </w:rPr>
        <w:t xml:space="preserve">UNIQUE</w:t>
      </w:r>
      <w:r>
        <w:rPr>
          <w:rFonts w:ascii="Courier" w:hAnsi="Courier"/>
        </w:rPr>
        <w:t xml:space="preserve">-- ← prevents duplicate sync runs</w:t>
      </w:r>
      <w:r>
        <w:rPr>
          <w:rFonts w:ascii="Courier" w:hAnsi="Courier"/>
        </w:rPr>
        <w:t xml:space="preserve"> )  deal_driver_snapshots (   snapshot_id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top_trackers  JSONB,                      </w:t>
      </w:r>
      <w:r>
        <w:rPr>
          <w:rFonts w:ascii="Courier" w:hAnsi="Courier"/>
        </w:rPr>
        <w:t xml:space="preserve">-- [{ tracker_id, name, detection_count, deals[] }]</w:t>
      </w:r>
      <w:r>
        <w:rPr>
          <w:rFonts w:ascii="Courier" w:hAnsi="Courier"/>
        </w:rPr>
        <w:t xml:space="preserve">   computed_at   TIMESTAMPTZ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idx_detections_tenant_tracker </w:t>
      </w:r>
      <w:r>
        <w:rPr>
          <w:rFonts w:ascii="Courier" w:hAnsi="Courier"/>
        </w:rPr>
        <w:t xml:space="preserve">ON</w:t>
      </w:r>
      <w:r>
        <w:rPr>
          <w:rFonts w:ascii="Courier" w:hAnsi="Courier"/>
        </w:rPr>
        <w:t xml:space="preserve"> tracker_detections(tenant_id, tracker_id, detected_at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idx_detections_tenant_deal </w:t>
      </w:r>
      <w:r>
        <w:rPr>
          <w:rFonts w:ascii="Courier" w:hAnsi="Courier"/>
        </w:rPr>
        <w:t xml:space="preserve">ON</w:t>
      </w:r>
      <w:r>
        <w:rPr>
          <w:rFonts w:ascii="Courier" w:hAnsi="Courier"/>
        </w:rPr>
        <w:t xml:space="preserve"> tracker_detections(tenant_id, deal_id, detected_at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idx_detections_tenant_call </w:t>
      </w:r>
      <w:r>
        <w:rPr>
          <w:rFonts w:ascii="Courier" w:hAnsi="Courier"/>
        </w:rPr>
        <w:t xml:space="preserve">ON</w:t>
      </w:r>
      <w:r>
        <w:rPr>
          <w:rFonts w:ascii="Courier" w:hAnsi="Courier"/>
        </w:rPr>
        <w:t xml:space="preserve"> tracker_detections(tenant_id, call_id); </w:t>
      </w:r>
      <w:r>
        <w:rPr>
          <w:rFonts w:ascii="Courier" w:hAnsi="Courier"/>
        </w:rPr>
        <w:t xml:space="preserve">CREATE</w:t>
      </w:r>
      <w:r>
        <w:rPr>
          <w:rFonts w:ascii="Courier" w:hAnsi="Courier"/>
        </w:rPr>
        <w:t xml:space="preserve"> INDEX idx_trackers_tenant_published </w:t>
      </w:r>
      <w:r>
        <w:rPr>
          <w:rFonts w:ascii="Courier" w:hAnsi="Courier"/>
        </w:rPr>
        <w:t xml:space="preserve">ON</w:t>
      </w:r>
      <w:r>
        <w:rPr>
          <w:rFonts w:ascii="Courier" w:hAnsi="Courier"/>
        </w:rPr>
        <w:t xml:space="preserve"> trackers(tenant_id, is_published); </w:t>
      </w:r>
      <w:r>
        <w:rPr>
          <w:rFonts w:ascii="Courier" w:hAnsi="Courier"/>
        </w:rPr>
        <w:t xml:space="preserve">CREATE</w:t>
      </w:r>
      <w:r>
        <w:rPr>
          <w:rFonts w:ascii="Courier" w:hAnsi="Courier"/>
        </w:rPr>
        <w:t xml:space="preserve"> INDEX idx_deal_drivers_tenant_user </w:t>
      </w:r>
      <w:r>
        <w:rPr>
          <w:rFonts w:ascii="Courier" w:hAnsi="Courier"/>
        </w:rPr>
        <w:t xml:space="preserve">ON</w:t>
      </w:r>
      <w:r>
        <w:rPr>
          <w:rFonts w:ascii="Courier" w:hAnsi="Courier"/>
        </w:rPr>
        <w:t xml:space="preserve"> deal_driver_snapshots(tenant_id, user_id, computed_at </w:t>
      </w:r>
      <w:r>
        <w:rPr>
          <w:rFonts w:ascii="Courier" w:hAnsi="Courier"/>
        </w:rPr>
        <w:t xml:space="preserve">DESC</w:t>
      </w:r>
      <w:r>
        <w:rPr>
          <w:rFonts w:ascii="Courier" w:hAnsi="Courier"/>
        </w:rPr>
        <w:t xml:space="preserv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trackers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custom AI Smart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/api/v1/smart-tracking/trackers/:id/detections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detections for a tracker + call/deal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/api/v1/smart-tracking/conversations/search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Full-text + semantic search across conversation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/api/v1/smart-tracking/conversations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Paginated calls + emails (100+ filter params)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/api/v1/smart-tracking/deal-drivers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 deal risk signals for current user's active 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bl>
    <w:p>
      <w:pPr>
        <w:spacing w:lineRule="auto"/>
      </w:pPr>
      <w:r>
        <w:rPr/>
      </w:r>
    </w:p>
    <w:p>
      <w:pPr>
        <w:ind w:left="284"/>
        <w:jc w:val="both"/>
        <w:spacing w:lineRule="auto"/>
      </w:pPr>
      <w:r>
        <w:rPr>
          <w:b/>
        </w:rPr>
        <w:t xml:space="preserve">Search Architecture:</w:t>
      </w:r>
      <w:r>
        <w:rPr/>
        <w:t xml:space="preserve">// Hybrid search: Meilisearch (full-text) + pgvector (semantic)</w:t>
      </w:r>
      <w:r>
        <w:rPr/>
        <w:t xml:space="preserve">async</w:t>
      </w:r>
      <w:r>
        <w:rPr/>
        <w:t xml:space="preserve">searchConversations</w:t>
      </w:r>
      <w:r>
        <w:rPr/>
        <w:t xml:space="preserve">(</w:t>
      </w:r>
      <w:r>
        <w:rPr/>
        <w:t xml:space="preserve">query</w:t>
      </w:r>
      <w:r>
        <w:rPr/>
        <w:t xml:space="preserve">: </w:t>
      </w:r>
      <w:r>
        <w:rPr/>
        <w:t xml:space="preserve">string</w:t>
      </w:r>
      <w:r>
        <w:rPr/>
        <w:t xml:space="preserve">, </w:t>
      </w:r>
      <w:r>
        <w:rPr/>
        <w:t xml:space="preserve">filters</w:t>
      </w:r>
      <w:r>
        <w:rPr/>
        <w:t xml:space="preserve">: </w:t>
      </w:r>
      <w:r>
        <w:rPr/>
        <w:t xml:space="preserve">SearchFilters</w:t>
      </w:r>
      <w:r>
        <w:rPr/>
        <w:t xml:space="preserve">) {   </w:t>
      </w:r>
      <w:r>
        <w:rPr/>
        <w:t xml:space="preserve">const</w:t>
      </w:r>
      <w:r>
        <w:rPr/>
        <w:t xml:space="preserve"> [textResults, semanticResults] = </w:t>
      </w:r>
      <w:r>
        <w:rPr/>
        <w:t xml:space="preserve">await</w:t>
      </w:r>
      <w:r>
        <w:rPr/>
        <w:t xml:space="preserve">Promise</w:t>
      </w:r>
      <w:r>
        <w:rPr/>
        <w:t xml:space="preserve">.</w:t>
      </w:r>
      <w:r>
        <w:rPr/>
        <w:t xml:space="preserve">all</w:t>
      </w:r>
      <w:r>
        <w:rPr/>
        <w:t xml:space="preserve">([     </w:t>
      </w:r>
      <w:r>
        <w:rPr/>
        <w:t xml:space="preserve">// Full-text: typo-tolerant, 100+ filter params</w:t>
      </w:r>
      <w:r>
        <w:rPr/>
        <w:t xml:space="preserve">this</w:t>
      </w:r>
      <w:r>
        <w:rPr/>
        <w:t xml:space="preserve">.</w:t>
      </w:r>
      <w:r>
        <w:rPr/>
        <w:t xml:space="preserve">meilisearch</w:t>
      </w:r>
      <w:r>
        <w:rPr/>
        <w:t xml:space="preserve">.</w:t>
      </w:r>
      <w:r>
        <w:rPr/>
        <w:t xml:space="preserve">index</w:t>
      </w:r>
      <w:r>
        <w:rPr/>
        <w:t xml:space="preserve">(</w:t>
      </w:r>
      <w:r>
        <w:rPr/>
        <w:t xml:space="preserve">'conversations'</w:t>
      </w:r>
      <w:r>
        <w:rPr/>
        <w:t xml:space="preserve">).</w:t>
      </w:r>
      <w:r>
        <w:rPr/>
        <w:t xml:space="preserve">search</w:t>
      </w:r>
      <w:r>
        <w:rPr/>
        <w:t xml:space="preserve">(query, {       </w:t>
      </w:r>
      <w:r>
        <w:rPr/>
        <w:t xml:space="preserve">filter</w:t>
      </w:r>
      <w:r>
        <w:rPr/>
        <w:t xml:space="preserve">: </w:t>
      </w:r>
      <w:r>
        <w:rPr/>
        <w:t xml:space="preserve">buildMeilisearchFilter</w:t>
      </w:r>
      <w:r>
        <w:rPr/>
        <w:t xml:space="preserve">(filters),       </w:t>
      </w:r>
      <w:r>
        <w:rPr/>
        <w:t xml:space="preserve">limit</w:t>
      </w:r>
      <w:r>
        <w:rPr/>
        <w:t xml:space="preserve">: </w:t>
      </w:r>
      <w:r>
        <w:rPr/>
        <w:t xml:space="preserve">50</w:t>
      </w:r>
      <w:r>
        <w:rPr/>
        <w:t xml:space="preserve">     }),     </w:t>
      </w:r>
      <w:r>
        <w:rPr/>
        <w:t xml:space="preserve">// Semantic: embedding-based similarity</w:t>
      </w:r>
      <w:r>
        <w:rPr/>
        <w:t xml:space="preserve">this</w:t>
      </w:r>
      <w:r>
        <w:rPr/>
        <w:t xml:space="preserve">.</w:t>
      </w:r>
      <w:r>
        <w:rPr/>
        <w:t xml:space="preserve">vectorSearch</w:t>
      </w:r>
      <w:r>
        <w:rPr/>
        <w:t xml:space="preserve">.</w:t>
      </w:r>
      <w:r>
        <w:rPr/>
        <w:t xml:space="preserve">search</w:t>
      </w:r>
      <w:r>
        <w:rPr/>
        <w:t xml:space="preserve">({       </w:t>
      </w:r>
      <w:r>
        <w:rPr/>
        <w:t xml:space="preserve">embedding</w:t>
      </w:r>
      <w:r>
        <w:rPr/>
        <w:t xml:space="preserve">: </w:t>
      </w:r>
      <w:r>
        <w:rPr/>
        <w:t xml:space="preserve">await</w:t>
      </w:r>
      <w:r>
        <w:rPr/>
        <w:t xml:space="preserve">this</w:t>
      </w:r>
      <w:r>
        <w:rPr/>
        <w:t xml:space="preserve">.</w:t>
      </w:r>
      <w:r>
        <w:rPr/>
        <w:t xml:space="preserve">aiServices</w:t>
      </w:r>
      <w:r>
        <w:rPr/>
        <w:t xml:space="preserve">.</w:t>
      </w:r>
      <w:r>
        <w:rPr/>
        <w:t xml:space="preserve">embed</w:t>
      </w:r>
      <w:r>
        <w:rPr/>
        <w:t xml:space="preserve">(query),       </w:t>
      </w:r>
      <w:r>
        <w:rPr/>
        <w:t xml:space="preserve">tenant_id</w:t>
      </w:r>
      <w:r>
        <w:rPr/>
        <w:t xml:space="preserve">: filters.</w:t>
      </w:r>
      <w:r>
        <w:rPr/>
        <w:t xml:space="preserve">tenant_id</w:t>
      </w:r>
      <w:r>
        <w:rPr/>
        <w:t xml:space="preserve">,       </w:t>
      </w:r>
      <w:r>
        <w:rPr/>
        <w:t xml:space="preserve">limit</w:t>
      </w:r>
      <w:r>
        <w:rPr/>
        <w:t xml:space="preserve">: </w:t>
      </w:r>
      <w:r>
        <w:rPr/>
        <w:t xml:space="preserve">20</w:t>
      </w:r>
      <w:r>
        <w:rPr/>
        <w:t xml:space="preserve">     })   ]);   </w:t>
      </w:r>
      <w:r>
        <w:rPr/>
        <w:t xml:space="preserve">return</w:t>
      </w:r>
      <w:r>
        <w:rPr/>
        <w:t xml:space="preserve">mergeAndRankResults</w:t>
      </w:r>
      <w:r>
        <w:rPr/>
        <w:t xml:space="preserve">(textResults, semanticResults); } </w:t>
      </w:r>
    </w:p>
    <w:p>
      <w:pPr>
        <w:spacing w:lineRule="auto"/>
      </w:pPr>
      <w:r>
        <w:rPr>
          <w:b/>
        </w:rPr>
        <w:t xml:space="preserve">Events Emitted by M-05: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 created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detection_id, tracker_id, call_id, tenant_id, deal_id, snippet, confidence_score, detected_at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 M-08 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r>
    </w:tbl>
    <w:p>
      <w:pPr>
        <w:spacing w:lineRule="auto"/>
      </w:pPr>
      <w:r>
        <w:rPr/>
      </w:r>
    </w:p>
    <w:p>
      <w:pPr>
        <w:spacing w:lineRule="auto"/>
      </w:pPr>
      <w:r>
        <w:rPr>
          <w:b/>
        </w:rPr>
        <w:t xml:space="preserve">Events Consumed by M-05:</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 </w:t>
            </w:r>
          </w:p>
          <w:p>
            <w:pPr>
              <w:spacing w:lineRule="auto"/>
            </w:pPr>
            <w:r>
              <w:rPr>
                <w:highlight w:val="lightGray"/>
              </w:rPr>
              <w:t xml:space="preserve">POST /v1/detect-trackers</w:t>
            </w:r>
          </w:p>
          <w:p>
            <w:pPr>
              <w:spacing w:lineRule="auto"/>
            </w:pPr>
            <w:r>
              <w:rPr/>
              <w:t xml:space="preserve"> for all published trackers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detections</w:t>
            </w:r>
          </w:p>
          <w:p>
            <w:pPr>
              <w:spacing w:lineRule="auto"/>
            </w:pPr>
            <w:r>
              <w:rPr/>
              <w:t xml:space="preserve"> unique on </w:t>
            </w:r>
          </w:p>
          <w:p>
            <w:pPr>
              <w:spacing w:lineRule="auto"/>
            </w:pPr>
            <w:r>
              <w:rPr>
                <w:highlight w:val="lightGray"/>
              </w:rPr>
              <w:t xml:space="preserve">(tracker_id, call_id)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topic tags into Meilisearch for filtered 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search_index_sync_log.idempotency_key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Enrich detection records with </w:t>
            </w:r>
          </w:p>
          <w:p>
            <w:pPr>
              <w:spacing w:lineRule="auto"/>
            </w:pPr>
            <w:r>
              <w:rPr>
                <w:highlight w:val="lightGray"/>
              </w:rPr>
              <w:t xml:space="preserve">deal_id</w:t>
            </w:r>
          </w:p>
          <w:p>
            <w:pPr>
              <w:spacing w:lineRule="auto"/>
            </w:pPr>
            <w:r>
              <w:rPr/>
              <w:t xml:space="preserve"> + </w:t>
            </w:r>
          </w:p>
          <w:p>
            <w:pPr>
              <w:spacing w:lineRule="auto"/>
            </w:pPr>
            <w:r>
              <w:rPr>
                <w:highlight w:val="lightGray"/>
              </w:rPr>
              <w:t xml:space="preserve">account_id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existing detection by </w:t>
            </w:r>
          </w:p>
          <w:p>
            <w:pPr>
              <w:spacing w:lineRule="auto"/>
            </w:pPr>
            <w:r>
              <w:rPr>
                <w:highlight w:val="lightGray"/>
              </w:rPr>
              <w:t xml:space="preserve">call_id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tracker detection on outbound email content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detections</w:t>
            </w:r>
          </w:p>
          <w:p>
            <w:pPr>
              <w:spacing w:lineRule="auto"/>
            </w:pPr>
            <w:r>
              <w:rPr/>
              <w:t xml:space="preserve"> unique on </w:t>
            </w:r>
          </w:p>
          <w:p>
            <w:pPr>
              <w:spacing w:lineRule="auto"/>
            </w:pPr>
            <w:r>
              <w:rPr>
                <w:highlight w:val="lightGray"/>
              </w:rPr>
              <w:t xml:space="preserve">(tracker_id, send_id)</w:t>
            </w:r>
          </w:p>
        </w:tc>
      </w:tr>
    </w:tbl>
    <w:p>
      <w:pPr>
        <w:spacing w:lineRule="auto"/>
      </w:pPr>
      <w:r>
        <w:rPr/>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/v1/detect-trackers</w:t>
            </w:r>
          </w:p>
          <w:p>
            <w:pPr>
              <w:spacing w:lineRule="auto"/>
            </w:pPr>
            <w:r>
              <w:rPr/>
              <w:t xml:space="preserve"> — semantic NLP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dead-letter queue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/v1/embed</w:t>
            </w:r>
          </w:p>
          <w:p>
            <w:pPr>
              <w:spacing w:lineRule="auto"/>
            </w:pPr>
            <w:r>
              <w:rPr/>
              <w:t xml:space="preserve"> — embedding generation for semantic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fallback to text-only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Index + search transcripts, emails, topic 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write, sync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last results + Sentry alert</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(automatic)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context for detection enrichment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tc>
      </w:tr>
    </w:tbl>
    <w:p>
      <w:pPr>
        <w:spacing w:lineRule="auto"/>
      </w:pPr>
      <w:r>
        <w:rPr/>
      </w:r>
    </w:p>
    <w:p>
      <w:pPr>
        <w:pStyle w:val="Heading3"/>
        <w:spacing w:lineRule="auto"/>
      </w:pPr>
      <w:r>
        <w:rPr/>
        <w:t xml:space="preserve">6.8 M-06 — Insight Generation Module</w:t>
      </w:r>
    </w:p>
    <w:p>
      <w:pPr>
        <w:spacing w:lineRule="auto"/>
      </w:pPr>
      <w:r>
        <w:rPr>
          <w:b/>
        </w:rPr>
        <w:t xml:space="preserve">Responsibility:</w:t>
      </w:r>
      <w:r>
        <w:rPr/>
        <w:t xml:space="preserve"> Synthesizes conversation data, tracker detections, and CRM context into structured AI-generated insights — call summaries, deal briefs, account briefs, deep analytical research reports, and real-time answers to natural language questions.</w:t>
      </w:r>
    </w:p>
    <w:p>
      <w:pPr>
        <w:spacing w:lineRule="auto"/>
      </w:pPr>
      <w:r>
        <w:rPr>
          <w:b/>
        </w:rPr>
        <w:t xml:space="preserve">NestJS module name:</w:t>
      </w:r>
      <w:r>
        <w:rPr/>
        <w:t xml:space="preserve">InsightGenerationModule</w:t>
      </w:r>
      <w:r>
        <w:rPr>
          <w:b/>
        </w:rPr>
        <w:t xml:space="preserve">API prefix:</w:t>
      </w:r>
      <w:r>
        <w:rPr/>
        <w:t xml:space="preserve">/api/v1/insights/</w:t>
      </w:r>
      <w:r>
        <w:rPr>
          <w:b/>
        </w:rPr>
        <w:t xml:space="preserve">Phase Status:</w:t>
      </w:r>
      <w:r>
        <w:rPr/>
        <w:t xml:space="preserve"> 🟡 </w:t>
      </w:r>
      <w:r>
        <w:rPr>
          <w:b/>
        </w:rPr>
        <w:t xml:space="preserve">Phase 3 — Planned (after M-05 deployed)</w:t>
      </w:r>
      <w:r>
        <w:rPr>
          <w:b/>
        </w:rPr>
        <w:t xml:space="preserve">FastAPI services:</w:t>
      </w:r>
      <w:r>
        <w:rPr/>
        <w:t xml:space="preserve">ai-services-layer</w:t>
      </w:r>
      <w:r>
        <w:rPr/>
        <w:t xml:space="preserve"> (</w:t>
      </w:r>
      <w:r>
        <w:rPr/>
        <w:t xml:space="preserve">POST /v1/summarize</w:t>
      </w:r>
      <w:r>
        <w:rPr/>
        <w:t xml:space="preserve">, </w:t>
      </w:r>
      <w:r>
        <w:rPr/>
        <w:t xml:space="preserve">POST /v1/answer-query</w:t>
      </w:r>
      <w:r>
        <w:rPr/>
        <w:t xml:space="preserve">, </w:t>
      </w:r>
      <w:r>
        <w:rPr/>
        <w:t xml:space="preserve">POST /v1/generate-email</w:t>
      </w:r>
      <w:r>
        <w:rPr/>
        <w:t xml:space="preserve"> [research])</w:t>
      </w:r>
    </w:p>
    <w:p>
      <w:pPr>
        <w:spacing w:lineRule="auto"/>
      </w:pPr>
      <w:r>
        <w:rPr>
          <w:b/>
        </w:rPr>
        <w:t xml:space="preserve">DB Tables Owned by M-06:</w:t>
      </w:r>
    </w:p>
    <w:p>
      <w:pPr>
        <w:spacing w:lineRule="auto"/>
      </w:pPr>
      <w:r>
        <w:rPr>
          <w:rFonts w:ascii="Courier" w:hAnsi="Courier"/>
        </w:rPr>
        <w:t xml:space="preserve">call_summaries (   summary_id     UUID </w:t>
      </w:r>
      <w:r>
        <w:rPr>
          <w:rFonts w:ascii="Courier" w:hAnsi="Courier"/>
        </w:rPr>
        <w:t xml:space="preserve">PRIMARY KEY</w:t>
      </w:r>
      <w:r>
        <w:rPr>
          <w:rFonts w:ascii="Courier" w:hAnsi="Courier"/>
        </w:rPr>
        <w:t xml:space="preserve">,   call_id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key_points     JSONB,               </w:t>
      </w:r>
      <w:r>
        <w:rPr>
          <w:rFonts w:ascii="Courier" w:hAnsi="Courier"/>
        </w:rPr>
        <w:t xml:space="preserve">-- [{ point, evidence_snippet }]</w:t>
      </w:r>
      <w:r>
        <w:rPr>
          <w:rFonts w:ascii="Courier" w:hAnsi="Courier"/>
        </w:rPr>
        <w:t xml:space="preserve">   next_steps     JSONB,               </w:t>
      </w:r>
      <w:r>
        <w:rPr>
          <w:rFonts w:ascii="Courier" w:hAnsi="Courier"/>
        </w:rPr>
        <w:t xml:space="preserve">-- [{ action, owner, due_date }]</w:t>
      </w:r>
      <w:r>
        <w:rPr>
          <w:rFonts w:ascii="Courier" w:hAnsi="Courier"/>
        </w:rPr>
        <w:t xml:space="preserve">   risks          JSONB,               </w:t>
      </w:r>
      <w:r>
        <w:rPr>
          <w:rFonts w:ascii="Courier" w:hAnsi="Courier"/>
        </w:rPr>
        <w:t xml:space="preserve">-- [{ risk_type, severity, snippet }]</w:t>
      </w:r>
      <w:r>
        <w:rPr>
          <w:rFonts w:ascii="Courier" w:hAnsi="Courier"/>
        </w:rPr>
        <w:t xml:space="preserve">   confidence_score </w:t>
      </w:r>
      <w:r>
        <w:rPr>
          <w:rFonts w:ascii="Courier" w:hAnsi="Courier"/>
        </w:rPr>
        <w:t xml:space="preserve">FLOAT</w:t>
      </w:r>
      <w:r>
        <w:rPr>
          <w:rFonts w:ascii="Courier" w:hAnsi="Courier"/>
        </w:rPr>
        <w:t xml:space="preserve">,             </w:t>
      </w:r>
      <w:r>
        <w:rPr>
          <w:rFonts w:ascii="Courier" w:hAnsi="Courier"/>
        </w:rPr>
        <w:t xml:space="preserve">-- ← low &lt; 0.7 = flagged_for_review</w:t>
      </w:r>
      <w:r>
        <w:rPr>
          <w:rFonts w:ascii="Courier" w:hAnsi="Courier"/>
        </w:rPr>
        <w:t xml:space="preserve">   flagged_review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version        </w:t>
      </w:r>
      <w:r>
        <w:rPr>
          <w:rFonts w:ascii="Courier" w:hAnsi="Courier"/>
        </w:rPr>
        <w:t xml:space="preserve">INTEGER</w:t>
      </w:r>
      <w:r>
        <w:rPr>
          <w:rFonts w:ascii="Courier" w:hAnsi="Courier"/>
        </w:rPr>
        <w:t xml:space="preserve">DEFAULT</w:t>
      </w:r>
      <w:r>
        <w:rPr>
          <w:rFonts w:ascii="Courier" w:hAnsi="Courier"/>
        </w:rPr>
        <w:t xml:space="preserve">1</w:t>
      </w:r>
      <w:r>
        <w:rPr>
          <w:rFonts w:ascii="Courier" w:hAnsi="Courier"/>
        </w:rPr>
        <w:t xml:space="preserve">,   </w:t>
      </w:r>
      <w:r>
        <w:rPr>
          <w:rFonts w:ascii="Courier" w:hAnsi="Courier"/>
        </w:rPr>
        <w:t xml:space="preserve">-- ← increments on regeneration</w:t>
      </w:r>
      <w:r>
        <w:rPr>
          <w:rFonts w:ascii="Courier" w:hAnsi="Courier"/>
        </w:rPr>
        <w:t xml:space="preserve">   generated_at   TIMESTAMPTZ )  deal_briefs (   brief_id         UUID </w:t>
      </w:r>
      <w:r>
        <w:rPr>
          <w:rFonts w:ascii="Courier" w:hAnsi="Courier"/>
        </w:rPr>
        <w:t xml:space="preserve">PRIMARY KEY</w:t>
      </w:r>
      <w:r>
        <w:rPr>
          <w:rFonts w:ascii="Courier" w:hAnsi="Courier"/>
        </w:rPr>
        <w:t xml:space="preserve">,   deal_id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summary_text     TEXT,   key_risks        JSONB,             </w:t>
      </w:r>
      <w:r>
        <w:rPr>
          <w:rFonts w:ascii="Courier" w:hAnsi="Courier"/>
        </w:rPr>
        <w:t xml:space="preserve">-- [{ risk_type, severity, source_call_id }]</w:t>
      </w:r>
      <w:r>
        <w:rPr>
          <w:rFonts w:ascii="Courier" w:hAnsi="Courier"/>
        </w:rPr>
        <w:t xml:space="preserve">   recent_signals   JSONB,             </w:t>
      </w:r>
      <w:r>
        <w:rPr>
          <w:rFonts w:ascii="Courier" w:hAnsi="Courier"/>
        </w:rPr>
        <w:t xml:space="preserve">-- tracker detections + topic tags</w:t>
      </w:r>
      <w:r>
        <w:rPr>
          <w:rFonts w:ascii="Courier" w:hAnsi="Courier"/>
        </w:rPr>
        <w:t xml:space="preserve">   confidence_score </w:t>
      </w:r>
      <w:r>
        <w:rPr>
          <w:rFonts w:ascii="Courier" w:hAnsi="Courier"/>
        </w:rPr>
        <w:t xml:space="preserve">FLOAT</w:t>
      </w:r>
      <w:r>
        <w:rPr>
          <w:rFonts w:ascii="Courier" w:hAnsi="Courier"/>
        </w:rPr>
        <w:t xml:space="preserve">,   version          </w:t>
      </w:r>
      <w:r>
        <w:rPr>
          <w:rFonts w:ascii="Courier" w:hAnsi="Courier"/>
        </w:rPr>
        <w:t xml:space="preserve">INTEGER</w:t>
      </w:r>
      <w:r>
        <w:rPr>
          <w:rFonts w:ascii="Courier" w:hAnsi="Courier"/>
        </w:rPr>
        <w:t xml:space="preserve">DEFAULT</w:t>
      </w:r>
      <w:r>
        <w:rPr>
          <w:rFonts w:ascii="Courier" w:hAnsi="Courier"/>
        </w:rPr>
        <w:t xml:space="preserve">1</w:t>
      </w:r>
      <w:r>
        <w:rPr>
          <w:rFonts w:ascii="Courier" w:hAnsi="Courier"/>
        </w:rPr>
        <w:t xml:space="preserve">,   generated_at     TIMESTAMPTZ )  account_briefs (   brief_id        UUID </w:t>
      </w:r>
      <w:r>
        <w:rPr>
          <w:rFonts w:ascii="Courier" w:hAnsi="Courier"/>
        </w:rPr>
        <w:t xml:space="preserve">PRIMARY KEY</w:t>
      </w:r>
      <w:r>
        <w:rPr>
          <w:rFonts w:ascii="Courier" w:hAnsi="Courier"/>
        </w:rPr>
        <w:t xml:space="preserve">,   account_id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summary_text    TEXT,   health_signals  JSONB,             </w:t>
      </w:r>
      <w:r>
        <w:rPr>
          <w:rFonts w:ascii="Courier" w:hAnsi="Courier"/>
        </w:rPr>
        <w:t xml:space="preserve">-- [{ signal_type, trend, source }]</w:t>
      </w:r>
      <w:r>
        <w:rPr>
          <w:rFonts w:ascii="Courier" w:hAnsi="Courier"/>
        </w:rPr>
        <w:t xml:space="preserve">   confidence_score </w:t>
      </w:r>
      <w:r>
        <w:rPr>
          <w:rFonts w:ascii="Courier" w:hAnsi="Courier"/>
        </w:rPr>
        <w:t xml:space="preserve">FLOAT</w:t>
      </w:r>
      <w:r>
        <w:rPr>
          <w:rFonts w:ascii="Courier" w:hAnsi="Courier"/>
        </w:rPr>
        <w:t xml:space="preserve">,   version         </w:t>
      </w:r>
      <w:r>
        <w:rPr>
          <w:rFonts w:ascii="Courier" w:hAnsi="Courier"/>
        </w:rPr>
        <w:t xml:space="preserve">INTEGER</w:t>
      </w:r>
      <w:r>
        <w:rPr>
          <w:rFonts w:ascii="Courier" w:hAnsi="Courier"/>
        </w:rPr>
        <w:t xml:space="preserve">DEFAULT</w:t>
      </w:r>
      <w:r>
        <w:rPr>
          <w:rFonts w:ascii="Courier" w:hAnsi="Courier"/>
        </w:rPr>
        <w:t xml:space="preserve">1</w:t>
      </w:r>
      <w:r>
        <w:rPr>
          <w:rFonts w:ascii="Courier" w:hAnsi="Courier"/>
        </w:rPr>
        <w:t xml:space="preserve">,   generated_at    TIMESTAMPTZ )  research_reports (   report_id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question     TEXT,   filters      JSONB,                </w:t>
      </w:r>
      <w:r>
        <w:rPr>
          <w:rFonts w:ascii="Courier" w:hAnsi="Courier"/>
        </w:rPr>
        <w:t xml:space="preserve">-- date range, reps, deal stage, account segment</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queued | running | completed | failed</w:t>
      </w:r>
      <w:r>
        <w:rPr>
          <w:rFonts w:ascii="Courier" w:hAnsi="Courier"/>
        </w:rPr>
        <w:t xml:space="preserve">   result_text  TEXT,   created_by   UUID,   created_at   TIMESTAMPTZ </w:t>
      </w:r>
      <w:r>
        <w:rPr>
          <w:rFonts w:ascii="Courier" w:hAnsi="Courier"/>
        </w:rPr>
        <w:t xml:space="preserve">DEFAULT</w:t>
      </w:r>
      <w:r>
        <w:rPr>
          <w:rFonts w:ascii="Courier" w:hAnsi="Courier"/>
        </w:rPr>
        <w:t xml:space="preserve"> NOW() )  query_sessions (   session_id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messages          JSONB,           </w:t>
      </w:r>
      <w:r>
        <w:rPr>
          <w:rFonts w:ascii="Courier" w:hAnsi="Courier"/>
        </w:rPr>
        <w:t xml:space="preserve">-- [{ role, content, sources[], timestamp }]</w:t>
      </w:r>
      <w:r>
        <w:rPr>
          <w:rFonts w:ascii="Courier" w:hAnsi="Courier"/>
        </w:rPr>
        <w:t xml:space="preserve">   context_deal_id   UUID,   context_account_id UUID,   created_at        TIMESTAMPTZ </w:t>
      </w:r>
      <w:r>
        <w:rPr>
          <w:rFonts w:ascii="Courier" w:hAnsi="Courier"/>
        </w:rPr>
        <w:t xml:space="preserve">DEFAULT</w:t>
      </w:r>
      <w:r>
        <w:rPr>
          <w:rFonts w:ascii="Courier" w:hAnsi="Courier"/>
        </w:rPr>
        <w:t xml:space="preserve"> NOW()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idx_call_summaries_tenant_call </w:t>
      </w:r>
      <w:r>
        <w:rPr>
          <w:rFonts w:ascii="Courier" w:hAnsi="Courier"/>
        </w:rPr>
        <w:t xml:space="preserve">ON</w:t>
      </w:r>
      <w:r>
        <w:rPr>
          <w:rFonts w:ascii="Courier" w:hAnsi="Courier"/>
        </w:rPr>
        <w:t xml:space="preserve"> call_summaries(tenant_id, call_id); </w:t>
      </w:r>
      <w:r>
        <w:rPr>
          <w:rFonts w:ascii="Courier" w:hAnsi="Courier"/>
        </w:rPr>
        <w:t xml:space="preserve">CREATE</w:t>
      </w:r>
      <w:r>
        <w:rPr>
          <w:rFonts w:ascii="Courier" w:hAnsi="Courier"/>
        </w:rPr>
        <w:t xml:space="preserve"> INDEX idx_deal_briefs_tenant_deal </w:t>
      </w:r>
      <w:r>
        <w:rPr>
          <w:rFonts w:ascii="Courier" w:hAnsi="Courier"/>
        </w:rPr>
        <w:t xml:space="preserve">ON</w:t>
      </w:r>
      <w:r>
        <w:rPr>
          <w:rFonts w:ascii="Courier" w:hAnsi="Courier"/>
        </w:rPr>
        <w:t xml:space="preserve"> deal_briefs(tenant_id, deal_id, generated_at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idx_account_briefs_tenant_account </w:t>
      </w:r>
      <w:r>
        <w:rPr>
          <w:rFonts w:ascii="Courier" w:hAnsi="Courier"/>
        </w:rPr>
        <w:t xml:space="preserve">ON</w:t>
      </w:r>
      <w:r>
        <w:rPr>
          <w:rFonts w:ascii="Courier" w:hAnsi="Courier"/>
        </w:rPr>
        <w:t xml:space="preserve"> account_briefs(tenant_id, account_id, generated_at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idx_research_tenant_status </w:t>
      </w:r>
      <w:r>
        <w:rPr>
          <w:rFonts w:ascii="Courier" w:hAnsi="Courier"/>
        </w:rPr>
        <w:t xml:space="preserve">ON</w:t>
      </w:r>
      <w:r>
        <w:rPr>
          <w:rFonts w:ascii="Courier" w:hAnsi="Courier"/>
        </w:rPr>
        <w:t xml:space="preserve"> research_reports(tenant_id, status, created_at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idx_query_sessions_tenant_user </w:t>
      </w:r>
      <w:r>
        <w:rPr>
          <w:rFonts w:ascii="Courier" w:hAnsi="Courier"/>
        </w:rPr>
        <w:t xml:space="preserve">ON</w:t>
      </w:r>
      <w:r>
        <w:rPr>
          <w:rFonts w:ascii="Courier" w:hAnsi="Courier"/>
        </w:rPr>
        <w:t xml:space="preserve"> query_sessions(tenant_id, user_id, created_at </w:t>
      </w:r>
      <w:r>
        <w:rPr>
          <w:rFonts w:ascii="Courier" w:hAnsi="Courier"/>
        </w:rPr>
        <w:t xml:space="preserve">DESC</w:t>
      </w:r>
      <w:r>
        <w:rPr>
          <w:rFonts w:ascii="Courier" w:hAnsi="Courier"/>
        </w:rPr>
        <w:t xml:space="preserv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/api/v1/insights/calls/:id/summary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call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/api/v1/insights/deals/:id/brief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deal 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/api/v1/insights/accounts/:id/brief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account 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/api/v1/insights/research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AI Deep Researcher job (async)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/api/v1/insights/research/:id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 result of research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NL query → RAG answer + cited 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/api/v1/insights/ask/sessions/:id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Ask Anything session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ind w:left="284"/>
        <w:jc w:val="both"/>
        <w:spacing w:lineRule="auto"/>
      </w:pPr>
      <w:r>
        <w:rPr>
          <w:b/>
        </w:rPr>
        <w:t xml:space="preserve">Ask Anything — RAG Architecture:</w:t>
      </w:r>
      <w:r>
        <w:rPr/>
        <w:t xml:space="preserve">// POST /api/v1/insights/ask</w:t>
      </w:r>
      <w:r>
        <w:rPr/>
        <w:t xml:space="preserve">async</w:t>
      </w:r>
      <w:r>
        <w:rPr/>
        <w:t xml:space="preserve">askAnything</w:t>
      </w:r>
      <w:r>
        <w:rPr/>
        <w:t xml:space="preserve">(</w:t>
      </w:r>
      <w:r>
        <w:rPr/>
        <w:t xml:space="preserve">query</w:t>
      </w:r>
      <w:r>
        <w:rPr/>
        <w:t xml:space="preserve">: </w:t>
      </w:r>
      <w:r>
        <w:rPr/>
        <w:t xml:space="preserve">string</w:t>
      </w:r>
      <w:r>
        <w:rPr/>
        <w:t xml:space="preserve">, </w:t>
      </w:r>
      <w:r>
        <w:rPr/>
        <w:t xml:space="preserve">context</w:t>
      </w:r>
      <w:r>
        <w:rPr/>
        <w:t xml:space="preserve">: </w:t>
      </w:r>
      <w:r>
        <w:rPr/>
        <w:t xml:space="preserve">QueryContext</w:t>
      </w:r>
      <w:r>
        <w:rPr/>
        <w:t xml:space="preserve">) {   </w:t>
      </w:r>
      <w:r>
        <w:rPr/>
        <w:t xml:space="preserve">// Step 1: Embed the query</w:t>
      </w:r>
      <w:r>
        <w:rPr/>
        <w:t xml:space="preserve">const</w:t>
      </w:r>
      <w:r>
        <w:rPr/>
        <w:t xml:space="preserve"> embedding = </w:t>
      </w:r>
      <w:r>
        <w:rPr/>
        <w:t xml:space="preserve">await</w:t>
      </w:r>
      <w:r>
        <w:rPr/>
        <w:t xml:space="preserve">this</w:t>
      </w:r>
      <w:r>
        <w:rPr/>
        <w:t xml:space="preserve">.</w:t>
      </w:r>
      <w:r>
        <w:rPr/>
        <w:t xml:space="preserve">aiServices</w:t>
      </w:r>
      <w:r>
        <w:rPr/>
        <w:t xml:space="preserve">.</w:t>
      </w:r>
      <w:r>
        <w:rPr/>
        <w:t xml:space="preserve">post</w:t>
      </w:r>
      <w:r>
        <w:rPr/>
        <w:t xml:space="preserve">(</w:t>
      </w:r>
      <w:r>
        <w:rPr/>
        <w:t xml:space="preserve">'/v1/embed'</w:t>
      </w:r>
      <w:r>
        <w:rPr/>
        <w:t xml:space="preserve">, { </w:t>
      </w:r>
      <w:r>
        <w:rPr/>
        <w:t xml:space="preserve">text</w:t>
      </w:r>
      <w:r>
        <w:rPr/>
        <w:t xml:space="preserve">: query });    </w:t>
      </w:r>
      <w:r>
        <w:rPr/>
        <w:t xml:space="preserve">// Step 2: Retrieve relevant chunks (pgvector semantic search)</w:t>
      </w:r>
      <w:r>
        <w:rPr/>
        <w:t xml:space="preserve">const</w:t>
      </w:r>
      <w:r>
        <w:rPr/>
        <w:t xml:space="preserve"> chunks = </w:t>
      </w:r>
      <w:r>
        <w:rPr/>
        <w:t xml:space="preserve">await</w:t>
      </w:r>
      <w:r>
        <w:rPr/>
        <w:t xml:space="preserve">this</w:t>
      </w:r>
      <w:r>
        <w:rPr/>
        <w:t xml:space="preserve">.</w:t>
      </w:r>
      <w:r>
        <w:rPr/>
        <w:t xml:space="preserve">vectorSearch</w:t>
      </w:r>
      <w:r>
        <w:rPr/>
        <w:t xml:space="preserve">.</w:t>
      </w:r>
      <w:r>
        <w:rPr/>
        <w:t xml:space="preserve">search</w:t>
      </w:r>
      <w:r>
        <w:rPr/>
        <w:t xml:space="preserve">({     embedding, </w:t>
      </w:r>
      <w:r>
        <w:rPr/>
        <w:t xml:space="preserve">tenant_id</w:t>
      </w:r>
      <w:r>
        <w:rPr/>
        <w:t xml:space="preserve">: context.</w:t>
      </w:r>
      <w:r>
        <w:rPr/>
        <w:t xml:space="preserve">tenant_id</w:t>
      </w:r>
      <w:r>
        <w:rPr/>
        <w:t xml:space="preserve">,     </w:t>
      </w:r>
      <w:r>
        <w:rPr/>
        <w:t xml:space="preserve">filter</w:t>
      </w:r>
      <w:r>
        <w:rPr/>
        <w:t xml:space="preserve">: { </w:t>
      </w:r>
      <w:r>
        <w:rPr/>
        <w:t xml:space="preserve">deal_id</w:t>
      </w:r>
      <w:r>
        <w:rPr/>
        <w:t xml:space="preserve">: context.</w:t>
      </w:r>
      <w:r>
        <w:rPr/>
        <w:t xml:space="preserve">deal_id</w:t>
      </w:r>
      <w:r>
        <w:rPr/>
        <w:t xml:space="preserve"> }, </w:t>
      </w:r>
      <w:r>
        <w:rPr/>
        <w:t xml:space="preserve">limit</w:t>
      </w:r>
      <w:r>
        <w:rPr/>
        <w:t xml:space="preserve">: </w:t>
      </w:r>
      <w:r>
        <w:rPr/>
        <w:t xml:space="preserve">20</w:t>
      </w:r>
      <w:r>
        <w:rPr/>
        <w:t xml:space="preserve">   });    </w:t>
      </w:r>
      <w:r>
        <w:rPr/>
        <w:t xml:space="preserve">// Step 3: Generate answer with cited sources</w:t>
      </w:r>
      <w:r>
        <w:rPr/>
        <w:t xml:space="preserve">const</w:t>
      </w:r>
      <w:r>
        <w:rPr/>
        <w:t xml:space="preserve"> answer = </w:t>
      </w:r>
      <w:r>
        <w:rPr/>
        <w:t xml:space="preserve">await</w:t>
      </w:r>
      <w:r>
        <w:rPr/>
        <w:t xml:space="preserve">this</w:t>
      </w:r>
      <w:r>
        <w:rPr/>
        <w:t xml:space="preserve">.</w:t>
      </w:r>
      <w:r>
        <w:rPr/>
        <w:t xml:space="preserve">aiServices</w:t>
      </w:r>
      <w:r>
        <w:rPr/>
        <w:t xml:space="preserve">.</w:t>
      </w:r>
      <w:r>
        <w:rPr/>
        <w:t xml:space="preserve">post</w:t>
      </w:r>
      <w:r>
        <w:rPr/>
        <w:t xml:space="preserve">(</w:t>
      </w:r>
      <w:r>
        <w:rPr/>
        <w:t xml:space="preserve">'/v1/answer-query'</w:t>
      </w:r>
      <w:r>
        <w:rPr/>
        <w:t xml:space="preserve">, {     query, chunks, context,     </w:t>
      </w:r>
      <w:r>
        <w:rPr/>
        <w:t xml:space="preserve">output_format</w:t>
      </w:r>
      <w:r>
        <w:rPr/>
        <w:t xml:space="preserve">: </w:t>
      </w:r>
      <w:r>
        <w:rPr/>
        <w:t xml:space="preserve">'answer_with_citations'</w:t>
      </w:r>
      <w:r>
        <w:rPr/>
        <w:t xml:space="preserve">   });    </w:t>
      </w:r>
      <w:r>
        <w:rPr/>
        <w:t xml:space="preserve">// Step 4: Persist to session</w:t>
      </w:r>
      <w:r>
        <w:rPr/>
        <w:t xml:space="preserve">await</w:t>
      </w:r>
      <w:r>
        <w:rPr/>
        <w:t xml:space="preserve">this</w:t>
      </w:r>
      <w:r>
        <w:rPr/>
        <w:t xml:space="preserve">.</w:t>
      </w:r>
      <w:r>
        <w:rPr/>
        <w:t xml:space="preserve">db</w:t>
      </w:r>
      <w:r>
        <w:rPr/>
        <w:t xml:space="preserve">.</w:t>
      </w:r>
      <w:r>
        <w:rPr/>
        <w:t xml:space="preserve">querySessions</w:t>
      </w:r>
      <w:r>
        <w:rPr/>
        <w:t xml:space="preserve">.</w:t>
      </w:r>
      <w:r>
        <w:rPr/>
        <w:t xml:space="preserve">update</w:t>
      </w:r>
      <w:r>
        <w:rPr/>
        <w:t xml:space="preserve">({     </w:t>
      </w:r>
      <w:r>
        <w:rPr/>
        <w:t xml:space="preserve">where</w:t>
      </w:r>
      <w:r>
        <w:rPr/>
        <w:t xml:space="preserve">: { </w:t>
      </w:r>
      <w:r>
        <w:rPr/>
        <w:t xml:space="preserve">session_id</w:t>
      </w:r>
      <w:r>
        <w:rPr/>
        <w:t xml:space="preserve">: context.</w:t>
      </w:r>
      <w:r>
        <w:rPr/>
        <w:t xml:space="preserve">session_id</w:t>
      </w:r>
      <w:r>
        <w:rPr/>
        <w:t xml:space="preserve"> },     </w:t>
      </w:r>
      <w:r>
        <w:rPr/>
        <w:t xml:space="preserve">data</w:t>
      </w:r>
      <w:r>
        <w:rPr/>
        <w:t xml:space="preserve">: { </w:t>
      </w:r>
      <w:r>
        <w:rPr/>
        <w:t xml:space="preserve">messages</w:t>
      </w:r>
      <w:r>
        <w:rPr/>
        <w:t xml:space="preserve">: { </w:t>
      </w:r>
      <w:r>
        <w:rPr/>
        <w:t xml:space="preserve">push</w:t>
      </w:r>
      <w:r>
        <w:rPr/>
        <w:t xml:space="preserve">: { </w:t>
      </w:r>
      <w:r>
        <w:rPr/>
        <w:t xml:space="preserve">role</w:t>
      </w:r>
      <w:r>
        <w:rPr/>
        <w:t xml:space="preserve">: </w:t>
      </w:r>
      <w:r>
        <w:rPr/>
        <w:t xml:space="preserve">'assistant'</w:t>
      </w:r>
      <w:r>
        <w:rPr/>
        <w:t xml:space="preserve">, </w:t>
      </w:r>
      <w:r>
        <w:rPr/>
        <w:t xml:space="preserve">content</w:t>
      </w:r>
      <w:r>
        <w:rPr/>
        <w:t xml:space="preserve">: answer.</w:t>
      </w:r>
      <w:r>
        <w:rPr/>
        <w:t xml:space="preserve">text</w:t>
      </w:r>
      <w:r>
        <w:rPr/>
        <w:t xml:space="preserve">,       </w:t>
      </w:r>
      <w:r>
        <w:rPr/>
        <w:t xml:space="preserve">sources</w:t>
      </w:r>
      <w:r>
        <w:rPr/>
        <w:t xml:space="preserve">: answer.</w:t>
      </w:r>
      <w:r>
        <w:rPr/>
        <w:t xml:space="preserve">sources</w:t>
      </w:r>
      <w:r>
        <w:rPr/>
        <w:t xml:space="preserve">, </w:t>
      </w:r>
      <w:r>
        <w:rPr/>
        <w:t xml:space="preserve">timestamp</w:t>
      </w:r>
      <w:r>
        <w:rPr/>
        <w:t xml:space="preserve">: </w:t>
      </w:r>
      <w:r>
        <w:rPr/>
        <w:t xml:space="preserve">new</w:t>
      </w:r>
      <w:r>
        <w:rPr/>
        <w:t xml:space="preserve">Date</w:t>
      </w:r>
      <w:r>
        <w:rPr/>
        <w:t xml:space="preserve">() } } }   });   </w:t>
      </w:r>
      <w:r>
        <w:rPr/>
        <w:t xml:space="preserve">return</w:t>
      </w:r>
      <w:r>
        <w:rPr/>
        <w:t xml:space="preserve"> answer; } </w:t>
      </w:r>
    </w:p>
    <w:p>
      <w:pPr>
        <w:spacing w:lineRule="auto"/>
      </w:pPr>
      <w:r>
        <w:rPr>
          <w:b/>
        </w:rPr>
        <w:t xml:space="preserve">Events Emitted by M-06: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summary_id, call_id, tenant_id, confidence_score, flagged_review, generated_at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spacing w:lineRule="auto"/>
      </w:pPr>
      <w:r>
        <w:rPr>
          <w:b/>
        </w:rPr>
        <w:t xml:space="preserve">Events Consumed by M-06: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 </w:t>
            </w:r>
          </w:p>
          <w:p>
            <w:pPr>
              <w:spacing w:lineRule="auto"/>
            </w:pPr>
            <w:r>
              <w:rPr>
                <w:highlight w:val="lightGray"/>
              </w:rPr>
              <w:t xml:space="preserve">POST /v1/summarize</w:t>
            </w:r>
          </w:p>
          <w:p>
            <w:pPr>
              <w:spacing w:lineRule="auto"/>
            </w:pPr>
            <w:r>
              <w:rPr/>
              <w:t xml:space="preserve"> → store </w:t>
            </w:r>
          </w:p>
          <w:p>
            <w:pPr>
              <w:spacing w:lineRule="auto"/>
            </w:pPr>
            <w:r>
              <w:rPr>
                <w:highlight w:val="lightGray"/>
              </w:rPr>
              <w:t xml:space="preserve">call_summaries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on </w:t>
            </w:r>
          </w:p>
          <w:p>
            <w:pPr>
              <w:spacing w:lineRule="auto"/>
            </w:pPr>
            <w:r>
              <w:rPr>
                <w:highlight w:val="lightGray"/>
              </w:rPr>
              <w:t xml:space="preserve">(call_id, version)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w:t>
            </w:r>
          </w:p>
          <w:p>
            <w:pPr>
              <w:spacing w:lineRule="auto"/>
            </w:pPr>
            <w:r>
              <w:rPr>
                <w:highlight w:val="lightGray"/>
              </w:rPr>
              <w:t xml:space="preserve">deal_briefs</w:t>
            </w:r>
          </w:p>
          <w:p>
            <w:pPr>
              <w:spacing w:lineRule="auto"/>
            </w:pPr>
            <w:r>
              <w:rPr/>
              <w:t xml:space="preserve"> for the affected deal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Debounce 60s — batch multiple detections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 topic tags in summary 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call_summaries.call_id</w:t>
            </w:r>
          </w:p>
          <w:p>
            <w:pPr>
              <w:spacing w:lineRule="auto"/>
            </w:pPr>
            <w:r>
              <w:rPr/>
              <w:t xml:space="preserve"> exists first</w:t>
            </w:r>
          </w:p>
        </w:tc>
      </w:tr>
    </w:tbl>
    <w:p>
      <w:pPr>
        <w:spacing w:lineRule="auto"/>
      </w:pPr>
      <w:r>
        <w:rPr/>
      </w:r>
    </w:p>
    <w:p>
      <w:pPr>
        <w:ind w:left="284"/>
        <w:jc w:val="both"/>
        <w:spacing w:lineRule="auto"/>
      </w:pPr>
      <w:r>
        <w:rPr>
          <w:b/>
        </w:rPr>
        <w:t xml:space="preserve">Deal Brief Refresh Debounce:</w:t>
      </w:r>
      <w:r>
        <w:rPr/>
        <w:t xml:space="preserve">// Multiple tracker.detection.created events fire quickly per call</w:t>
      </w:r>
      <w:r>
        <w:rPr/>
        <w:t xml:space="preserve">// Debounce brief refresh to avoid 10x regeneration per call</w:t>
      </w:r>
      <w:r>
        <w:rPr/>
        <w:t xml:space="preserve">@BullWorker</w:t>
      </w:r>
      <w:r>
        <w:rPr/>
        <w:t xml:space="preserve">(</w:t>
      </w:r>
      <w:r>
        <w:rPr/>
        <w:t xml:space="preserve">'tracker.detection.created'</w:t>
      </w:r>
      <w:r>
        <w:rPr/>
        <w:t xml:space="preserve">) </w:t>
      </w:r>
      <w:r>
        <w:rPr/>
        <w:t xml:space="preserve">async</w:t>
      </w:r>
      <w:r>
        <w:rPr/>
        <w:t xml:space="preserve">handleDetection</w:t>
      </w:r>
      <w:r>
        <w:rPr/>
        <w:t xml:space="preserve">(</w:t>
      </w:r>
      <w:r>
        <w:rPr/>
        <w:t xml:space="preserve">job</w:t>
      </w:r>
      <w:r>
        <w:rPr/>
        <w:t xml:space="preserve">: </w:t>
      </w:r>
      <w:r>
        <w:rPr/>
        <w:t xml:space="preserve">Job</w:t>
      </w:r>
      <w:r>
        <w:rPr/>
        <w:t xml:space="preserve">&lt;</w:t>
      </w:r>
      <w:r>
        <w:rPr/>
        <w:t xml:space="preserve">DetectionEvent</w:t>
      </w:r>
      <w:r>
        <w:rPr/>
        <w:t xml:space="preserve">&gt;</w:t>
      </w:r>
      <w:r>
        <w:rPr/>
        <w:t xml:space="preserve">) {   </w:t>
      </w:r>
      <w:r>
        <w:rPr/>
        <w:t xml:space="preserve">await</w:t>
      </w:r>
      <w:r>
        <w:rPr/>
        <w:t xml:space="preserve">this</w:t>
      </w:r>
      <w:r>
        <w:rPr/>
        <w:t xml:space="preserve">.</w:t>
      </w:r>
      <w:r>
        <w:rPr/>
        <w:t xml:space="preserve">briefRefreshQueue</w:t>
      </w:r>
      <w:r>
        <w:rPr/>
        <w:t xml:space="preserve">.</w:t>
      </w:r>
      <w:r>
        <w:rPr/>
        <w:t xml:space="preserve">add</w:t>
      </w:r>
      <w:r>
        <w:rPr/>
        <w:t xml:space="preserve">(     </w:t>
      </w:r>
      <w:r>
        <w:rPr/>
        <w:t xml:space="preserve">'refresh-deal-brief'</w:t>
      </w:r>
      <w:r>
        <w:rPr/>
        <w:t xml:space="preserve">,     { </w:t>
      </w:r>
      <w:r>
        <w:rPr/>
        <w:t xml:space="preserve">deal_id</w:t>
      </w:r>
      <w:r>
        <w:rPr/>
        <w:t xml:space="preserve">: job.</w:t>
      </w:r>
      <w:r>
        <w:rPr/>
        <w:t xml:space="preserve">data</w:t>
      </w:r>
      <w:r>
        <w:rPr/>
        <w:t xml:space="preserve">.</w:t>
      </w:r>
      <w:r>
        <w:rPr/>
        <w:t xml:space="preserve">deal_id</w:t>
      </w:r>
      <w:r>
        <w:rPr/>
        <w:t xml:space="preserve">, </w:t>
      </w:r>
      <w:r>
        <w:rPr/>
        <w:t xml:space="preserve">tenant_id</w:t>
      </w:r>
      <w:r>
        <w:rPr/>
        <w:t xml:space="preserve">: job.</w:t>
      </w:r>
      <w:r>
        <w:rPr/>
        <w:t xml:space="preserve">data</w:t>
      </w:r>
      <w:r>
        <w:rPr/>
        <w:t xml:space="preserve">.</w:t>
      </w:r>
      <w:r>
        <w:rPr/>
        <w:t xml:space="preserve">tenant_id</w:t>
      </w:r>
      <w:r>
        <w:rPr/>
        <w:t xml:space="preserve"> },     {       </w:t>
      </w:r>
      <w:r>
        <w:rPr/>
        <w:t xml:space="preserve">jobId</w:t>
      </w:r>
      <w:r>
        <w:rPr/>
        <w:t xml:space="preserve">: </w:t>
      </w:r>
      <w:r>
        <w:rPr/>
        <w:t xml:space="preserve">`brief-</w:t>
      </w:r>
      <w:r>
        <w:rPr/>
        <w:t xml:space="preserve">${job.data.deal_id}</w:t>
      </w:r>
      <w:r>
        <w:rPr/>
        <w:t xml:space="preserve">`</w:t>
      </w:r>
      <w:r>
        <w:rPr/>
        <w:t xml:space="preserve">,  </w:t>
      </w:r>
      <w:r>
        <w:rPr/>
        <w:t xml:space="preserve">// Same jobId = deduplication</w:t>
      </w:r>
      <w:r>
        <w:rPr/>
        <w:t xml:space="preserve">delay</w:t>
      </w:r>
      <w:r>
        <w:rPr/>
        <w:t xml:space="preserve">: </w:t>
      </w:r>
      <w:r>
        <w:rPr/>
        <w:t xml:space="preserve">60_000</w:t>
      </w:r>
      <w:r>
        <w:rPr/>
        <w:t xml:space="preserve">,                        </w:t>
      </w:r>
      <w:r>
        <w:rPr/>
        <w:t xml:space="preserve">// Wait 60s for all detections to arrive</w:t>
      </w:r>
      <w:r>
        <w:rPr/>
        <w:t xml:space="preserve">removeOnComplete</w:t>
      </w:r>
      <w:r>
        <w:rPr/>
        <w:t xml:space="preserve">: </w:t>
      </w:r>
      <w:r>
        <w:rPr/>
        <w:t xml:space="preserve">true</w:t>
      </w:r>
      <w:r>
        <w:rPr/>
        <w:t xml:space="preserve">     }   ); } </w:t>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/v1/summarize</w:t>
            </w:r>
          </w:p>
          <w:p>
            <w:pPr>
              <w:spacing w:lineRule="auto"/>
            </w:pPr>
            <w:r>
              <w:rPr/>
              <w:t xml:space="preserve">, </w:t>
            </w:r>
          </w:p>
          <w:p>
            <w:pPr>
              <w:spacing w:lineRule="auto"/>
            </w:pPr>
            <w:r>
              <w:rPr>
                <w:highlight w:val="lightGray"/>
              </w:rPr>
              <w:t xml:space="preserve">POST /v1/answer-query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return cached version</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(automatic)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 contact context for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detections for deal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/api/v1/smart-tracking/trackers/:id/detections</w:t>
            </w:r>
          </w:p>
        </w:tc>
      </w:tr>
    </w:tbl>
    <w:p>
      <w:pPr>
        <w:spacing w:lineRule="auto"/>
      </w:pPr>
      <w:r>
        <w:rPr/>
      </w:r>
    </w:p>
    <w:p>
      <w:pPr>
        <w:pStyle w:val="Heading3"/>
        <w:spacing w:lineRule="auto"/>
      </w:pPr>
      <w:r>
        <w:rPr/>
        <w:t xml:space="preserve">6.9 M-07 — Deal and Account Management Module</w:t>
      </w:r>
    </w:p>
    <w:p>
      <w:pPr>
        <w:spacing w:lineRule="auto"/>
      </w:pPr>
      <w:r>
        <w:rPr>
          <w:b/>
        </w:rPr>
        <w:t xml:space="preserve">Responsibility:</w:t>
      </w:r>
      <w:r>
        <w:rPr/>
        <w:t xml:space="preserve"> Provides a unified pipeline view (Deals Board) and centralized account workspace (Account Board) combining CRM data, AI risk signals, activity timelines, and engagement health scores.</w:t>
      </w:r>
    </w:p>
    <w:p>
      <w:pPr>
        <w:spacing w:lineRule="auto"/>
      </w:pPr>
      <w:r>
        <w:rPr>
          <w:b/>
        </w:rPr>
        <w:t xml:space="preserve">NestJS module name:</w:t>
      </w:r>
      <w:r>
        <w:rPr/>
        <w:t xml:space="preserve">DealAccountModule</w:t>
      </w:r>
      <w:r>
        <w:rPr>
          <w:b/>
        </w:rPr>
        <w:t xml:space="preserve">API prefix:</w:t>
      </w:r>
      <w:r>
        <w:rPr/>
        <w:t xml:space="preserve">/api/v1/deal-management/</w:t>
      </w:r>
      <w:r>
        <w:rPr>
          <w:b/>
        </w:rPr>
        <w:t xml:space="preserve">Phase Status:</w:t>
      </w:r>
      <w:r>
        <w:rPr/>
        <w:t xml:space="preserve"> 🔴 </w:t>
      </w:r>
      <w:r>
        <w:rPr>
          <w:b/>
        </w:rPr>
        <w:t xml:space="preserve">Phase 3 Priority #3 — Third Module to Extract</w:t>
      </w:r>
      <w:r>
        <w:rPr>
          <w:b/>
        </w:rPr>
        <w:t xml:space="preserve">FastAPI services:</w:t>
      </w:r>
      <w:r>
        <w:rPr/>
        <w:t xml:space="preserve"> None — M-07 is a read-heavy UI-serving module</w:t>
      </w:r>
    </w:p>
    <w:p>
      <w:pPr>
        <w:spacing w:lineRule="auto"/>
      </w:pPr>
      <w:r>
        <w:rPr>
          <w:b/>
        </w:rPr>
        <w:t xml:space="preserve">DB Tables Owned by M-07:</w:t>
      </w:r>
    </w:p>
    <w:p>
      <w:pPr>
        <w:spacing w:lineRule="auto"/>
      </w:pPr>
      <w:r>
        <w:rPr>
          <w:rFonts w:ascii="Courier" w:hAnsi="Courier"/>
        </w:rPr>
        <w:t xml:space="preserve">deal_board_configs (   config_id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column_order    JSONB,             </w:t>
      </w:r>
      <w:r>
        <w:rPr>
          <w:rFonts w:ascii="Courier" w:hAnsi="Courier"/>
        </w:rPr>
        <w:t xml:space="preserve">-- [stage_name, ...]</w:t>
      </w:r>
      <w:r>
        <w:rPr>
          <w:rFonts w:ascii="Courier" w:hAnsi="Courier"/>
        </w:rPr>
        <w:t xml:space="preserve">   visible_fields  JSONB,             </w:t>
      </w:r>
      <w:r>
        <w:rPr>
          <w:rFonts w:ascii="Courier" w:hAnsi="Courier"/>
        </w:rPr>
        <w:t xml:space="preserve">-- [field_key, ...]</w:t>
      </w:r>
      <w:r>
        <w:rPr>
          <w:rFonts w:ascii="Courier" w:hAnsi="Courier"/>
        </w:rPr>
        <w:t xml:space="preserve">   filters         JSONB,             </w:t>
      </w:r>
      <w:r>
        <w:rPr>
          <w:rFonts w:ascii="Courier" w:hAnsi="Courier"/>
        </w:rPr>
        <w:t xml:space="preserve">-- saved filter state</w:t>
      </w:r>
      <w:r>
        <w:rPr>
          <w:rFonts w:ascii="Courier" w:hAnsi="Courier"/>
        </w:rPr>
        <w:t xml:space="preserve">   created_at      TIMESTAMPTZ </w:t>
      </w:r>
      <w:r>
        <w:rPr>
          <w:rFonts w:ascii="Courier" w:hAnsi="Courier"/>
        </w:rPr>
        <w:t xml:space="preserve">DEFAULT</w:t>
      </w:r>
      <w:r>
        <w:rPr>
          <w:rFonts w:ascii="Courier" w:hAnsi="Courier"/>
        </w:rPr>
        <w:t xml:space="preserve"> NOW(),   </w:t>
      </w:r>
      <w:r>
        <w:rPr>
          <w:rFonts w:ascii="Courier" w:hAnsi="Courier"/>
        </w:rPr>
        <w:t xml:space="preserve">UNIQUE</w:t>
      </w:r>
      <w:r>
        <w:rPr>
          <w:rFonts w:ascii="Courier" w:hAnsi="Courier"/>
        </w:rPr>
        <w:t xml:space="preserve">(tenant_id, user_id)         </w:t>
      </w:r>
      <w:r>
        <w:rPr>
          <w:rFonts w:ascii="Courier" w:hAnsi="Courier"/>
        </w:rPr>
        <w:t xml:space="preserve">-- one config per user per tenant</w:t>
      </w:r>
      <w:r>
        <w:rPr>
          <w:rFonts w:ascii="Courier" w:hAnsi="Courier"/>
        </w:rPr>
        <w:t xml:space="preserve"> )  deal_risk_flags (   flag_id      UUID </w:t>
      </w:r>
      <w:r>
        <w:rPr>
          <w:rFonts w:ascii="Courier" w:hAnsi="Courier"/>
        </w:rPr>
        <w:t xml:space="preserve">PRIMARY KEY</w:t>
      </w:r>
      <w:r>
        <w:rPr>
          <w:rFonts w:ascii="Courier" w:hAnsi="Courier"/>
        </w:rPr>
        <w:t xml:space="preserve">,   deal_id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risk_type    </w:t>
      </w:r>
      <w:r>
        <w:rPr>
          <w:rFonts w:ascii="Courier" w:hAnsi="Courier"/>
        </w:rPr>
        <w:t xml:space="preserve">VARCHAR</w:t>
      </w:r>
      <w:r>
        <w:rPr>
          <w:rFonts w:ascii="Courier" w:hAnsi="Courier"/>
        </w:rPr>
        <w:t xml:space="preserve">,             </w:t>
      </w:r>
      <w:r>
        <w:rPr>
          <w:rFonts w:ascii="Courier" w:hAnsi="Courier"/>
        </w:rPr>
        <w:t xml:space="preserve">-- no_activity | competitor_mention | stage_stuck | budget_concern</w:t>
      </w:r>
      <w:r>
        <w:rPr>
          <w:rFonts w:ascii="Courier" w:hAnsi="Courier"/>
        </w:rPr>
        <w:t xml:space="preserve">   severity     </w:t>
      </w:r>
      <w:r>
        <w:rPr>
          <w:rFonts w:ascii="Courier" w:hAnsi="Courier"/>
        </w:rPr>
        <w:t xml:space="preserve">VARCHAR</w:t>
      </w:r>
      <w:r>
        <w:rPr>
          <w:rFonts w:ascii="Courier" w:hAnsi="Courier"/>
        </w:rPr>
        <w:t xml:space="preserve">,            </w:t>
      </w:r>
      <w:r>
        <w:rPr>
          <w:rFonts w:ascii="Courier" w:hAnsi="Courier"/>
        </w:rPr>
        <w:t xml:space="preserve">-- low | medium | high | critical</w:t>
      </w:r>
      <w:r>
        <w:rPr>
          <w:rFonts w:ascii="Courier" w:hAnsi="Courier"/>
        </w:rPr>
        <w:t xml:space="preserve">   source       </w:t>
      </w:r>
      <w:r>
        <w:rPr>
          <w:rFonts w:ascii="Courier" w:hAnsi="Courier"/>
        </w:rPr>
        <w:t xml:space="preserve">VARCHAR</w:t>
      </w:r>
      <w:r>
        <w:rPr>
          <w:rFonts w:ascii="Courier" w:hAnsi="Courier"/>
        </w:rPr>
        <w:t xml:space="preserve">,            </w:t>
      </w:r>
      <w:r>
        <w:rPr>
          <w:rFonts w:ascii="Courier" w:hAnsi="Courier"/>
        </w:rPr>
        <w:t xml:space="preserve">-- tracker_detection | deal_stage | activity_gap</w:t>
      </w:r>
      <w:r>
        <w:rPr>
          <w:rFonts w:ascii="Courier" w:hAnsi="Courier"/>
        </w:rPr>
        <w:t xml:space="preserve">   source_id    UUID,               </w:t>
      </w:r>
      <w:r>
        <w:rPr>
          <w:rFonts w:ascii="Courier" w:hAnsi="Courier"/>
        </w:rPr>
        <w:t xml:space="preserve">-- detection_id or activity_id</w:t>
      </w:r>
      <w:r>
        <w:rPr>
          <w:rFonts w:ascii="Courier" w:hAnsi="Courier"/>
        </w:rPr>
        <w:t xml:space="preserve">   detected_at  TIMESTAMPTZ,   resolved_at  TIMESTAMPTZ         </w:t>
      </w:r>
      <w:r>
        <w:rPr>
          <w:rFonts w:ascii="Courier" w:hAnsi="Courier"/>
        </w:rPr>
        <w:t xml:space="preserve">-- NULL = still active</w:t>
      </w:r>
      <w:r>
        <w:rPr>
          <w:rFonts w:ascii="Courier" w:hAnsi="Courier"/>
        </w:rPr>
        <w:t xml:space="preserve"> )  account_board_configs (   config_id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visible_columns JSONB,   filters        JSONB,   created_at     TIMESTAMPTZ </w:t>
      </w:r>
      <w:r>
        <w:rPr>
          <w:rFonts w:ascii="Courier" w:hAnsi="Courier"/>
        </w:rPr>
        <w:t xml:space="preserve">DEFAULT</w:t>
      </w:r>
      <w:r>
        <w:rPr>
          <w:rFonts w:ascii="Courier" w:hAnsi="Courier"/>
        </w:rPr>
        <w:t xml:space="preserve"> NOW(),   </w:t>
      </w:r>
      <w:r>
        <w:rPr>
          <w:rFonts w:ascii="Courier" w:hAnsi="Courier"/>
        </w:rPr>
        <w:t xml:space="preserve">UNIQUE</w:t>
      </w:r>
      <w:r>
        <w:rPr>
          <w:rFonts w:ascii="Courier" w:hAnsi="Courier"/>
        </w:rPr>
        <w:t xml:space="preserve">(tenant_id, user_id) )  engagement_scores (   score_id    UUID </w:t>
      </w:r>
      <w:r>
        <w:rPr>
          <w:rFonts w:ascii="Courier" w:hAnsi="Courier"/>
        </w:rPr>
        <w:t xml:space="preserve">PRIMARY KEY</w:t>
      </w:r>
      <w:r>
        <w:rPr>
          <w:rFonts w:ascii="Courier" w:hAnsi="Courier"/>
        </w:rPr>
        <w:t xml:space="preserve">,   account_id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score       </w:t>
      </w:r>
      <w:r>
        <w:rPr>
          <w:rFonts w:ascii="Courier" w:hAnsi="Courier"/>
        </w:rPr>
        <w:t xml:space="preserve">FLOAT</w:t>
      </w:r>
      <w:r>
        <w:rPr>
          <w:rFonts w:ascii="Courier" w:hAnsi="Courier"/>
        </w:rPr>
        <w:t xml:space="preserve">,               </w:t>
      </w:r>
      <w:r>
        <w:rPr>
          <w:rFonts w:ascii="Courier" w:hAnsi="Courier"/>
        </w:rPr>
        <w:t xml:space="preserve">-- 0.0 → 1.0</w:t>
      </w:r>
      <w:r>
        <w:rPr>
          <w:rFonts w:ascii="Courier" w:hAnsi="Courier"/>
        </w:rPr>
        <w:t xml:space="preserve">   components  JSONB,               </w:t>
      </w:r>
      <w:r>
        <w:rPr>
          <w:rFonts w:ascii="Courier" w:hAnsi="Courier"/>
        </w:rPr>
        <w:t xml:space="preserve">-- [{ name, value, weight }]</w:t>
      </w:r>
      <w:r>
        <w:rPr>
          <w:rFonts w:ascii="Courier" w:hAnsi="Courier"/>
        </w:rPr>
        <w:t xml:space="preserve">   computed_at TIMESTAMPTZ )  renewal_signals (   signal_id      UUID </w:t>
      </w:r>
      <w:r>
        <w:rPr>
          <w:rFonts w:ascii="Courier" w:hAnsi="Courier"/>
        </w:rPr>
        <w:t xml:space="preserve">PRIMARY KEY</w:t>
      </w:r>
      <w:r>
        <w:rPr>
          <w:rFonts w:ascii="Courier" w:hAnsi="Courier"/>
        </w:rPr>
        <w:t xml:space="preserve">,   account_id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signal_type    </w:t>
      </w:r>
      <w:r>
        <w:rPr>
          <w:rFonts w:ascii="Courier" w:hAnsi="Courier"/>
        </w:rPr>
        <w:t xml:space="preserve">VARCHAR</w:t>
      </w:r>
      <w:r>
        <w:rPr>
          <w:rFonts w:ascii="Courier" w:hAnsi="Courier"/>
        </w:rPr>
        <w:t xml:space="preserve">,          </w:t>
      </w:r>
      <w:r>
        <w:rPr>
          <w:rFonts w:ascii="Courier" w:hAnsi="Courier"/>
        </w:rPr>
        <w:t xml:space="preserve">-- champion_left | low_engagement | competitor_mention</w:t>
      </w:r>
      <w:r>
        <w:rPr>
          <w:rFonts w:ascii="Courier" w:hAnsi="Courier"/>
        </w:rPr>
        <w:t xml:space="preserve">   detected_at    TIMESTAMPTZ,   source_call_id UUID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idx_risk_flags_tenant_deal </w:t>
      </w:r>
      <w:r>
        <w:rPr>
          <w:rFonts w:ascii="Courier" w:hAnsi="Courier"/>
        </w:rPr>
        <w:t xml:space="preserve">ON</w:t>
      </w:r>
      <w:r>
        <w:rPr>
          <w:rFonts w:ascii="Courier" w:hAnsi="Courier"/>
        </w:rPr>
        <w:t xml:space="preserve"> deal_risk_flags(tenant_id, deal_id, resolved_at </w:t>
      </w:r>
      <w:r>
        <w:rPr>
          <w:rFonts w:ascii="Courier" w:hAnsi="Courier"/>
        </w:rPr>
        <w:t xml:space="preserve">NULLS FIRST</w:t>
      </w:r>
      <w:r>
        <w:rPr>
          <w:rFonts w:ascii="Courier" w:hAnsi="Courier"/>
        </w:rPr>
        <w:t xml:space="preserve">); </w:t>
      </w:r>
      <w:r>
        <w:rPr>
          <w:rFonts w:ascii="Courier" w:hAnsi="Courier"/>
        </w:rPr>
        <w:t xml:space="preserve">CREATE</w:t>
      </w:r>
      <w:r>
        <w:rPr>
          <w:rFonts w:ascii="Courier" w:hAnsi="Courier"/>
        </w:rPr>
        <w:t xml:space="preserve"> INDEX idx_risk_flags_tenant_severity </w:t>
      </w:r>
      <w:r>
        <w:rPr>
          <w:rFonts w:ascii="Courier" w:hAnsi="Courier"/>
        </w:rPr>
        <w:t xml:space="preserve">ON</w:t>
      </w:r>
      <w:r>
        <w:rPr>
          <w:rFonts w:ascii="Courier" w:hAnsi="Courier"/>
        </w:rPr>
        <w:t xml:space="preserve"> deal_risk_flags(tenant_id, severity, detected_at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idx_engagement_scores_tenant </w:t>
      </w:r>
      <w:r>
        <w:rPr>
          <w:rFonts w:ascii="Courier" w:hAnsi="Courier"/>
        </w:rPr>
        <w:t xml:space="preserve">ON</w:t>
      </w:r>
      <w:r>
        <w:rPr>
          <w:rFonts w:ascii="Courier" w:hAnsi="Courier"/>
        </w:rPr>
        <w:t xml:space="preserve"> engagement_scores(tenant_id, account_id, computed_at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idx_renewal_signals_tenant </w:t>
      </w:r>
      <w:r>
        <w:rPr>
          <w:rFonts w:ascii="Courier" w:hAnsi="Courier"/>
        </w:rPr>
        <w:t xml:space="preserve">ON</w:t>
      </w:r>
      <w:r>
        <w:rPr>
          <w:rFonts w:ascii="Courier" w:hAnsi="Courier"/>
        </w:rPr>
        <w:t xml:space="preserve"> renewal_signals(tenant_id, account_id, detected_at </w:t>
      </w:r>
      <w:r>
        <w:rPr>
          <w:rFonts w:ascii="Courier" w:hAnsi="Courier"/>
        </w:rPr>
        <w:t xml:space="preserve">DESC</w:t>
      </w:r>
      <w:r>
        <w:rPr>
          <w:rFonts w:ascii="Courier" w:hAnsi="Courier"/>
        </w:rPr>
        <w:t xml:space="preserv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Board — grouped by stage + AI risk 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/api/v1/deal-management/boards/deals/:id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detail — activities + signals + brief + 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/api/v1/deal-management/deals/:id/stage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deal stage →</w:t>
            </w:r>
          </w:p>
          <w:p>
            <w:pPr>
              <w:spacing w:lineRule="auto"/>
            </w:pPr>
            <w:r>
              <w:rPr>
                <w:b/>
              </w:rPr>
              <w:t xml:space="preserve">sync to CRM via 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Board — engagement scores + renewal 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/api/v1/deal-management/boards/accounts/:id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detail — contacts + deals + activities + 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/api/v1/deal-management/boards/deals/config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Deals Board column + filter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/api/v1/deal-management/boards/deals/config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user's Deals Board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r>
    </w:tbl>
    <w:p>
      <w:pPr>
        <w:spacing w:lineRule="auto"/>
      </w:pPr>
      <w:r>
        <w:rPr/>
      </w:r>
    </w:p>
    <w:p>
      <w:pPr>
        <w:ind w:left="284"/>
        <w:jc w:val="both"/>
        <w:spacing w:lineRule="auto"/>
      </w:pPr>
      <w:r>
        <w:rPr>
          <w:b/>
        </w:rPr>
        <w:t xml:space="preserve">🚨 Deal Stage Update — CRM Boundary Rule:</w:t>
      </w:r>
      <w:r>
        <w:rPr/>
        <w:t xml:space="preserve">// PATCH /deals/:id/stage</w:t>
      </w:r>
      <w:r>
        <w:rPr/>
        <w:t xml:space="preserve">async</w:t>
      </w:r>
      <w:r>
        <w:rPr/>
        <w:t xml:space="preserve">updateDealStage</w:t>
      </w:r>
      <w:r>
        <w:rPr/>
        <w:t xml:space="preserve">(</w:t>
      </w:r>
      <w:r>
        <w:rPr/>
        <w:t xml:space="preserve">dealId</w:t>
      </w:r>
      <w:r>
        <w:rPr/>
        <w:t xml:space="preserve">: </w:t>
      </w:r>
      <w:r>
        <w:rPr/>
        <w:t xml:space="preserve">string</w:t>
      </w:r>
      <w:r>
        <w:rPr/>
        <w:t xml:space="preserve">, </w:t>
      </w:r>
      <w:r>
        <w:rPr/>
        <w:t xml:space="preserve">newStage</w:t>
      </w:r>
      <w:r>
        <w:rPr/>
        <w:t xml:space="preserve">: </w:t>
      </w:r>
      <w:r>
        <w:rPr/>
        <w:t xml:space="preserve">string</w:t>
      </w:r>
      <w:r>
        <w:rPr/>
        <w:t xml:space="preserve">, </w:t>
      </w:r>
      <w:r>
        <w:rPr/>
        <w:t xml:space="preserve">tenantId</w:t>
      </w:r>
      <w:r>
        <w:rPr/>
        <w:t xml:space="preserve">: </w:t>
      </w:r>
      <w:r>
        <w:rPr/>
        <w:t xml:space="preserve">string</w:t>
      </w:r>
      <w:r>
        <w:rPr/>
        <w:t xml:space="preserve">) {   </w:t>
      </w:r>
      <w:r>
        <w:rPr/>
        <w:t xml:space="preserve">// Step 1: Update local DB (optimistic)</w:t>
      </w:r>
      <w:r>
        <w:rPr/>
        <w:t xml:space="preserve">await</w:t>
      </w:r>
      <w:r>
        <w:rPr/>
        <w:t xml:space="preserve">this</w:t>
      </w:r>
      <w:r>
        <w:rPr/>
        <w:t xml:space="preserve">.</w:t>
      </w:r>
      <w:r>
        <w:rPr/>
        <w:t xml:space="preserve">db</w:t>
      </w:r>
      <w:r>
        <w:rPr/>
        <w:t xml:space="preserve">.</w:t>
      </w:r>
      <w:r>
        <w:rPr/>
        <w:t xml:space="preserve">m03_deals</w:t>
      </w:r>
      <w:r>
        <w:rPr/>
        <w:t xml:space="preserve">.</w:t>
      </w:r>
      <w:r>
        <w:rPr/>
        <w:t xml:space="preserve">update</w:t>
      </w:r>
      <w:r>
        <w:rPr/>
        <w:t xml:space="preserve">({     </w:t>
      </w:r>
      <w:r>
        <w:rPr/>
        <w:t xml:space="preserve">where</w:t>
      </w:r>
      <w:r>
        <w:rPr/>
        <w:t xml:space="preserve">: { </w:t>
      </w:r>
      <w:r>
        <w:rPr/>
        <w:t xml:space="preserve">deal_id</w:t>
      </w:r>
      <w:r>
        <w:rPr/>
        <w:t xml:space="preserve">: dealId, </w:t>
      </w:r>
      <w:r>
        <w:rPr/>
        <w:t xml:space="preserve">tenant_id</w:t>
      </w:r>
      <w:r>
        <w:rPr/>
        <w:t xml:space="preserve">: tenantId },     </w:t>
      </w:r>
      <w:r>
        <w:rPr/>
        <w:t xml:space="preserve">data</w:t>
      </w:r>
      <w:r>
        <w:rPr/>
        <w:t xml:space="preserve">: { </w:t>
      </w:r>
      <w:r>
        <w:rPr/>
        <w:t xml:space="preserve">stage</w:t>
      </w:r>
      <w:r>
        <w:rPr/>
        <w:t xml:space="preserve">: newStage }   });    </w:t>
      </w:r>
      <w:r>
        <w:rPr/>
        <w:t xml:space="preserve">// Step 2: Publish event — M-03 handles CRM sync</w:t>
      </w:r>
      <w:r>
        <w:rPr/>
        <w:t xml:space="preserve">// M-07 does NOT call CRM API directly</w:t>
      </w:r>
      <w:r>
        <w:rPr/>
        <w:t xml:space="preserve">await</w:t>
      </w:r>
      <w:r>
        <w:rPr/>
        <w:t xml:space="preserve">this</w:t>
      </w:r>
      <w:r>
        <w:rPr/>
        <w:t xml:space="preserve">.</w:t>
      </w:r>
      <w:r>
        <w:rPr/>
        <w:t xml:space="preserve">eventBus</w:t>
      </w:r>
      <w:r>
        <w:rPr/>
        <w:t xml:space="preserve">.</w:t>
      </w:r>
      <w:r>
        <w:rPr/>
        <w:t xml:space="preserve">publish</w:t>
      </w:r>
      <w:r>
        <w:rPr/>
        <w:t xml:space="preserve">(</w:t>
      </w:r>
      <w:r>
        <w:rPr/>
        <w:t xml:space="preserve">'deal.stage.update.requested'</w:t>
      </w:r>
      <w:r>
        <w:rPr/>
        <w:t xml:space="preserve">, {     </w:t>
      </w:r>
      <w:r>
        <w:rPr/>
        <w:t xml:space="preserve">event_id</w:t>
      </w:r>
      <w:r>
        <w:rPr/>
        <w:t xml:space="preserve">: </w:t>
      </w:r>
      <w:r>
        <w:rPr/>
        <w:t xml:space="preserve">uuidv4</w:t>
      </w:r>
      <w:r>
        <w:rPr/>
        <w:t xml:space="preserve">(), </w:t>
      </w:r>
      <w:r>
        <w:rPr/>
        <w:t xml:space="preserve">deal_id</w:t>
      </w:r>
      <w:r>
        <w:rPr/>
        <w:t xml:space="preserve">: dealId,     </w:t>
      </w:r>
      <w:r>
        <w:rPr/>
        <w:t xml:space="preserve">new_stage</w:t>
      </w:r>
      <w:r>
        <w:rPr/>
        <w:t xml:space="preserve">: newStage, </w:t>
      </w:r>
      <w:r>
        <w:rPr/>
        <w:t xml:space="preserve">tenant_id</w:t>
      </w:r>
      <w:r>
        <w:rPr/>
        <w:t xml:space="preserve">: tenantId   });   </w:t>
      </w:r>
      <w:r>
        <w:rPr/>
        <w:t xml:space="preserve">// M-03 consumes this → syncs to Salesforce/HubSpot/Dynamics</w:t>
      </w:r>
      <w:r>
        <w:rPr/>
        <w:t xml:space="preserve">// M-03 then publishes deal.stage.changed → M-08, M-09 react</w:t>
      </w:r>
      <w:r>
        <w:rPr/>
        <w:t xml:space="preserve"> } </w:t>
      </w:r>
    </w:p>
    <w:p>
      <w:pPr>
        <w:spacing w:lineRule="auto"/>
      </w:pPr>
      <w:r>
        <w:rPr>
          <w:b/>
        </w:rPr>
        <w:t xml:space="preserve">Events Emitted by M-07:</w:t>
      </w:r>
      <w:r>
        <w:rPr/>
        <w:t xml:space="preserve"> None — M-07 is a read-heavy UI-serving module.</w:t>
      </w:r>
    </w:p>
    <w:p>
      <w:pPr>
        <w:ind w:left="284"/>
        <w:jc w:val="both"/>
        <w:spacing w:lineRule="auto"/>
      </w:pPr>
      <w:r>
        <w:rPr>
          <w:b/>
        </w:rPr>
        <w:t xml:space="preserve">Exception:</w:t>
      </w:r>
      <w:r>
        <w:rPr/>
        <w:t xml:space="preserve">deal.stage.update.requested</w:t>
      </w:r>
      <w:r>
        <w:rPr/>
        <w:t xml:space="preserve"> internal event (consumed by M-03 only, not a platform event)</w:t>
      </w:r>
    </w:p>
    <w:p>
      <w:pPr>
        <w:spacing w:lineRule="auto"/>
      </w:pPr>
      <w:r>
        <w:rPr>
          <w:b/>
        </w:rPr>
        <w:t xml:space="preserve">Events Consumed by M-07:</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INSERT INTO deal_risk_flags</w:t>
            </w:r>
          </w:p>
          <w:p>
            <w:pPr>
              <w:spacing w:lineRule="auto"/>
            </w:pPr>
            <w:r>
              <w:rPr/>
              <w:t xml:space="preserve"> if detection matches risk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on </w:t>
            </w:r>
          </w:p>
          <w:p>
            <w:pPr>
              <w:spacing w:lineRule="auto"/>
            </w:pPr>
            <w:r>
              <w:rPr>
                <w:highlight w:val="lightGray"/>
              </w:rPr>
              <w:t xml:space="preserve">(deal_id, tracker_id, source_id)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last activity timestamp on deal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activities</w:t>
            </w:r>
          </w:p>
          <w:p>
            <w:pPr>
              <w:spacing w:lineRule="auto"/>
            </w:pPr>
            <w:r>
              <w:rPr/>
              <w:t xml:space="preserve"> table source_id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deal brief as stale → serve fresh on next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check on </w:t>
            </w:r>
          </w:p>
          <w:p>
            <w:pPr>
              <w:spacing w:lineRule="auto"/>
            </w:pPr>
            <w:r>
              <w:rPr>
                <w:highlight w:val="lightGray"/>
              </w:rPr>
              <w:t xml:space="preserve">deal_briefs.version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deal position in Deals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Idempotent — stage overwrite</w:t>
            </w:r>
          </w:p>
        </w:tc>
      </w:tr>
    </w:tbl>
    <w:p>
      <w:pPr>
        <w:spacing w:lineRule="auto"/>
      </w:pPr>
      <w:r>
        <w:rPr/>
      </w:r>
    </w:p>
    <w:p>
      <w:pPr>
        <w:spacing w:lineRule="auto"/>
      </w:pPr>
      <w:r>
        <w:rPr>
          <w:b/>
        </w:rPr>
        <w:t xml:space="preserve">External Dependencies:</w:t>
      </w:r>
      <w:r>
        <w:rPr/>
        <w:t xml:space="preserve"> None — M-07 serves UI from data already in PostgreSQL.</w:t>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RBAC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w:t>
            </w:r>
          </w:p>
          <w:p>
            <w:pPr>
              <w:spacing w:lineRule="auto"/>
            </w:pPr>
            <w:r>
              <w:rPr>
                <w:highlight w:val="lightGray"/>
              </w:rPr>
              <w:t xml:space="preserve">@Roles()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deals,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detections for risk flags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/api/v1/smart-tracking/trackers/:id/detections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/api/v1/insights/deals/:id/brief</w:t>
            </w:r>
          </w:p>
        </w:tc>
      </w:tr>
    </w:tbl>
    <w:p>
      <w:pPr>
        <w:spacing w:lineRule="auto"/>
      </w:pPr>
      <w:r>
        <w:rPr/>
      </w:r>
    </w:p>
    <w:p>
      <w:pPr>
        <w:pStyle w:val="Heading3"/>
        <w:spacing w:lineRule="auto"/>
      </w:pPr>
      <w:r>
        <w:rPr/>
        <w:t xml:space="preserve">6.10 M-08 — Execution and Automation Module</w:t>
      </w:r>
    </w:p>
    <w:p>
      <w:pPr>
        <w:spacing w:lineRule="auto"/>
      </w:pPr>
      <w:r>
        <w:rPr>
          <w:b/>
        </w:rPr>
        <w:t xml:space="preserve">Responsibility:</w:t>
      </w:r>
      <w:r>
        <w:rPr/>
        <w:t xml:space="preserve"> Activates GTM sales plays as guided rep workflows (Orchestrate), automates complex branching sales processes (Workflow Automation), and sends real-time Slack + in-app alerts when competitors are detected in conversations.</w:t>
      </w:r>
    </w:p>
    <w:p>
      <w:pPr>
        <w:spacing w:lineRule="auto"/>
      </w:pPr>
      <w:r>
        <w:rPr>
          <w:b/>
        </w:rPr>
        <w:t xml:space="preserve">NestJS module name:</w:t>
      </w:r>
      <w:r>
        <w:rPr/>
        <w:t xml:space="preserve">ExecutionAutomationModule</w:t>
      </w:r>
      <w:r>
        <w:rPr>
          <w:b/>
        </w:rPr>
        <w:t xml:space="preserve">API prefix:</w:t>
      </w:r>
      <w:r>
        <w:rPr/>
        <w:t xml:space="preserve">/api/v1/execution/</w:t>
      </w:r>
      <w:r>
        <w:rPr>
          <w:b/>
        </w:rPr>
        <w:t xml:space="preserve">Phase Status:</w:t>
      </w:r>
      <w:r>
        <w:rPr/>
        <w:t xml:space="preserve"> 🟡 </w:t>
      </w:r>
      <w:r>
        <w:rPr>
          <w:b/>
        </w:rPr>
        <w:t xml:space="preserve">Phase 3 — Planned (after M-05 + M-07 deployed)</w:t>
      </w:r>
      <w:r>
        <w:rPr>
          <w:b/>
        </w:rPr>
        <w:t xml:space="preserve">FastAPI services:</w:t>
      </w:r>
      <w:r>
        <w:rPr/>
        <w:t xml:space="preserve"> None — rule evaluation is TypeScript business logic</w:t>
      </w:r>
    </w:p>
    <w:p>
      <w:pPr>
        <w:spacing w:lineRule="auto"/>
      </w:pPr>
      <w:r>
        <w:rPr>
          <w:b/>
        </w:rPr>
        <w:t xml:space="preserve">DB Tables Owned by M-08:</w:t>
      </w:r>
    </w:p>
    <w:p>
      <w:pPr>
        <w:spacing w:lineRule="auto"/>
      </w:pPr>
      <w:r>
        <w:rPr>
          <w:rFonts w:ascii="Courier" w:hAnsi="Courier"/>
        </w:rPr>
        <w:t xml:space="preserve">sales_plays (   play_id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steps               JSONB,           </w:t>
      </w:r>
      <w:r>
        <w:rPr>
          <w:rFonts w:ascii="Courier" w:hAnsi="Courier"/>
        </w:rPr>
        <w:t xml:space="preserve">-- [{ step_num, action_type, description, due_offset_days }]</w:t>
      </w:r>
      <w:r>
        <w:rPr>
          <w:rFonts w:ascii="Courier" w:hAnsi="Courier"/>
        </w:rPr>
        <w:t xml:space="preserve">   trigger_conditions  JSONB,           </w:t>
      </w:r>
      <w:r>
        <w:rPr>
          <w:rFonts w:ascii="Courier" w:hAnsi="Courier"/>
        </w:rPr>
        <w:t xml:space="preserve">-- [{ event_type, field, operator, value }]</w:t>
      </w:r>
      <w:r>
        <w:rPr>
          <w:rFonts w:ascii="Courier" w:hAnsi="Courier"/>
        </w:rPr>
        <w:t xml:space="preserve">   created_by          UUID,   is_active           </w:t>
      </w:r>
      <w:r>
        <w:rPr>
          <w:rFonts w:ascii="Courier" w:hAnsi="Courier"/>
        </w:rPr>
        <w:t xml:space="preserve">BOOLEAN</w:t>
      </w:r>
      <w:r>
        <w:rPr>
          <w:rFonts w:ascii="Courier" w:hAnsi="Courier"/>
        </w:rPr>
        <w:t xml:space="preserve">DEFAULT</w:t>
      </w:r>
      <w:r>
        <w:rPr>
          <w:rFonts w:ascii="Courier" w:hAnsi="Courier"/>
        </w:rPr>
        <w:t xml:space="preserve">TRUE</w:t>
      </w:r>
      <w:r>
        <w:rPr>
          <w:rFonts w:ascii="Courier" w:hAnsi="Courier"/>
        </w:rPr>
        <w:t xml:space="preserve"> )  play_enrollments (   enrollment_id  UUID </w:t>
      </w:r>
      <w:r>
        <w:rPr>
          <w:rFonts w:ascii="Courier" w:hAnsi="Courier"/>
        </w:rPr>
        <w:t xml:space="preserve">PRIMARY KEY</w:t>
      </w:r>
      <w:r>
        <w:rPr>
          <w:rFonts w:ascii="Courier" w:hAnsi="Courier"/>
        </w:rPr>
        <w:t xml:space="preserve">,   play_id        UUID </w:t>
      </w:r>
      <w:r>
        <w:rPr>
          <w:rFonts w:ascii="Courier" w:hAnsi="Courier"/>
        </w:rPr>
        <w:t xml:space="preserve">REFERENCES</w:t>
      </w:r>
      <w:r>
        <w:rPr>
          <w:rFonts w:ascii="Courier" w:hAnsi="Courier"/>
        </w:rPr>
        <w:t xml:space="preserve"> sales_plays(play_id),   deal_id        UUID </w:t>
      </w:r>
      <w:r>
        <w:rPr>
          <w:rFonts w:ascii="Courier" w:hAnsi="Courier"/>
        </w:rPr>
        <w:t xml:space="preserve">NOT NULL</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current_step   </w:t>
      </w:r>
      <w:r>
        <w:rPr>
          <w:rFonts w:ascii="Courier" w:hAnsi="Courier"/>
        </w:rPr>
        <w:t xml:space="preserve">INTEGER</w:t>
      </w:r>
      <w:r>
        <w:rPr>
          <w:rFonts w:ascii="Courier" w:hAnsi="Courier"/>
        </w:rPr>
        <w:t xml:space="preserve">DEFAULT</w:t>
      </w:r>
      <w:r>
        <w:rPr>
          <w:rFonts w:ascii="Courier" w:hAnsi="Courier"/>
        </w:rPr>
        <w:t xml:space="preserve">0</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active | completed | paused | exited</w:t>
      </w:r>
      <w:r>
        <w:rPr>
          <w:rFonts w:ascii="Courier" w:hAnsi="Courier"/>
        </w:rPr>
        <w:t xml:space="preserve">   enrolled_at    TIMESTAMPTZ )  play_step_completions (   completion_id  UUID </w:t>
      </w:r>
      <w:r>
        <w:rPr>
          <w:rFonts w:ascii="Courier" w:hAnsi="Courier"/>
        </w:rPr>
        <w:t xml:space="preserve">PRIMARY KEY</w:t>
      </w:r>
      <w:r>
        <w:rPr>
          <w:rFonts w:ascii="Courier" w:hAnsi="Courier"/>
        </w:rPr>
        <w:t xml:space="preserve">,   enrollment_id  UUID </w:t>
      </w:r>
      <w:r>
        <w:rPr>
          <w:rFonts w:ascii="Courier" w:hAnsi="Courier"/>
        </w:rPr>
        <w:t xml:space="preserve">REFERENCES</w:t>
      </w:r>
      <w:r>
        <w:rPr>
          <w:rFonts w:ascii="Courier" w:hAnsi="Courier"/>
        </w:rPr>
        <w:t xml:space="preserve"> play_enrollments(enrollment_id),   tenant_id      UUID </w:t>
      </w:r>
      <w:r>
        <w:rPr>
          <w:rFonts w:ascii="Courier" w:hAnsi="Courier"/>
        </w:rPr>
        <w:t xml:space="preserve">NOT NULL</w:t>
      </w:r>
      <w:r>
        <w:rPr>
          <w:rFonts w:ascii="Courier" w:hAnsi="Courier"/>
        </w:rPr>
        <w:t xml:space="preserve">,   step_id        </w:t>
      </w:r>
      <w:r>
        <w:rPr>
          <w:rFonts w:ascii="Courier" w:hAnsi="Courier"/>
        </w:rPr>
        <w:t xml:space="preserve">INTEGER</w:t>
      </w:r>
      <w:r>
        <w:rPr>
          <w:rFonts w:ascii="Courier" w:hAnsi="Courier"/>
        </w:rPr>
        <w:t xml:space="preserve">,   completed_by   UUID,   completed_at   TIMESTAMPTZ,   notes          TEXT )  workflows (   workflow_id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trigger_event  </w:t>
      </w:r>
      <w:r>
        <w:rPr>
          <w:rFonts w:ascii="Courier" w:hAnsi="Courier"/>
        </w:rPr>
        <w:t xml:space="preserve">VARCHAR</w:t>
      </w:r>
      <w:r>
        <w:rPr>
          <w:rFonts w:ascii="Courier" w:hAnsi="Courier"/>
        </w:rPr>
        <w:t xml:space="preserve">,             </w:t>
      </w:r>
      <w:r>
        <w:rPr>
          <w:rFonts w:ascii="Courier" w:hAnsi="Courier"/>
        </w:rPr>
        <w:t xml:space="preserve">-- tracker.detection.created | deal.stage.changed</w:t>
      </w:r>
      <w:r>
        <w:rPr>
          <w:rFonts w:ascii="Courier" w:hAnsi="Courier"/>
        </w:rPr>
        <w:t xml:space="preserve">   branches       JSONB,               </w:t>
      </w:r>
      <w:r>
        <w:rPr>
          <w:rFonts w:ascii="Courier" w:hAnsi="Courier"/>
        </w:rPr>
        <w:t xml:space="preserve">-- [{ condition, actions[] }]</w:t>
      </w:r>
      <w:r>
        <w:rPr>
          <w:rFonts w:ascii="Courier" w:hAnsi="Courier"/>
        </w:rPr>
        <w:t xml:space="preserve">   actions        JSONB,               </w:t>
      </w:r>
      <w:r>
        <w:rPr>
          <w:rFonts w:ascii="Courier" w:hAnsi="Courier"/>
        </w:rPr>
        <w:t xml:space="preserve">-- [{ type, params }] — notify | enroll_play | update_field</w:t>
      </w:r>
      <w:r>
        <w:rPr>
          <w:rFonts w:ascii="Courier" w:hAnsi="Courier"/>
        </w:rPr>
        <w:t xml:space="preserve">   created_by     UUID,   is_active      </w:t>
      </w:r>
      <w:r>
        <w:rPr>
          <w:rFonts w:ascii="Courier" w:hAnsi="Courier"/>
        </w:rPr>
        <w:t xml:space="preserve">BOOLEAN</w:t>
      </w:r>
      <w:r>
        <w:rPr>
          <w:rFonts w:ascii="Courier" w:hAnsi="Courier"/>
        </w:rPr>
        <w:t xml:space="preserve">DEFAULT</w:t>
      </w:r>
      <w:r>
        <w:rPr>
          <w:rFonts w:ascii="Courier" w:hAnsi="Courier"/>
        </w:rPr>
        <w:t xml:space="preserve">TRUE</w:t>
      </w:r>
      <w:r>
        <w:rPr>
          <w:rFonts w:ascii="Courier" w:hAnsi="Courier"/>
        </w:rPr>
        <w:t xml:space="preserve"> )  workflow_runs (   run_id                UUID </w:t>
      </w:r>
      <w:r>
        <w:rPr>
          <w:rFonts w:ascii="Courier" w:hAnsi="Courier"/>
        </w:rPr>
        <w:t xml:space="preserve">PRIMARY KEY</w:t>
      </w:r>
      <w:r>
        <w:rPr>
          <w:rFonts w:ascii="Courier" w:hAnsi="Courier"/>
        </w:rPr>
        <w:t xml:space="preserve">,   workflow_id           UUID </w:t>
      </w:r>
      <w:r>
        <w:rPr>
          <w:rFonts w:ascii="Courier" w:hAnsi="Courier"/>
        </w:rPr>
        <w:t xml:space="preserve">REFERENCES</w:t>
      </w:r>
      <w:r>
        <w:rPr>
          <w:rFonts w:ascii="Courier" w:hAnsi="Courier"/>
        </w:rPr>
        <w:t xml:space="preserve"> workflows(workflow_id),   tenant_id             UUID </w:t>
      </w:r>
      <w:r>
        <w:rPr>
          <w:rFonts w:ascii="Courier" w:hAnsi="Courier"/>
        </w:rPr>
        <w:t xml:space="preserve">NOT NULL</w:t>
      </w:r>
      <w:r>
        <w:rPr>
          <w:rFonts w:ascii="Courier" w:hAnsi="Courier"/>
        </w:rPr>
        <w:t xml:space="preserve">,   trigger_event_payload JSONB,   status                </w:t>
      </w:r>
      <w:r>
        <w:rPr>
          <w:rFonts w:ascii="Courier" w:hAnsi="Courier"/>
        </w:rPr>
        <w:t xml:space="preserve">VARCHAR</w:t>
      </w:r>
      <w:r>
        <w:rPr>
          <w:rFonts w:ascii="Courier" w:hAnsi="Courier"/>
        </w:rPr>
        <w:t xml:space="preserve">,      </w:t>
      </w:r>
      <w:r>
        <w:rPr>
          <w:rFonts w:ascii="Courier" w:hAnsi="Courier"/>
        </w:rPr>
        <w:t xml:space="preserve">-- running | completed | failed</w:t>
      </w:r>
      <w:r>
        <w:rPr>
          <w:rFonts w:ascii="Courier" w:hAnsi="Courier"/>
        </w:rPr>
        <w:t xml:space="preserve">   started_at            TIMESTAMPTZ,   completed_at          TIMESTAMPTZ,   idempotency_key       </w:t>
      </w:r>
      <w:r>
        <w:rPr>
          <w:rFonts w:ascii="Courier" w:hAnsi="Courier"/>
        </w:rPr>
        <w:t xml:space="preserve">VARCHAR</w:t>
      </w:r>
      <w:r>
        <w:rPr>
          <w:rFonts w:ascii="Courier" w:hAnsi="Courier"/>
        </w:rPr>
        <w:t xml:space="preserve">UNIQUE</w:t>
      </w:r>
      <w:r>
        <w:rPr>
          <w:rFonts w:ascii="Courier" w:hAnsi="Courier"/>
        </w:rPr>
        <w:t xml:space="preserve">-- ← prevents duplicate workflow triggers</w:t>
      </w:r>
      <w:r>
        <w:rPr>
          <w:rFonts w:ascii="Courier" w:hAnsi="Courier"/>
        </w:rPr>
        <w:t xml:space="preserve"> )  competitor_alert_configs (   config_id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competitor_names   JSONB,           </w:t>
      </w:r>
      <w:r>
        <w:rPr>
          <w:rFonts w:ascii="Courier" w:hAnsi="Courier"/>
        </w:rPr>
        <w:t xml:space="preserve">-- ["CompetitorA", "CompetitorB"]</w:t>
      </w:r>
      <w:r>
        <w:rPr>
          <w:rFonts w:ascii="Courier" w:hAnsi="Courier"/>
        </w:rPr>
        <w:t xml:space="preserve">   alert_channels     JSONB,           </w:t>
      </w:r>
      <w:r>
        <w:rPr>
          <w:rFonts w:ascii="Courier" w:hAnsi="Courier"/>
        </w:rPr>
        <w:t xml:space="preserve">-- [{ type: "slack", channel_id }, { type: "in_app" }]</w:t>
      </w:r>
      <w:r>
        <w:rPr>
          <w:rFonts w:ascii="Courier" w:hAnsi="Courier"/>
        </w:rPr>
        <w:t xml:space="preserve">   min_confidence     </w:t>
      </w:r>
      <w:r>
        <w:rPr>
          <w:rFonts w:ascii="Courier" w:hAnsi="Courier"/>
        </w:rPr>
        <w:t xml:space="preserve">FLOAT</w:t>
      </w:r>
      <w:r>
        <w:rPr>
          <w:rFonts w:ascii="Courier" w:hAnsi="Courier"/>
        </w:rPr>
        <w:t xml:space="preserve">DEFAULT</w:t>
      </w:r>
      <w:r>
        <w:rPr>
          <w:rFonts w:ascii="Courier" w:hAnsi="Courier"/>
        </w:rPr>
        <w:t xml:space="preserve">0.7</w:t>
      </w:r>
      <w:r>
        <w:rPr>
          <w:rFonts w:ascii="Courier" w:hAnsi="Courier"/>
        </w:rPr>
        <w:t xml:space="preserve">, </w:t>
      </w:r>
      <w:r>
        <w:rPr>
          <w:rFonts w:ascii="Courier" w:hAnsi="Courier"/>
        </w:rPr>
        <w:t xml:space="preserve">-- ← only alert on high-confidence detections</w:t>
      </w:r>
      <w:r>
        <w:rPr>
          <w:rFonts w:ascii="Courier" w:hAnsi="Courier"/>
        </w:rPr>
        <w:t xml:space="preserve">   created_by         UUID )  competitor_alerts (   alert_id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detection_id       UUID </w:t>
      </w:r>
      <w:r>
        <w:rPr>
          <w:rFonts w:ascii="Courier" w:hAnsi="Courier"/>
        </w:rPr>
        <w:t xml:space="preserve">NOT NULL</w:t>
      </w:r>
      <w:r>
        <w:rPr>
          <w:rFonts w:ascii="Courier" w:hAnsi="Courier"/>
        </w:rPr>
        <w:t xml:space="preserve">,   competitor_name    </w:t>
      </w:r>
      <w:r>
        <w:rPr>
          <w:rFonts w:ascii="Courier" w:hAnsi="Courier"/>
        </w:rPr>
        <w:t xml:space="preserve">VARCHAR</w:t>
      </w:r>
      <w:r>
        <w:rPr>
          <w:rFonts w:ascii="Courier" w:hAnsi="Courier"/>
        </w:rPr>
        <w:t xml:space="preserve">,   call_id            UUID,   deal_id            UUID,   alerted_at         TIMESTAMPTZ,   channels_notified  JSONB            </w:t>
      </w:r>
      <w:r>
        <w:rPr>
          <w:rFonts w:ascii="Courier" w:hAnsi="Courier"/>
        </w:rPr>
        <w:t xml:space="preserve">-- channels that received this alert</w:t>
      </w:r>
      <w:r>
        <w:rPr>
          <w:rFonts w:ascii="Courier" w:hAnsi="Courier"/>
        </w:rPr>
        <w:t xml:space="preserve">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idx_enrollments_tenant_deal </w:t>
      </w:r>
      <w:r>
        <w:rPr>
          <w:rFonts w:ascii="Courier" w:hAnsi="Courier"/>
        </w:rPr>
        <w:t xml:space="preserve">ON</w:t>
      </w:r>
      <w:r>
        <w:rPr>
          <w:rFonts w:ascii="Courier" w:hAnsi="Courier"/>
        </w:rPr>
        <w:t xml:space="preserve"> play_enrollments(tenant_id, deal_id, status); </w:t>
      </w:r>
      <w:r>
        <w:rPr>
          <w:rFonts w:ascii="Courier" w:hAnsi="Courier"/>
        </w:rPr>
        <w:t xml:space="preserve">CREATE</w:t>
      </w:r>
      <w:r>
        <w:rPr>
          <w:rFonts w:ascii="Courier" w:hAnsi="Courier"/>
        </w:rPr>
        <w:t xml:space="preserve"> INDEX idx_enrollments_tenant_user </w:t>
      </w:r>
      <w:r>
        <w:rPr>
          <w:rFonts w:ascii="Courier" w:hAnsi="Courier"/>
        </w:rPr>
        <w:t xml:space="preserve">ON</w:t>
      </w:r>
      <w:r>
        <w:rPr>
          <w:rFonts w:ascii="Courier" w:hAnsi="Courier"/>
        </w:rPr>
        <w:t xml:space="preserve"> play_enrollments(tenant_id, user_id, status); </w:t>
      </w:r>
      <w:r>
        <w:rPr>
          <w:rFonts w:ascii="Courier" w:hAnsi="Courier"/>
        </w:rPr>
        <w:t xml:space="preserve">CREATE</w:t>
      </w:r>
      <w:r>
        <w:rPr>
          <w:rFonts w:ascii="Courier" w:hAnsi="Courier"/>
        </w:rPr>
        <w:t xml:space="preserve"> INDEX idx_workflow_runs_tenant </w:t>
      </w:r>
      <w:r>
        <w:rPr>
          <w:rFonts w:ascii="Courier" w:hAnsi="Courier"/>
        </w:rPr>
        <w:t xml:space="preserve">ON</w:t>
      </w:r>
      <w:r>
        <w:rPr>
          <w:rFonts w:ascii="Courier" w:hAnsi="Courier"/>
        </w:rPr>
        <w:t xml:space="preserve"> workflow_runs(tenant_id, workflow_id, started_at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idx_competitor_alerts_tenant </w:t>
      </w:r>
      <w:r>
        <w:rPr>
          <w:rFonts w:ascii="Courier" w:hAnsi="Courier"/>
        </w:rPr>
        <w:t xml:space="preserve">ON</w:t>
      </w:r>
      <w:r>
        <w:rPr>
          <w:rFonts w:ascii="Courier" w:hAnsi="Courier"/>
        </w:rPr>
        <w:t xml:space="preserve"> competitor_alerts(tenant_id, alerted_at </w:t>
      </w:r>
      <w:r>
        <w:rPr>
          <w:rFonts w:ascii="Courier" w:hAnsi="Courier"/>
        </w:rPr>
        <w:t xml:space="preserve">DESC</w:t>
      </w:r>
      <w:r>
        <w:rPr>
          <w:rFonts w:ascii="Courier" w:hAnsi="Courier"/>
        </w:rPr>
        <w:t xml:space="preserv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/api/v1/execution/plays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sales plays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/api/v1/execution/plays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Orchestrate sales 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/api/v1/execution/plays/:id/enroll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Enroll deal in sales 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/api/v1/execution/plays/enrollments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play enrollments for current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/api/v1/execution/plays/enrollments/:id/step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play step as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automation workflows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branching workflow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/api/v1/execution/competitor-alerts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competitor mention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/api/v1/execution/competitor-alerts/config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competitor names + alert channels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ind w:left="284"/>
        <w:jc w:val="both"/>
        <w:spacing w:lineRule="auto"/>
      </w:pPr>
      <w:r>
        <w:rPr>
          <w:b/>
        </w:rPr>
        <w:t xml:space="preserve">🚨 Competitor Alert — Confidence Gate + Idempotency:</w:t>
      </w:r>
      <w:r>
        <w:rPr/>
        <w:t xml:space="preserve">@BullWorker</w:t>
      </w:r>
      <w:r>
        <w:rPr/>
        <w:t xml:space="preserve">(</w:t>
      </w:r>
      <w:r>
        <w:rPr/>
        <w:t xml:space="preserve">'tracker.detection.created'</w:t>
      </w:r>
      <w:r>
        <w:rPr/>
        <w:t xml:space="preserve">) </w:t>
      </w:r>
      <w:r>
        <w:rPr/>
        <w:t xml:space="preserve">async</w:t>
      </w:r>
      <w:r>
        <w:rPr/>
        <w:t xml:space="preserve">handleDetection</w:t>
      </w:r>
      <w:r>
        <w:rPr/>
        <w:t xml:space="preserve">(</w:t>
      </w:r>
      <w:r>
        <w:rPr/>
        <w:t xml:space="preserve">job</w:t>
      </w:r>
      <w:r>
        <w:rPr/>
        <w:t xml:space="preserve">: </w:t>
      </w:r>
      <w:r>
        <w:rPr/>
        <w:t xml:space="preserve">Job</w:t>
      </w:r>
      <w:r>
        <w:rPr/>
        <w:t xml:space="preserve">&lt;</w:t>
      </w:r>
      <w:r>
        <w:rPr/>
        <w:t xml:space="preserve">DetectionEvent</w:t>
      </w:r>
      <w:r>
        <w:rPr/>
        <w:t xml:space="preserve">&gt;</w:t>
      </w:r>
      <w:r>
        <w:rPr/>
        <w:t xml:space="preserve">) {   </w:t>
      </w:r>
      <w:r>
        <w:rPr/>
        <w:t xml:space="preserve">const</w:t>
      </w:r>
      <w:r>
        <w:rPr/>
        <w:t xml:space="preserve"> config = </w:t>
      </w:r>
      <w:r>
        <w:rPr/>
        <w:t xml:space="preserve">await</w:t>
      </w:r>
      <w:r>
        <w:rPr/>
        <w:t xml:space="preserve">this</w:t>
      </w:r>
      <w:r>
        <w:rPr/>
        <w:t xml:space="preserve">.</w:t>
      </w:r>
      <w:r>
        <w:rPr/>
        <w:t xml:space="preserve">db</w:t>
      </w:r>
      <w:r>
        <w:rPr/>
        <w:t xml:space="preserve">.</w:t>
      </w:r>
      <w:r>
        <w:rPr/>
        <w:t xml:space="preserve">competitorAlertConfigs</w:t>
      </w:r>
      <w:r>
        <w:rPr/>
        <w:t xml:space="preserve">.</w:t>
      </w:r>
      <w:r>
        <w:rPr/>
        <w:t xml:space="preserve">findFirst</w:t>
      </w:r>
      <w:r>
        <w:rPr/>
        <w:t xml:space="preserve">({     </w:t>
      </w:r>
      <w:r>
        <w:rPr/>
        <w:t xml:space="preserve">where</w:t>
      </w:r>
      <w:r>
        <w:rPr/>
        <w:t xml:space="preserve">: { </w:t>
      </w:r>
      <w:r>
        <w:rPr/>
        <w:t xml:space="preserve">tenant_id</w:t>
      </w:r>
      <w:r>
        <w:rPr/>
        <w:t xml:space="preserve">: job.</w:t>
      </w:r>
      <w:r>
        <w:rPr/>
        <w:t xml:space="preserve">data</w:t>
      </w:r>
      <w:r>
        <w:rPr/>
        <w:t xml:space="preserve">.</w:t>
      </w:r>
      <w:r>
        <w:rPr/>
        <w:t xml:space="preserve">tenant_id</w:t>
      </w:r>
      <w:r>
        <w:rPr/>
        <w:t xml:space="preserve"> }   });   </w:t>
      </w:r>
      <w:r>
        <w:rPr/>
        <w:t xml:space="preserve">if</w:t>
      </w:r>
      <w:r>
        <w:rPr/>
        <w:t xml:space="preserve"> (!config) </w:t>
      </w:r>
      <w:r>
        <w:rPr/>
        <w:t xml:space="preserve">return</w:t>
      </w:r>
      <w:r>
        <w:rPr/>
        <w:t xml:space="preserve">;    </w:t>
      </w:r>
      <w:r>
        <w:rPr/>
        <w:t xml:space="preserve">// Gate 1: Only alert on high-confidence detections</w:t>
      </w:r>
      <w:r>
        <w:rPr/>
        <w:t xml:space="preserve">if</w:t>
      </w:r>
      <w:r>
        <w:rPr/>
        <w:t xml:space="preserve"> (job.</w:t>
      </w:r>
      <w:r>
        <w:rPr/>
        <w:t xml:space="preserve">data</w:t>
      </w:r>
      <w:r>
        <w:rPr/>
        <w:t xml:space="preserve">.</w:t>
      </w:r>
      <w:r>
        <w:rPr/>
        <w:t xml:space="preserve">confidence_score</w:t>
      </w:r>
      <w:r>
        <w:rPr/>
        <w:t xml:space="preserve"> &lt; config.</w:t>
      </w:r>
      <w:r>
        <w:rPr/>
        <w:t xml:space="preserve">min_confidence</w:t>
      </w:r>
      <w:r>
        <w:rPr/>
        <w:t xml:space="preserve">) </w:t>
      </w:r>
      <w:r>
        <w:rPr/>
        <w:t xml:space="preserve">return</w:t>
      </w:r>
      <w:r>
        <w:rPr/>
        <w:t xml:space="preserve">;    </w:t>
      </w:r>
      <w:r>
        <w:rPr/>
        <w:t xml:space="preserve">// Gate 2: Idempotency — don't double-alert same detection</w:t>
      </w:r>
      <w:r>
        <w:rPr/>
        <w:t xml:space="preserve">const</w:t>
      </w:r>
      <w:r>
        <w:rPr/>
        <w:t xml:space="preserve"> exists = </w:t>
      </w:r>
      <w:r>
        <w:rPr/>
        <w:t xml:space="preserve">await</w:t>
      </w:r>
      <w:r>
        <w:rPr/>
        <w:t xml:space="preserve">this</w:t>
      </w:r>
      <w:r>
        <w:rPr/>
        <w:t xml:space="preserve">.</w:t>
      </w:r>
      <w:r>
        <w:rPr/>
        <w:t xml:space="preserve">db</w:t>
      </w:r>
      <w:r>
        <w:rPr/>
        <w:t xml:space="preserve">.</w:t>
      </w:r>
      <w:r>
        <w:rPr/>
        <w:t xml:space="preserve">competitorAlerts</w:t>
      </w:r>
      <w:r>
        <w:rPr/>
        <w:t xml:space="preserve">.</w:t>
      </w:r>
      <w:r>
        <w:rPr/>
        <w:t xml:space="preserve">findFirst</w:t>
      </w:r>
      <w:r>
        <w:rPr/>
        <w:t xml:space="preserve">({     </w:t>
      </w:r>
      <w:r>
        <w:rPr/>
        <w:t xml:space="preserve">where</w:t>
      </w:r>
      <w:r>
        <w:rPr/>
        <w:t xml:space="preserve">: { </w:t>
      </w:r>
      <w:r>
        <w:rPr/>
        <w:t xml:space="preserve">detection_id</w:t>
      </w:r>
      <w:r>
        <w:rPr/>
        <w:t xml:space="preserve">: job.</w:t>
      </w:r>
      <w:r>
        <w:rPr/>
        <w:t xml:space="preserve">data</w:t>
      </w:r>
      <w:r>
        <w:rPr/>
        <w:t xml:space="preserve">.</w:t>
      </w:r>
      <w:r>
        <w:rPr/>
        <w:t xml:space="preserve">detection_id</w:t>
      </w:r>
      <w:r>
        <w:rPr/>
        <w:t xml:space="preserve"> }   });   </w:t>
      </w:r>
      <w:r>
        <w:rPr/>
        <w:t xml:space="preserve">if</w:t>
      </w:r>
      <w:r>
        <w:rPr/>
        <w:t xml:space="preserve"> (exists) </w:t>
      </w:r>
      <w:r>
        <w:rPr/>
        <w:t xml:space="preserve">return</w:t>
      </w:r>
      <w:r>
        <w:rPr/>
        <w:t xml:space="preserve">;    </w:t>
      </w:r>
      <w:r>
        <w:rPr/>
        <w:t xml:space="preserve">// Gate 3: Only alert if competitor name matches config</w:t>
      </w:r>
      <w:r>
        <w:rPr/>
        <w:t xml:space="preserve">const</w:t>
      </w:r>
      <w:r>
        <w:rPr/>
        <w:t xml:space="preserve"> matched = config.</w:t>
      </w:r>
      <w:r>
        <w:rPr/>
        <w:t xml:space="preserve">competitor_names</w:t>
      </w:r>
      <w:r>
        <w:rPr/>
        <w:t xml:space="preserve">.</w:t>
      </w:r>
      <w:r>
        <w:rPr/>
        <w:t xml:space="preserve">some</w:t>
      </w:r>
      <w:r>
        <w:rPr/>
        <w:t xml:space="preserve">(</w:t>
      </w:r>
      <w:r>
        <w:rPr/>
        <w:t xml:space="preserve">name</w:t>
      </w:r>
      <w:r>
        <w:rPr/>
        <w:t xml:space="preserve"> =&gt;</w:t>
      </w:r>
      <w:r>
        <w:rPr/>
        <w:t xml:space="preserve">     job.</w:t>
      </w:r>
      <w:r>
        <w:rPr/>
        <w:t xml:space="preserve">data</w:t>
      </w:r>
      <w:r>
        <w:rPr/>
        <w:t xml:space="preserve">.</w:t>
      </w:r>
      <w:r>
        <w:rPr/>
        <w:t xml:space="preserve">snippet</w:t>
      </w:r>
      <w:r>
        <w:rPr/>
        <w:t xml:space="preserve">.</w:t>
      </w:r>
      <w:r>
        <w:rPr/>
        <w:t xml:space="preserve">toLowerCase</w:t>
      </w:r>
      <w:r>
        <w:rPr/>
        <w:t xml:space="preserve">().</w:t>
      </w:r>
      <w:r>
        <w:rPr/>
        <w:t xml:space="preserve">includes</w:t>
      </w:r>
      <w:r>
        <w:rPr/>
        <w:t xml:space="preserve">(name.</w:t>
      </w:r>
      <w:r>
        <w:rPr/>
        <w:t xml:space="preserve">toLowerCase</w:t>
      </w:r>
      <w:r>
        <w:rPr/>
        <w:t xml:space="preserve">())   );   </w:t>
      </w:r>
      <w:r>
        <w:rPr/>
        <w:t xml:space="preserve">if</w:t>
      </w:r>
      <w:r>
        <w:rPr/>
        <w:t xml:space="preserve"> (!matched) </w:t>
      </w:r>
      <w:r>
        <w:rPr/>
        <w:t xml:space="preserve">return</w:t>
      </w:r>
      <w:r>
        <w:rPr/>
        <w:t xml:space="preserve">;    </w:t>
      </w:r>
      <w:r>
        <w:rPr/>
        <w:t xml:space="preserve">// Send Slack alert</w:t>
      </w:r>
      <w:r>
        <w:rPr/>
        <w:t xml:space="preserve">await</w:t>
      </w:r>
      <w:r>
        <w:rPr/>
        <w:t xml:space="preserve">this</w:t>
      </w:r>
      <w:r>
        <w:rPr/>
        <w:t xml:space="preserve">.</w:t>
      </w:r>
      <w:r>
        <w:rPr/>
        <w:t xml:space="preserve">slackClient</w:t>
      </w:r>
      <w:r>
        <w:rPr/>
        <w:t xml:space="preserve">.</w:t>
      </w:r>
      <w:r>
        <w:rPr/>
        <w:t xml:space="preserve">postMessage</w:t>
      </w:r>
      <w:r>
        <w:rPr/>
        <w:t xml:space="preserve">(config.</w:t>
      </w:r>
      <w:r>
        <w:rPr/>
        <w:t xml:space="preserve">alert_channels</w:t>
      </w:r>
      <w:r>
        <w:rPr/>
        <w:t xml:space="preserve">, {     </w:t>
      </w:r>
      <w:r>
        <w:rPr/>
        <w:t xml:space="preserve">text</w:t>
      </w:r>
      <w:r>
        <w:rPr/>
        <w:t xml:space="preserve">: </w:t>
      </w:r>
      <w:r>
        <w:rPr/>
        <w:t xml:space="preserve">`🔔 Competitor mention: </w:t>
      </w:r>
      <w:r>
        <w:rPr/>
        <w:t xml:space="preserve">${job.data.snippet}</w:t>
      </w:r>
      <w:r>
        <w:rPr/>
        <w:t xml:space="preserve">`</w:t>
      </w:r>
      <w:r>
        <w:rPr/>
        <w:t xml:space="preserve">,     </w:t>
      </w:r>
      <w:r>
        <w:rPr/>
        <w:t xml:space="preserve">deal_link</w:t>
      </w:r>
      <w:r>
        <w:rPr/>
        <w:t xml:space="preserve">: </w:t>
      </w:r>
      <w:r>
        <w:rPr/>
        <w:t xml:space="preserve">`/deals/</w:t>
      </w:r>
      <w:r>
        <w:rPr/>
        <w:t xml:space="preserve">${job.data.deal_id}</w:t>
      </w:r>
      <w:r>
        <w:rPr/>
        <w:t xml:space="preserve">`</w:t>
      </w:r>
      <w:r>
        <w:rPr/>
        <w:t xml:space="preserve">   }); } </w:t>
      </w:r>
    </w:p>
    <w:p>
      <w:pPr>
        <w:spacing w:lineRule="auto"/>
      </w:pPr>
      <w:r>
        <w:rPr>
          <w:b/>
        </w:rPr>
        <w:t xml:space="preserve">Events Emitted by M-08:</w:t>
      </w:r>
      <w:r>
        <w:rPr/>
        <w:t xml:space="preserve"> None — M-08 is a consumer and actor.</w:t>
      </w:r>
    </w:p>
    <w:p>
      <w:pPr>
        <w:spacing w:lineRule="auto"/>
      </w:pPr>
      <w:r>
        <w:rPr>
          <w:b/>
        </w:rPr>
        <w:t xml:space="preserve">Events Consumed by M-08:</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Competitor alert (if name match + confidence ≥ threshold) + workflow rule 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competitor_alerts.detection_id</w:t>
            </w:r>
          </w:p>
          <w:p>
            <w:pPr>
              <w:spacing w:lineRule="auto"/>
            </w:pPr>
            <w:r>
              <w:rPr/>
              <w:t xml:space="preserve"> unique; </w:t>
            </w:r>
          </w:p>
          <w:p>
            <w:pPr>
              <w:spacing w:lineRule="auto"/>
            </w:pPr>
            <w:r>
              <w:rPr>
                <w:highlight w:val="lightGray"/>
              </w:rPr>
              <w:t xml:space="preserve">workflow_runs.idempotency_key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stage-based workflows + auto-enroll plays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workflow_runs.idempotency_key = event_id</w:t>
            </w:r>
          </w:p>
        </w:tc>
      </w:tr>
    </w:tbl>
    <w:p>
      <w:pPr>
        <w:spacing w:lineRule="auto"/>
      </w:pPr>
      <w:r>
        <w:rPr/>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Slack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Competitor alerts + tracker stream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OAuth2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 in-app fallback</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RBAC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w:t>
            </w:r>
          </w:p>
          <w:p>
            <w:pPr>
              <w:spacing w:lineRule="auto"/>
            </w:pPr>
            <w:r>
              <w:rPr>
                <w:highlight w:val="lightGray"/>
              </w:rPr>
              <w:t xml:space="preserve">@Roles()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context for play enrollment + workflow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tc>
      </w:tr>
    </w:tbl>
    <w:p>
      <w:pPr>
        <w:spacing w:lineRule="auto"/>
      </w:pPr>
      <w:r>
        <w:rPr/>
      </w:r>
    </w:p>
    <w:p>
      <w:pPr>
        <w:pStyle w:val="Heading3"/>
        <w:spacing w:lineRule="auto"/>
      </w:pPr>
      <w:r>
        <w:rPr/>
        <w:t xml:space="preserve">6.11 M-09 — Forecasting Module</w:t>
      </w:r>
    </w:p>
    <w:p>
      <w:pPr>
        <w:spacing w:lineRule="auto"/>
      </w:pPr>
      <w:r>
        <w:rPr>
          <w:b/>
        </w:rPr>
        <w:t xml:space="preserve">Responsibility:</w:t>
      </w:r>
      <w:r>
        <w:rPr/>
        <w:t xml:space="preserve"> Generates AI-based forward-looking revenue projections using historical conversion rates and current pipeline data, and provides a collaborative forecast submission workspace where reps and managers submit, review, and roll up revenue forecasts against targets.</w:t>
      </w:r>
    </w:p>
    <w:p>
      <w:pPr>
        <w:spacing w:lineRule="auto"/>
      </w:pPr>
      <w:r>
        <w:rPr>
          <w:b/>
        </w:rPr>
        <w:t xml:space="preserve">NestJS module name:</w:t>
      </w:r>
      <w:r>
        <w:rPr/>
        <w:t xml:space="preserve">ForecastingModule</w:t>
      </w:r>
      <w:r>
        <w:rPr>
          <w:b/>
        </w:rPr>
        <w:t xml:space="preserve">API prefix:</w:t>
      </w:r>
      <w:r>
        <w:rPr/>
        <w:t xml:space="preserve">/api/v1/forecasting/</w:t>
      </w:r>
      <w:r>
        <w:rPr>
          <w:b/>
        </w:rPr>
        <w:t xml:space="preserve">Phase Status:</w:t>
      </w:r>
      <w:r>
        <w:rPr/>
        <w:t xml:space="preserve"> 🟡 </w:t>
      </w:r>
      <w:r>
        <w:rPr>
          <w:b/>
        </w:rPr>
        <w:t xml:space="preserve">Phase 3 — Planned (after M-03 deployed)</w:t>
      </w:r>
      <w:r>
        <w:rPr>
          <w:b/>
        </w:rPr>
        <w:t xml:space="preserve">FastAPI services:</w:t>
      </w:r>
      <w:r>
        <w:rPr/>
        <w:t xml:space="preserve"> None — projection logic is TypeScript with ClickHouse aggregations</w:t>
      </w:r>
    </w:p>
    <w:p>
      <w:pPr>
        <w:spacing w:lineRule="auto"/>
      </w:pPr>
      <w:r>
        <w:rPr>
          <w:b/>
        </w:rPr>
        <w:t xml:space="preserve">DB Tables Owned by M-09:</w:t>
      </w:r>
    </w:p>
    <w:p>
      <w:pPr>
        <w:spacing w:lineRule="auto"/>
      </w:pPr>
      <w:r>
        <w:rPr>
          <w:rFonts w:ascii="Courier" w:hAnsi="Courier"/>
        </w:rPr>
        <w:t xml:space="preserve">forecast_periods (   period_id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w:t>
      </w:r>
      <w:r>
        <w:rPr>
          <w:rFonts w:ascii="Courier" w:hAnsi="Courier"/>
        </w:rPr>
        <w:t xml:space="preserve">-- e.g. "Q2 FY2026"</w:t>
      </w:r>
      <w:r>
        <w:rPr>
          <w:rFonts w:ascii="Courier" w:hAnsi="Courier"/>
        </w:rPr>
        <w:t xml:space="preserve">   start_date      </w:t>
      </w:r>
      <w:r>
        <w:rPr>
          <w:rFonts w:ascii="Courier" w:hAnsi="Courier"/>
        </w:rPr>
        <w:t xml:space="preserve">DATE</w:t>
      </w:r>
      <w:r>
        <w:rPr>
          <w:rFonts w:ascii="Courier" w:hAnsi="Courier"/>
        </w:rPr>
        <w:t xml:space="preserve">,   end_date        </w:t>
      </w:r>
      <w:r>
        <w:rPr>
          <w:rFonts w:ascii="Courier" w:hAnsi="Courier"/>
        </w:rPr>
        <w:t xml:space="preserve">DATE</w:t>
      </w:r>
      <w:r>
        <w:rPr>
          <w:rFonts w:ascii="Courier" w:hAnsi="Courier"/>
        </w:rPr>
        <w:t xml:space="preserve">,   revenue_target  </w:t>
      </w:r>
      <w:r>
        <w:rPr>
          <w:rFonts w:ascii="Courier" w:hAnsi="Courier"/>
        </w:rPr>
        <w:t xml:space="preserve">NUMERIC</w:t>
      </w:r>
      <w:r>
        <w:rPr>
          <w:rFonts w:ascii="Courier" w:hAnsi="Courier"/>
        </w:rPr>
        <w:t xml:space="preserve">,   is_locked       </w:t>
      </w:r>
      <w:r>
        <w:rPr>
          <w:rFonts w:ascii="Courier" w:hAnsi="Courier"/>
        </w:rPr>
        <w:t xml:space="preserve">BOOLEAN</w:t>
      </w:r>
      <w:r>
        <w:rPr>
          <w:rFonts w:ascii="Courier" w:hAnsi="Courier"/>
        </w:rPr>
        <w:t xml:space="preserve">DEFAULT</w:t>
      </w:r>
      <w:r>
        <w:rPr>
          <w:rFonts w:ascii="Courier" w:hAnsi="Courier"/>
        </w:rPr>
        <w:t xml:space="preserve">FALSE</w:t>
      </w:r>
      <w:r>
        <w:rPr>
          <w:rFonts w:ascii="Courier" w:hAnsi="Courier"/>
        </w:rPr>
        <w:t xml:space="preserve">, </w:t>
      </w:r>
      <w:r>
        <w:rPr>
          <w:rFonts w:ascii="Courier" w:hAnsi="Courier"/>
        </w:rPr>
        <w:t xml:space="preserve">-- ← locked = no new submissions</w:t>
      </w:r>
      <w:r>
        <w:rPr>
          <w:rFonts w:ascii="Courier" w:hAnsi="Courier"/>
        </w:rPr>
        <w:t xml:space="preserve">   created_at      TIMESTAMPTZ </w:t>
      </w:r>
      <w:r>
        <w:rPr>
          <w:rFonts w:ascii="Courier" w:hAnsi="Courier"/>
        </w:rPr>
        <w:t xml:space="preserve">DEFAULT</w:t>
      </w:r>
      <w:r>
        <w:rPr>
          <w:rFonts w:ascii="Courier" w:hAnsi="Courier"/>
        </w:rPr>
        <w:t xml:space="preserve"> NOW() )  forecast_submissions (   submission_id     UUID </w:t>
      </w:r>
      <w:r>
        <w:rPr>
          <w:rFonts w:ascii="Courier" w:hAnsi="Courier"/>
        </w:rPr>
        <w:t xml:space="preserve">PRIMARY KEY</w:t>
      </w:r>
      <w:r>
        <w:rPr>
          <w:rFonts w:ascii="Courier" w:hAnsi="Courier"/>
        </w:rPr>
        <w:t xml:space="preserve">,   period_id         UUID </w:t>
      </w:r>
      <w:r>
        <w:rPr>
          <w:rFonts w:ascii="Courier" w:hAnsi="Courier"/>
        </w:rPr>
        <w:t xml:space="preserve">REFERENCES</w:t>
      </w:r>
      <w:r>
        <w:rPr>
          <w:rFonts w:ascii="Courier" w:hAnsi="Courier"/>
        </w:rPr>
        <w:t xml:space="preserve"> forecast_periods(period_id),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submitted_amount  </w:t>
      </w:r>
      <w:r>
        <w:rPr>
          <w:rFonts w:ascii="Courier" w:hAnsi="Courier"/>
        </w:rPr>
        <w:t xml:space="preserve">NUMERIC</w:t>
      </w:r>
      <w:r>
        <w:rPr>
          <w:rFonts w:ascii="Courier" w:hAnsi="Courier"/>
        </w:rPr>
        <w:t xml:space="preserve">,   deal_ids          JSONB,              </w:t>
      </w:r>
      <w:r>
        <w:rPr>
          <w:rFonts w:ascii="Courier" w:hAnsi="Courier"/>
        </w:rPr>
        <w:t xml:space="preserve">-- [uuid, ...] deal IDs included in submission</w:t>
      </w:r>
      <w:r>
        <w:rPr>
          <w:rFonts w:ascii="Courier" w:hAnsi="Courier"/>
        </w:rPr>
        <w:t xml:space="preserve">   submitted_at      TIMESTAMPTZ,   version           </w:t>
      </w:r>
      <w:r>
        <w:rPr>
          <w:rFonts w:ascii="Courier" w:hAnsi="Courier"/>
        </w:rPr>
        <w:t xml:space="preserve">INTEGER</w:t>
      </w:r>
      <w:r>
        <w:rPr>
          <w:rFonts w:ascii="Courier" w:hAnsi="Courier"/>
        </w:rPr>
        <w:t xml:space="preserve">DEFAULT</w:t>
      </w:r>
      <w:r>
        <w:rPr>
          <w:rFonts w:ascii="Courier" w:hAnsi="Courier"/>
        </w:rPr>
        <w:t xml:space="preserve">1</w:t>
      </w:r>
      <w:r>
        <w:rPr>
          <w:rFonts w:ascii="Courier" w:hAnsi="Courier"/>
        </w:rPr>
        <w:t xml:space="preserve">-- ← increments on re-submission in same period</w:t>
      </w:r>
      <w:r>
        <w:rPr>
          <w:rFonts w:ascii="Courier" w:hAnsi="Courier"/>
        </w:rPr>
        <w:t xml:space="preserve"> )  ai_forecast_snapshots (   snapshot_id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period_id             UUID </w:t>
      </w:r>
      <w:r>
        <w:rPr>
          <w:rFonts w:ascii="Courier" w:hAnsi="Courier"/>
        </w:rPr>
        <w:t xml:space="preserve">REFERENCES</w:t>
      </w:r>
      <w:r>
        <w:rPr>
          <w:rFonts w:ascii="Courier" w:hAnsi="Courier"/>
        </w:rPr>
        <w:t xml:space="preserve"> forecast_periods(period_id),   predicted_amount      </w:t>
      </w:r>
      <w:r>
        <w:rPr>
          <w:rFonts w:ascii="Courier" w:hAnsi="Courier"/>
        </w:rPr>
        <w:t xml:space="preserve">NUMERIC</w:t>
      </w:r>
      <w:r>
        <w:rPr>
          <w:rFonts w:ascii="Courier" w:hAnsi="Courier"/>
        </w:rPr>
        <w:t xml:space="preserve">,   confidence_range_low  </w:t>
      </w:r>
      <w:r>
        <w:rPr>
          <w:rFonts w:ascii="Courier" w:hAnsi="Courier"/>
        </w:rPr>
        <w:t xml:space="preserve">NUMERIC</w:t>
      </w:r>
      <w:r>
        <w:rPr>
          <w:rFonts w:ascii="Courier" w:hAnsi="Courier"/>
        </w:rPr>
        <w:t xml:space="preserve">,   confidence_range_high </w:t>
      </w:r>
      <w:r>
        <w:rPr>
          <w:rFonts w:ascii="Courier" w:hAnsi="Courier"/>
        </w:rPr>
        <w:t xml:space="preserve">NUMERIC</w:t>
      </w:r>
      <w:r>
        <w:rPr>
          <w:rFonts w:ascii="Courier" w:hAnsi="Courier"/>
        </w:rPr>
        <w:t xml:space="preserve">,   model_inputs          JSONB,          </w:t>
      </w:r>
      <w:r>
        <w:rPr>
          <w:rFonts w:ascii="Courier" w:hAnsi="Courier"/>
        </w:rPr>
        <w:t xml:space="preserve">-- ← audit trail: conversion rates, pipeline value used</w:t>
      </w:r>
      <w:r>
        <w:rPr>
          <w:rFonts w:ascii="Courier" w:hAnsi="Courier"/>
        </w:rPr>
        <w:t xml:space="preserve">   computed_at           TIMESTAMPTZ,   idempotency_key       </w:t>
      </w:r>
      <w:r>
        <w:rPr>
          <w:rFonts w:ascii="Courier" w:hAnsi="Courier"/>
        </w:rPr>
        <w:t xml:space="preserve">VARCHAR</w:t>
      </w:r>
      <w:r>
        <w:rPr>
          <w:rFonts w:ascii="Courier" w:hAnsi="Courier"/>
        </w:rPr>
        <w:t xml:space="preserve">UNIQUE</w:t>
      </w:r>
      <w:r>
        <w:rPr>
          <w:rFonts w:ascii="Courier" w:hAnsi="Courier"/>
        </w:rPr>
        <w:t xml:space="preserve">-- ← prevents duplicate snapshots per trigger</w:t>
      </w:r>
      <w:r>
        <w:rPr>
          <w:rFonts w:ascii="Courier" w:hAnsi="Courier"/>
        </w:rPr>
        <w:t xml:space="preserve"> )  pipeline_coverage_metrics (   metric_id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period_id       UUID </w:t>
      </w:r>
      <w:r>
        <w:rPr>
          <w:rFonts w:ascii="Courier" w:hAnsi="Courier"/>
        </w:rPr>
        <w:t xml:space="preserve">REFERENCES</w:t>
      </w:r>
      <w:r>
        <w:rPr>
          <w:rFonts w:ascii="Courier" w:hAnsi="Courier"/>
        </w:rPr>
        <w:t xml:space="preserve"> forecast_periods(period_id),   pipeline_value  </w:t>
      </w:r>
      <w:r>
        <w:rPr>
          <w:rFonts w:ascii="Courier" w:hAnsi="Courier"/>
        </w:rPr>
        <w:t xml:space="preserve">NUMERIC</w:t>
      </w:r>
      <w:r>
        <w:rPr>
          <w:rFonts w:ascii="Courier" w:hAnsi="Courier"/>
        </w:rPr>
        <w:t xml:space="preserve">,   coverage_ratio  </w:t>
      </w:r>
      <w:r>
        <w:rPr>
          <w:rFonts w:ascii="Courier" w:hAnsi="Courier"/>
        </w:rPr>
        <w:t xml:space="preserve">FLOAT</w:t>
      </w:r>
      <w:r>
        <w:rPr>
          <w:rFonts w:ascii="Courier" w:hAnsi="Courier"/>
        </w:rPr>
        <w:t xml:space="preserve">,               </w:t>
      </w:r>
      <w:r>
        <w:rPr>
          <w:rFonts w:ascii="Courier" w:hAnsi="Courier"/>
        </w:rPr>
        <w:t xml:space="preserve">-- pipeline_value / revenue_target</w:t>
      </w:r>
      <w:r>
        <w:rPr>
          <w:rFonts w:ascii="Courier" w:hAnsi="Courier"/>
        </w:rPr>
        <w:t xml:space="preserve">   open_deal_count </w:t>
      </w:r>
      <w:r>
        <w:rPr>
          <w:rFonts w:ascii="Courier" w:hAnsi="Courier"/>
        </w:rPr>
        <w:t xml:space="preserve">INTEGER</w:t>
      </w:r>
      <w:r>
        <w:rPr>
          <w:rFonts w:ascii="Courier" w:hAnsi="Courier"/>
        </w:rPr>
        <w:t xml:space="preserve">,   computed_at     TIMESTAMPTZ,   idempotency_key </w:t>
      </w:r>
      <w:r>
        <w:rPr>
          <w:rFonts w:ascii="Courier" w:hAnsi="Courier"/>
        </w:rPr>
        <w:t xml:space="preserve">VARCHAR</w:t>
      </w:r>
      <w:r>
        <w:rPr>
          <w:rFonts w:ascii="Courier" w:hAnsi="Courier"/>
        </w:rPr>
        <w:t xml:space="preserve">UNIQUE</w:t>
      </w:r>
      <w:r>
        <w:rPr>
          <w:rFonts w:ascii="Courier" w:hAnsi="Courier"/>
        </w:rPr>
        <w:t xml:space="preserve"> )  historical_conversion_rates (   rate_id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from_stage            </w:t>
      </w:r>
      <w:r>
        <w:rPr>
          <w:rFonts w:ascii="Courier" w:hAnsi="Courier"/>
        </w:rPr>
        <w:t xml:space="preserve">VARCHAR</w:t>
      </w:r>
      <w:r>
        <w:rPr>
          <w:rFonts w:ascii="Courier" w:hAnsi="Courier"/>
        </w:rPr>
        <w:t xml:space="preserve">,   to_stage              </w:t>
      </w:r>
      <w:r>
        <w:rPr>
          <w:rFonts w:ascii="Courier" w:hAnsi="Courier"/>
        </w:rPr>
        <w:t xml:space="preserve">VARCHAR</w:t>
      </w:r>
      <w:r>
        <w:rPr>
          <w:rFonts w:ascii="Courier" w:hAnsi="Courier"/>
        </w:rPr>
        <w:t xml:space="preserve">,   conversion_rate       </w:t>
      </w:r>
      <w:r>
        <w:rPr>
          <w:rFonts w:ascii="Courier" w:hAnsi="Courier"/>
        </w:rPr>
        <w:t xml:space="preserve">FLOAT</w:t>
      </w:r>
      <w:r>
        <w:rPr>
          <w:rFonts w:ascii="Courier" w:hAnsi="Courier"/>
        </w:rPr>
        <w:t xml:space="preserve">,          </w:t>
      </w:r>
      <w:r>
        <w:rPr>
          <w:rFonts w:ascii="Courier" w:hAnsi="Courier"/>
        </w:rPr>
        <w:t xml:space="preserve">-- 0.0 → 1.0</w:t>
      </w:r>
      <w:r>
        <w:rPr>
          <w:rFonts w:ascii="Courier" w:hAnsi="Courier"/>
        </w:rPr>
        <w:t xml:space="preserve">   sample_size           </w:t>
      </w:r>
      <w:r>
        <w:rPr>
          <w:rFonts w:ascii="Courier" w:hAnsi="Courier"/>
        </w:rPr>
        <w:t xml:space="preserve">INTEGER</w:t>
      </w:r>
      <w:r>
        <w:rPr>
          <w:rFonts w:ascii="Courier" w:hAnsi="Courier"/>
        </w:rPr>
        <w:t xml:space="preserve">,        </w:t>
      </w:r>
      <w:r>
        <w:rPr>
          <w:rFonts w:ascii="Courier" w:hAnsi="Courier"/>
        </w:rPr>
        <w:t xml:space="preserve">-- ← number of deals used to compute rate</w:t>
      </w:r>
      <w:r>
        <w:rPr>
          <w:rFonts w:ascii="Courier" w:hAnsi="Courier"/>
        </w:rPr>
        <w:t xml:space="preserve">   computed_from_period  </w:t>
      </w:r>
      <w:r>
        <w:rPr>
          <w:rFonts w:ascii="Courier" w:hAnsi="Courier"/>
        </w:rPr>
        <w:t xml:space="preserve">VARCHAR</w:t>
      </w:r>
      <w:r>
        <w:rPr>
          <w:rFonts w:ascii="Courier" w:hAnsi="Courier"/>
        </w:rPr>
        <w:t xml:space="preserve">,        </w:t>
      </w:r>
      <w:r>
        <w:rPr>
          <w:rFonts w:ascii="Courier" w:hAnsi="Courier"/>
        </w:rPr>
        <w:t xml:space="preserve">-- e.g. "last_6_months"</w:t>
      </w:r>
      <w:r>
        <w:rPr>
          <w:rFonts w:ascii="Courier" w:hAnsi="Courier"/>
        </w:rPr>
        <w:t xml:space="preserve">   last_computed_at      TIMESTAMPTZ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idx_submissions_tenant_period </w:t>
      </w:r>
      <w:r>
        <w:rPr>
          <w:rFonts w:ascii="Courier" w:hAnsi="Courier"/>
        </w:rPr>
        <w:t xml:space="preserve">ON</w:t>
      </w:r>
      <w:r>
        <w:rPr>
          <w:rFonts w:ascii="Courier" w:hAnsi="Courier"/>
        </w:rPr>
        <w:t xml:space="preserve"> forecast_submissions(tenant_id, period_id, submitted_at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idx_submissions_tenant_user </w:t>
      </w:r>
      <w:r>
        <w:rPr>
          <w:rFonts w:ascii="Courier" w:hAnsi="Courier"/>
        </w:rPr>
        <w:t xml:space="preserve">ON</w:t>
      </w:r>
      <w:r>
        <w:rPr>
          <w:rFonts w:ascii="Courier" w:hAnsi="Courier"/>
        </w:rPr>
        <w:t xml:space="preserve"> forecast_submissions(tenant_id, user_id, period_id); </w:t>
      </w:r>
      <w:r>
        <w:rPr>
          <w:rFonts w:ascii="Courier" w:hAnsi="Courier"/>
        </w:rPr>
        <w:t xml:space="preserve">CREATE</w:t>
      </w:r>
      <w:r>
        <w:rPr>
          <w:rFonts w:ascii="Courier" w:hAnsi="Courier"/>
        </w:rPr>
        <w:t xml:space="preserve"> INDEX idx_snapshots_tenant_period </w:t>
      </w:r>
      <w:r>
        <w:rPr>
          <w:rFonts w:ascii="Courier" w:hAnsi="Courier"/>
        </w:rPr>
        <w:t xml:space="preserve">ON</w:t>
      </w:r>
      <w:r>
        <w:rPr>
          <w:rFonts w:ascii="Courier" w:hAnsi="Courier"/>
        </w:rPr>
        <w:t xml:space="preserve"> ai_forecast_snapshots(tenant_id, period_id, computed_at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idx_coverage_tenant_period </w:t>
      </w:r>
      <w:r>
        <w:rPr>
          <w:rFonts w:ascii="Courier" w:hAnsi="Courier"/>
        </w:rPr>
        <w:t xml:space="preserve">ON</w:t>
      </w:r>
      <w:r>
        <w:rPr>
          <w:rFonts w:ascii="Courier" w:hAnsi="Courier"/>
        </w:rPr>
        <w:t xml:space="preserve"> pipeline_coverage_metrics(tenant_id, period_id, computed_at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idx_conversion_tenant_stages </w:t>
      </w:r>
      <w:r>
        <w:rPr>
          <w:rFonts w:ascii="Courier" w:hAnsi="Courier"/>
        </w:rPr>
        <w:t xml:space="preserve">ON</w:t>
      </w:r>
      <w:r>
        <w:rPr>
          <w:rFonts w:ascii="Courier" w:hAnsi="Courier"/>
        </w:rPr>
        <w:t xml:space="preserve"> historical_conversion_rates(tenant_id, from_stage, to_stage);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forecast periods for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forecast period with revenue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/api/v1/forecasting/periods/:id/board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Forecast Board — submissions + AI prediction + 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forecast number for current 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/api/v1/forecasting/periods/:id/ai-prediction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AI Revenue Predictor projection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/api/v1/forecasting/periods/:id/coverage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coverage metrics for 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ind w:left="284"/>
        <w:jc w:val="both"/>
        <w:spacing w:lineRule="auto"/>
      </w:pPr>
      <w:r>
        <w:rPr>
          <w:b/>
        </w:rPr>
        <w:t xml:space="preserve">🚨 Submission Guard — Locked Period + Re-submission:</w:t>
      </w:r>
      <w:r>
        <w:rPr/>
        <w:t xml:space="preserve">// POST /api/v1/forecasting/periods/:id/submit</w:t>
      </w:r>
      <w:r>
        <w:rPr/>
        <w:t xml:space="preserve">async</w:t>
      </w:r>
      <w:r>
        <w:rPr/>
        <w:t xml:space="preserve">submitForecast</w:t>
      </w:r>
      <w:r>
        <w:rPr/>
        <w:t xml:space="preserve">(</w:t>
      </w:r>
      <w:r>
        <w:rPr/>
        <w:t xml:space="preserve">periodId</w:t>
      </w:r>
      <w:r>
        <w:rPr/>
        <w:t xml:space="preserve">: </w:t>
      </w:r>
      <w:r>
        <w:rPr/>
        <w:t xml:space="preserve">string</w:t>
      </w:r>
      <w:r>
        <w:rPr/>
        <w:t xml:space="preserve">, </w:t>
      </w:r>
      <w:r>
        <w:rPr/>
        <w:t xml:space="preserve">userId</w:t>
      </w:r>
      <w:r>
        <w:rPr/>
        <w:t xml:space="preserve">: </w:t>
      </w:r>
      <w:r>
        <w:rPr/>
        <w:t xml:space="preserve">string</w:t>
      </w:r>
      <w:r>
        <w:rPr/>
        <w:t xml:space="preserve">, </w:t>
      </w:r>
      <w:r>
        <w:rPr/>
        <w:t xml:space="preserve">amount</w:t>
      </w:r>
      <w:r>
        <w:rPr/>
        <w:t xml:space="preserve">: </w:t>
      </w:r>
      <w:r>
        <w:rPr/>
        <w:t xml:space="preserve">number</w:t>
      </w:r>
      <w:r>
        <w:rPr/>
        <w:t xml:space="preserve">) {   </w:t>
      </w:r>
      <w:r>
        <w:rPr/>
        <w:t xml:space="preserve">const</w:t>
      </w:r>
      <w:r>
        <w:rPr/>
        <w:t xml:space="preserve"> period = </w:t>
      </w:r>
      <w:r>
        <w:rPr/>
        <w:t xml:space="preserve">await</w:t>
      </w:r>
      <w:r>
        <w:rPr/>
        <w:t xml:space="preserve">this</w:t>
      </w:r>
      <w:r>
        <w:rPr/>
        <w:t xml:space="preserve">.</w:t>
      </w:r>
      <w:r>
        <w:rPr/>
        <w:t xml:space="preserve">db</w:t>
      </w:r>
      <w:r>
        <w:rPr/>
        <w:t xml:space="preserve">.</w:t>
      </w:r>
      <w:r>
        <w:rPr/>
        <w:t xml:space="preserve">forecastPeriods</w:t>
      </w:r>
      <w:r>
        <w:rPr/>
        <w:t xml:space="preserve">.</w:t>
      </w:r>
      <w:r>
        <w:rPr/>
        <w:t xml:space="preserve">findUnique</w:t>
      </w:r>
      <w:r>
        <w:rPr/>
        <w:t xml:space="preserve">({     </w:t>
      </w:r>
      <w:r>
        <w:rPr/>
        <w:t xml:space="preserve">where</w:t>
      </w:r>
      <w:r>
        <w:rPr/>
        <w:t xml:space="preserve">: { </w:t>
      </w:r>
      <w:r>
        <w:rPr/>
        <w:t xml:space="preserve">period_id</w:t>
      </w:r>
      <w:r>
        <w:rPr/>
        <w:t xml:space="preserve">: periodId }   });    </w:t>
      </w:r>
      <w:r>
        <w:rPr/>
        <w:t xml:space="preserve">// Gate 1: Reject if period is locked</w:t>
      </w:r>
      <w:r>
        <w:rPr/>
        <w:t xml:space="preserve">if</w:t>
      </w:r>
      <w:r>
        <w:rPr/>
        <w:t xml:space="preserve"> (period.</w:t>
      </w:r>
      <w:r>
        <w:rPr/>
        <w:t xml:space="preserve">is_locked</w:t>
      </w:r>
      <w:r>
        <w:rPr/>
        <w:t xml:space="preserve">) {     </w:t>
      </w:r>
      <w:r>
        <w:rPr/>
        <w:t xml:space="preserve">throw</w:t>
      </w:r>
      <w:r>
        <w:rPr/>
        <w:t xml:space="preserve">new</w:t>
      </w:r>
      <w:r>
        <w:rPr/>
        <w:t xml:space="preserve">ForbiddenException</w:t>
      </w:r>
      <w:r>
        <w:rPr/>
        <w:t xml:space="preserve">(</w:t>
      </w:r>
      <w:r>
        <w:rPr/>
        <w:t xml:space="preserve">'Forecast period is locked. No new submissions accepted.'</w:t>
      </w:r>
      <w:r>
        <w:rPr/>
        <w:t xml:space="preserve">);   }    </w:t>
      </w:r>
      <w:r>
        <w:rPr/>
        <w:t xml:space="preserve">// Gate 2: Check for existing submission — version bump, not duplicate row</w:t>
      </w:r>
      <w:r>
        <w:rPr/>
        <w:t xml:space="preserve">const</w:t>
      </w:r>
      <w:r>
        <w:rPr/>
        <w:t xml:space="preserve"> existing = </w:t>
      </w:r>
      <w:r>
        <w:rPr/>
        <w:t xml:space="preserve">await</w:t>
      </w:r>
      <w:r>
        <w:rPr/>
        <w:t xml:space="preserve">this</w:t>
      </w:r>
      <w:r>
        <w:rPr/>
        <w:t xml:space="preserve">.</w:t>
      </w:r>
      <w:r>
        <w:rPr/>
        <w:t xml:space="preserve">db</w:t>
      </w:r>
      <w:r>
        <w:rPr/>
        <w:t xml:space="preserve">.</w:t>
      </w:r>
      <w:r>
        <w:rPr/>
        <w:t xml:space="preserve">forecastSubmissions</w:t>
      </w:r>
      <w:r>
        <w:rPr/>
        <w:t xml:space="preserve">.</w:t>
      </w:r>
      <w:r>
        <w:rPr/>
        <w:t xml:space="preserve">findFirst</w:t>
      </w:r>
      <w:r>
        <w:rPr/>
        <w:t xml:space="preserve">({     </w:t>
      </w:r>
      <w:r>
        <w:rPr/>
        <w:t xml:space="preserve">where</w:t>
      </w:r>
      <w:r>
        <w:rPr/>
        <w:t xml:space="preserve">: { </w:t>
      </w:r>
      <w:r>
        <w:rPr/>
        <w:t xml:space="preserve">period_id</w:t>
      </w:r>
      <w:r>
        <w:rPr/>
        <w:t xml:space="preserve">: periodId, </w:t>
      </w:r>
      <w:r>
        <w:rPr/>
        <w:t xml:space="preserve">user_id</w:t>
      </w:r>
      <w:r>
        <w:rPr/>
        <w:t xml:space="preserve">: userId, </w:t>
      </w:r>
      <w:r>
        <w:rPr/>
        <w:t xml:space="preserve">tenant_id</w:t>
      </w:r>
      <w:r>
        <w:rPr/>
        <w:t xml:space="preserve">: period.</w:t>
      </w:r>
      <w:r>
        <w:rPr/>
        <w:t xml:space="preserve">tenant_id</w:t>
      </w:r>
      <w:r>
        <w:rPr/>
        <w:t xml:space="preserve"> },     </w:t>
      </w:r>
      <w:r>
        <w:rPr/>
        <w:t xml:space="preserve">orderBy</w:t>
      </w:r>
      <w:r>
        <w:rPr/>
        <w:t xml:space="preserve">: { </w:t>
      </w:r>
      <w:r>
        <w:rPr/>
        <w:t xml:space="preserve">version</w:t>
      </w:r>
      <w:r>
        <w:rPr/>
        <w:t xml:space="preserve">: </w:t>
      </w:r>
      <w:r>
        <w:rPr/>
        <w:t xml:space="preserve">'desc'</w:t>
      </w:r>
      <w:r>
        <w:rPr/>
        <w:t xml:space="preserve"> }   });    </w:t>
      </w:r>
      <w:r>
        <w:rPr/>
        <w:t xml:space="preserve">return</w:t>
      </w:r>
      <w:r>
        <w:rPr/>
        <w:t xml:space="preserve">this</w:t>
      </w:r>
      <w:r>
        <w:rPr/>
        <w:t xml:space="preserve">.</w:t>
      </w:r>
      <w:r>
        <w:rPr/>
        <w:t xml:space="preserve">db</w:t>
      </w:r>
      <w:r>
        <w:rPr/>
        <w:t xml:space="preserve">.</w:t>
      </w:r>
      <w:r>
        <w:rPr/>
        <w:t xml:space="preserve">forecastSubmissions</w:t>
      </w:r>
      <w:r>
        <w:rPr/>
        <w:t xml:space="preserve">.</w:t>
      </w:r>
      <w:r>
        <w:rPr/>
        <w:t xml:space="preserve">create</w:t>
      </w:r>
      <w:r>
        <w:rPr/>
        <w:t xml:space="preserve">({     </w:t>
      </w:r>
      <w:r>
        <w:rPr/>
        <w:t xml:space="preserve">data</w:t>
      </w:r>
      <w:r>
        <w:rPr/>
        <w:t xml:space="preserve">: {       </w:t>
      </w:r>
      <w:r>
        <w:rPr/>
        <w:t xml:space="preserve">period_id</w:t>
      </w:r>
      <w:r>
        <w:rPr/>
        <w:t xml:space="preserve">: periodId, </w:t>
      </w:r>
      <w:r>
        <w:rPr/>
        <w:t xml:space="preserve">tenant_id</w:t>
      </w:r>
      <w:r>
        <w:rPr/>
        <w:t xml:space="preserve">: period.</w:t>
      </w:r>
      <w:r>
        <w:rPr/>
        <w:t xml:space="preserve">tenant_id</w:t>
      </w:r>
      <w:r>
        <w:rPr/>
        <w:t xml:space="preserve">,       </w:t>
      </w:r>
      <w:r>
        <w:rPr/>
        <w:t xml:space="preserve">user_id</w:t>
      </w:r>
      <w:r>
        <w:rPr/>
        <w:t xml:space="preserve">: userId, </w:t>
      </w:r>
      <w:r>
        <w:rPr/>
        <w:t xml:space="preserve">submitted_amount</w:t>
      </w:r>
      <w:r>
        <w:rPr/>
        <w:t xml:space="preserve">: amount,       </w:t>
      </w:r>
      <w:r>
        <w:rPr/>
        <w:t xml:space="preserve">submitted_at</w:t>
      </w:r>
      <w:r>
        <w:rPr/>
        <w:t xml:space="preserve">: </w:t>
      </w:r>
      <w:r>
        <w:rPr/>
        <w:t xml:space="preserve">new</w:t>
      </w:r>
      <w:r>
        <w:rPr/>
        <w:t xml:space="preserve">Date</w:t>
      </w:r>
      <w:r>
        <w:rPr/>
        <w:t xml:space="preserve">(),       </w:t>
      </w:r>
      <w:r>
        <w:rPr/>
        <w:t xml:space="preserve">version</w:t>
      </w:r>
      <w:r>
        <w:rPr/>
        <w:t xml:space="preserve">: existing ? existing.</w:t>
      </w:r>
      <w:r>
        <w:rPr/>
        <w:t xml:space="preserve">version</w:t>
      </w:r>
      <w:r>
        <w:rPr/>
        <w:t xml:space="preserve"> + </w:t>
      </w:r>
      <w:r>
        <w:rPr/>
        <w:t xml:space="preserve">1</w:t>
      </w:r>
      <w:r>
        <w:rPr/>
        <w:t xml:space="preserve"> : </w:t>
      </w:r>
      <w:r>
        <w:rPr/>
        <w:t xml:space="preserve">1</w:t>
      </w:r>
      <w:r>
        <w:rPr/>
        <w:t xml:space="preserve">     }   }); } </w:t>
      </w:r>
    </w:p>
    <w:p>
      <w:pPr>
        <w:spacing w:lineRule="auto"/>
      </w:pPr>
      <w:r>
        <w:rPr>
          <w:b/>
        </w:rPr>
        <w:t xml:space="preserve">Events Emitted by M-09: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Payload 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event_id, submission_id, period_id, tenant_id, user_id, submitted_amount, version, submitted_at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spacing w:lineRule="auto"/>
      </w:pPr>
      <w:r>
        <w:rPr>
          <w:b/>
        </w:rPr>
        <w:t xml:space="preserve">Events Consumed by M-09: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Recalculate </w:t>
            </w:r>
          </w:p>
          <w:p>
            <w:pPr>
              <w:spacing w:lineRule="auto"/>
            </w:pPr>
            <w:r>
              <w:rPr>
                <w:highlight w:val="lightGray"/>
              </w:rPr>
              <w:t xml:space="preserve">pipeline_coverage_metrics</w:t>
            </w:r>
          </w:p>
          <w:p>
            <w:pPr>
              <w:spacing w:lineRule="auto"/>
            </w:pPr>
            <w:r>
              <w:rPr/>
              <w:t xml:space="preserve"> + refresh </w:t>
            </w:r>
          </w:p>
          <w:p>
            <w:pPr>
              <w:spacing w:lineRule="auto"/>
            </w:pPr>
            <w:r>
              <w:rPr>
                <w:highlight w:val="lightGray"/>
              </w:rPr>
              <w:t xml:space="preserve">ai_forecast_snapshots</w:t>
            </w:r>
          </w:p>
          <w:p>
            <w:pPr>
              <w:spacing w:lineRule="auto"/>
            </w:pPr>
            <w:r>
              <w:rPr/>
              <w:t xml:space="preserve"> for open periods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idempotency_key = period_id + date_hour</w:t>
            </w:r>
          </w:p>
          <w:p>
            <w:pPr>
              <w:spacing w:lineRule="auto"/>
            </w:pPr>
            <w:r>
              <w:rPr/>
              <w:t xml:space="preserve"> — at-most-once per hour</w:t>
            </w:r>
          </w:p>
        </w:tc>
      </w:tr>
    </w:tbl>
    <w:p>
      <w:pPr>
        <w:spacing w:lineRule="auto"/>
      </w:pPr>
      <w:r>
        <w:rPr/>
      </w:r>
    </w:p>
    <w:p>
      <w:pPr>
        <w:ind w:left="284"/>
        <w:jc w:val="both"/>
        <w:spacing w:lineRule="auto"/>
      </w:pPr>
      <w:r>
        <w:rPr>
          <w:b/>
        </w:rPr>
        <w:t xml:space="preserve">Debounce Rule:</w:t>
      </w:r>
      <w:r>
        <w:rPr/>
        <w:t xml:space="preserve">deal.stage.changed</w:t>
      </w:r>
      <w:r>
        <w:rPr/>
        <w:t xml:space="preserve"> fires frequently during active sales days. M-09 batches recalculations — at most once per 60 minutes per period per tenant.</w:t>
      </w:r>
      <w:r>
        <w:rPr/>
        <w:t xml:space="preserve">await</w:t>
      </w:r>
      <w:r>
        <w:rPr/>
        <w:t xml:space="preserve">this</w:t>
      </w:r>
      <w:r>
        <w:rPr/>
        <w:t xml:space="preserve">.</w:t>
      </w:r>
      <w:r>
        <w:rPr/>
        <w:t xml:space="preserve">recalcQueue</w:t>
      </w:r>
      <w:r>
        <w:rPr/>
        <w:t xml:space="preserve">.</w:t>
      </w:r>
      <w:r>
        <w:rPr/>
        <w:t xml:space="preserve">add</w:t>
      </w:r>
      <w:r>
        <w:rPr/>
        <w:t xml:space="preserve">(</w:t>
      </w:r>
      <w:r>
        <w:rPr/>
        <w:t xml:space="preserve">'recalc-coverage'</w:t>
      </w:r>
      <w:r>
        <w:rPr/>
        <w:t xml:space="preserve">, { period_id, tenant_id }, {   </w:t>
      </w:r>
      <w:r>
        <w:rPr/>
        <w:t xml:space="preserve">jobId</w:t>
      </w:r>
      <w:r>
        <w:rPr/>
        <w:t xml:space="preserve">: </w:t>
      </w:r>
      <w:r>
        <w:rPr/>
        <w:t xml:space="preserve">`coverage-</w:t>
      </w:r>
      <w:r>
        <w:rPr/>
        <w:t xml:space="preserve">${tenant_id}</w:t>
      </w:r>
      <w:r>
        <w:rPr/>
        <w:t xml:space="preserve">-</w:t>
      </w:r>
      <w:r>
        <w:rPr/>
        <w:t xml:space="preserve">${period_id}</w:t>
      </w:r>
      <w:r>
        <w:rPr/>
        <w:t xml:space="preserve">-</w:t>
      </w:r>
      <w:r>
        <w:rPr/>
        <w:t xml:space="preserve">${hourSlot()}</w:t>
      </w:r>
      <w:r>
        <w:rPr/>
        <w:t xml:space="preserve">`</w:t>
      </w:r>
      <w:r>
        <w:rPr/>
        <w:t xml:space="preserve">,   </w:t>
      </w:r>
      <w:r>
        <w:rPr/>
        <w:t xml:space="preserve">delay</w:t>
      </w:r>
      <w:r>
        <w:rPr/>
        <w:t xml:space="preserve">: </w:t>
      </w:r>
      <w:r>
        <w:rPr/>
        <w:t xml:space="preserve">5_000</w:t>
      </w:r>
      <w:r>
        <w:rPr/>
        <w:t xml:space="preserve">,        </w:t>
      </w:r>
      <w:r>
        <w:rPr/>
        <w:t xml:space="preserve">// brief delay to batch rapid stage changes</w:t>
      </w:r>
      <w:r>
        <w:rPr/>
        <w:t xml:space="preserve">removeOnComplete</w:t>
      </w:r>
      <w:r>
        <w:rPr/>
        <w:t xml:space="preserve">: </w:t>
      </w:r>
      <w:r>
        <w:rPr/>
        <w:t xml:space="preserve">true</w:t>
      </w:r>
      <w:r>
        <w:rPr/>
        <w:t xml:space="preserve"> }); </w:t>
      </w:r>
    </w:p>
    <w:p>
      <w:pPr>
        <w:spacing w:lineRule="auto"/>
      </w:pPr>
      <w:r>
        <w:rPr>
          <w:b/>
        </w:rPr>
        <w:t xml:space="preserve">External Dependencies:</w:t>
      </w:r>
      <w:r>
        <w:rPr/>
        <w:t xml:space="preserve"> None — all data already in PostgreSQL from M-03.</w:t>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RBAC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w:t>
            </w:r>
          </w:p>
          <w:p>
            <w:pPr>
              <w:spacing w:lineRule="auto"/>
            </w:pPr>
            <w:r>
              <w:rPr>
                <w:highlight w:val="lightGray"/>
              </w:rPr>
              <w:t xml:space="preserve">@Roles()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stages, values for pipeline coverage + rollup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w:t>
            </w:r>
          </w:p>
        </w:tc>
      </w:tr>
    </w:tbl>
    <w:p>
      <w:pPr>
        <w:spacing w:lineRule="auto"/>
      </w:pPr>
      <w:r>
        <w:rPr/>
      </w:r>
    </w:p>
    <w:p>
      <w:pPr>
        <w:pStyle w:val="Heading3"/>
        <w:spacing w:lineRule="auto"/>
      </w:pPr>
      <w:r>
        <w:rPr/>
        <w:t xml:space="preserve">6.12 M-10 — Performance and Coaching Module</w:t>
      </w:r>
    </w:p>
    <w:p>
      <w:pPr>
        <w:spacing w:lineRule="auto"/>
      </w:pPr>
      <w:r>
        <w:rPr>
          <w:b/>
        </w:rPr>
        <w:t xml:space="preserve">Responsibility:</w:t>
      </w:r>
      <w:r>
        <w:rPr/>
        <w:t xml:space="preserve"> Aggregates revenue performance data and rep behavior signals into Revenue Dashboards, produces AI-generated coaching recommendations, and enables skill-building through AI Trainer — a simulated conversation practice environment.</w:t>
      </w:r>
    </w:p>
    <w:p>
      <w:pPr>
        <w:spacing w:lineRule="auto"/>
      </w:pPr>
      <w:r>
        <w:rPr>
          <w:b/>
        </w:rPr>
        <w:t xml:space="preserve">NestJS module name:</w:t>
      </w:r>
      <w:r>
        <w:rPr/>
        <w:t xml:space="preserve">PerformanceCoachingModule</w:t>
      </w:r>
      <w:r>
        <w:rPr>
          <w:b/>
        </w:rPr>
        <w:t xml:space="preserve">API prefix:</w:t>
      </w:r>
      <w:r>
        <w:rPr/>
        <w:t xml:space="preserve">/api/v1/performance/</w:t>
      </w:r>
      <w:r>
        <w:rPr>
          <w:b/>
        </w:rPr>
        <w:t xml:space="preserve">Phase Status:</w:t>
      </w:r>
      <w:r>
        <w:rPr/>
        <w:t xml:space="preserve"> 🟡 </w:t>
      </w:r>
      <w:r>
        <w:rPr>
          <w:b/>
        </w:rPr>
        <w:t xml:space="preserve">Phase 3 — Terminal module. Deployed last.</w:t>
      </w:r>
      <w:r>
        <w:rPr>
          <w:b/>
        </w:rPr>
        <w:t xml:space="preserve">FastAPI services:</w:t>
      </w:r>
      <w:r>
        <w:rPr/>
        <w:t xml:space="preserve">ai-services-layer</w:t>
      </w:r>
      <w:r>
        <w:rPr/>
        <w:t xml:space="preserve"> (</w:t>
      </w:r>
      <w:r>
        <w:rPr/>
        <w:t xml:space="preserve">POST /v1/simulate-turn</w:t>
      </w:r>
      <w:r>
        <w:rPr/>
        <w:t xml:space="preserve">, </w:t>
      </w:r>
      <w:r>
        <w:rPr/>
        <w:t xml:space="preserve">POST /v1/generate</w:t>
      </w:r>
      <w:r>
        <w:rPr/>
        <w:t xml:space="preserve">)</w:t>
      </w:r>
    </w:p>
    <w:p>
      <w:pPr>
        <w:spacing w:lineRule="auto"/>
      </w:pPr>
      <w:r>
        <w:rPr>
          <w:b/>
        </w:rPr>
        <w:t xml:space="preserve">DB Tables Owned by M-10:</w:t>
      </w:r>
    </w:p>
    <w:p>
      <w:pPr>
        <w:spacing w:lineRule="auto"/>
      </w:pPr>
      <w:r>
        <w:rPr>
          <w:rFonts w:ascii="Courier" w:hAnsi="Courier"/>
        </w:rPr>
        <w:t xml:space="preserve">dashboard_configs (   config_id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layout               JSONB,           </w:t>
      </w:r>
      <w:r>
        <w:rPr>
          <w:rFonts w:ascii="Courier" w:hAnsi="Courier"/>
        </w:rPr>
        <w:t xml:space="preserve">-- widget positions + sizes</w:t>
      </w:r>
      <w:r>
        <w:rPr>
          <w:rFonts w:ascii="Courier" w:hAnsi="Courier"/>
        </w:rPr>
        <w:t xml:space="preserve">   visible_widgets      JSONB,           </w:t>
      </w:r>
      <w:r>
        <w:rPr>
          <w:rFonts w:ascii="Courier" w:hAnsi="Courier"/>
        </w:rPr>
        <w:t xml:space="preserve">-- [widget_key, ...]</w:t>
      </w:r>
      <w:r>
        <w:rPr>
          <w:rFonts w:ascii="Courier" w:hAnsi="Courier"/>
        </w:rPr>
        <w:t xml:space="preserve">   date_range_default   </w:t>
      </w:r>
      <w:r>
        <w:rPr>
          <w:rFonts w:ascii="Courier" w:hAnsi="Courier"/>
        </w:rPr>
        <w:t xml:space="preserve">VARCHAR</w:t>
      </w:r>
      <w:r>
        <w:rPr>
          <w:rFonts w:ascii="Courier" w:hAnsi="Courier"/>
        </w:rPr>
        <w:t xml:space="preserve">,         </w:t>
      </w:r>
      <w:r>
        <w:rPr>
          <w:rFonts w:ascii="Courier" w:hAnsi="Courier"/>
        </w:rPr>
        <w:t xml:space="preserve">-- last_30_days | last_quarter | custom</w:t>
      </w:r>
      <w:r>
        <w:rPr>
          <w:rFonts w:ascii="Courier" w:hAnsi="Courier"/>
        </w:rPr>
        <w:t xml:space="preserve">   created_at           TIMESTAMPTZ </w:t>
      </w:r>
      <w:r>
        <w:rPr>
          <w:rFonts w:ascii="Courier" w:hAnsi="Courier"/>
        </w:rPr>
        <w:t xml:space="preserve">DEFAULT</w:t>
      </w:r>
      <w:r>
        <w:rPr>
          <w:rFonts w:ascii="Courier" w:hAnsi="Courier"/>
        </w:rPr>
        <w:t xml:space="preserve"> NOW(),   </w:t>
      </w:r>
      <w:r>
        <w:rPr>
          <w:rFonts w:ascii="Courier" w:hAnsi="Courier"/>
        </w:rPr>
        <w:t xml:space="preserve">UNIQUE</w:t>
      </w:r>
      <w:r>
        <w:rPr>
          <w:rFonts w:ascii="Courier" w:hAnsi="Courier"/>
        </w:rPr>
        <w:t xml:space="preserve">(tenant_id, user_id) )  coaching_snapshots (   snapshot_id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w:t>
      </w:r>
      <w:r>
        <w:rPr>
          <w:rFonts w:ascii="Courier" w:hAnsi="Courier"/>
        </w:rPr>
        <w:t xml:space="preserve">period</w:t>
      </w:r>
      <w:r>
        <w:rPr>
          <w:rFonts w:ascii="Courier" w:hAnsi="Courier"/>
        </w:rPr>
        <w:t xml:space="preserve">VARCHAR</w:t>
      </w:r>
      <w:r>
        <w:rPr>
          <w:rFonts w:ascii="Courier" w:hAnsi="Courier"/>
        </w:rPr>
        <w:t xml:space="preserve">,         </w:t>
      </w:r>
      <w:r>
        <w:rPr>
          <w:rFonts w:ascii="Courier" w:hAnsi="Courier"/>
        </w:rPr>
        <w:t xml:space="preserve">-- e.g. "2026-Q2"</w:t>
      </w:r>
      <w:r>
        <w:rPr>
          <w:rFonts w:ascii="Courier" w:hAnsi="Courier"/>
        </w:rPr>
        <w:t xml:space="preserve">   talk_ratio           </w:t>
      </w:r>
      <w:r>
        <w:rPr>
          <w:rFonts w:ascii="Courier" w:hAnsi="Courier"/>
        </w:rPr>
        <w:t xml:space="preserve">FLOAT</w:t>
      </w:r>
      <w:r>
        <w:rPr>
          <w:rFonts w:ascii="Courier" w:hAnsi="Courier"/>
        </w:rPr>
        <w:t xml:space="preserve">,           </w:t>
      </w:r>
      <w:r>
        <w:rPr>
          <w:rFonts w:ascii="Courier" w:hAnsi="Courier"/>
        </w:rPr>
        <w:t xml:space="preserve">-- rep talk time / total call time</w:t>
      </w:r>
      <w:r>
        <w:rPr>
          <w:rFonts w:ascii="Courier" w:hAnsi="Courier"/>
        </w:rPr>
        <w:t xml:space="preserve">   longest_monologue    </w:t>
      </w:r>
      <w:r>
        <w:rPr>
          <w:rFonts w:ascii="Courier" w:hAnsi="Courier"/>
        </w:rPr>
        <w:t xml:space="preserve">INTEGER</w:t>
      </w:r>
      <w:r>
        <w:rPr>
          <w:rFonts w:ascii="Courier" w:hAnsi="Courier"/>
        </w:rPr>
        <w:t xml:space="preserve">,         </w:t>
      </w:r>
      <w:r>
        <w:rPr>
          <w:rFonts w:ascii="Courier" w:hAnsi="Courier"/>
        </w:rPr>
        <w:t xml:space="preserve">-- seconds</w:t>
      </w:r>
      <w:r>
        <w:rPr>
          <w:rFonts w:ascii="Courier" w:hAnsi="Courier"/>
        </w:rPr>
        <w:t xml:space="preserve">   question_rate        </w:t>
      </w:r>
      <w:r>
        <w:rPr>
          <w:rFonts w:ascii="Courier" w:hAnsi="Courier"/>
        </w:rPr>
        <w:t xml:space="preserve">FLOAT</w:t>
      </w:r>
      <w:r>
        <w:rPr>
          <w:rFonts w:ascii="Courier" w:hAnsi="Courier"/>
        </w:rPr>
        <w:t xml:space="preserve">,           </w:t>
      </w:r>
      <w:r>
        <w:rPr>
          <w:rFonts w:ascii="Courier" w:hAnsi="Courier"/>
        </w:rPr>
        <w:t xml:space="preserve">-- questions asked per hour of call</w:t>
      </w:r>
      <w:r>
        <w:rPr>
          <w:rFonts w:ascii="Courier" w:hAnsi="Courier"/>
        </w:rPr>
        <w:t xml:space="preserve">   interactivity        </w:t>
      </w:r>
      <w:r>
        <w:rPr>
          <w:rFonts w:ascii="Courier" w:hAnsi="Courier"/>
        </w:rPr>
        <w:t xml:space="preserve">FLOAT</w:t>
      </w:r>
      <w:r>
        <w:rPr>
          <w:rFonts w:ascii="Courier" w:hAnsi="Courier"/>
        </w:rPr>
        <w:t xml:space="preserve">,           </w:t>
      </w:r>
      <w:r>
        <w:rPr>
          <w:rFonts w:ascii="Courier" w:hAnsi="Courier"/>
        </w:rPr>
        <w:t xml:space="preserve">-- turn switches per minute</w:t>
      </w:r>
      <w:r>
        <w:rPr>
          <w:rFonts w:ascii="Courier" w:hAnsi="Courier"/>
        </w:rPr>
        <w:t xml:space="preserve">   top_topics           JSONB,           </w:t>
      </w:r>
      <w:r>
        <w:rPr>
          <w:rFonts w:ascii="Courier" w:hAnsi="Courier"/>
        </w:rPr>
        <w:t xml:space="preserve">-- [{ topic_name, frequency }]</w:t>
      </w:r>
      <w:r>
        <w:rPr>
          <w:rFonts w:ascii="Courier" w:hAnsi="Courier"/>
        </w:rPr>
        <w:t xml:space="preserve">   call_count           </w:t>
      </w:r>
      <w:r>
        <w:rPr>
          <w:rFonts w:ascii="Courier" w:hAnsi="Courier"/>
        </w:rPr>
        <w:t xml:space="preserve">INTEGER</w:t>
      </w:r>
      <w:r>
        <w:rPr>
          <w:rFonts w:ascii="Courier" w:hAnsi="Courier"/>
        </w:rPr>
        <w:t xml:space="preserve">,         </w:t>
      </w:r>
      <w:r>
        <w:rPr>
          <w:rFonts w:ascii="Courier" w:hAnsi="Courier"/>
        </w:rPr>
        <w:t xml:space="preserve">-- ← number of calls this snapshot covers</w:t>
      </w:r>
      <w:r>
        <w:rPr>
          <w:rFonts w:ascii="Courier" w:hAnsi="Courier"/>
        </w:rPr>
        <w:t xml:space="preserve">   computed_at          TIMESTAMPTZ,   </w:t>
      </w:r>
      <w:r>
        <w:rPr>
          <w:rFonts w:ascii="Courier" w:hAnsi="Courier"/>
        </w:rPr>
        <w:t xml:space="preserve">UNIQUE</w:t>
      </w:r>
      <w:r>
        <w:rPr>
          <w:rFonts w:ascii="Courier" w:hAnsi="Courier"/>
        </w:rPr>
        <w:t xml:space="preserve">(tenant_id, user_id, </w:t>
      </w:r>
      <w:r>
        <w:rPr>
          <w:rFonts w:ascii="Courier" w:hAnsi="Courier"/>
        </w:rPr>
        <w:t xml:space="preserve">period</w:t>
      </w:r>
      <w:r>
        <w:rPr>
          <w:rFonts w:ascii="Courier" w:hAnsi="Courier"/>
        </w:rPr>
        <w:t xml:space="preserve">)    </w:t>
      </w:r>
      <w:r>
        <w:rPr>
          <w:rFonts w:ascii="Courier" w:hAnsi="Courier"/>
        </w:rPr>
        <w:t xml:space="preserve">-- one snapshot per rep per period</w:t>
      </w:r>
      <w:r>
        <w:rPr>
          <w:rFonts w:ascii="Courier" w:hAnsi="Courier"/>
        </w:rPr>
        <w:t xml:space="preserve"> )  coaching_recommendations (   rec_id               UUID </w:t>
      </w:r>
      <w:r>
        <w:rPr>
          <w:rFonts w:ascii="Courier" w:hAnsi="Courier"/>
        </w:rPr>
        <w:t xml:space="preserve">PRIMARY KEY</w:t>
      </w:r>
      <w:r>
        <w:rPr>
          <w:rFonts w:ascii="Courier" w:hAnsi="Courier"/>
        </w:rPr>
        <w:t xml:space="preserve">,   snapshot_id          UUID </w:t>
      </w:r>
      <w:r>
        <w:rPr>
          <w:rFonts w:ascii="Courier" w:hAnsi="Courier"/>
        </w:rPr>
        <w:t xml:space="preserve">REFERENCES</w:t>
      </w:r>
      <w:r>
        <w:rPr>
          <w:rFonts w:ascii="Courier" w:hAnsi="Courier"/>
        </w:rPr>
        <w:t xml:space="preserve"> coaching_snapshots(snapshot_id),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recommendation_text  TEXT,   category             </w:t>
      </w:r>
      <w:r>
        <w:rPr>
          <w:rFonts w:ascii="Courier" w:hAnsi="Courier"/>
        </w:rPr>
        <w:t xml:space="preserve">VARCHAR</w:t>
      </w:r>
      <w:r>
        <w:rPr>
          <w:rFonts w:ascii="Courier" w:hAnsi="Courier"/>
        </w:rPr>
        <w:t xml:space="preserve">,         </w:t>
      </w:r>
      <w:r>
        <w:rPr>
          <w:rFonts w:ascii="Courier" w:hAnsi="Courier"/>
        </w:rPr>
        <w:t xml:space="preserve">-- talk_ratio | question_rate | competitor_handling | objection</w:t>
      </w:r>
      <w:r>
        <w:rPr>
          <w:rFonts w:ascii="Courier" w:hAnsi="Courier"/>
        </w:rPr>
        <w:t xml:space="preserve">   confidence_score     </w:t>
      </w:r>
      <w:r>
        <w:rPr>
          <w:rFonts w:ascii="Courier" w:hAnsi="Courier"/>
        </w:rPr>
        <w:t xml:space="preserve">FLOAT</w:t>
      </w:r>
      <w:r>
        <w:rPr>
          <w:rFonts w:ascii="Courier" w:hAnsi="Courier"/>
        </w:rPr>
        <w:t xml:space="preserve">,           </w:t>
      </w:r>
      <w:r>
        <w:rPr>
          <w:rFonts w:ascii="Courier" w:hAnsi="Courier"/>
        </w:rPr>
        <w:t xml:space="preserve">-- ← low &lt; 0.7 = not surfaced to manager</w:t>
      </w:r>
      <w:r>
        <w:rPr>
          <w:rFonts w:ascii="Courier" w:hAnsi="Courier"/>
        </w:rPr>
        <w:t xml:space="preserve">   generated_at         TIMESTAMPTZ )  trainer_scenarios (   scenario_id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name                 </w:t>
      </w:r>
      <w:r>
        <w:rPr>
          <w:rFonts w:ascii="Courier" w:hAnsi="Courier"/>
        </w:rPr>
        <w:t xml:space="preserve">VARCHAR</w:t>
      </w:r>
      <w:r>
        <w:rPr>
          <w:rFonts w:ascii="Courier" w:hAnsi="Courier"/>
        </w:rPr>
        <w:t xml:space="preserve">,   persona_description  TEXT,            </w:t>
      </w:r>
      <w:r>
        <w:rPr>
          <w:rFonts w:ascii="Courier" w:hAnsi="Courier"/>
        </w:rPr>
        <w:t xml:space="preserve">-- AI persona traits + behavior instructions</w:t>
      </w:r>
      <w:r>
        <w:rPr>
          <w:rFonts w:ascii="Courier" w:hAnsi="Courier"/>
        </w:rPr>
        <w:t xml:space="preserve">   context              TEXT,            </w:t>
      </w:r>
      <w:r>
        <w:rPr>
          <w:rFonts w:ascii="Courier" w:hAnsi="Courier"/>
        </w:rPr>
        <w:t xml:space="preserve">-- deal situation + rep objective</w:t>
      </w:r>
      <w:r>
        <w:rPr>
          <w:rFonts w:ascii="Courier" w:hAnsi="Courier"/>
        </w:rPr>
        <w:t xml:space="preserve">   difficulty           </w:t>
      </w:r>
      <w:r>
        <w:rPr>
          <w:rFonts w:ascii="Courier" w:hAnsi="Courier"/>
        </w:rPr>
        <w:t xml:space="preserve">VARCHAR</w:t>
      </w:r>
      <w:r>
        <w:rPr>
          <w:rFonts w:ascii="Courier" w:hAnsi="Courier"/>
        </w:rPr>
        <w:t xml:space="preserve">,         </w:t>
      </w:r>
      <w:r>
        <w:rPr>
          <w:rFonts w:ascii="Courier" w:hAnsi="Courier"/>
        </w:rPr>
        <w:t xml:space="preserve">-- beginner | intermediate | advanced</w:t>
      </w:r>
      <w:r>
        <w:rPr>
          <w:rFonts w:ascii="Courier" w:hAnsi="Courier"/>
        </w:rPr>
        <w:t xml:space="preserve">   scorecard_id         UUID,            </w:t>
      </w:r>
      <w:r>
        <w:rPr>
          <w:rFonts w:ascii="Courier" w:hAnsi="Courier"/>
        </w:rPr>
        <w:t xml:space="preserve">-- links to M-04 scorecard for automated scoring</w:t>
      </w:r>
      <w:r>
        <w:rPr>
          <w:rFonts w:ascii="Courier" w:hAnsi="Courier"/>
        </w:rPr>
        <w:t xml:space="preserve">   created_by           UUID )  trainer_sessions (   session_id        UUID </w:t>
      </w:r>
      <w:r>
        <w:rPr>
          <w:rFonts w:ascii="Courier" w:hAnsi="Courier"/>
        </w:rPr>
        <w:t xml:space="preserve">PRIMARY KEY</w:t>
      </w:r>
      <w:r>
        <w:rPr>
          <w:rFonts w:ascii="Courier" w:hAnsi="Courier"/>
        </w:rPr>
        <w:t xml:space="preserve">,   scenario_id       UUID </w:t>
      </w:r>
      <w:r>
        <w:rPr>
          <w:rFonts w:ascii="Courier" w:hAnsi="Courier"/>
        </w:rPr>
        <w:t xml:space="preserve">REFERENCES</w:t>
      </w:r>
      <w:r>
        <w:rPr>
          <w:rFonts w:ascii="Courier" w:hAnsi="Courier"/>
        </w:rPr>
        <w:t xml:space="preserve"> trainer_scenarios(scenario_id),   tenant_id         UUID </w:t>
      </w:r>
      <w:r>
        <w:rPr>
          <w:rFonts w:ascii="Courier" w:hAnsi="Courier"/>
        </w:rPr>
        <w:t xml:space="preserve">NOT NULL</w:t>
      </w:r>
      <w:r>
        <w:rPr>
          <w:rFonts w:ascii="Courier" w:hAnsi="Courier"/>
        </w:rPr>
        <w:t xml:space="preserve">,   user_id           UUID </w:t>
      </w:r>
      <w:r>
        <w:rPr>
          <w:rFonts w:ascii="Courier" w:hAnsi="Courier"/>
        </w:rPr>
        <w:t xml:space="preserve">NOT NULL</w:t>
      </w:r>
      <w:r>
        <w:rPr>
          <w:rFonts w:ascii="Courier" w:hAnsi="Courier"/>
        </w:rPr>
        <w:t xml:space="preserve">,   conversation      JSONB,             </w:t>
      </w:r>
      <w:r>
        <w:rPr>
          <w:rFonts w:ascii="Courier" w:hAnsi="Courier"/>
        </w:rPr>
        <w:t xml:space="preserve">-- [{ role, content, timestamp }]</w:t>
      </w:r>
      <w:r>
        <w:rPr>
          <w:rFonts w:ascii="Courier" w:hAnsi="Courier"/>
        </w:rPr>
        <w:t xml:space="preserve">   scorecard_result  JSONB,             </w:t>
      </w:r>
      <w:r>
        <w:rPr>
          <w:rFonts w:ascii="Courier" w:hAnsi="Courier"/>
        </w:rPr>
        <w:t xml:space="preserve">-- final scorecard output from AI</w:t>
      </w:r>
      <w:r>
        <w:rPr>
          <w:rFonts w:ascii="Courier" w:hAnsi="Courier"/>
        </w:rPr>
        <w:t xml:space="preserve">   status            </w:t>
      </w:r>
      <w:r>
        <w:rPr>
          <w:rFonts w:ascii="Courier" w:hAnsi="Courier"/>
        </w:rPr>
        <w:t xml:space="preserve">VARCHAR</w:t>
      </w:r>
      <w:r>
        <w:rPr>
          <w:rFonts w:ascii="Courier" w:hAnsi="Courier"/>
        </w:rPr>
        <w:t xml:space="preserve">,           </w:t>
      </w:r>
      <w:r>
        <w:rPr>
          <w:rFonts w:ascii="Courier" w:hAnsi="Courier"/>
        </w:rPr>
        <w:t xml:space="preserve">-- active | completed | abandoned</w:t>
      </w:r>
      <w:r>
        <w:rPr>
          <w:rFonts w:ascii="Courier" w:hAnsi="Courier"/>
        </w:rPr>
        <w:t xml:space="preserve">   completed_at      TIMESTAMPTZ ) </w:t>
      </w:r>
    </w:p>
    <w:p>
      <w:pPr>
        <w:spacing w:lineRule="auto"/>
      </w:pPr>
      <w:r>
        <w:rPr>
          <w:b/>
        </w:rPr>
        <w:t xml:space="preserve">Required Indexes:</w:t>
      </w:r>
    </w:p>
    <w:p>
      <w:pPr>
        <w:spacing w:lineRule="auto"/>
      </w:pPr>
      <w:r>
        <w:rPr>
          <w:rFonts w:ascii="Courier" w:hAnsi="Courier"/>
        </w:rPr>
        <w:t xml:space="preserve">CREATE</w:t>
      </w:r>
      <w:r>
        <w:rPr>
          <w:rFonts w:ascii="Courier" w:hAnsi="Courier"/>
        </w:rPr>
        <w:t xml:space="preserve"> INDEX idx_coaching_tenant_user </w:t>
      </w:r>
      <w:r>
        <w:rPr>
          <w:rFonts w:ascii="Courier" w:hAnsi="Courier"/>
        </w:rPr>
        <w:t xml:space="preserve">ON</w:t>
      </w:r>
      <w:r>
        <w:rPr>
          <w:rFonts w:ascii="Courier" w:hAnsi="Courier"/>
        </w:rPr>
        <w:t xml:space="preserve"> coaching_snapshots(tenant_id, user_id, </w:t>
      </w:r>
      <w:r>
        <w:rPr>
          <w:rFonts w:ascii="Courier" w:hAnsi="Courier"/>
        </w:rPr>
        <w:t xml:space="preserve">period</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idx_recs_tenant_user </w:t>
      </w:r>
      <w:r>
        <w:rPr>
          <w:rFonts w:ascii="Courier" w:hAnsi="Courier"/>
        </w:rPr>
        <w:t xml:space="preserve">ON</w:t>
      </w:r>
      <w:r>
        <w:rPr>
          <w:rFonts w:ascii="Courier" w:hAnsi="Courier"/>
        </w:rPr>
        <w:t xml:space="preserve"> coaching_recommendations(tenant_id, user_id, generated_at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idx_sessions_tenant_user </w:t>
      </w:r>
      <w:r>
        <w:rPr>
          <w:rFonts w:ascii="Courier" w:hAnsi="Courier"/>
        </w:rPr>
        <w:t xml:space="preserve">ON</w:t>
      </w:r>
      <w:r>
        <w:rPr>
          <w:rFonts w:ascii="Courier" w:hAnsi="Courier"/>
        </w:rPr>
        <w:t xml:space="preserve"> trainer_sessions(tenant_id, user_id, completed_at </w:t>
      </w:r>
      <w:r>
        <w:rPr>
          <w:rFonts w:ascii="Courier" w:hAnsi="Courier"/>
        </w:rPr>
        <w:t xml:space="preserve">DESC</w:t>
      </w:r>
      <w:r>
        <w:rPr>
          <w:rFonts w:ascii="Courier" w:hAnsi="Courier"/>
        </w:rPr>
        <w:t xml:space="preserve">); </w:t>
      </w:r>
      <w:r>
        <w:rPr>
          <w:rFonts w:ascii="Courier" w:hAnsi="Courier"/>
        </w:rPr>
        <w:t xml:space="preserve">CREATE</w:t>
      </w:r>
      <w:r>
        <w:rPr>
          <w:rFonts w:ascii="Courier" w:hAnsi="Courier"/>
        </w:rPr>
        <w:t xml:space="preserve"> INDEX idx_scenarios_tenant </w:t>
      </w:r>
      <w:r>
        <w:rPr>
          <w:rFonts w:ascii="Courier" w:hAnsi="Courier"/>
        </w:rPr>
        <w:t xml:space="preserve">ON</w:t>
      </w:r>
      <w:r>
        <w:rPr>
          <w:rFonts w:ascii="Courier" w:hAnsi="Courier"/>
        </w:rPr>
        <w:t xml:space="preserve"> trainer_scenarios(tenant_id, difficulty); </w:t>
      </w:r>
    </w:p>
    <w:p>
      <w:pPr>
        <w:spacing w:lineRule="auto"/>
      </w:pPr>
      <w:r>
        <w:rPr>
          <w:b/>
        </w:rPr>
        <w:t xml:space="preserve">API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Does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 for user's role + date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/api/v1/performance/dashboards/config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Save Revenue Dashboard widget + layout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/api/v1/performance/coaching/:userId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snapshot + recommendations for a rep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/api/v1/performance/coaching/team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snapshots for all reps on manager's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/api/v1/performance/trainer/scenarios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AI Trainer scenarios for current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/api/v1/performance/trainer/scenarios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AI Trainer scenario with persona +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/api/v1/performance/trainer/sessions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new AI Trainer practice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/api/v1/performance/trainer/sessions/:id/turn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rep message → AI persona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/api/v1/performance/trainer/sessions/:id/result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session scorecard feedback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r>
    </w:tbl>
    <w:p>
      <w:pPr>
        <w:spacing w:lineRule="auto"/>
      </w:pPr>
      <w:r>
        <w:rPr/>
      </w:r>
    </w:p>
    <w:p>
      <w:pPr>
        <w:ind w:left="284"/>
        <w:jc w:val="both"/>
        <w:spacing w:lineRule="auto"/>
      </w:pPr>
      <w:r>
        <w:rPr>
          <w:b/>
        </w:rPr>
        <w:t xml:space="preserve">RBAC Rule — Coaching Data Access:</w:t>
      </w:r>
      <w:r>
        <w:rPr/>
        <w:t xml:space="preserve">// GET /api/v1/performance/coaching/:userId</w:t>
      </w:r>
      <w:r>
        <w:rPr/>
        <w:t xml:space="preserve">@Get</w:t>
      </w:r>
      <w:r>
        <w:rPr/>
        <w:t xml:space="preserve">(</w:t>
      </w:r>
      <w:r>
        <w:rPr/>
        <w:t xml:space="preserve">'coaching/:userId'</w:t>
      </w:r>
      <w:r>
        <w:rPr/>
        <w:t xml:space="preserve">) </w:t>
      </w:r>
      <w:r>
        <w:rPr/>
        <w:t xml:space="preserve">@UseGuards</w:t>
      </w:r>
      <w:r>
        <w:rPr/>
        <w:t xml:space="preserve">(</w:t>
      </w:r>
      <w:r>
        <w:rPr/>
        <w:t xml:space="preserve">JwtGuard</w:t>
      </w:r>
      <w:r>
        <w:rPr/>
        <w:t xml:space="preserve">) </w:t>
      </w:r>
      <w:r>
        <w:rPr/>
        <w:t xml:space="preserve">async</w:t>
      </w:r>
      <w:r>
        <w:rPr/>
        <w:t xml:space="preserve">getCoachingSnapshot</w:t>
      </w:r>
      <w:r>
        <w:rPr/>
        <w:t xml:space="preserve">(</w:t>
      </w:r>
      <w:r>
        <w:rPr/>
        <w:t xml:space="preserve">@Param</w:t>
      </w:r>
      <w:r>
        <w:rPr/>
        <w:t xml:space="preserve">(</w:t>
      </w:r>
      <w:r>
        <w:rPr/>
        <w:t xml:space="preserve">'userId'</w:t>
      </w:r>
      <w:r>
        <w:rPr/>
        <w:t xml:space="preserve">) </w:t>
      </w:r>
      <w:r>
        <w:rPr/>
        <w:t xml:space="preserve">userId</w:t>
      </w:r>
      <w:r>
        <w:rPr/>
        <w:t xml:space="preserve">: </w:t>
      </w:r>
      <w:r>
        <w:rPr/>
        <w:t xml:space="preserve">string</w:t>
      </w:r>
      <w:r>
        <w:rPr/>
        <w:t xml:space="preserve">, </w:t>
      </w:r>
      <w:r>
        <w:rPr/>
        <w:t xml:space="preserve">@CurrentUser</w:t>
      </w:r>
      <w:r>
        <w:rPr/>
        <w:t xml:space="preserve">() </w:t>
      </w:r>
      <w:r>
        <w:rPr/>
        <w:t xml:space="preserve">user</w:t>
      </w:r>
      <w:r>
        <w:rPr/>
        <w:t xml:space="preserve">: </w:t>
      </w:r>
      <w:r>
        <w:rPr/>
        <w:t xml:space="preserve">User</w:t>
      </w:r>
      <w:r>
        <w:rPr/>
        <w:t xml:space="preserve">) {   </w:t>
      </w:r>
      <w:r>
        <w:rPr/>
        <w:t xml:space="preserve">// Reps can only view their own coaching data</w:t>
      </w:r>
      <w:r>
        <w:rPr/>
        <w:t xml:space="preserve">if</w:t>
      </w:r>
      <w:r>
        <w:rPr/>
        <w:t xml:space="preserve"> (user.</w:t>
      </w:r>
      <w:r>
        <w:rPr/>
        <w:t xml:space="preserve">role</w:t>
      </w:r>
      <w:r>
        <w:rPr/>
        <w:t xml:space="preserve"> === </w:t>
      </w:r>
      <w:r>
        <w:rPr/>
        <w:t xml:space="preserve">'AE'</w:t>
      </w:r>
      <w:r>
        <w:rPr/>
        <w:t xml:space="preserve"> || user.</w:t>
      </w:r>
      <w:r>
        <w:rPr/>
        <w:t xml:space="preserve">role</w:t>
      </w:r>
      <w:r>
        <w:rPr/>
        <w:t xml:space="preserve"> === </w:t>
      </w:r>
      <w:r>
        <w:rPr/>
        <w:t xml:space="preserve">'SDR'</w:t>
      </w:r>
      <w:r>
        <w:rPr/>
        <w:t xml:space="preserve">) {     </w:t>
      </w:r>
      <w:r>
        <w:rPr/>
        <w:t xml:space="preserve">if</w:t>
      </w:r>
      <w:r>
        <w:rPr/>
        <w:t xml:space="preserve"> (userId !== user.</w:t>
      </w:r>
      <w:r>
        <w:rPr/>
        <w:t xml:space="preserve">user_id</w:t>
      </w:r>
      <w:r>
        <w:rPr/>
        <w:t xml:space="preserve">) </w:t>
      </w:r>
      <w:r>
        <w:rPr/>
        <w:t xml:space="preserve">throw</w:t>
      </w:r>
      <w:r>
        <w:rPr/>
        <w:t xml:space="preserve">new</w:t>
      </w:r>
      <w:r>
        <w:rPr/>
        <w:t xml:space="preserve">ForbiddenException</w:t>
      </w:r>
      <w:r>
        <w:rPr/>
        <w:t xml:space="preserve">();   }   </w:t>
      </w:r>
      <w:r>
        <w:rPr/>
        <w:t xml:space="preserve">// Managers can only view reps on their own team</w:t>
      </w:r>
      <w:r>
        <w:rPr/>
        <w:t xml:space="preserve">if</w:t>
      </w:r>
      <w:r>
        <w:rPr/>
        <w:t xml:space="preserve"> (user.</w:t>
      </w:r>
      <w:r>
        <w:rPr/>
        <w:t xml:space="preserve">role</w:t>
      </w:r>
      <w:r>
        <w:rPr/>
        <w:t xml:space="preserve"> === </w:t>
      </w:r>
      <w:r>
        <w:rPr/>
        <w:t xml:space="preserve">'Manager'</w:t>
      </w:r>
      <w:r>
        <w:rPr/>
        <w:t xml:space="preserve">) {     </w:t>
      </w:r>
      <w:r>
        <w:rPr/>
        <w:t xml:space="preserve">const</w:t>
      </w:r>
      <w:r>
        <w:rPr/>
        <w:t xml:space="preserve"> isTeamMember = </w:t>
      </w:r>
      <w:r>
        <w:rPr/>
        <w:t xml:space="preserve">await</w:t>
      </w:r>
      <w:r>
        <w:rPr/>
        <w:t xml:space="preserve">this</w:t>
      </w:r>
      <w:r>
        <w:rPr/>
        <w:t xml:space="preserve">.</w:t>
      </w:r>
      <w:r>
        <w:rPr/>
        <w:t xml:space="preserve">teamService</w:t>
      </w:r>
      <w:r>
        <w:rPr/>
        <w:t xml:space="preserve">.</w:t>
      </w:r>
      <w:r>
        <w:rPr/>
        <w:t xml:space="preserve">isOnTeam</w:t>
      </w:r>
      <w:r>
        <w:rPr/>
        <w:t xml:space="preserve">(userId, user.</w:t>
      </w:r>
      <w:r>
        <w:rPr/>
        <w:t xml:space="preserve">user_id</w:t>
      </w:r>
      <w:r>
        <w:rPr/>
        <w:t xml:space="preserve">);     </w:t>
      </w:r>
      <w:r>
        <w:rPr/>
        <w:t xml:space="preserve">if</w:t>
      </w:r>
      <w:r>
        <w:rPr/>
        <w:t xml:space="preserve"> (!isTeamMember) </w:t>
      </w:r>
      <w:r>
        <w:rPr/>
        <w:t xml:space="preserve">throw</w:t>
      </w:r>
      <w:r>
        <w:rPr/>
        <w:t xml:space="preserve">new</w:t>
      </w:r>
      <w:r>
        <w:rPr/>
        <w:t xml:space="preserve">ForbiddenException</w:t>
      </w:r>
      <w:r>
        <w:rPr/>
        <w:t xml:space="preserve">();   }   </w:t>
      </w:r>
      <w:r>
        <w:rPr/>
        <w:t xml:space="preserve">// Admins and RevOps can view all</w:t>
      </w:r>
      <w:r>
        <w:rPr/>
        <w:t xml:space="preserve">return</w:t>
      </w:r>
      <w:r>
        <w:rPr/>
        <w:t xml:space="preserve">this</w:t>
      </w:r>
      <w:r>
        <w:rPr/>
        <w:t xml:space="preserve">.</w:t>
      </w:r>
      <w:r>
        <w:rPr/>
        <w:t xml:space="preserve">coachingService</w:t>
      </w:r>
      <w:r>
        <w:rPr/>
        <w:t xml:space="preserve">.</w:t>
      </w:r>
      <w:r>
        <w:rPr/>
        <w:t xml:space="preserve">getSnapshot</w:t>
      </w:r>
      <w:r>
        <w:rPr/>
        <w:t xml:space="preserve">(userId, user.</w:t>
      </w:r>
      <w:r>
        <w:rPr/>
        <w:t xml:space="preserve">tenant_id</w:t>
      </w:r>
      <w:r>
        <w:rPr/>
        <w:t xml:space="preserve">); } </w:t>
      </w:r>
    </w:p>
    <w:p>
      <w:pPr>
        <w:ind w:left="284"/>
        <w:jc w:val="both"/>
        <w:spacing w:lineRule="auto"/>
      </w:pPr>
      <w:r>
        <w:rPr>
          <w:b/>
        </w:rPr>
        <w:t xml:space="preserve">AI Trainer Turn — Stateful Conversation:</w:t>
      </w:r>
      <w:r>
        <w:rPr/>
        <w:t xml:space="preserve">// POST /api/v1/performance/trainer/sessions/:id/turn</w:t>
      </w:r>
      <w:r>
        <w:rPr/>
        <w:t xml:space="preserve">async</w:t>
      </w:r>
      <w:r>
        <w:rPr/>
        <w:t xml:space="preserve">processTurn</w:t>
      </w:r>
      <w:r>
        <w:rPr/>
        <w:t xml:space="preserve">(</w:t>
      </w:r>
      <w:r>
        <w:rPr/>
        <w:t xml:space="preserve">sessionId</w:t>
      </w:r>
      <w:r>
        <w:rPr/>
        <w:t xml:space="preserve">: </w:t>
      </w:r>
      <w:r>
        <w:rPr/>
        <w:t xml:space="preserve">string</w:t>
      </w:r>
      <w:r>
        <w:rPr/>
        <w:t xml:space="preserve">, </w:t>
      </w:r>
      <w:r>
        <w:rPr/>
        <w:t xml:space="preserve">repMessage</w:t>
      </w:r>
      <w:r>
        <w:rPr/>
        <w:t xml:space="preserve">: </w:t>
      </w:r>
      <w:r>
        <w:rPr/>
        <w:t xml:space="preserve">string</w:t>
      </w:r>
      <w:r>
        <w:rPr/>
        <w:t xml:space="preserve">) {   </w:t>
      </w:r>
      <w:r>
        <w:rPr/>
        <w:t xml:space="preserve">const</w:t>
      </w:r>
      <w:r>
        <w:rPr/>
        <w:t xml:space="preserve"> session = </w:t>
      </w:r>
      <w:r>
        <w:rPr/>
        <w:t xml:space="preserve">await</w:t>
      </w:r>
      <w:r>
        <w:rPr/>
        <w:t xml:space="preserve">this</w:t>
      </w:r>
      <w:r>
        <w:rPr/>
        <w:t xml:space="preserve">.</w:t>
      </w:r>
      <w:r>
        <w:rPr/>
        <w:t xml:space="preserve">db</w:t>
      </w:r>
      <w:r>
        <w:rPr/>
        <w:t xml:space="preserve">.</w:t>
      </w:r>
      <w:r>
        <w:rPr/>
        <w:t xml:space="preserve">trainerSessions</w:t>
      </w:r>
      <w:r>
        <w:rPr/>
        <w:t xml:space="preserve">.</w:t>
      </w:r>
      <w:r>
        <w:rPr/>
        <w:t xml:space="preserve">findUnique</w:t>
      </w:r>
      <w:r>
        <w:rPr/>
        <w:t xml:space="preserve">({     </w:t>
      </w:r>
      <w:r>
        <w:rPr/>
        <w:t xml:space="preserve">where</w:t>
      </w:r>
      <w:r>
        <w:rPr/>
        <w:t xml:space="preserve">: { </w:t>
      </w:r>
      <w:r>
        <w:rPr/>
        <w:t xml:space="preserve">session_id</w:t>
      </w:r>
      <w:r>
        <w:rPr/>
        <w:t xml:space="preserve">: sessionId }   });   </w:t>
      </w:r>
      <w:r>
        <w:rPr/>
        <w:t xml:space="preserve">if</w:t>
      </w:r>
      <w:r>
        <w:rPr/>
        <w:t xml:space="preserve"> (session.</w:t>
      </w:r>
      <w:r>
        <w:rPr/>
        <w:t xml:space="preserve">status</w:t>
      </w:r>
      <w:r>
        <w:rPr/>
        <w:t xml:space="preserve"> === </w:t>
      </w:r>
      <w:r>
        <w:rPr/>
        <w:t xml:space="preserve">'completed'</w:t>
      </w:r>
      <w:r>
        <w:rPr/>
        <w:t xml:space="preserve">) {     </w:t>
      </w:r>
      <w:r>
        <w:rPr/>
        <w:t xml:space="preserve">throw</w:t>
      </w:r>
      <w:r>
        <w:rPr/>
        <w:t xml:space="preserve">new</w:t>
      </w:r>
      <w:r>
        <w:rPr/>
        <w:t xml:space="preserve">BadRequestException</w:t>
      </w:r>
      <w:r>
        <w:rPr/>
        <w:t xml:space="preserve">(</w:t>
      </w:r>
      <w:r>
        <w:rPr/>
        <w:t xml:space="preserve">'Session already completed'</w:t>
      </w:r>
      <w:r>
        <w:rPr/>
        <w:t xml:space="preserve">);   }    </w:t>
      </w:r>
      <w:r>
        <w:rPr/>
        <w:t xml:space="preserve">// Full conversation history sent to AI for context</w:t>
      </w:r>
      <w:r>
        <w:rPr/>
        <w:t xml:space="preserve">const</w:t>
      </w:r>
      <w:r>
        <w:rPr/>
        <w:t xml:space="preserve"> response = </w:t>
      </w:r>
      <w:r>
        <w:rPr/>
        <w:t xml:space="preserve">await</w:t>
      </w:r>
      <w:r>
        <w:rPr/>
        <w:t xml:space="preserve">this</w:t>
      </w:r>
      <w:r>
        <w:rPr/>
        <w:t xml:space="preserve">.</w:t>
      </w:r>
      <w:r>
        <w:rPr/>
        <w:t xml:space="preserve">aiServices</w:t>
      </w:r>
      <w:r>
        <w:rPr/>
        <w:t xml:space="preserve">.</w:t>
      </w:r>
      <w:r>
        <w:rPr/>
        <w:t xml:space="preserve">post</w:t>
      </w:r>
      <w:r>
        <w:rPr/>
        <w:t xml:space="preserve">(</w:t>
      </w:r>
      <w:r>
        <w:rPr/>
        <w:t xml:space="preserve">'/v1/simulate-turn'</w:t>
      </w:r>
      <w:r>
        <w:rPr/>
        <w:t xml:space="preserve">, {     </w:t>
      </w:r>
      <w:r>
        <w:rPr/>
        <w:t xml:space="preserve">persona</w:t>
      </w:r>
      <w:r>
        <w:rPr/>
        <w:t xml:space="preserve">: session.</w:t>
      </w:r>
      <w:r>
        <w:rPr/>
        <w:t xml:space="preserve">scenario</w:t>
      </w:r>
      <w:r>
        <w:rPr/>
        <w:t xml:space="preserve">.</w:t>
      </w:r>
      <w:r>
        <w:rPr/>
        <w:t xml:space="preserve">persona_description</w:t>
      </w:r>
      <w:r>
        <w:rPr/>
        <w:t xml:space="preserve">,     </w:t>
      </w:r>
      <w:r>
        <w:rPr/>
        <w:t xml:space="preserve">context</w:t>
      </w:r>
      <w:r>
        <w:rPr/>
        <w:t xml:space="preserve">: session.</w:t>
      </w:r>
      <w:r>
        <w:rPr/>
        <w:t xml:space="preserve">scenario</w:t>
      </w:r>
      <w:r>
        <w:rPr/>
        <w:t xml:space="preserve">.</w:t>
      </w:r>
      <w:r>
        <w:rPr/>
        <w:t xml:space="preserve">context</w:t>
      </w:r>
      <w:r>
        <w:rPr/>
        <w:t xml:space="preserve">,     </w:t>
      </w:r>
      <w:r>
        <w:rPr/>
        <w:t xml:space="preserve">conversation_history</w:t>
      </w:r>
      <w:r>
        <w:rPr/>
        <w:t xml:space="preserve">: session.</w:t>
      </w:r>
      <w:r>
        <w:rPr/>
        <w:t xml:space="preserve">conversation</w:t>
      </w:r>
      <w:r>
        <w:rPr/>
        <w:t xml:space="preserve">,     </w:t>
      </w:r>
      <w:r>
        <w:rPr/>
        <w:t xml:space="preserve">rep_message</w:t>
      </w:r>
      <w:r>
        <w:rPr/>
        <w:t xml:space="preserve">: repMessage   });    </w:t>
      </w:r>
      <w:r>
        <w:rPr/>
        <w:t xml:space="preserve">// Append both turns to session</w:t>
      </w:r>
      <w:r>
        <w:rPr/>
        <w:t xml:space="preserve">const</w:t>
      </w:r>
      <w:r>
        <w:rPr/>
        <w:t xml:space="preserve"> updatedConversation = [     ...session.</w:t>
      </w:r>
      <w:r>
        <w:rPr/>
        <w:t xml:space="preserve">conversation</w:t>
      </w:r>
      <w:r>
        <w:rPr/>
        <w:t xml:space="preserve">,     { </w:t>
      </w:r>
      <w:r>
        <w:rPr/>
        <w:t xml:space="preserve">role</w:t>
      </w:r>
      <w:r>
        <w:rPr/>
        <w:t xml:space="preserve">: </w:t>
      </w:r>
      <w:r>
        <w:rPr/>
        <w:t xml:space="preserve">'user'</w:t>
      </w:r>
      <w:r>
        <w:rPr/>
        <w:t xml:space="preserve">, </w:t>
      </w:r>
      <w:r>
        <w:rPr/>
        <w:t xml:space="preserve">content</w:t>
      </w:r>
      <w:r>
        <w:rPr/>
        <w:t xml:space="preserve">: repMessage, </w:t>
      </w:r>
      <w:r>
        <w:rPr/>
        <w:t xml:space="preserve">timestamp</w:t>
      </w:r>
      <w:r>
        <w:rPr/>
        <w:t xml:space="preserve">: </w:t>
      </w:r>
      <w:r>
        <w:rPr/>
        <w:t xml:space="preserve">new</w:t>
      </w:r>
      <w:r>
        <w:rPr/>
        <w:t xml:space="preserve">Date</w:t>
      </w:r>
      <w:r>
        <w:rPr/>
        <w:t xml:space="preserve">() },     { </w:t>
      </w:r>
      <w:r>
        <w:rPr/>
        <w:t xml:space="preserve">role</w:t>
      </w:r>
      <w:r>
        <w:rPr/>
        <w:t xml:space="preserve">: </w:t>
      </w:r>
      <w:r>
        <w:rPr/>
        <w:t xml:space="preserve">'persona'</w:t>
      </w:r>
      <w:r>
        <w:rPr/>
        <w:t xml:space="preserve">, </w:t>
      </w:r>
      <w:r>
        <w:rPr/>
        <w:t xml:space="preserve">content</w:t>
      </w:r>
      <w:r>
        <w:rPr/>
        <w:t xml:space="preserve">: response.</w:t>
      </w:r>
      <w:r>
        <w:rPr/>
        <w:t xml:space="preserve">reply</w:t>
      </w:r>
      <w:r>
        <w:rPr/>
        <w:t xml:space="preserve">, </w:t>
      </w:r>
      <w:r>
        <w:rPr/>
        <w:t xml:space="preserve">timestamp</w:t>
      </w:r>
      <w:r>
        <w:rPr/>
        <w:t xml:space="preserve">: </w:t>
      </w:r>
      <w:r>
        <w:rPr/>
        <w:t xml:space="preserve">new</w:t>
      </w:r>
      <w:r>
        <w:rPr/>
        <w:t xml:space="preserve">Date</w:t>
      </w:r>
      <w:r>
        <w:rPr/>
        <w:t xml:space="preserve">() }   ];    </w:t>
      </w:r>
      <w:r>
        <w:rPr/>
        <w:t xml:space="preserve">await</w:t>
      </w:r>
      <w:r>
        <w:rPr/>
        <w:t xml:space="preserve">this</w:t>
      </w:r>
      <w:r>
        <w:rPr/>
        <w:t xml:space="preserve">.</w:t>
      </w:r>
      <w:r>
        <w:rPr/>
        <w:t xml:space="preserve">db</w:t>
      </w:r>
      <w:r>
        <w:rPr/>
        <w:t xml:space="preserve">.</w:t>
      </w:r>
      <w:r>
        <w:rPr/>
        <w:t xml:space="preserve">trainerSessions</w:t>
      </w:r>
      <w:r>
        <w:rPr/>
        <w:t xml:space="preserve">.</w:t>
      </w:r>
      <w:r>
        <w:rPr/>
        <w:t xml:space="preserve">update</w:t>
      </w:r>
      <w:r>
        <w:rPr/>
        <w:t xml:space="preserve">({     </w:t>
      </w:r>
      <w:r>
        <w:rPr/>
        <w:t xml:space="preserve">where</w:t>
      </w:r>
      <w:r>
        <w:rPr/>
        <w:t xml:space="preserve">: { </w:t>
      </w:r>
      <w:r>
        <w:rPr/>
        <w:t xml:space="preserve">session_id</w:t>
      </w:r>
      <w:r>
        <w:rPr/>
        <w:t xml:space="preserve">: sessionId },     </w:t>
      </w:r>
      <w:r>
        <w:rPr/>
        <w:t xml:space="preserve">data</w:t>
      </w:r>
      <w:r>
        <w:rPr/>
        <w:t xml:space="preserve">: { </w:t>
      </w:r>
      <w:r>
        <w:rPr/>
        <w:t xml:space="preserve">conversation</w:t>
      </w:r>
      <w:r>
        <w:rPr/>
        <w:t xml:space="preserve">: updatedConversation }   });   </w:t>
      </w:r>
      <w:r>
        <w:rPr/>
        <w:t xml:space="preserve">return</w:t>
      </w:r>
      <w:r>
        <w:rPr/>
        <w:t xml:space="preserve"> { </w:t>
      </w:r>
      <w:r>
        <w:rPr/>
        <w:t xml:space="preserve">reply</w:t>
      </w:r>
      <w:r>
        <w:rPr/>
        <w:t xml:space="preserve">: response.</w:t>
      </w:r>
      <w:r>
        <w:rPr/>
        <w:t xml:space="preserve">reply</w:t>
      </w:r>
      <w:r>
        <w:rPr/>
        <w:t xml:space="preserve">, </w:t>
      </w:r>
      <w:r>
        <w:rPr/>
        <w:t xml:space="preserve">session_id</w:t>
      </w:r>
      <w:r>
        <w:rPr/>
        <w:t xml:space="preserve">: sessionId }; } </w:t>
      </w:r>
    </w:p>
    <w:p>
      <w:pPr>
        <w:spacing w:lineRule="auto"/>
      </w:pPr>
      <w:r>
        <w:rPr>
          <w:b/>
        </w:rPr>
        <w:t xml:space="preserve">Events Emitted by M-10:</w:t>
      </w:r>
      <w:r>
        <w:rPr/>
        <w:t xml:space="preserve"> None — M-10 is the terminal module in the lifecycle.</w:t>
      </w:r>
    </w:p>
    <w:p>
      <w:pPr>
        <w:spacing w:lineRule="auto"/>
      </w:pPr>
      <w:r>
        <w:rPr>
          <w:b/>
        </w:rPr>
        <w:t xml:space="preserve">Events Consumed by M-10: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Taken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Idempotency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score into </w:t>
            </w:r>
          </w:p>
          <w:p>
            <w:pPr>
              <w:spacing w:lineRule="auto"/>
            </w:pPr>
            <w:r>
              <w:rPr>
                <w:highlight w:val="lightGray"/>
              </w:rPr>
              <w:t xml:space="preserve">coaching_snapshots</w:t>
            </w:r>
          </w:p>
          <w:p>
            <w:pPr>
              <w:spacing w:lineRule="auto"/>
            </w:pPr>
            <w:r>
              <w:rPr/>
              <w:t xml:space="preserve"> for the rep + 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on </w:t>
            </w:r>
          </w:p>
          <w:p>
            <w:pPr>
              <w:spacing w:lineRule="auto"/>
            </w:pPr>
            <w:r>
              <w:rPr>
                <w:highlight w:val="lightGray"/>
              </w:rPr>
              <w:t xml:space="preserve">(tenant_id, user_id, period)</w:t>
            </w:r>
          </w:p>
          <w:p>
            <w:pPr>
              <w:spacing w:lineRule="auto"/>
            </w:pPr>
            <w:r>
              <w:rPr/>
              <w:t xml:space="preserve"> — update, not insert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forecast accuracy per rep over time in Revenue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submission_id</w:t>
            </w:r>
          </w:p>
          <w:p>
            <w:pPr>
              <w:spacing w:lineRule="auto"/>
            </w:pPr>
            <w:r>
              <w:rPr/>
              <w:t xml:space="preserve"> unique — no duplicate processing</w:t>
            </w:r>
          </w:p>
        </w:tc>
      </w:tr>
    </w:tbl>
    <w:p>
      <w:pPr>
        <w:spacing w:lineRule="auto"/>
      </w:pPr>
      <w:r>
        <w:rPr/>
      </w:r>
    </w:p>
    <w:p>
      <w:pPr>
        <w:ind w:left="284"/>
        <w:jc w:val="both"/>
        <w:spacing w:lineRule="auto"/>
      </w:pPr>
      <w:r>
        <w:rPr>
          <w:b/>
        </w:rPr>
        <w:t xml:space="preserve">Coaching Snapshot Low-Sample Guard:</w:t>
      </w:r>
      <w:r>
        <w:rPr/>
        <w:t xml:space="preserve">// Do not generate recommendations if call_count &lt; 5</w:t>
      </w:r>
      <w:r>
        <w:rPr/>
        <w:t xml:space="preserve">// Coaching benchmarks from 1-2 calls are statistically unreliable</w:t>
      </w:r>
      <w:r>
        <w:rPr/>
        <w:t xml:space="preserve">if</w:t>
      </w:r>
      <w:r>
        <w:rPr/>
        <w:t xml:space="preserve"> (snapshot.</w:t>
      </w:r>
      <w:r>
        <w:rPr/>
        <w:t xml:space="preserve">call_count</w:t>
      </w:r>
      <w:r>
        <w:rPr/>
        <w:t xml:space="preserve"> &lt; </w:t>
      </w:r>
      <w:r>
        <w:rPr/>
        <w:t xml:space="preserve">5</w:t>
      </w:r>
      <w:r>
        <w:rPr/>
        <w:t xml:space="preserve">) {   </w:t>
      </w:r>
      <w:r>
        <w:rPr/>
        <w:t xml:space="preserve">this</w:t>
      </w:r>
      <w:r>
        <w:rPr/>
        <w:t xml:space="preserve">.</w:t>
      </w:r>
      <w:r>
        <w:rPr/>
        <w:t xml:space="preserve">logger</w:t>
      </w:r>
      <w:r>
        <w:rPr/>
        <w:t xml:space="preserve">.</w:t>
      </w:r>
      <w:r>
        <w:rPr/>
        <w:t xml:space="preserve">log</w:t>
      </w:r>
      <w:r>
        <w:rPr/>
        <w:t xml:space="preserve">(</w:t>
      </w:r>
      <w:r>
        <w:rPr/>
        <w:t xml:space="preserve">'Skipping coaching recs — insufficient call sample'</w:t>
      </w:r>
      <w:r>
        <w:rPr/>
        <w:t xml:space="preserve">, {     user_id, </w:t>
      </w:r>
      <w:r>
        <w:rPr/>
        <w:t xml:space="preserve">call_count</w:t>
      </w:r>
      <w:r>
        <w:rPr/>
        <w:t xml:space="preserve">: snapshot.</w:t>
      </w:r>
      <w:r>
        <w:rPr/>
        <w:t xml:space="preserve">call_count</w:t>
      </w:r>
      <w:r>
        <w:rPr/>
        <w:t xml:space="preserve">, tenant_id   });   </w:t>
      </w:r>
      <w:r>
        <w:rPr/>
        <w:t xml:space="preserve">return</w:t>
      </w:r>
      <w:r>
        <w:rPr/>
        <w:t xml:space="preserve">; } </w:t>
      </w:r>
      <w:r>
        <w:rPr/>
        <w:t xml:space="preserve">await</w:t>
      </w:r>
      <w:r>
        <w:rPr/>
        <w:t xml:space="preserve">this</w:t>
      </w:r>
      <w:r>
        <w:rPr/>
        <w:t xml:space="preserve">.</w:t>
      </w:r>
      <w:r>
        <w:rPr/>
        <w:t xml:space="preserve">generateCoachingRecommendations</w:t>
      </w:r>
      <w:r>
        <w:rPr/>
        <w:t xml:space="preserve">(snapshot); </w:t>
      </w:r>
    </w:p>
    <w:p>
      <w:pPr>
        <w:spacing w:lineRule="auto"/>
      </w:pPr>
      <w:r>
        <w:rPr>
          <w:b/>
        </w:rPr>
        <w:t xml:space="preserve">External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Mode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/v1/simulate-turn</w:t>
            </w:r>
          </w:p>
          <w:p>
            <w:pPr>
              <w:spacing w:lineRule="auto"/>
            </w:pPr>
            <w:r>
              <w:rPr/>
              <w:t xml:space="preserve"> (AI Trainer persona), </w:t>
            </w:r>
          </w:p>
          <w:p>
            <w:pPr>
              <w:spacing w:lineRule="auto"/>
            </w:pPr>
            <w:r>
              <w:rPr>
                <w:highlight w:val="lightGray"/>
              </w:rPr>
              <w:t xml:space="preserve">POST /v1/generate</w:t>
            </w:r>
          </w:p>
          <w:p>
            <w:pPr>
              <w:spacing w:lineRule="auto"/>
            </w:pPr>
            <w:r>
              <w:rPr/>
              <w:t xml:space="preserve"> (coaching recs)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(Trainer), Async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Trainer: return error to user; Coaching: retry ×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 aggregations — activity volumes, win rates, call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 back to PostgreSQL aggregates + Sentry alert</w:t>
            </w:r>
          </w:p>
        </w:tc>
      </w:tr>
    </w:tbl>
    <w:p>
      <w:pPr>
        <w:spacing w:lineRule="auto"/>
      </w:pPr>
      <w:r>
        <w:rPr/>
      </w:r>
    </w:p>
    <w:p>
      <w:pPr>
        <w:spacing w:lineRule="auto"/>
      </w:pPr>
      <w:r>
        <w:rPr>
          <w:b/>
        </w:rPr>
        <w:t xml:space="preserve">Internal Dependencies: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Is Used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w:t>
            </w:r>
          </w:p>
          <w:p>
            <w:pPr>
              <w:spacing w:lineRule="auto"/>
            </w:pPr>
            <w:r>
              <w:rPr>
                <w:highlight w:val="lightGray"/>
              </w:rPr>
              <w:t xml:space="preserve">user_id</w:t>
            </w:r>
          </w:p>
          <w:p>
            <w:pPr>
              <w:spacing w:lineRule="auto"/>
            </w:pPr>
            <w:r>
              <w:rPr/>
              <w:t xml:space="preserve">, RBAC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TenantInterceptor</w:t>
            </w:r>
          </w:p>
          <w:p>
            <w:pPr>
              <w:spacing w:lineRule="auto"/>
            </w:pPr>
            <w:r>
              <w:rPr/>
              <w:t xml:space="preserve"> + </w:t>
            </w:r>
          </w:p>
          <w:p>
            <w:pPr>
              <w:spacing w:lineRule="auto"/>
            </w:pPr>
            <w:r>
              <w:rPr>
                <w:highlight w:val="lightGray"/>
              </w:rPr>
              <w:t xml:space="preserve">@Roles()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outcomes, win rates, activity volumes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scores + topic tag distributions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call_scores</w:t>
            </w:r>
          </w:p>
          <w:p>
            <w:pPr>
              <w:spacing w:lineRule="auto"/>
            </w:pPr>
            <w:r>
              <w:rPr/>
              <w:t xml:space="preserve"> + </w:t>
            </w:r>
          </w:p>
          <w:p>
            <w:pPr>
              <w:spacing w:lineRule="auto"/>
            </w:pPr>
            <w:r>
              <w:rPr>
                <w:highlight w:val="lightGray"/>
              </w:rPr>
              <w:t xml:space="preserve">topic_tags</w:t>
            </w:r>
          </w:p>
          <w:p>
            <w:pPr>
              <w:spacing w:lineRule="auto"/>
            </w:pPr>
            <w:r>
              <w:rPr/>
              <w:t xml:space="preserve"> (read via M-04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submissions + actual outcomes for accuracy metrics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forecast_submissions</w:t>
            </w:r>
          </w:p>
          <w:p>
            <w:pPr>
              <w:spacing w:lineRule="auto"/>
            </w:pPr>
            <w:r>
              <w:rPr/>
              <w:t xml:space="preserve"> (read via M-09 API)</w:t>
            </w:r>
          </w:p>
        </w:tc>
      </w:tr>
    </w:tbl>
    <w:p>
      <w:pPr>
        <w:spacing w:lineRule="auto"/>
      </w:pPr>
      <w:r>
        <w:rPr/>
      </w:r>
    </w:p>
    <w:p>
      <w:pPr>
        <w:pStyle w:val="Heading3"/>
        <w:spacing w:lineRule="auto"/>
      </w:pPr>
      <w:r>
        <w:rPr/>
        <w:t xml:space="preserve">6.13 Module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NestJS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Prefix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Events Emitted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Events Consumed</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M-01</w:t>
            </w:r>
          </w:p>
          <w:p>
            <w:pPr>
              <w:spacing w:lineRule="auto"/>
            </w:pPr>
            <w:r>
              <w:rPr/>
              <w:t xml:space="preserve">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DataIngestionModule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highlight w:val="lightGray"/>
              </w:rPr>
              <w:t xml:space="preserve">crm.fields.extracted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M-02</w:t>
            </w:r>
          </w:p>
          <w:p>
            <w:pPr>
              <w:spacing w:lineRule="auto"/>
            </w:pPr>
            <w:r>
              <w:rPr/>
              <w:t xml:space="preserve">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SalesEngagementModule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M-03</w:t>
            </w:r>
          </w:p>
          <w:p>
            <w:pPr>
              <w:spacing w:lineRule="auto"/>
            </w:pPr>
            <w:r>
              <w:rPr/>
              <w:t xml:space="preserve">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highlight w:val="lightGray"/>
              </w:rPr>
              <w:t xml:space="preserve">crm.fields.extracted</w:t>
            </w:r>
          </w:p>
          <w:p>
            <w:pPr>
              <w:spacing w:lineRule="auto"/>
            </w:pPr>
            <w:r>
              <w:rPr>
                <w:highlight w:val="lightGray"/>
              </w:rPr>
              <w:t xml:space="preserve">email.sent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M-04</w:t>
            </w:r>
          </w:p>
          <w:p>
            <w:pPr>
              <w:spacing w:lineRule="auto"/>
            </w:pPr>
            <w:r>
              <w:rPr/>
              <w:t xml:space="preserve">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ConversationIntelligenceModule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highlight w:val="lightGray"/>
              </w:rPr>
              <w:t xml:space="preserve">revenue_graph.entity.linked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M-05</w:t>
            </w:r>
          </w:p>
          <w:p>
            <w:pPr>
              <w:spacing w:lineRule="auto"/>
            </w:pPr>
            <w:r>
              <w:rPr/>
              <w:t xml:space="preserve">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SmartTrackingModule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highlight w:val="lightGray"/>
              </w:rPr>
              <w:t xml:space="preserve">call.topics.tagged</w:t>
            </w:r>
          </w:p>
          <w:p>
            <w:pPr>
              <w:spacing w:lineRule="auto"/>
            </w:pPr>
            <w:r>
              <w:rPr>
                <w:highlight w:val="lightGray"/>
              </w:rPr>
              <w:t xml:space="preserve">revenue_graph.entity.linked</w:t>
            </w:r>
          </w:p>
          <w:p>
            <w:pPr>
              <w:spacing w:lineRule="auto"/>
            </w:pPr>
            <w:r>
              <w:rPr>
                <w:highlight w:val="lightGray"/>
              </w:rPr>
              <w:t xml:space="preserve">email.sent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M-06</w:t>
            </w:r>
          </w:p>
          <w:p>
            <w:pPr>
              <w:spacing w:lineRule="auto"/>
            </w:pPr>
            <w:r>
              <w:rPr/>
              <w:t xml:space="preserve">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InsightGenerationModule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highlight w:val="lightGray"/>
              </w:rPr>
              <w:t xml:space="preserve">tracker.detection.created</w:t>
            </w:r>
          </w:p>
          <w:p>
            <w:pPr>
              <w:spacing w:lineRule="auto"/>
            </w:pPr>
            <w:r>
              <w:rPr>
                <w:highlight w:val="lightGray"/>
              </w:rPr>
              <w:t xml:space="preserve">call.topics.tagged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M-07</w:t>
            </w:r>
          </w:p>
          <w:p>
            <w:pPr>
              <w:spacing w:lineRule="auto"/>
            </w:pPr>
            <w:r>
              <w:rPr/>
              <w:t xml:space="preserve">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DealAccountModule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P3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p>
            <w:pPr>
              <w:spacing w:lineRule="auto"/>
            </w:pPr>
            <w:r>
              <w:rPr>
                <w:highlight w:val="lightGray"/>
              </w:rPr>
              <w:t xml:space="preserve">email.sent</w:t>
            </w:r>
          </w:p>
          <w:p>
            <w:pPr>
              <w:spacing w:lineRule="auto"/>
            </w:pPr>
            <w:r>
              <w:rPr>
                <w:highlight w:val="lightGray"/>
              </w:rPr>
              <w:t xml:space="preserve">call.summary.generated</w:t>
            </w:r>
          </w:p>
          <w:p>
            <w:pPr>
              <w:spacing w:lineRule="auto"/>
            </w:pPr>
            <w:r>
              <w:rPr>
                <w:highlight w:val="lightGray"/>
              </w:rPr>
              <w:t xml:space="preserve">deal.stage.changed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M-08</w:t>
            </w:r>
          </w:p>
          <w:p>
            <w:pPr>
              <w:spacing w:lineRule="auto"/>
            </w:pPr>
            <w:r>
              <w:rPr/>
              <w:t xml:space="preserve"> Execution &amp;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ExecutionAutomationModule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p>
            <w:pPr>
              <w:spacing w:lineRule="auto"/>
            </w:pPr>
            <w:r>
              <w:rPr>
                <w:highlight w:val="lightGray"/>
              </w:rPr>
              <w:t xml:space="preserve">deal.stage.changed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M-09</w:t>
            </w:r>
          </w:p>
          <w:p>
            <w:pPr>
              <w:spacing w:lineRule="auto"/>
            </w:pPr>
            <w:r>
              <w:rPr/>
              <w:t xml:space="preserve">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M-10</w:t>
            </w:r>
          </w:p>
          <w:p>
            <w:pPr>
              <w:spacing w:lineRule="auto"/>
            </w:pPr>
            <w:r>
              <w:rPr/>
              <w:t xml:space="preserve">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PerformanceCoachingModule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Phase 3 (last)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p>
            <w:pPr>
              <w:spacing w:lineRule="auto"/>
            </w:pPr>
            <w:r>
              <w:rPr>
                <w:highlight w:val="lightGray"/>
              </w:rPr>
              <w:t xml:space="preserve">forecast.submitted</w:t>
            </w:r>
          </w:p>
        </w:tc>
      </w:tr>
    </w:tbl>
    <w:p>
      <w:pPr>
        <w:spacing w:lineRule="auto"/>
      </w:pPr>
      <w:r>
        <w:rPr/>
      </w:r>
    </w:p>
    <w:p>
      <w:pPr>
        <w:pStyle w:val="Heading3"/>
        <w:spacing w:lineRule="auto"/>
      </w:pPr>
      <w:r>
        <w:rPr/>
        <w:t xml:space="preserve">Platform Event Registry (All Events)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Payload Fields</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transcription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M-03, M-04, M-05, M-06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call_id, transcript_id, tenant_id, duration_seconds, confidence_score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fields extracted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call_id, tenant_id, extracted_fields[], flagged_count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M-05, M-07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send_id, tenant_id, user_id, contact_id, deal_id, sent_at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Entity linked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M-05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call_id, tenant_id, account_id, deal_id, contact_id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stage changed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M-09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deal_id, tenant_id, old_stage, new_stage, changed_at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scored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call_id, tenant_id, scorecard_id, total_score, confidence_score, flagged_review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Topics tagged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call_id, tenant_id, topics[{ topic_name, confidence_score }]</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 created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M-07, M-08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detection_id, tracker_id, call_id, tenant_id, deal_id, snippet, confidence_score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summary_id, call_id, tenant_id, confidence_score, flagged_review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event_id, submission_id, period_id, tenant_id, user_id, submitted_amount, version</w:t>
            </w:r>
          </w:p>
        </w:tc>
      </w:tr>
    </w:tbl>
    <w:p>
      <w:pPr>
        <w:spacing w:lineRule="auto"/>
      </w:pPr>
      <w:r>
        <w:rPr/>
      </w:r>
    </w:p>
    <w:p>
      <w:pPr>
        <w:pStyle w:val="Heading2"/>
        <w:spacing w:lineRule="auto"/>
      </w:pPr>
      <w:r>
        <w:rPr/>
        <w:t xml:space="preserve">Section 7 — Data Flow Diagrams</w:t>
      </w:r>
    </w:p>
    <w:p>
      <w:pPr>
        <w:pStyle w:val="Heading3"/>
        <w:spacing w:lineRule="auto"/>
      </w:pPr>
      <w:r>
        <w:rPr/>
        <w:t xml:space="preserve">7.1 Purpose of This Section</w:t>
      </w:r>
    </w:p>
    <w:p>
      <w:pPr>
        <w:spacing w:lineRule="auto"/>
      </w:pPr>
      <w:r>
        <w:rPr/>
        <w:t xml:space="preserve">This section documents the exact step-by-step data flow for every critical platform operation. Each flow shows which component acts, what data moves, what is written to which store, and what events are triggered as a result.</w:t>
      </w:r>
    </w:p>
    <w:p>
      <w:pPr>
        <w:spacing w:lineRule="auto"/>
      </w:pPr>
      <w:r>
        <w:rPr/>
        <w:t xml:space="preserve">Read the relevant flow before building any feature that touches it. If your feature changes a step in a flow, update this document before merging your code. These flows are the ground truth for how data moves through R-Revenue Intelligence.</w:t>
      </w:r>
    </w:p>
    <w:p>
      <w:pPr>
        <w:pStyle w:val="Heading3"/>
        <w:spacing w:lineRule="auto"/>
      </w:pPr>
      <w:r>
        <w:rPr/>
        <w:t xml:space="preserve">7.2 Flow 1 — Call Ingestion to Transcript</w:t>
      </w:r>
    </w:p>
    <w:p>
      <w:pPr>
        <w:spacing w:lineRule="auto"/>
      </w:pPr>
      <w:r>
        <w:rPr/>
        <w:t xml:space="preserve">This is the most critical flow in the platform. Every downstream AI feature — summaries, tracker detections, scorecards, deal briefs, coaching insights — depends on a completed transcript produced by this flow. If this flow fails, nothing downstream can run.</w:t>
      </w:r>
    </w:p>
    <w:p>
      <w:pPr>
        <w:spacing w:lineRule="auto"/>
      </w:pPr>
      <w:r>
        <w:rPr>
          <w:b/>
        </w:rPr>
        <w:t xml:space="preserve">Trigger:</w:t>
      </w:r>
      <w:r>
        <w:rPr/>
        <w:t xml:space="preserve"> A call ends on Zoom, Google Meet, Microsoft Teams, or a connected dialer.</w:t>
      </w:r>
    </w:p>
    <w:p>
      <w:pPr>
        <w:spacing w:lineRule="auto"/>
      </w:pPr>
      <w:r>
        <w:rPr>
          <w:b/>
        </w:rPr>
        <w:t xml:space="preserve">Overview diagram:</w:t>
      </w:r>
    </w:p>
    <w:p>
      <w:pPr>
        <w:spacing w:lineRule="auto"/>
      </w:pPr>
      <w:r>
        <w:rPr>
          <w:rFonts w:ascii="Courier" w:hAnsi="Courier"/>
        </w:rPr>
        <w:t xml:space="preserve">Parse error on line 2: ...Diagram  autonumber  participant EXT a ----------------------^ Expecting 'SOLID_OPEN_ARROW', 'DOTTED_OPEN_ARROW', 'SOLID_ARROW', 'DOTTED_ARROW', 'SOLID_CROSS', 'DOTTED_CROSS', got 'NL'</w:t>
      </w:r>
    </w:p>
    <w:p>
      <w:pPr>
        <w:spacing w:lineRule="auto"/>
      </w:pPr>
      <w:r>
        <w:rPr>
          <w:b/>
        </w:rPr>
        <w:t xml:space="preserve">Steps:</w:t>
      </w:r>
    </w:p>
    <w:p>
      <w:pPr>
        <w:numPr>
          <w:ilvl w:val="0"/>
          <w:numId w:val="28"/>
        </w:numPr>
        <w:spacing w:lineRule="auto"/>
      </w:pPr>
      <w:r>
        <w:rPr/>
        <w:t xml:space="preserve">Validate webhook signature (HMAC). Reject invalid requests with </w:t>
      </w:r>
      <w:r>
        <w:rPr/>
        <w:t xml:space="preserve">401</w:t>
      </w:r>
      <w:r>
        <w:rPr/>
        <w:t xml:space="preserve">.</w:t>
      </w:r>
    </w:p>
    <w:p>
      <w:pPr>
        <w:numPr>
          <w:ilvl w:val="0"/>
          <w:numId w:val="28"/>
        </w:numPr>
        <w:spacing w:lineRule="auto"/>
      </w:pPr>
      <w:r>
        <w:rPr/>
        <w:t xml:space="preserve">Create the call record in PostgreSQL with status </w:t>
      </w:r>
      <w:r>
        <w:rPr/>
        <w:t xml:space="preserve">pending</w:t>
      </w:r>
      <w:r>
        <w:rPr/>
        <w:t xml:space="preserve">.</w:t>
      </w:r>
    </w:p>
    <w:p>
      <w:pPr>
        <w:numPr>
          <w:ilvl w:val="0"/>
          <w:numId w:val="28"/>
        </w:numPr>
        <w:spacing w:lineRule="auto"/>
      </w:pPr>
      <w:r>
        <w:rPr/>
        <w:t xml:space="preserve">Download audio and upload to Supabase Storage at </w:t>
      </w:r>
      <w:r>
        <w:rPr/>
        <w:t xml:space="preserve">recordings/{tenant_id}/...</w:t>
      </w:r>
      <w:r>
        <w:rPr/>
        <w:t xml:space="preserve">; persist </w:t>
      </w:r>
      <w:r>
        <w:rPr/>
        <w:t xml:space="preserve">storage_url</w:t>
      </w:r>
      <w:r>
        <w:rPr/>
        <w:t xml:space="preserve">; update call status to </w:t>
      </w:r>
      <w:r>
        <w:rPr/>
        <w:t xml:space="preserve">audio_stored</w:t>
      </w:r>
      <w:r>
        <w:rPr/>
        <w:t xml:space="preserve">.</w:t>
      </w:r>
    </w:p>
    <w:p>
      <w:pPr>
        <w:numPr>
          <w:ilvl w:val="0"/>
          <w:numId w:val="28"/>
        </w:numPr>
        <w:spacing w:lineRule="auto"/>
      </w:pPr>
      <w:r>
        <w:rPr/>
        <w:t xml:space="preserve">Enqueue BullMQ job </w:t>
      </w:r>
      <w:r>
        <w:rPr/>
        <w:t xml:space="preserve">transcription.process</w:t>
      </w:r>
      <w:r>
        <w:rPr/>
        <w:t xml:space="preserve"> with payload: </w:t>
      </w:r>
      <w:r>
        <w:rPr/>
        <w:t xml:space="preserve">call_id</w:t>
      </w:r>
      <w:r>
        <w:rPr/>
        <w:t xml:space="preserve">, </w:t>
      </w:r>
      <w:r>
        <w:rPr/>
        <w:t xml:space="preserve">tenant_id</w:t>
      </w:r>
      <w:r>
        <w:rPr/>
        <w:t xml:space="preserve">, </w:t>
      </w:r>
      <w:r>
        <w:rPr/>
        <w:t xml:space="preserve">storage_url</w:t>
      </w:r>
      <w:r>
        <w:rPr/>
        <w:t xml:space="preserve">, </w:t>
      </w:r>
      <w:r>
        <w:rPr/>
        <w:t xml:space="preserve">participant_list</w:t>
      </w:r>
      <w:r>
        <w:rPr/>
        <w:t xml:space="preserve">, </w:t>
      </w:r>
      <w:r>
        <w:rPr/>
        <w:t xml:space="preserve">language_hint</w:t>
      </w:r>
      <w:r>
        <w:rPr/>
        <w:t xml:space="preserve">.</w:t>
      </w:r>
    </w:p>
    <w:p>
      <w:pPr>
        <w:numPr>
          <w:ilvl w:val="0"/>
          <w:numId w:val="28"/>
        </w:numPr>
        <w:spacing w:lineRule="auto"/>
      </w:pPr>
      <w:r>
        <w:rPr/>
        <w:t xml:space="preserve">Transcription Service dequeues the </w:t>
      </w:r>
      <w:r>
        <w:rPr/>
        <w:t xml:space="preserve">transcription.process</w:t>
      </w:r>
      <w:r>
        <w:rPr/>
        <w:t xml:space="preserve"> job from BullMQ.</w:t>
      </w:r>
    </w:p>
    <w:p>
      <w:pPr>
        <w:numPr>
          <w:ilvl w:val="0"/>
          <w:numId w:val="28"/>
        </w:numPr>
        <w:spacing w:lineRule="auto"/>
      </w:pPr>
      <w:r>
        <w:rPr/>
        <w:t xml:space="preserve">Transcription Service downloads audio from Supabase Storage using </w:t>
      </w:r>
      <w:r>
        <w:rPr/>
        <w:t xml:space="preserve">storage_url</w:t>
      </w:r>
      <w:r>
        <w:rPr/>
        <w:t xml:space="preserve">.</w:t>
      </w:r>
    </w:p>
    <w:p>
      <w:pPr>
        <w:numPr>
          <w:ilvl w:val="0"/>
          <w:numId w:val="28"/>
        </w:numPr>
        <w:spacing w:lineRule="auto"/>
      </w:pPr>
      <w:r>
        <w:rPr/>
        <w:t xml:space="preserve">Run ASR (Whisper as primary; fall back to AssemblyAI on failure/timeout).</w:t>
      </w:r>
    </w:p>
    <w:p>
      <w:pPr>
        <w:numPr>
          <w:ilvl w:val="0"/>
          <w:numId w:val="28"/>
        </w:numPr>
        <w:spacing w:lineRule="auto"/>
      </w:pPr>
      <w:r>
        <w:rPr/>
        <w:t xml:space="preserve">Run diarization (pyannote.audio).</w:t>
      </w:r>
    </w:p>
    <w:p>
      <w:pPr>
        <w:numPr>
          <w:ilvl w:val="0"/>
          <w:numId w:val="28"/>
        </w:numPr>
        <w:spacing w:lineRule="auto"/>
      </w:pPr>
      <w:r>
        <w:rPr/>
        <w:t xml:space="preserve">Merge ASR output + diarization into speaker-labeled segments:</w:t>
      </w:r>
      <w:r>
        <w:rPr/>
        <w:t xml:space="preserve">[</w:t>
      </w:r>
      <w:r>
        <w:rPr/>
        <w:t xml:space="preserve">{</w:t>
      </w:r>
      <w:r>
        <w:rPr/>
        <w:t xml:space="preserve">"speaker"</w:t>
      </w:r>
      <w:r>
        <w:rPr/>
        <w:t xml:space="preserve">:</w:t>
      </w:r>
      <w:r>
        <w:rPr/>
        <w:t xml:space="preserve">"Speaker_1"</w:t>
      </w:r>
      <w:r>
        <w:rPr/>
        <w:t xml:space="preserve">,</w:t>
      </w:r>
      <w:r>
        <w:rPr/>
        <w:t xml:space="preserve">"text"</w:t>
      </w:r>
      <w:r>
        <w:rPr/>
        <w:t xml:space="preserve">:</w:t>
      </w:r>
      <w:r>
        <w:rPr/>
        <w:t xml:space="preserve">"..."</w:t>
      </w:r>
      <w:r>
        <w:rPr/>
        <w:t xml:space="preserve">,</w:t>
      </w:r>
      <w:r>
        <w:rPr/>
        <w:t xml:space="preserve">"start"</w:t>
      </w:r>
      <w:r>
        <w:rPr/>
        <w:t xml:space="preserve">:</w:t>
      </w:r>
      <w:r>
        <w:rPr/>
        <w:t xml:space="preserve">0.0</w:t>
      </w:r>
      <w:r>
        <w:rPr/>
        <w:t xml:space="preserve">,</w:t>
      </w:r>
      <w:r>
        <w:rPr/>
        <w:t xml:space="preserve">"end"</w:t>
      </w:r>
      <w:r>
        <w:rPr/>
        <w:t xml:space="preserve">:</w:t>
      </w:r>
      <w:r>
        <w:rPr/>
        <w:t xml:space="preserve">4.2</w:t>
      </w:r>
      <w:r>
        <w:rPr/>
        <w:t xml:space="preserve">}</w:t>
      </w:r>
      <w:r>
        <w:rPr/>
        <w:t xml:space="preserve">]</w:t>
      </w:r>
    </w:p>
    <w:p>
      <w:pPr>
        <w:numPr>
          <w:ilvl w:val="0"/>
          <w:numId w:val="28"/>
        </w:numPr>
        <w:spacing w:lineRule="auto"/>
      </w:pPr>
      <w:r>
        <w:rPr/>
        <w:t xml:space="preserve">Apply tenant vocabulary corrections (from </w:t>
      </w:r>
      <w:r>
        <w:rPr/>
        <w:t xml:space="preserve">vocabulary_corrections</w:t>
      </w:r>
      <w:r>
        <w:rPr/>
        <w:t xml:space="preserve"> table).</w:t>
      </w:r>
    </w:p>
    <w:p>
      <w:pPr>
        <w:numPr>
          <w:ilvl w:val="0"/>
          <w:numId w:val="28"/>
        </w:numPr>
        <w:spacing w:lineRule="auto"/>
      </w:pPr>
      <w:r>
        <w:rPr/>
        <w:t xml:space="preserve">Callback to NestJS internal endpoint with </w:t>
      </w:r>
      <w:r>
        <w:rPr/>
        <w:t xml:space="preserve">transcript_segments[]</w:t>
      </w:r>
      <w:r>
        <w:rPr/>
        <w:t xml:space="preserve">, </w:t>
      </w:r>
      <w:r>
        <w:rPr/>
        <w:t xml:space="preserve">raw_text</w:t>
      </w:r>
      <w:r>
        <w:rPr/>
        <w:t xml:space="preserve">, </w:t>
      </w:r>
      <w:r>
        <w:rPr/>
        <w:t xml:space="preserve">language_detected</w:t>
      </w:r>
      <w:r>
        <w:rPr/>
        <w:t xml:space="preserve">, and </w:t>
      </w:r>
      <w:r>
        <w:rPr/>
        <w:t xml:space="preserve">duration</w:t>
      </w:r>
      <w:r>
        <w:rPr/>
        <w:t xml:space="preserve">.</w:t>
      </w:r>
    </w:p>
    <w:p>
      <w:pPr>
        <w:numPr>
          <w:ilvl w:val="0"/>
          <w:numId w:val="28"/>
        </w:numPr>
        <w:spacing w:lineRule="auto"/>
      </w:pPr>
      <w:r>
        <w:rPr/>
        <w:t xml:space="preserve">Store transcript in PostgreSQL (</w:t>
      </w:r>
      <w:r>
        <w:rPr/>
        <w:t xml:space="preserve">transcripts</w:t>
      </w:r>
      <w:r>
        <w:rPr/>
        <w:t xml:space="preserve"> table).</w:t>
      </w:r>
    </w:p>
    <w:p>
      <w:pPr>
        <w:numPr>
          <w:ilvl w:val="0"/>
          <w:numId w:val="28"/>
        </w:numPr>
        <w:spacing w:lineRule="auto"/>
      </w:pPr>
      <w:r>
        <w:rPr/>
        <w:t xml:space="preserve">Update call status to </w:t>
      </w:r>
      <w:r>
        <w:rPr/>
        <w:t xml:space="preserve">completed</w:t>
      </w:r>
      <w:r>
        <w:rPr/>
        <w:t xml:space="preserve">.</w:t>
      </w:r>
    </w:p>
    <w:p>
      <w:pPr>
        <w:numPr>
          <w:ilvl w:val="0"/>
          <w:numId w:val="28"/>
        </w:numPr>
        <w:spacing w:lineRule="auto"/>
      </w:pPr>
      <w:r>
        <w:rPr/>
        <w:t xml:space="preserve">Publish </w:t>
      </w:r>
      <w:r>
        <w:rPr/>
        <w:t xml:space="preserve">call.transcription.completed</w:t>
      </w:r>
      <w:r>
        <w:rPr/>
        <w:t xml:space="preserve"> event to BullMQ with payload: </w:t>
      </w:r>
      <w:r>
        <w:rPr/>
        <w:t xml:space="preserve">{ event_id, call_id, transcript_id, tenant_id, duration_seconds, language_detected, confidence_score }</w:t>
      </w:r>
    </w:p>
    <w:p>
      <w:pPr>
        <w:spacing w:lineRule="auto"/>
      </w:pPr>
      <w:r>
        <w:rPr>
          <w:b/>
        </w:rPr>
        <w:t xml:space="preserve">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Recovery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1 — Webhook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Invalid HMAC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w:t>
            </w:r>
          </w:p>
          <w:p>
            <w:pPr>
              <w:spacing w:lineRule="auto"/>
            </w:pPr>
            <w:r>
              <w:rPr>
                <w:highlight w:val="lightGray"/>
              </w:rPr>
              <w:t xml:space="preserve">401</w:t>
            </w:r>
          </w:p>
          <w:p>
            <w:pPr>
              <w:spacing w:lineRule="auto"/>
            </w:pPr>
            <w:r>
              <w:rPr/>
              <w:t xml:space="preserve">, log to Sentry, do not create call record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3 — Audio 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expired or unreachable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with exponential backoff; mark status = </w:t>
            </w:r>
          </w:p>
          <w:p>
            <w:pPr>
              <w:spacing w:lineRule="auto"/>
            </w:pPr>
            <w:r>
              <w:rPr>
                <w:highlight w:val="lightGray"/>
              </w:rPr>
              <w:t xml:space="preserve">audio_fetch_failed</w:t>
            </w:r>
          </w:p>
          <w:p>
            <w:pPr>
              <w:spacing w:lineRule="auto"/>
            </w:pPr>
            <w:r>
              <w:rPr/>
              <w:t xml:space="preserve">; alert RevOps via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7 — Whisper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timeout or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once on Whisper; fall back to AssemblyAI; if both fail → status = </w:t>
            </w:r>
          </w:p>
          <w:p>
            <w:pPr>
              <w:spacing w:lineRule="auto"/>
            </w:pPr>
            <w:r>
              <w:rPr>
                <w:highlight w:val="lightGray"/>
              </w:rPr>
              <w:t xml:space="preserve">transcription_failed</w:t>
            </w:r>
          </w:p>
          <w:p>
            <w:pPr>
              <w:spacing w:lineRule="auto"/>
            </w:pPr>
            <w:r>
              <w:rPr/>
              <w:t xml:space="preserve"> + Sentry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11 — Callback to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retries up to 3 times with backoff; dead-letter queue after 3 failures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14 — Event emission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write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Redis persistence ensures job is not lost; retried on next worker poll</w:t>
            </w:r>
          </w:p>
        </w:tc>
      </w:tr>
    </w:tbl>
    <w:p>
      <w:pPr>
        <w:spacing w:lineRule="auto"/>
      </w:pPr>
      <w:r>
        <w:rPr/>
      </w:r>
    </w:p>
    <w:p>
      <w:pPr>
        <w:ind w:left="284"/>
        <w:jc w:val="both"/>
        <w:spacing w:lineRule="auto"/>
      </w:pPr>
      <w:r>
        <w:rPr>
          <w:b/>
        </w:rPr>
        <w:t xml:space="preserve">Cascade Failure Rule:</w:t>
      </w:r>
      <w:r>
        <w:rPr/>
        <w:t xml:space="preserve"> If </w:t>
      </w:r>
      <w:r>
        <w:rPr/>
        <w:t xml:space="preserve">call.transcription.completed</w:t>
      </w:r>
      <w:r>
        <w:rPr/>
        <w:t xml:space="preserve"> is never published — due to </w:t>
      </w:r>
      <w:r>
        <w:rPr/>
        <w:t xml:space="preserve">transcription_failed</w:t>
      </w:r>
      <w:r>
        <w:rPr/>
        <w:t xml:space="preserve"> or </w:t>
      </w:r>
      <w:r>
        <w:rPr/>
        <w:t xml:space="preserve">audio_fetch_failed</w:t>
      </w:r>
      <w:r>
        <w:rPr/>
        <w:t xml:space="preserve"> — all downstream modules are silently unaffected. They only act on receipt of this event. RevOps is alerted via Sentry. No partial data is written. The call record remains in a failed status and can be manually re-triggered.</w:t>
      </w:r>
    </w:p>
    <w:p>
      <w:pPr>
        <w:pStyle w:val="Heading3"/>
        <w:spacing w:lineRule="auto"/>
      </w:pPr>
      <w:r>
        <w:rPr/>
        <w:t xml:space="preserve">7.3 Flow 2 — AI Summary Generation</w:t>
      </w:r>
    </w:p>
    <w:p>
      <w:pPr>
        <w:spacing w:lineRule="auto"/>
      </w:pPr>
      <w:r>
        <w:rPr>
          <w:b/>
        </w:rPr>
        <w:t xml:space="preserve">Trigger:</w:t>
      </w:r>
      <w:r>
        <w:rPr/>
        <w:t xml:space="preserve"> M-06 </w:t>
      </w:r>
      <w:r>
        <w:rPr/>
        <w:t xml:space="preserve">InsightGenerationModule</w:t>
      </w:r>
      <w:r>
        <w:rPr/>
        <w:t xml:space="preserve"> receives the </w:t>
      </w:r>
      <w:r>
        <w:rPr/>
        <w:t xml:space="preserve">call.transcription.completed</w:t>
      </w:r>
      <w:r>
        <w:rPr/>
        <w:t xml:space="preserve"> event from BullMQ.</w:t>
      </w:r>
    </w:p>
    <w:p>
      <w:pPr>
        <w:spacing w:lineRule="auto"/>
      </w:pPr>
      <w:r>
        <w:rPr>
          <w:b/>
        </w:rPr>
        <w:t xml:space="preserve">Overview diagram:</w:t>
      </w:r>
    </w:p>
    <w:p>
      <w:pPr>
        <w:spacing w:lineRule="auto"/>
      </w:pPr>
      <w:r>
        <w:rPr>
          <w:rFonts w:ascii="Courier" w:hAnsi="Courier"/>
        </w:rPr>
        <w:t xml:space="preserve">Parse error on line 2: ...Diagram  autonumber  participant Q as  ----------------------^ Expecting 'SOLID_OPEN_ARROW', 'DOTTED_OPEN_ARROW', 'SOLID_ARROW', 'DOTTED_ARROW', 'SOLID_CROSS', 'DOTTED_CROSS', got 'NL'</w:t>
      </w:r>
    </w:p>
    <w:p>
      <w:pPr>
        <w:spacing w:lineRule="auto"/>
      </w:pPr>
      <w:r>
        <w:rPr>
          <w:b/>
        </w:rPr>
        <w:t xml:space="preserve">Steps:</w:t>
      </w:r>
    </w:p>
    <w:p>
      <w:pPr>
        <w:numPr>
          <w:ilvl w:val="0"/>
          <w:numId w:val="29"/>
        </w:numPr>
        <w:spacing w:lineRule="auto"/>
      </w:pPr>
      <w:r>
        <w:rPr/>
        <w:t xml:space="preserve">Fetch transcript from PostgreSQL:</w:t>
      </w:r>
      <w:r>
        <w:rPr/>
        <w:t xml:space="preserve">SELECT</w:t>
      </w:r>
      <w:r>
        <w:rPr/>
        <w:t xml:space="preserve"> raw_text, speaker_labeled_segments </w:t>
      </w:r>
      <w:r>
        <w:rPr/>
        <w:t xml:space="preserve">FROM</w:t>
      </w:r>
      <w:r>
        <w:rPr/>
        <w:t xml:space="preserve"> transcripts </w:t>
      </w:r>
      <w:r>
        <w:rPr/>
        <w:t xml:space="preserve">WHERE</w:t>
      </w:r>
      <w:r>
        <w:rPr/>
        <w:t xml:space="preserve"> transcript_id </w:t>
      </w:r>
      <w:r>
        <w:rPr/>
        <w:t xml:space="preserve">=</w:t>
      </w:r>
      <w:r>
        <w:rPr/>
        <w:t xml:space="preserve"> :transcript_id   </w:t>
      </w:r>
      <w:r>
        <w:rPr/>
        <w:t xml:space="preserve">AND</w:t>
      </w:r>
      <w:r>
        <w:rPr/>
        <w:t xml:space="preserve"> tenant_id </w:t>
      </w:r>
      <w:r>
        <w:rPr/>
        <w:t xml:space="preserve">=</w:t>
      </w:r>
      <w:r>
        <w:rPr/>
        <w:t xml:space="preserve"> :tenant_id; </w:t>
      </w:r>
    </w:p>
    <w:p>
      <w:pPr>
        <w:numPr>
          <w:ilvl w:val="0"/>
          <w:numId w:val="29"/>
        </w:numPr>
        <w:spacing w:lineRule="auto"/>
      </w:pPr>
      <w:r>
        <w:rPr/>
        <w:t xml:space="preserve">Fetch deal and account context from M-03 Revenue Graph:</w:t>
      </w:r>
    </w:p>
    <w:p>
      <w:pPr>
        <w:numPr>
          <w:ilvl w:val="1"/>
          <w:numId w:val="30"/>
        </w:numPr>
        <w:spacing w:lineRule="auto"/>
      </w:pPr>
      <w:r>
        <w:rPr/>
        <w:t xml:space="preserve">GET /api/v1/revenue-graph/deals?call_id=:call_id</w:t>
      </w:r>
    </w:p>
    <w:p>
      <w:pPr>
        <w:numPr>
          <w:ilvl w:val="1"/>
          <w:numId w:val="30"/>
        </w:numPr>
        <w:spacing w:lineRule="auto"/>
      </w:pPr>
      <w:r>
        <w:rPr/>
        <w:t xml:space="preserve">Expected response fields: </w:t>
      </w:r>
      <w:r>
        <w:rPr/>
        <w:t xml:space="preserve">deal_id</w:t>
      </w:r>
      <w:r>
        <w:rPr/>
        <w:t xml:space="preserve">, </w:t>
      </w:r>
      <w:r>
        <w:rPr/>
        <w:t xml:space="preserve">deal_name</w:t>
      </w:r>
      <w:r>
        <w:rPr/>
        <w:t xml:space="preserve">, </w:t>
      </w:r>
      <w:r>
        <w:rPr/>
        <w:t xml:space="preserve">stage</w:t>
      </w:r>
      <w:r>
        <w:rPr/>
        <w:t xml:space="preserve">, </w:t>
      </w:r>
      <w:r>
        <w:rPr/>
        <w:t xml:space="preserve">account_name</w:t>
      </w:r>
      <w:r>
        <w:rPr/>
        <w:t xml:space="preserve">, </w:t>
      </w:r>
      <w:r>
        <w:rPr/>
        <w:t xml:space="preserve">contact_names[]</w:t>
      </w:r>
      <w:r>
        <w:rPr/>
        <w:t xml:space="preserve">, </w:t>
      </w:r>
      <w:r>
        <w:rPr/>
        <w:t xml:space="preserve">deal_value</w:t>
      </w:r>
      <w:r>
        <w:rPr/>
        <w:t xml:space="preserve">.</w:t>
      </w:r>
    </w:p>
    <w:p>
      <w:pPr>
        <w:numPr>
          <w:ilvl w:val="1"/>
          <w:numId w:val="30"/>
        </w:numPr>
        <w:spacing w:lineRule="auto"/>
      </w:pPr>
      <w:r>
        <w:rPr/>
        <w:t xml:space="preserve">If no deal is linked yet, wait up to 5 minutes using a BullMQ delayed job before proceeding without context.</w:t>
      </w:r>
    </w:p>
    <w:p>
      <w:pPr>
        <w:numPr>
          <w:ilvl w:val="0"/>
          <w:numId w:val="29"/>
        </w:numPr>
        <w:spacing w:lineRule="auto"/>
      </w:pPr>
      <w:r>
        <w:rPr/>
        <w:t xml:space="preserve">Build the prompt payload from transcript segments + deal, account, and contact context.</w:t>
      </w:r>
    </w:p>
    <w:p>
      <w:pPr>
        <w:numPr>
          <w:ilvl w:val="0"/>
          <w:numId w:val="29"/>
        </w:numPr>
        <w:spacing w:lineRule="auto"/>
      </w:pPr>
      <w:r>
        <w:rPr/>
        <w:t xml:space="preserve">Call AI Services Layer: </w:t>
      </w:r>
      <w:r>
        <w:rPr/>
        <w:t xml:space="preserve">POST /v1/summarize</w:t>
      </w:r>
      <w:r>
        <w:rPr/>
        <w:t xml:space="preserve"> Payload: </w:t>
      </w:r>
      <w:r>
        <w:rPr/>
        <w:t xml:space="preserve">{ transcript_segments[], deal_context, contact_context, tenant_id, language }</w:t>
      </w:r>
    </w:p>
    <w:p>
      <w:pPr>
        <w:numPr>
          <w:ilvl w:val="0"/>
          <w:numId w:val="29"/>
        </w:numPr>
        <w:spacing w:lineRule="auto"/>
      </w:pPr>
      <w:r>
        <w:rPr/>
        <w:t xml:space="preserve">AI Services Layer builds the LLM prompt via LiteLLM and returns structured summary JSON:</w:t>
      </w:r>
      <w:r>
        <w:rPr/>
        <w:t xml:space="preserve">{</w:t>
      </w:r>
      <w:r>
        <w:rPr/>
        <w:t xml:space="preserve">"one_line_summary"</w:t>
      </w:r>
      <w:r>
        <w:rPr/>
        <w:t xml:space="preserve">:</w:t>
      </w:r>
      <w:r>
        <w:rPr/>
        <w:t xml:space="preserve">"..."</w:t>
      </w:r>
      <w:r>
        <w:rPr/>
        <w:t xml:space="preserve">,</w:t>
      </w:r>
      <w:r>
        <w:rPr/>
        <w:t xml:space="preserve">"key_points"</w:t>
      </w:r>
      <w:r>
        <w:rPr/>
        <w:t xml:space="preserve">:</w:t>
      </w:r>
      <w:r>
        <w:rPr/>
        <w:t xml:space="preserve">[</w:t>
      </w:r>
      <w:r>
        <w:rPr/>
        <w:t xml:space="preserve">"..."</w:t>
      </w:r>
      <w:r>
        <w:rPr/>
        <w:t xml:space="preserve">,</w:t>
      </w:r>
      <w:r>
        <w:rPr/>
        <w:t xml:space="preserve">"..."</w:t>
      </w:r>
      <w:r>
        <w:rPr/>
        <w:t xml:space="preserve">]</w:t>
      </w:r>
      <w:r>
        <w:rPr/>
        <w:t xml:space="preserve">,</w:t>
      </w:r>
      <w:r>
        <w:rPr/>
        <w:t xml:space="preserve">"next_steps"</w:t>
      </w:r>
      <w:r>
        <w:rPr/>
        <w:t xml:space="preserve">:</w:t>
      </w:r>
      <w:r>
        <w:rPr/>
        <w:t xml:space="preserve">[</w:t>
      </w:r>
      <w:r>
        <w:rPr/>
        <w:t xml:space="preserve">{</w:t>
      </w:r>
      <w:r>
        <w:rPr/>
        <w:t xml:space="preserve">"action"</w:t>
      </w:r>
      <w:r>
        <w:rPr/>
        <w:t xml:space="preserve">:</w:t>
      </w:r>
      <w:r>
        <w:rPr/>
        <w:t xml:space="preserve">"..."</w:t>
      </w:r>
      <w:r>
        <w:rPr/>
        <w:t xml:space="preserve">,</w:t>
      </w:r>
      <w:r>
        <w:rPr/>
        <w:t xml:space="preserve">"owner"</w:t>
      </w:r>
      <w:r>
        <w:rPr/>
        <w:t xml:space="preserve">:</w:t>
      </w:r>
      <w:r>
        <w:rPr/>
        <w:t xml:space="preserve">"..."</w:t>
      </w:r>
      <w:r>
        <w:rPr/>
        <w:t xml:space="preserve">,</w:t>
      </w:r>
      <w:r>
        <w:rPr/>
        <w:t xml:space="preserve">"due_date"</w:t>
      </w:r>
      <w:r>
        <w:rPr/>
        <w:t xml:space="preserve">:</w:t>
      </w:r>
      <w:r>
        <w:rPr/>
        <w:t xml:space="preserve">null</w:t>
      </w:r>
      <w:r>
        <w:rPr/>
        <w:t xml:space="preserve">}</w:t>
      </w:r>
      <w:r>
        <w:rPr/>
        <w:t xml:space="preserve">]</w:t>
      </w:r>
      <w:r>
        <w:rPr/>
        <w:t xml:space="preserve">,</w:t>
      </w:r>
      <w:r>
        <w:rPr/>
        <w:t xml:space="preserve">"risks"</w:t>
      </w:r>
      <w:r>
        <w:rPr/>
        <w:t xml:space="preserve">:</w:t>
      </w:r>
      <w:r>
        <w:rPr/>
        <w:t xml:space="preserve">[</w:t>
      </w:r>
      <w:r>
        <w:rPr/>
        <w:t xml:space="preserve">{</w:t>
      </w:r>
      <w:r>
        <w:rPr/>
        <w:t xml:space="preserve">"risk_type"</w:t>
      </w:r>
      <w:r>
        <w:rPr/>
        <w:t xml:space="preserve">:</w:t>
      </w:r>
      <w:r>
        <w:rPr/>
        <w:t xml:space="preserve">"..."</w:t>
      </w:r>
      <w:r>
        <w:rPr/>
        <w:t xml:space="preserve">,</w:t>
      </w:r>
      <w:r>
        <w:rPr/>
        <w:t xml:space="preserve">"severity"</w:t>
      </w:r>
      <w:r>
        <w:rPr/>
        <w:t xml:space="preserve">:</w:t>
      </w:r>
      <w:r>
        <w:rPr/>
        <w:t xml:space="preserve">"medium"</w:t>
      </w:r>
      <w:r>
        <w:rPr/>
        <w:t xml:space="preserve">,</w:t>
      </w:r>
      <w:r>
        <w:rPr/>
        <w:t xml:space="preserve">"snippet"</w:t>
      </w:r>
      <w:r>
        <w:rPr/>
        <w:t xml:space="preserve">:</w:t>
      </w:r>
      <w:r>
        <w:rPr/>
        <w:t xml:space="preserve">"..."</w:t>
      </w:r>
      <w:r>
        <w:rPr/>
        <w:t xml:space="preserve">}</w:t>
      </w:r>
      <w:r>
        <w:rPr/>
        <w:t xml:space="preserve">]</w:t>
      </w:r>
      <w:r>
        <w:rPr/>
        <w:t xml:space="preserve">,</w:t>
      </w:r>
      <w:r>
        <w:rPr/>
        <w:t xml:space="preserve">"topics_discussed"</w:t>
      </w:r>
      <w:r>
        <w:rPr/>
        <w:t xml:space="preserve">:</w:t>
      </w:r>
      <w:r>
        <w:rPr/>
        <w:t xml:space="preserve">[</w:t>
      </w:r>
      <w:r>
        <w:rPr/>
        <w:t xml:space="preserve">"pricing"</w:t>
      </w:r>
      <w:r>
        <w:rPr/>
        <w:t xml:space="preserve">,</w:t>
      </w:r>
      <w:r>
        <w:rPr/>
        <w:t xml:space="preserve">"timeline"</w:t>
      </w:r>
      <w:r>
        <w:rPr/>
        <w:t xml:space="preserve">,</w:t>
      </w:r>
      <w:r>
        <w:rPr/>
        <w:t xml:space="preserve">"competitor"</w:t>
      </w:r>
      <w:r>
        <w:rPr/>
        <w:t xml:space="preserve">]</w:t>
      </w:r>
      <w:r>
        <w:rPr/>
        <w:t xml:space="preserve">,</w:t>
      </w:r>
      <w:r>
        <w:rPr/>
        <w:t xml:space="preserve">"confidence_score"</w:t>
      </w:r>
      <w:r>
        <w:rPr/>
        <w:t xml:space="preserve">:</w:t>
      </w:r>
      <w:r>
        <w:rPr/>
        <w:t xml:space="preserve">0.91</w:t>
      </w:r>
      <w:r>
        <w:rPr/>
        <w:t xml:space="preserve">}</w:t>
      </w:r>
    </w:p>
    <w:p>
      <w:pPr>
        <w:numPr>
          <w:ilvl w:val="0"/>
          <w:numId w:val="29"/>
        </w:numPr>
        <w:spacing w:lineRule="auto"/>
      </w:pPr>
      <w:r>
        <w:rPr/>
        <w:t xml:space="preserve">Store summary in </w:t>
      </w:r>
      <w:r>
        <w:rPr/>
        <w:t xml:space="preserve">call_summaries</w:t>
      </w:r>
      <w:r>
        <w:rPr/>
        <w:t xml:space="preserve">:</w:t>
      </w:r>
    </w:p>
    <w:p>
      <w:pPr>
        <w:numPr>
          <w:ilvl w:val="1"/>
          <w:numId w:val="31"/>
        </w:numPr>
        <w:spacing w:lineRule="auto"/>
      </w:pPr>
      <w:r>
        <w:rPr/>
        <w:t xml:space="preserve">Set </w:t>
      </w:r>
      <w:r>
        <w:rPr/>
        <w:t xml:space="preserve">confidence_score</w:t>
      </w:r>
      <w:r>
        <w:rPr/>
        <w:t xml:space="preserve"> from AI response.</w:t>
      </w:r>
    </w:p>
    <w:p>
      <w:pPr>
        <w:numPr>
          <w:ilvl w:val="1"/>
          <w:numId w:val="31"/>
        </w:numPr>
        <w:spacing w:lineRule="auto"/>
      </w:pPr>
      <w:r>
        <w:rPr/>
        <w:t xml:space="preserve">Set </w:t>
      </w:r>
      <w:r>
        <w:rPr/>
        <w:t xml:space="preserve">flagged_review = true</w:t>
      </w:r>
      <w:r>
        <w:rPr/>
        <w:t xml:space="preserve"> if </w:t>
      </w:r>
      <w:r>
        <w:rPr/>
        <w:t xml:space="preserve">confidence_score &lt; 0.7</w:t>
      </w:r>
      <w:r>
        <w:rPr/>
        <w:t xml:space="preserve">.</w:t>
      </w:r>
    </w:p>
    <w:p>
      <w:pPr>
        <w:numPr>
          <w:ilvl w:val="1"/>
          <w:numId w:val="31"/>
        </w:numPr>
        <w:spacing w:lineRule="auto"/>
      </w:pPr>
      <w:r>
        <w:rPr/>
        <w:t xml:space="preserve">Set </w:t>
      </w:r>
      <w:r>
        <w:rPr/>
        <w:t xml:space="preserve">version = 1</w:t>
      </w:r>
      <w:r>
        <w:rPr/>
        <w:t xml:space="preserve"> (increments on regeneration).</w:t>
      </w:r>
    </w:p>
    <w:p>
      <w:pPr>
        <w:numPr>
          <w:ilvl w:val="0"/>
          <w:numId w:val="29"/>
        </w:numPr>
        <w:spacing w:lineRule="auto"/>
      </w:pPr>
      <w:r>
        <w:rPr/>
        <w:t xml:space="preserve">Publish </w:t>
      </w:r>
      <w:r>
        <w:rPr/>
        <w:t xml:space="preserve">call.summary.generated</w:t>
      </w:r>
      <w:r>
        <w:rPr/>
        <w:t xml:space="preserve"> to BullMQ with payload: </w:t>
      </w:r>
      <w:r>
        <w:rPr/>
        <w:t xml:space="preserve">{ event_id, summary_id, call_id, tenant_id, confidence_score, flagged_review, generated_at }</w:t>
      </w:r>
    </w:p>
    <w:p>
      <w:pPr>
        <w:numPr>
          <w:ilvl w:val="0"/>
          <w:numId w:val="29"/>
        </w:numPr>
        <w:spacing w:lineRule="auto"/>
      </w:pPr>
      <w:r>
        <w:rPr/>
        <w:t xml:space="preserve">M-03 Revenue Graph consumes </w:t>
      </w:r>
      <w:r>
        <w:rPr/>
        <w:t xml:space="preserve">call.summary.generated</w:t>
      </w:r>
      <w:r>
        <w:rPr/>
        <w:t xml:space="preserve">:</w:t>
      </w:r>
    </w:p>
    <w:p>
      <w:pPr>
        <w:numPr>
          <w:ilvl w:val="1"/>
          <w:numId w:val="32"/>
        </w:numPr>
        <w:spacing w:lineRule="auto"/>
      </w:pPr>
      <w:r>
        <w:rPr/>
        <w:t xml:space="preserve">Writes summary as a CRM activity note via Salesforce / HubSpot / Dynamics API.</w:t>
      </w:r>
    </w:p>
    <w:p>
      <w:pPr>
        <w:numPr>
          <w:ilvl w:val="1"/>
          <w:numId w:val="32"/>
        </w:numPr>
        <w:spacing w:lineRule="auto"/>
      </w:pPr>
      <w:r>
        <w:rPr/>
        <w:t xml:space="preserve">Pushes AI-extracted CRM field values to the linked deal record.</w:t>
      </w:r>
    </w:p>
    <w:p>
      <w:pPr>
        <w:spacing w:lineRule="auto"/>
      </w:pPr>
      <w:r>
        <w:rPr>
          <w:b/>
        </w:rPr>
        <w:t xml:space="preserve">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Recovery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2 — M-03 context 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not yet 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with 5-min delay; proceed without context if still unlinked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4 — AI Services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or network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after 3 failures → skip summary, mark </w:t>
            </w:r>
          </w:p>
          <w:p>
            <w:pPr>
              <w:spacing w:lineRule="auto"/>
            </w:pPr>
            <w:r>
              <w:rPr>
                <w:highlight w:val="lightGray"/>
              </w:rPr>
              <w:t xml:space="preserve">summary_failed</w:t>
            </w:r>
          </w:p>
          <w:p>
            <w:pPr>
              <w:spacing w:lineRule="auto"/>
            </w:pPr>
            <w:r>
              <w:rPr/>
              <w:t xml:space="preserve">, Sentry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6 — DB write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retries × 3; dead-letter queue on exhaustion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8 — CRM write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 or auth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with exponential backoff; log to </w:t>
            </w:r>
          </w:p>
          <w:p>
            <w:pPr>
              <w:spacing w:lineRule="auto"/>
            </w:pPr>
            <w:r>
              <w:rPr>
                <w:highlight w:val="lightGray"/>
              </w:rPr>
              <w:t xml:space="preserve">crm_sync_logs</w:t>
            </w:r>
          </w:p>
          <w:p>
            <w:pPr>
              <w:spacing w:lineRule="auto"/>
            </w:pPr>
            <w:r>
              <w:rPr/>
              <w:t xml:space="preserve"> with </w:t>
            </w:r>
          </w:p>
          <w:p>
            <w:pPr>
              <w:spacing w:lineRule="auto"/>
            </w:pPr>
            <w:r>
              <w:rPr>
                <w:highlight w:val="lightGray"/>
              </w:rPr>
              <w:t xml:space="preserve">error_message</w:t>
            </w:r>
          </w:p>
        </w:tc>
      </w:tr>
    </w:tbl>
    <w:p>
      <w:pPr>
        <w:spacing w:lineRule="auto"/>
      </w:pPr>
      <w:r>
        <w:rPr/>
      </w:r>
    </w:p>
    <w:p>
      <w:pPr>
        <w:ind w:left="284"/>
        <w:jc w:val="both"/>
        <w:spacing w:lineRule="auto"/>
      </w:pPr>
      <w:r>
        <w:rPr>
          <w:b/>
        </w:rPr>
        <w:t xml:space="preserve">Idempotency Rule:</w:t>
      </w:r>
      <w:r>
        <w:rPr/>
        <w:t xml:space="preserve"> If </w:t>
      </w:r>
      <w:r>
        <w:rPr/>
        <w:t xml:space="preserve">call.transcription.completed</w:t>
      </w:r>
      <w:r>
        <w:rPr/>
        <w:t xml:space="preserve"> is received twice for the same </w:t>
      </w:r>
      <w:r>
        <w:rPr/>
        <w:t xml:space="preserve">call_id</w:t>
      </w:r>
      <w:r>
        <w:rPr/>
        <w:t xml:space="preserve">, M-06 checks for an existing </w:t>
      </w:r>
      <w:r>
        <w:rPr/>
        <w:t xml:space="preserve">call_summaries</w:t>
      </w:r>
      <w:r>
        <w:rPr/>
        <w:t xml:space="preserve"> record before processing. If </w:t>
      </w:r>
      <w:r>
        <w:rPr/>
        <w:t xml:space="preserve">version = 1</w:t>
      </w:r>
      <w:r>
        <w:rPr/>
        <w:t xml:space="preserve"> already exists, the job is skipped. Re-generation is only triggered by an explicit user action: </w:t>
      </w:r>
      <w:r>
        <w:rPr/>
        <w:t xml:space="preserve">POST /api/v1/insights/calls/:id/summary/regenerate</w:t>
      </w:r>
    </w:p>
    <w:p>
      <w:pPr>
        <w:pStyle w:val="Heading3"/>
        <w:spacing w:lineRule="auto"/>
      </w:pPr>
      <w:r>
        <w:rPr/>
        <w:t xml:space="preserve">7.4 Flow 3 — Deal Health Score Update</w:t>
      </w:r>
    </w:p>
    <w:p>
      <w:pPr>
        <w:spacing w:lineRule="auto"/>
      </w:pPr>
      <w:r>
        <w:rPr>
          <w:b/>
        </w:rPr>
        <w:t xml:space="preserve">Trigger:</w:t>
      </w:r>
      <w:r>
        <w:rPr/>
        <w:t xml:space="preserve"> Any of the following events arrive at M-07 </w:t>
      </w:r>
      <w:r>
        <w:rPr/>
        <w:t xml:space="preserve">DealAccountModule</w:t>
      </w:r>
      <w:r>
        <w:rPr/>
        <w:t xml:space="preserve">:</w:t>
      </w:r>
    </w:p>
    <w:p>
      <w:pPr>
        <w:numPr>
          <w:ilvl w:val="0"/>
          <w:numId w:val="33"/>
        </w:numPr>
        <w:spacing w:lineRule="auto"/>
      </w:pPr>
      <w:r>
        <w:rPr/>
        <w:t xml:space="preserve">tracker.detection.created</w:t>
      </w:r>
      <w:r>
        <w:rPr/>
        <w:t xml:space="preserve"> — new risk signal detected on a deal</w:t>
      </w:r>
    </w:p>
    <w:p>
      <w:pPr>
        <w:numPr>
          <w:ilvl w:val="0"/>
          <w:numId w:val="33"/>
        </w:numPr>
        <w:spacing w:lineRule="auto"/>
      </w:pPr>
      <w:r>
        <w:rPr/>
        <w:t xml:space="preserve">call.summary.generated</w:t>
      </w:r>
      <w:r>
        <w:rPr/>
        <w:t xml:space="preserve"> — new risks and next steps computed for a call</w:t>
      </w:r>
    </w:p>
    <w:p>
      <w:pPr>
        <w:numPr>
          <w:ilvl w:val="0"/>
          <w:numId w:val="33"/>
        </w:numPr>
        <w:spacing w:lineRule="auto"/>
      </w:pPr>
      <w:r>
        <w:rPr/>
        <w:t xml:space="preserve">deal.stage.changed</w:t>
      </w:r>
      <w:r>
        <w:rPr/>
        <w:t xml:space="preserve"> — deal moved stage in CRM via M-03</w:t>
      </w:r>
    </w:p>
    <w:p>
      <w:pPr>
        <w:spacing w:lineRule="auto"/>
      </w:pPr>
      <w:r>
        <w:rPr>
          <w:b/>
        </w:rPr>
        <w:t xml:space="preserve">Overview diagram:</w:t>
      </w:r>
    </w:p>
    <w:p>
      <w:pPr>
        <w:spacing w:lineRule="auto"/>
      </w:pPr>
      <w:r>
        <w:rPr>
          <w:rFonts w:ascii="Courier" w:hAnsi="Courier"/>
        </w:rPr>
        <w:t xml:space="preserve">Parse error on line 2: ...Diagram  autonumber  participant Q as  ----------------------^ Expecting 'SOLID_OPEN_ARROW', 'DOTTED_OPEN_ARROW', 'SOLID_ARROW', 'DOTTED_ARROW', 'SOLID_CROSS', 'DOTTED_CROSS', got 'NL'</w:t>
      </w:r>
    </w:p>
    <w:p>
      <w:pPr>
        <w:spacing w:lineRule="auto"/>
      </w:pPr>
      <w:r>
        <w:rPr>
          <w:b/>
        </w:rPr>
        <w:t xml:space="preserve">Steps:</w:t>
      </w:r>
    </w:p>
    <w:p>
      <w:pPr>
        <w:numPr>
          <w:ilvl w:val="0"/>
          <w:numId w:val="34"/>
        </w:numPr>
        <w:spacing w:lineRule="auto"/>
      </w:pPr>
      <w:r>
        <w:rPr/>
        <w:t xml:space="preserve">Fetch current deal state:</w:t>
      </w:r>
      <w:r>
        <w:rPr/>
        <w:t xml:space="preserve">SELECT</w:t>
      </w:r>
      <w:r>
        <w:rPr/>
        <w:t xml:space="preserve"> deal_id, stage, </w:t>
      </w:r>
      <w:r>
        <w:rPr/>
        <w:t xml:space="preserve">value</w:t>
      </w:r>
      <w:r>
        <w:rPr/>
        <w:t xml:space="preserve">, close_date, last_activity_at, owner_user_id </w:t>
      </w:r>
      <w:r>
        <w:rPr/>
        <w:t xml:space="preserve">FROM</w:t>
      </w:r>
      <w:r>
        <w:rPr/>
        <w:t xml:space="preserve"> deals </w:t>
      </w:r>
      <w:r>
        <w:rPr/>
        <w:t xml:space="preserve">WHERE</w:t>
      </w:r>
      <w:r>
        <w:rPr/>
        <w:t xml:space="preserve"> deal_id </w:t>
      </w:r>
      <w:r>
        <w:rPr/>
        <w:t xml:space="preserve">=</w:t>
      </w:r>
      <w:r>
        <w:rPr/>
        <w:t xml:space="preserve"> :deal_id   </w:t>
      </w:r>
      <w:r>
        <w:rPr/>
        <w:t xml:space="preserve">AND</w:t>
      </w:r>
      <w:r>
        <w:rPr/>
        <w:t xml:space="preserve"> tenant_id </w:t>
      </w:r>
      <w:r>
        <w:rPr/>
        <w:t xml:space="preserve">=</w:t>
      </w:r>
      <w:r>
        <w:rPr/>
        <w:t xml:space="preserve"> :tenant_id; </w:t>
      </w:r>
    </w:p>
    <w:p>
      <w:pPr>
        <w:numPr>
          <w:ilvl w:val="0"/>
          <w:numId w:val="34"/>
        </w:numPr>
        <w:spacing w:lineRule="auto"/>
      </w:pPr>
      <w:r>
        <w:rPr/>
        <w:t xml:space="preserve">Fetch active (unresolved) risk flags:</w:t>
      </w:r>
      <w:r>
        <w:rPr/>
        <w:t xml:space="preserve">SELECT</w:t>
      </w:r>
      <w:r>
        <w:rPr/>
        <w:t xml:space="preserve"> risk_type, severity, source, detected_at </w:t>
      </w:r>
      <w:r>
        <w:rPr/>
        <w:t xml:space="preserve">FROM</w:t>
      </w:r>
      <w:r>
        <w:rPr/>
        <w:t xml:space="preserve"> deal_risk_flags </w:t>
      </w:r>
      <w:r>
        <w:rPr/>
        <w:t xml:space="preserve">WHERE</w:t>
      </w:r>
      <w:r>
        <w:rPr/>
        <w:t xml:space="preserve"> deal_id </w:t>
      </w:r>
      <w:r>
        <w:rPr/>
        <w:t xml:space="preserve">=</w:t>
      </w:r>
      <w:r>
        <w:rPr/>
        <w:t xml:space="preserve"> :deal_id   </w:t>
      </w:r>
      <w:r>
        <w:rPr/>
        <w:t xml:space="preserve">AND</w:t>
      </w:r>
      <w:r>
        <w:rPr/>
        <w:t xml:space="preserve"> resolved_at </w:t>
      </w:r>
      <w:r>
        <w:rPr/>
        <w:t xml:space="preserve">IS</w:t>
      </w:r>
      <w:r>
        <w:rPr/>
        <w:t xml:space="preserve">NULL</w:t>
      </w:r>
      <w:r>
        <w:rPr/>
        <w:t xml:space="preserve">; </w:t>
      </w:r>
    </w:p>
    <w:p>
      <w:pPr>
        <w:numPr>
          <w:ilvl w:val="0"/>
          <w:numId w:val="34"/>
        </w:numPr>
        <w:spacing w:lineRule="auto"/>
      </w:pPr>
      <w:r>
        <w:rPr/>
        <w:t xml:space="preserve">Compute engagement inputs from the last 14 days:</w:t>
      </w:r>
    </w:p>
    <w:p>
      <w:pPr>
        <w:numPr>
          <w:ilvl w:val="1"/>
          <w:numId w:val="35"/>
        </w:numPr>
        <w:spacing w:lineRule="auto"/>
      </w:pPr>
      <w:r>
        <w:rPr/>
        <w:t xml:space="preserve">Call count (from </w:t>
      </w:r>
      <w:r>
        <w:rPr/>
        <w:t xml:space="preserve">activities</w:t>
      </w:r>
      <w:r>
        <w:rPr/>
        <w:t xml:space="preserve"> where </w:t>
      </w:r>
      <w:r>
        <w:rPr/>
        <w:t xml:space="preserve">type = 'call'</w:t>
      </w:r>
      <w:r>
        <w:rPr/>
        <w:t xml:space="preserve">)</w:t>
      </w:r>
    </w:p>
    <w:p>
      <w:pPr>
        <w:numPr>
          <w:ilvl w:val="1"/>
          <w:numId w:val="35"/>
        </w:numPr>
        <w:spacing w:lineRule="auto"/>
      </w:pPr>
      <w:r>
        <w:rPr/>
        <w:t xml:space="preserve">Email count (from </w:t>
      </w:r>
      <w:r>
        <w:rPr/>
        <w:t xml:space="preserve">activities</w:t>
      </w:r>
      <w:r>
        <w:rPr/>
        <w:t xml:space="preserve"> where </w:t>
      </w:r>
      <w:r>
        <w:rPr/>
        <w:t xml:space="preserve">type = 'email'</w:t>
      </w:r>
      <w:r>
        <w:rPr/>
        <w:t xml:space="preserve">)</w:t>
      </w:r>
    </w:p>
    <w:p>
      <w:pPr>
        <w:numPr>
          <w:ilvl w:val="1"/>
          <w:numId w:val="35"/>
        </w:numPr>
        <w:spacing w:lineRule="auto"/>
      </w:pPr>
      <w:r>
        <w:rPr/>
        <w:t xml:space="preserve">Days since last interaction (</w:t>
      </w:r>
      <w:r>
        <w:rPr/>
        <w:t xml:space="preserve">NOW() - last_activity_at</w:t>
      </w:r>
      <w:r>
        <w:rPr/>
        <w:t xml:space="preserve">)</w:t>
      </w:r>
    </w:p>
    <w:p>
      <w:pPr>
        <w:numPr>
          <w:ilvl w:val="1"/>
          <w:numId w:val="35"/>
        </w:numPr>
        <w:spacing w:lineRule="auto"/>
      </w:pPr>
      <w:r>
        <w:rPr/>
        <w:t xml:space="preserve">Count of unresolved risk flags</w:t>
      </w:r>
    </w:p>
    <w:p>
      <w:pPr>
        <w:numPr>
          <w:ilvl w:val="1"/>
          <w:numId w:val="35"/>
        </w:numPr>
        <w:spacing w:lineRule="auto"/>
      </w:pPr>
      <w:r>
        <w:rPr/>
        <w:t xml:space="preserve">Count of past-due next steps (from </w:t>
      </w:r>
      <w:r>
        <w:rPr/>
        <w:t xml:space="preserve">call_summaries.next_steps</w:t>
      </w:r>
      <w:r>
        <w:rPr/>
        <w:t xml:space="preserve"> where </w:t>
      </w:r>
      <w:r>
        <w:rPr/>
        <w:t xml:space="preserve">due_date &lt; NOW()</w:t>
      </w:r>
      <w:r>
        <w:rPr/>
        <w:t xml:space="preserve">)</w:t>
      </w:r>
    </w:p>
    <w:p>
      <w:pPr>
        <w:numPr>
          <w:ilvl w:val="0"/>
          <w:numId w:val="34"/>
        </w:numPr>
        <w:spacing w:lineRule="auto"/>
      </w:pPr>
      <w:r>
        <w:rPr/>
        <w:t xml:space="preserve">Compute health score using weighted formula:</w:t>
      </w:r>
      <w:r>
        <w:rPr/>
      </w:r>
      <w:r>
        <w:rPr/>
      </w:r>
    </w:p>
    <w:p>
      <w:pPr>
        <w:numPr>
          <w:ilvl w:val="1"/>
          <w:numId w:val="36"/>
        </w:numPr>
        <w:spacing w:lineRule="auto"/>
      </w:pPr>
      <w:r>
        <w:rPr/>
        <w:t xml:space="preserve">healthy</w:t>
      </w:r>
      <w:r>
        <w:rPr/>
        <w:t xml:space="preserve"> — score 80–100</w:t>
      </w:r>
    </w:p>
    <w:p>
      <w:pPr>
        <w:numPr>
          <w:ilvl w:val="1"/>
          <w:numId w:val="36"/>
        </w:numPr>
        <w:spacing w:lineRule="auto"/>
      </w:pPr>
      <w:r>
        <w:rPr/>
        <w:t xml:space="preserve">at_risk</w:t>
      </w:r>
      <w:r>
        <w:rPr/>
        <w:t xml:space="preserve"> — score 50–79</w:t>
      </w:r>
    </w:p>
    <w:p>
      <w:pPr>
        <w:numPr>
          <w:ilvl w:val="1"/>
          <w:numId w:val="36"/>
        </w:numPr>
        <w:spacing w:lineRule="auto"/>
      </w:pPr>
      <w:r>
        <w:rPr/>
        <w:t xml:space="preserve">critical</w:t>
      </w:r>
      <w:r>
        <w:rPr/>
        <w:t xml:space="preserve"> — score 0–49</w:t>
      </w:r>
    </w:p>
    <w:p>
      <w:pPr>
        <w:numPr>
          <w:ilvl w:val="0"/>
          <w:numId w:val="34"/>
        </w:numPr>
        <w:spacing w:lineRule="auto"/>
      </w:pPr>
      <w:r>
        <w:rPr/>
        <w:t xml:space="preserve">If trigger is </w:t>
      </w:r>
      <w:r>
        <w:rPr/>
        <w:t xml:space="preserve">tracker.detection.created</w:t>
      </w:r>
      <w:r>
        <w:rPr/>
        <w:t xml:space="preserve">:</w:t>
      </w:r>
    </w:p>
    <w:p>
      <w:pPr>
        <w:numPr>
          <w:ilvl w:val="1"/>
          <w:numId w:val="37"/>
        </w:numPr>
        <w:spacing w:lineRule="auto"/>
      </w:pPr>
      <w:r>
        <w:rPr/>
        <w:t xml:space="preserve">Insert a new </w:t>
      </w:r>
      <w:r>
        <w:rPr/>
        <w:t xml:space="preserve">deal_risk_flags</w:t>
      </w:r>
      <w:r>
        <w:rPr/>
        <w:t xml:space="preserve"> row: </w:t>
      </w:r>
      <w:r>
        <w:rPr/>
        <w:t xml:space="preserve">{ deal_id, tenant_id, risk_type, severity, source='tracker_detection', source_id=detection_id, detected_at=NOW() }</w:t>
      </w:r>
    </w:p>
    <w:p>
      <w:pPr>
        <w:numPr>
          <w:ilvl w:val="1"/>
          <w:numId w:val="37"/>
        </w:numPr>
        <w:spacing w:lineRule="auto"/>
      </w:pPr>
      <w:r>
        <w:rPr/>
        <w:t xml:space="preserve">Re-run health score computation with the new flag included.</w:t>
      </w:r>
    </w:p>
    <w:p>
      <w:pPr>
        <w:numPr>
          <w:ilvl w:val="0"/>
          <w:numId w:val="34"/>
        </w:numPr>
        <w:spacing w:lineRule="auto"/>
      </w:pPr>
      <w:r>
        <w:rPr/>
        <w:t xml:space="preserve">If trigger is </w:t>
      </w:r>
      <w:r>
        <w:rPr/>
        <w:t xml:space="preserve">deal.stage.changed</w:t>
      </w:r>
      <w:r>
        <w:rPr/>
        <w:t xml:space="preserve">:</w:t>
      </w:r>
    </w:p>
    <w:p>
      <w:pPr>
        <w:numPr>
          <w:ilvl w:val="1"/>
          <w:numId w:val="38"/>
        </w:numPr>
        <w:spacing w:lineRule="auto"/>
      </w:pPr>
      <w:r>
        <w:rPr/>
        <w:t xml:space="preserve">Auto-resolve any </w:t>
      </w:r>
      <w:r>
        <w:rPr/>
        <w:t xml:space="preserve">stage_stuck</w:t>
      </w:r>
      <w:r>
        <w:rPr/>
        <w:t xml:space="preserve"> risk flags where </w:t>
      </w:r>
      <w:r>
        <w:rPr/>
        <w:t xml:space="preserve">resolved_at IS NULL</w:t>
      </w:r>
      <w:r>
        <w:rPr/>
        <w:t xml:space="preserve"> for this deal.</w:t>
      </w:r>
    </w:p>
    <w:p>
      <w:pPr>
        <w:numPr>
          <w:ilvl w:val="1"/>
          <w:numId w:val="38"/>
        </w:numPr>
        <w:spacing w:lineRule="auto"/>
      </w:pPr>
      <w:r>
        <w:rPr/>
        <w:t xml:space="preserve">Re-run health score computation with updated stage inputs.</w:t>
      </w:r>
    </w:p>
    <w:p>
      <w:pPr>
        <w:numPr>
          <w:ilvl w:val="0"/>
          <w:numId w:val="34"/>
        </w:numPr>
        <w:spacing w:lineRule="auto"/>
      </w:pPr>
      <w:r>
        <w:rPr/>
        <w:t xml:space="preserve">Write results to PostgreSQL:</w:t>
      </w:r>
      <w:r>
        <w:rPr/>
        <w:t xml:space="preserve">UPDATE</w:t>
      </w:r>
      <w:r>
        <w:rPr/>
        <w:t xml:space="preserve"> deals </w:t>
      </w:r>
      <w:r>
        <w:rPr/>
        <w:t xml:space="preserve">SET</w:t>
      </w:r>
      <w:r>
        <w:rPr/>
        <w:t xml:space="preserve"> health_score    </w:t>
      </w:r>
      <w:r>
        <w:rPr/>
        <w:t xml:space="preserve">=</w:t>
      </w:r>
      <w:r>
        <w:rPr/>
        <w:t xml:space="preserve"> :computed_score,     health_category </w:t>
      </w:r>
      <w:r>
        <w:rPr/>
        <w:t xml:space="preserve">=</w:t>
      </w:r>
      <w:r>
        <w:rPr/>
        <w:t xml:space="preserve"> :category,     last_signal_at  </w:t>
      </w:r>
      <w:r>
        <w:rPr/>
        <w:t xml:space="preserve">=</w:t>
      </w:r>
      <w:r>
        <w:rPr/>
        <w:t xml:space="preserve"> NOW() </w:t>
      </w:r>
      <w:r>
        <w:rPr/>
        <w:t xml:space="preserve">WHERE</w:t>
      </w:r>
      <w:r>
        <w:rPr/>
        <w:t xml:space="preserve"> deal_id </w:t>
      </w:r>
      <w:r>
        <w:rPr/>
        <w:t xml:space="preserve">=</w:t>
      </w:r>
      <w:r>
        <w:rPr/>
        <w:t xml:space="preserve"> :deal_id   </w:t>
      </w:r>
      <w:r>
        <w:rPr/>
        <w:t xml:space="preserve">AND</w:t>
      </w:r>
      <w:r>
        <w:rPr/>
        <w:t xml:space="preserve"> tenant_id </w:t>
      </w:r>
      <w:r>
        <w:rPr/>
        <w:t xml:space="preserve">=</w:t>
      </w:r>
      <w:r>
        <w:rPr/>
        <w:t xml:space="preserve"> :tenant_id; </w:t>
      </w:r>
    </w:p>
    <w:p>
      <w:pPr>
        <w:numPr>
          <w:ilvl w:val="0"/>
          <w:numId w:val="34"/>
        </w:numPr>
        <w:spacing w:lineRule="auto"/>
      </w:pPr>
      <w:r>
        <w:rPr/>
        <w:t xml:space="preserve">Deals Board reflects the updated health badge on next load of </w:t>
      </w:r>
      <w:r>
        <w:rPr/>
        <w:t xml:space="preserve">GET /api/v1/deal-management/boards/deals</w:t>
      </w:r>
      <w:r>
        <w:rPr/>
        <w:t xml:space="preserve"> — no cache invalidation required (board endpoint reads live from PostgreSQL).</w:t>
      </w:r>
    </w:p>
    <w:p>
      <w:pPr>
        <w:spacing w:lineRule="auto"/>
      </w:pPr>
      <w:r>
        <w:rPr>
          <w:b/>
        </w:rPr>
        <w:t xml:space="preserve">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Recovery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Steps 1–2 — DB 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retries × 3 with backoff; health score remains stale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5 — Risk flag insert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w:t>
            </w:r>
          </w:p>
          <w:p>
            <w:pPr>
              <w:spacing w:lineRule="auto"/>
            </w:pPr>
            <w:r>
              <w:rPr>
                <w:highlight w:val="lightGray"/>
              </w:rPr>
              <w:t xml:space="preserve">(deal_id, source_id)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constraint prevents duplicate; upsert on conflict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 7 — DB write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retries × 3; Sentry alert on exhaustion</w:t>
            </w:r>
          </w:p>
        </w:tc>
      </w:tr>
    </w:tbl>
    <w:p>
      <w:pPr>
        <w:spacing w:lineRule="auto"/>
      </w:pPr>
      <w:r>
        <w:rPr/>
      </w:r>
    </w:p>
    <w:p>
      <w:pPr>
        <w:ind w:left="284"/>
        <w:jc w:val="both"/>
        <w:spacing w:lineRule="auto"/>
      </w:pPr>
      <w:r>
        <w:rPr>
          <w:b/>
        </w:rPr>
        <w:t xml:space="preserve">Idempotency Rule:</w:t>
      </w:r>
      <w:r>
        <w:rPr/>
        <w:t xml:space="preserve"> All three trigger events carry an </w:t>
      </w:r>
      <w:r>
        <w:rPr/>
        <w:t xml:space="preserve">event_id</w:t>
      </w:r>
      <w:r>
        <w:rPr/>
        <w:t xml:space="preserve">. M-07 checks whether a </w:t>
      </w:r>
      <w:r>
        <w:rPr/>
        <w:t xml:space="preserve">deal_risk_flags</w:t>
      </w:r>
      <w:r>
        <w:rPr/>
        <w:t xml:space="preserve"> row with </w:t>
      </w:r>
      <w:r>
        <w:rPr/>
        <w:t xml:space="preserve">source_id = detection_id</w:t>
      </w:r>
      <w:r>
        <w:rPr/>
        <w:t xml:space="preserve"> already exists before inserting. Health score recomputation is always safe to re-run — it is a pure function of current DB state.</w:t>
      </w:r>
    </w:p>
    <w:p>
      <w:pPr>
        <w:pStyle w:val="Heading3"/>
        <w:spacing w:lineRule="auto"/>
      </w:pPr>
      <w:r>
        <w:rPr/>
        <w:t xml:space="preserve">7.5 Flow 4 — Post-Call Agentic Flow</w:t>
      </w:r>
    </w:p>
    <w:p>
      <w:pPr>
        <w:spacing w:lineRule="auto"/>
      </w:pPr>
      <w:r>
        <w:rPr/>
        <w:t xml:space="preserve">This is the most complex flow in the platform. It runs automatically after every call is transcribed and executes multiple AI steps in sequence using LangGraph in the AI Services Layer. It produces the complete set of post-call AI outputs in one coordinated agent run.</w:t>
      </w:r>
    </w:p>
    <w:p>
      <w:pPr>
        <w:spacing w:lineRule="auto"/>
      </w:pPr>
      <w:r>
        <w:rPr>
          <w:b/>
        </w:rPr>
        <w:t xml:space="preserve">Trigger:</w:t>
      </w:r>
      <w:r>
        <w:rPr/>
        <w:t xml:space="preserve">call.transcription.completed</w:t>
      </w:r>
      <w:r>
        <w:rPr/>
        <w:t xml:space="preserve"> event received by M-06. M-06 dispatches a single BullMQ job to the AI Services Layer for the full post-call agent run.</w:t>
      </w:r>
    </w:p>
    <w:p>
      <w:pPr>
        <w:spacing w:lineRule="auto"/>
      </w:pPr>
      <w:r>
        <w:rPr>
          <w:b/>
        </w:rPr>
        <w:t xml:space="preserve">Overview diagram:</w:t>
      </w:r>
    </w:p>
    <w:p>
      <w:pPr>
        <w:spacing w:lineRule="auto"/>
      </w:pPr>
      <w:r>
        <w:rPr>
          <w:rFonts w:ascii="Courier" w:hAnsi="Courier"/>
        </w:rPr>
        <w:t xml:space="preserve">Parse error on line 1: flowchart TB  EVT[" ^ Expecting 'NEWLINE', 'SPACE', 'GRAPH', got 'ALPHA'</w:t>
      </w:r>
    </w:p>
    <w:p>
      <w:pPr>
        <w:spacing w:lineRule="auto"/>
      </w:pPr>
      <w:r>
        <w:rPr>
          <w:b/>
        </w:rPr>
        <w:t xml:space="preserve">Node Detail: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 Written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1 — Load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call_id</w:t>
            </w:r>
          </w:p>
          <w:p>
            <w:pPr>
              <w:spacing w:lineRule="auto"/>
            </w:pPr>
            <w:r>
              <w:rPr/>
              <w:t xml:space="preserve">, </w:t>
            </w:r>
          </w:p>
          <w:p>
            <w:pPr>
              <w:spacing w:lineRule="auto"/>
            </w:pPr>
            <w:r>
              <w:rPr>
                <w:highlight w:val="lightGray"/>
              </w:rPr>
              <w:t xml:space="preserve">transcript_id</w:t>
            </w:r>
          </w:p>
          <w:p>
            <w:pPr>
              <w:spacing w:lineRule="auto"/>
            </w:pPr>
            <w:r>
              <w:rPr/>
              <w:t xml:space="preserve">, </w:t>
            </w:r>
          </w:p>
          <w:p>
            <w:pPr>
              <w:spacing w:lineRule="auto"/>
            </w:pPr>
            <w:r>
              <w:rPr>
                <w:highlight w:val="lightGray"/>
              </w:rPr>
              <w:t xml:space="preserve">deal_id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Fetches transcript + deal + account + contact records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agent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2 — Detect 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published tracker definitions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/v1/detect-trackers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tracker_detections[]</w:t>
            </w:r>
          </w:p>
          <w:p>
            <w:pPr>
              <w:spacing w:lineRule="auto"/>
            </w:pPr>
            <w:r>
              <w:rPr/>
              <w:t xml:space="preserve"> to M-05 </w:t>
            </w:r>
          </w:p>
          <w:p>
            <w:pPr>
              <w:spacing w:lineRule="auto"/>
            </w:pPr>
            <w:r>
              <w:rPr>
                <w:highlight w:val="lightGray"/>
              </w:rPr>
              <w:t xml:space="preserve">tracker_detections</w:t>
            </w:r>
          </w:p>
          <w:p>
            <w:pPr>
              <w:spacing w:lineRule="auto"/>
            </w:pPr>
            <w:r>
              <w:rPr/>
              <w:t xml:space="preserve"> 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3 — Generate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deal context + N2 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/v1/summarize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call_summary</w:t>
            </w:r>
          </w:p>
          <w:p>
            <w:pPr>
              <w:spacing w:lineRule="auto"/>
            </w:pPr>
            <w:r>
              <w:rPr/>
              <w:t xml:space="preserve"> to M-06 </w:t>
            </w:r>
          </w:p>
          <w:p>
            <w:pPr>
              <w:spacing w:lineRule="auto"/>
            </w:pPr>
            <w:r>
              <w:rPr>
                <w:highlight w:val="lightGray"/>
              </w:rPr>
              <w:t xml:space="preserve">call_summaries</w:t>
            </w:r>
          </w:p>
          <w:p>
            <w:pPr>
              <w:spacing w:lineRule="auto"/>
            </w:pPr>
            <w:r>
              <w:rPr/>
              <w:t xml:space="preserve"> 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4 — Score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active 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/v1/score-call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w:t>
            </w:r>
          </w:p>
          <w:p>
            <w:pPr>
              <w:spacing w:lineRule="auto"/>
            </w:pPr>
            <w:r>
              <w:rPr/>
              <w:t xml:space="preserve"> to M-04 </w:t>
            </w:r>
          </w:p>
          <w:p>
            <w:pPr>
              <w:spacing w:lineRule="auto"/>
            </w:pPr>
            <w:r>
              <w:rPr>
                <w:highlight w:val="lightGray"/>
              </w:rPr>
              <w:t xml:space="preserve">call_scores</w:t>
            </w:r>
          </w:p>
          <w:p>
            <w:pPr>
              <w:spacing w:lineRule="auto"/>
            </w:pPr>
            <w:r>
              <w:rPr/>
              <w:t xml:space="preserve"> 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5 — Email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N3 next_steps + deal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/v1/generate-email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email_draft</w:t>
            </w:r>
          </w:p>
          <w:p>
            <w:pPr>
              <w:spacing w:lineRule="auto"/>
            </w:pPr>
            <w:r>
              <w:rPr/>
              <w:t xml:space="preserve"> to M-02 </w:t>
            </w:r>
          </w:p>
          <w:p>
            <w:pPr>
              <w:spacing w:lineRule="auto"/>
            </w:pPr>
            <w:r>
              <w:rPr>
                <w:highlight w:val="lightGray"/>
              </w:rPr>
              <w:t xml:space="preserve">email_drafts</w:t>
            </w:r>
          </w:p>
          <w:p>
            <w:pPr>
              <w:spacing w:lineRule="auto"/>
            </w:pPr>
            <w:r>
              <w:rPr/>
              <w:t xml:space="preserve"> 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6 — Competitor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N2 detections + </w:t>
            </w:r>
          </w:p>
          <w:p>
            <w:pPr>
              <w:spacing w:lineRule="auto"/>
            </w:pPr>
            <w:r>
              <w:rPr>
                <w:highlight w:val="lightGray"/>
              </w:rPr>
              <w:t xml:space="preserve">competitor_alert_configs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match — no LLM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M-08 alert if match + confidence meets threshold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7 —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node outputs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run status + durations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post_call_agent_runs</w:t>
            </w:r>
          </w:p>
          <w:p>
            <w:pPr>
              <w:spacing w:lineRule="auto"/>
            </w:pPr>
            <w:r>
              <w:rPr/>
              <w:t xml:space="preserve"> audit table</w:t>
            </w:r>
          </w:p>
        </w:tc>
      </w:tr>
    </w:tbl>
    <w:p>
      <w:pPr>
        <w:spacing w:lineRule="auto"/>
      </w:pPr>
      <w:r>
        <w:rPr/>
      </w:r>
    </w:p>
    <w:p>
      <w:pPr>
        <w:spacing w:lineRule="auto"/>
      </w:pPr>
      <w:r>
        <w:rPr>
          <w:b/>
        </w:rPr>
        <w:t xml:space="preserve">Why LangGraph and not a simple chain of API calls:</w:t>
      </w:r>
    </w:p>
    <w:p>
      <w:pPr>
        <w:spacing w:lineRule="auto"/>
      </w:pPr>
      <w:r>
        <w:rPr/>
        <w:t xml:space="preserve">Each node needs access to outputs from previous nodes. Node 3 (summary) uses tracker detections from Node 2 to highlight the most significant signals. Node 5 (email draft) uses the next steps from Node 3 to write the email body. LangGraph's stateful graph maintains a shared state object across all nodes — no node re-fetches data that a previous node already loaded.</w:t>
      </w:r>
    </w:p>
    <w:p>
      <w:pPr>
        <w:spacing w:lineRule="auto"/>
      </w:pPr>
      <w:r>
        <w:rPr>
          <w:b/>
        </w:rPr>
        <w:t xml:space="preserve">Performance targets: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post-call agent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90 seconds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2 — tracker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3 —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4 —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5 — email 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15 seconds</w:t>
            </w:r>
          </w:p>
        </w:tc>
      </w:tr>
    </w:tbl>
    <w:p>
      <w:pPr>
        <w:spacing w:lineRule="auto"/>
      </w:pPr>
      <w:r>
        <w:rPr/>
      </w:r>
    </w:p>
    <w:p>
      <w:pPr>
        <w:spacing w:lineRule="auto"/>
      </w:pPr>
      <w:r>
        <w:rPr>
          <w:b/>
        </w:rPr>
        <w:t xml:space="preserve">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Recovery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node — LLM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call exceeds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that node × 2; skip + log if still failing. Subsequent nodes continue with partial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2 — no trackers 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has no published 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Skip silently — not an error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4 — no active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has no active 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Skip silently — not an error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5 — no deal linked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deal_id</w:t>
            </w:r>
          </w:p>
          <w:p>
            <w:pPr>
              <w:spacing w:lineRule="auto"/>
            </w:pPr>
            <w:r>
              <w:rPr/>
              <w:t xml:space="preserve"> is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generic non-personalized draft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7 — audit log write fails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write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to Sentry; do not fail the run</w:t>
            </w:r>
          </w:p>
        </w:tc>
      </w:tr>
    </w:tbl>
    <w:p>
      <w:pPr>
        <w:spacing w:lineRule="auto"/>
      </w:pPr>
      <w:r>
        <w:rPr/>
      </w:r>
    </w:p>
    <w:p>
      <w:pPr>
        <w:ind w:left="284"/>
        <w:jc w:val="both"/>
        <w:spacing w:lineRule="auto"/>
      </w:pPr>
      <w:r>
        <w:rPr>
          <w:b/>
        </w:rPr>
        <w:t xml:space="preserve">Partial Completion Rule:</w:t>
      </w:r>
      <w:r>
        <w:rPr/>
        <w:t xml:space="preserve"> A node failure does not abort the entire agent run. Each node is independently retried. If a node is permanently skipped, the agent run is marked </w:t>
      </w:r>
      <w:r>
        <w:rPr/>
        <w:t xml:space="preserve">partial_success</w:t>
      </w:r>
      <w:r>
        <w:rPr/>
        <w:t xml:space="preserve"> in the audit log. Node 3 (summary) is the only node with no fallback skip — it retries until the BullMQ job TTL expires (24 hours).</w:t>
      </w:r>
    </w:p>
    <w:p>
      <w:pPr>
        <w:pStyle w:val="Heading3"/>
        <w:spacing w:lineRule="auto"/>
      </w:pPr>
      <w:r>
        <w:rPr/>
        <w:t xml:space="preserve">7.6 Flow 5 — CRM Sync (R-Revenue Intelligence to Salesforce / HubSpot / Dynamics)</w:t>
      </w:r>
    </w:p>
    <w:p>
      <w:pPr>
        <w:spacing w:lineRule="auto"/>
      </w:pPr>
      <w:r>
        <w:rPr>
          <w:b/>
        </w:rPr>
        <w:t xml:space="preserve">Trigger:</w:t>
      </w:r>
      <w:r>
        <w:rPr/>
        <w:t xml:space="preserve"> Two triggers:</w:t>
      </w:r>
    </w:p>
    <w:p>
      <w:pPr>
        <w:numPr>
          <w:ilvl w:val="0"/>
          <w:numId w:val="39"/>
        </w:numPr>
        <w:spacing w:lineRule="auto"/>
      </w:pPr>
      <w:r>
        <w:rPr>
          <w:b/>
        </w:rPr>
        <w:t xml:space="preserve">Trigger A</w:t>
      </w:r>
      <w:r>
        <w:rPr/>
        <w:t xml:space="preserve"> — Scheduled daily full sync via BullMQ cron job at 02:00 UTC</w:t>
      </w:r>
    </w:p>
    <w:p>
      <w:pPr>
        <w:numPr>
          <w:ilvl w:val="0"/>
          <w:numId w:val="39"/>
        </w:numPr>
        <w:spacing w:lineRule="auto"/>
      </w:pPr>
      <w:r>
        <w:rPr>
          <w:b/>
        </w:rPr>
        <w:t xml:space="preserve">Trigger B</w:t>
      </w:r>
      <w:r>
        <w:rPr/>
        <w:t xml:space="preserve"> — Real-time partial activity sync triggered by </w:t>
      </w:r>
      <w:r>
        <w:rPr/>
        <w:t xml:space="preserve">call.summary.generated</w:t>
      </w:r>
      <w:r>
        <w:rPr/>
        <w:t xml:space="preserve"> event</w:t>
      </w:r>
    </w:p>
    <w:p>
      <w:pPr>
        <w:spacing w:lineRule="auto"/>
      </w:pPr>
      <w:r>
        <w:rPr>
          <w:b/>
        </w:rPr>
        <w:t xml:space="preserve">Overview diagram:</w:t>
      </w:r>
    </w:p>
    <w:p>
      <w:pPr>
        <w:spacing w:lineRule="auto"/>
      </w:pPr>
      <w:r>
        <w:rPr>
          <w:rFonts w:ascii="Courier" w:hAnsi="Courier"/>
        </w:rPr>
        <w:t xml:space="preserve">Parse error on line 1: flowchart TB  Q["Bu ^ Expecting 'NEWLINE', 'SPACE', 'GRAPH', got 'ALPHA'</w:t>
      </w:r>
    </w:p>
    <w:p>
      <w:pPr>
        <w:spacing w:lineRule="auto"/>
      </w:pPr>
      <w:r>
        <w:rPr>
          <w:b/>
        </w:rPr>
        <w:t xml:space="preserve">Trigger A — Full Sync Steps:</w:t>
      </w:r>
    </w:p>
    <w:p>
      <w:pPr>
        <w:numPr>
          <w:ilvl w:val="0"/>
          <w:numId w:val="40"/>
        </w:numPr>
        <w:spacing w:lineRule="auto"/>
      </w:pPr>
      <w:r>
        <w:rPr/>
        <w:t xml:space="preserve">BullMQ cron fires at 02:00 UTC. Enqueue one </w:t>
      </w:r>
      <w:r>
        <w:rPr/>
        <w:t xml:space="preserve">crm.sync.full</w:t>
      </w:r>
      <w:r>
        <w:rPr/>
        <w:t xml:space="preserve"> job per active tenant.</w:t>
      </w:r>
    </w:p>
    <w:p>
      <w:pPr>
        <w:numPr>
          <w:ilvl w:val="0"/>
          <w:numId w:val="40"/>
        </w:numPr>
        <w:spacing w:lineRule="auto"/>
      </w:pPr>
      <w:r>
        <w:rPr/>
        <w:t xml:space="preserve">For each tenant, fetch all CRM records updated since </w:t>
      </w:r>
      <w:r>
        <w:rPr/>
        <w:t xml:space="preserve">last_synced_at</w:t>
      </w:r>
      <w:r>
        <w:rPr/>
        <w:t xml:space="preserve">:</w:t>
      </w:r>
    </w:p>
    <w:p>
      <w:pPr>
        <w:numPr>
          <w:ilvl w:val="1"/>
          <w:numId w:val="41"/>
        </w:numPr>
        <w:spacing w:lineRule="auto"/>
      </w:pPr>
      <w:r>
        <w:rPr/>
        <w:t xml:space="preserve">Paginate through Accounts, Contacts, Opportunities</w:t>
      </w:r>
    </w:p>
    <w:p>
      <w:pPr>
        <w:numPr>
          <w:ilvl w:val="1"/>
          <w:numId w:val="41"/>
        </w:numPr>
        <w:spacing w:lineRule="auto"/>
      </w:pPr>
      <w:r>
        <w:rPr/>
        <w:t xml:space="preserve">Use CRM </w:t>
      </w:r>
      <w:r>
        <w:rPr/>
        <w:t xml:space="preserve">last_modified_date</w:t>
      </w:r>
      <w:r>
        <w:rPr/>
        <w:t xml:space="preserve"> filter to avoid full table scans</w:t>
      </w:r>
    </w:p>
    <w:p>
      <w:pPr>
        <w:numPr>
          <w:ilvl w:val="0"/>
          <w:numId w:val="40"/>
        </w:numPr>
        <w:spacing w:lineRule="auto"/>
      </w:pPr>
      <w:r>
        <w:rPr/>
        <w:t xml:space="preserve">Upsert into PostgreSQL:</w:t>
      </w:r>
      <w:r>
        <w:rPr/>
        <w:t xml:space="preserve">INSERT INTO</w:t>
      </w:r>
      <w:r>
        <w:rPr/>
        <w:t xml:space="preserve"> accounts (account_id, tenant_id, crm_account_id, name, industry, arr, synced_at) </w:t>
      </w:r>
      <w:r>
        <w:rPr/>
        <w:t xml:space="preserve">VALUES</w:t>
      </w:r>
      <w:r>
        <w:rPr/>
        <w:t xml:space="preserve"> (:</w:t>
      </w:r>
      <w:r>
        <w:rPr/>
        <w:t xml:space="preserve">values</w:t>
      </w:r>
      <w:r>
        <w:rPr/>
        <w:t xml:space="preserve">) </w:t>
      </w:r>
      <w:r>
        <w:rPr/>
        <w:t xml:space="preserve">ON</w:t>
      </w:r>
      <w:r>
        <w:rPr/>
        <w:t xml:space="preserve"> CONFLICT (tenant_id, crm_account_id) DO </w:t>
      </w:r>
      <w:r>
        <w:rPr/>
        <w:t xml:space="preserve">UPDATE</w:t>
      </w:r>
      <w:r>
        <w:rPr/>
        <w:t xml:space="preserve">SET</w:t>
      </w:r>
      <w:r>
        <w:rPr/>
        <w:t xml:space="preserve"> name </w:t>
      </w:r>
      <w:r>
        <w:rPr/>
        <w:t xml:space="preserve">=</w:t>
      </w:r>
      <w:r>
        <w:rPr/>
        <w:t xml:space="preserve"> EXCLUDED.name, arr </w:t>
      </w:r>
      <w:r>
        <w:rPr/>
        <w:t xml:space="preserve">=</w:t>
      </w:r>
      <w:r>
        <w:rPr/>
        <w:t xml:space="preserve"> EXCLUDED.arr, synced_at </w:t>
      </w:r>
      <w:r>
        <w:rPr/>
        <w:t xml:space="preserve">=</w:t>
      </w:r>
      <w:r>
        <w:rPr/>
        <w:t xml:space="preserve"> NOW(); </w:t>
      </w:r>
      <w:r>
        <w:rPr/>
        <w:t xml:space="preserve">-- Same pattern for contacts and deals</w:t>
      </w:r>
    </w:p>
    <w:p>
      <w:pPr>
        <w:numPr>
          <w:ilvl w:val="0"/>
          <w:numId w:val="40"/>
        </w:numPr>
        <w:spacing w:lineRule="auto"/>
      </w:pPr>
      <w:r>
        <w:rPr/>
        <w:t xml:space="preserve">Detect deal stage changes:</w:t>
      </w:r>
      <w:r>
        <w:rPr/>
        <w:t xml:space="preserve">SELECT</w:t>
      </w:r>
      <w:r>
        <w:rPr/>
        <w:t xml:space="preserve"> deal_id, stage </w:t>
      </w:r>
      <w:r>
        <w:rPr/>
        <w:t xml:space="preserve">AS</w:t>
      </w:r>
      <w:r>
        <w:rPr/>
        <w:t xml:space="preserve"> old_stage </w:t>
      </w:r>
      <w:r>
        <w:rPr/>
        <w:t xml:space="preserve">FROM</w:t>
      </w:r>
      <w:r>
        <w:rPr/>
        <w:t xml:space="preserve"> deals </w:t>
      </w:r>
      <w:r>
        <w:rPr/>
        <w:t xml:space="preserve">WHERE</w:t>
      </w:r>
      <w:r>
        <w:rPr/>
        <w:t xml:space="preserve"> crm_deal_id </w:t>
      </w:r>
      <w:r>
        <w:rPr/>
        <w:t xml:space="preserve">=</w:t>
      </w:r>
      <w:r>
        <w:rPr/>
        <w:t xml:space="preserve"> :crm_deal_id   </w:t>
      </w:r>
      <w:r>
        <w:rPr/>
        <w:t xml:space="preserve">AND</w:t>
      </w:r>
      <w:r>
        <w:rPr/>
        <w:t xml:space="preserve"> stage </w:t>
      </w:r>
      <w:r>
        <w:rPr/>
        <w:t xml:space="preserve">!=</w:t>
      </w:r>
      <w:r>
        <w:rPr/>
        <w:t xml:space="preserve"> :new_stage_from_crm; </w:t>
      </w:r>
      <w:r>
        <w:rPr/>
      </w:r>
    </w:p>
    <w:p>
      <w:pPr>
        <w:numPr>
          <w:ilvl w:val="1"/>
          <w:numId w:val="42"/>
        </w:numPr>
        <w:spacing w:lineRule="auto"/>
      </w:pPr>
      <w:r>
        <w:rPr/>
        <w:t xml:space="preserve">UPDATE deals SET stage = :new_stage, synced_at = NOW()</w:t>
      </w:r>
    </w:p>
    <w:p>
      <w:pPr>
        <w:numPr>
          <w:ilvl w:val="1"/>
          <w:numId w:val="42"/>
        </w:numPr>
        <w:spacing w:lineRule="auto"/>
      </w:pPr>
      <w:r>
        <w:rPr/>
        <w:t xml:space="preserve">Publish </w:t>
      </w:r>
      <w:r>
        <w:rPr/>
        <w:t xml:space="preserve">deal.stage.changed</w:t>
      </w:r>
      <w:r>
        <w:rPr/>
        <w:t xml:space="preserve"> event → consumed by M-08 and M-09</w:t>
      </w:r>
    </w:p>
    <w:p>
      <w:pPr>
        <w:numPr>
          <w:ilvl w:val="0"/>
          <w:numId w:val="40"/>
        </w:numPr>
        <w:spacing w:lineRule="auto"/>
      </w:pPr>
      <w:r>
        <w:rPr/>
        <w:t xml:space="preserve">Write sync log:</w:t>
      </w:r>
      <w:r>
        <w:rPr/>
        <w:t xml:space="preserve">INSERT INTO</w:t>
      </w:r>
      <w:r>
        <w:rPr/>
        <w:t xml:space="preserve"> crm_sync_logs   (sync_id, tenant_id, crm_platform, entity_type, status, records_synced, synced_at, error_message) </w:t>
      </w:r>
      <w:r>
        <w:rPr/>
        <w:t xml:space="preserve">VALUES</w:t>
      </w:r>
      <w:r>
        <w:rPr/>
        <w:t xml:space="preserve"> (:</w:t>
      </w:r>
      <w:r>
        <w:rPr/>
        <w:t xml:space="preserve">values</w:t>
      </w:r>
      <w:r>
        <w:rPr/>
        <w:t xml:space="preserve">); </w:t>
      </w:r>
    </w:p>
    <w:p>
      <w:pPr>
        <w:spacing w:lineRule="auto"/>
      </w:pPr>
      <w:r>
        <w:rPr>
          <w:b/>
        </w:rPr>
        <w:t xml:space="preserve">Trigger B — Real-time Activity Sync Steps:</w:t>
      </w:r>
    </w:p>
    <w:p>
      <w:pPr>
        <w:numPr>
          <w:ilvl w:val="0"/>
          <w:numId w:val="43"/>
        </w:numPr>
        <w:spacing w:lineRule="auto"/>
      </w:pPr>
      <w:r>
        <w:rPr/>
        <w:t xml:space="preserve">Fetch call summary:</w:t>
      </w:r>
      <w:r>
        <w:rPr/>
        <w:t xml:space="preserve">SELECT</w:t>
      </w:r>
      <w:r>
        <w:rPr/>
        <w:t xml:space="preserve"> one_line_summary, key_points, next_steps </w:t>
      </w:r>
      <w:r>
        <w:rPr/>
        <w:t xml:space="preserve">FROM</w:t>
      </w:r>
      <w:r>
        <w:rPr/>
        <w:t xml:space="preserve"> call_summaries </w:t>
      </w:r>
      <w:r>
        <w:rPr/>
        <w:t xml:space="preserve">WHERE</w:t>
      </w:r>
      <w:r>
        <w:rPr/>
        <w:t xml:space="preserve"> call_id </w:t>
      </w:r>
      <w:r>
        <w:rPr/>
        <w:t xml:space="preserve">=</w:t>
      </w:r>
      <w:r>
        <w:rPr/>
        <w:t xml:space="preserve"> :call_id   </w:t>
      </w:r>
      <w:r>
        <w:rPr/>
        <w:t xml:space="preserve">AND</w:t>
      </w:r>
      <w:r>
        <w:rPr/>
        <w:t xml:space="preserve"> tenant_id </w:t>
      </w:r>
      <w:r>
        <w:rPr/>
        <w:t xml:space="preserve">=</w:t>
      </w:r>
      <w:r>
        <w:rPr/>
        <w:t xml:space="preserve"> :tenant_id; </w:t>
      </w:r>
    </w:p>
    <w:p>
      <w:pPr>
        <w:numPr>
          <w:ilvl w:val="0"/>
          <w:numId w:val="43"/>
        </w:numPr>
        <w:spacing w:lineRule="auto"/>
      </w:pPr>
      <w:r>
        <w:rPr/>
        <w:t xml:space="preserve">Fetch linked CRM entity IDs:</w:t>
      </w:r>
      <w:r>
        <w:rPr/>
        <w:t xml:space="preserve">SELECT</w:t>
      </w:r>
      <w:r>
        <w:rPr/>
        <w:t xml:space="preserve"> d.crm_deal_id, a.crm_account_id, c.crm_contact_id </w:t>
      </w:r>
      <w:r>
        <w:rPr/>
        <w:t xml:space="preserve">FROM</w:t>
      </w:r>
      <w:r>
        <w:rPr/>
        <w:t xml:space="preserve"> deals d </w:t>
      </w:r>
      <w:r>
        <w:rPr/>
        <w:t xml:space="preserve">JOIN</w:t>
      </w:r>
      <w:r>
        <w:rPr/>
        <w:t xml:space="preserve"> accounts a </w:t>
      </w:r>
      <w:r>
        <w:rPr/>
        <w:t xml:space="preserve">ON</w:t>
      </w:r>
      <w:r>
        <w:rPr/>
        <w:t xml:space="preserve"> d.account_id </w:t>
      </w:r>
      <w:r>
        <w:rPr/>
        <w:t xml:space="preserve">=</w:t>
      </w:r>
      <w:r>
        <w:rPr/>
        <w:t xml:space="preserve"> a.account_id </w:t>
      </w:r>
      <w:r>
        <w:rPr/>
        <w:t xml:space="preserve">JOIN</w:t>
      </w:r>
      <w:r>
        <w:rPr/>
        <w:t xml:space="preserve"> deal_contacts dc </w:t>
      </w:r>
      <w:r>
        <w:rPr/>
        <w:t xml:space="preserve">ON</w:t>
      </w:r>
      <w:r>
        <w:rPr/>
        <w:t xml:space="preserve"> d.deal_id </w:t>
      </w:r>
      <w:r>
        <w:rPr/>
        <w:t xml:space="preserve">=</w:t>
      </w:r>
      <w:r>
        <w:rPr/>
        <w:t xml:space="preserve"> dc.deal_id </w:t>
      </w:r>
      <w:r>
        <w:rPr/>
        <w:t xml:space="preserve">JOIN</w:t>
      </w:r>
      <w:r>
        <w:rPr/>
        <w:t xml:space="preserve"> contacts c </w:t>
      </w:r>
      <w:r>
        <w:rPr/>
        <w:t xml:space="preserve">ON</w:t>
      </w:r>
      <w:r>
        <w:rPr/>
        <w:t xml:space="preserve"> dc.contact_id </w:t>
      </w:r>
      <w:r>
        <w:rPr/>
        <w:t xml:space="preserve">=</w:t>
      </w:r>
      <w:r>
        <w:rPr/>
        <w:t xml:space="preserve"> c.contact_id </w:t>
      </w:r>
      <w:r>
        <w:rPr/>
        <w:t xml:space="preserve">WHERE</w:t>
      </w:r>
      <w:r>
        <w:rPr/>
        <w:t xml:space="preserve"> d.deal_id </w:t>
      </w:r>
      <w:r>
        <w:rPr/>
        <w:t xml:space="preserve">=</w:t>
      </w:r>
      <w:r>
        <w:rPr/>
        <w:t xml:space="preserve"> :deal_id   </w:t>
      </w:r>
      <w:r>
        <w:rPr/>
        <w:t xml:space="preserve">AND</w:t>
      </w:r>
      <w:r>
        <w:rPr/>
        <w:t xml:space="preserve"> d.tenant_id </w:t>
      </w:r>
      <w:r>
        <w:rPr/>
        <w:t xml:space="preserve">=</w:t>
      </w:r>
      <w:r>
        <w:rPr/>
        <w:t xml:space="preserve"> :tenant_id; </w:t>
      </w:r>
    </w:p>
    <w:p>
      <w:pPr>
        <w:numPr>
          <w:ilvl w:val="0"/>
          <w:numId w:val="43"/>
        </w:numPr>
        <w:spacing w:lineRule="auto"/>
      </w:pPr>
      <w:r>
        <w:rPr/>
        <w:t xml:space="preserve">Create Activity record on the CRM Opportunity via API:</w:t>
      </w:r>
    </w:p>
    <w:p>
      <w:pPr>
        <w:numPr>
          <w:ilvl w:val="1"/>
          <w:numId w:val="44"/>
        </w:numPr>
        <w:spacing w:lineRule="auto"/>
      </w:pPr>
      <w:r>
        <w:rPr/>
        <w:t xml:space="preserve">type = 'Call'</w:t>
      </w:r>
      <w:r>
        <w:rPr/>
        <w:t xml:space="preserve">, </w:t>
      </w:r>
      <w:r>
        <w:rPr/>
        <w:t xml:space="preserve">occurred_at = call.started_at</w:t>
      </w:r>
    </w:p>
    <w:p>
      <w:pPr>
        <w:numPr>
          <w:ilvl w:val="1"/>
          <w:numId w:val="44"/>
        </w:numPr>
        <w:spacing w:lineRule="auto"/>
      </w:pPr>
      <w:r>
        <w:rPr/>
        <w:t xml:space="preserve">Body: formatted </w:t>
      </w:r>
      <w:r>
        <w:rPr/>
        <w:t xml:space="preserve">one_line_summary</w:t>
      </w:r>
      <w:r>
        <w:rPr/>
        <w:t xml:space="preserve"> + </w:t>
      </w:r>
      <w:r>
        <w:rPr/>
        <w:t xml:space="preserve">key_points[]</w:t>
      </w:r>
      <w:r>
        <w:rPr/>
        <w:t xml:space="preserve"> + </w:t>
      </w:r>
      <w:r>
        <w:rPr/>
        <w:t xml:space="preserve">next_steps[]</w:t>
      </w:r>
    </w:p>
    <w:p>
      <w:pPr>
        <w:numPr>
          <w:ilvl w:val="0"/>
          <w:numId w:val="43"/>
        </w:numPr>
        <w:spacing w:lineRule="auto"/>
      </w:pPr>
      <w:r>
        <w:rPr/>
        <w:t xml:space="preserve">Push AI-extracted CRM fields:</w:t>
      </w:r>
      <w:r>
        <w:rPr/>
        <w:t xml:space="preserve">SELECT</w:t>
      </w:r>
      <w:r>
        <w:rPr/>
        <w:t xml:space="preserve"> field_name, field_value </w:t>
      </w:r>
      <w:r>
        <w:rPr/>
        <w:t xml:space="preserve">FROM</w:t>
      </w:r>
      <w:r>
        <w:rPr/>
        <w:t xml:space="preserve"> crm_extracted_fields </w:t>
      </w:r>
      <w:r>
        <w:rPr/>
        <w:t xml:space="preserve">WHERE</w:t>
      </w:r>
      <w:r>
        <w:rPr/>
        <w:t xml:space="preserve"> call_id </w:t>
      </w:r>
      <w:r>
        <w:rPr/>
        <w:t xml:space="preserve">=</w:t>
      </w:r>
      <w:r>
        <w:rPr/>
        <w:t xml:space="preserve"> :call_id   </w:t>
      </w:r>
      <w:r>
        <w:rPr/>
        <w:t xml:space="preserve">AND</w:t>
      </w:r>
      <w:r>
        <w:rPr/>
        <w:t xml:space="preserve"> pushed_to_crm </w:t>
      </w:r>
      <w:r>
        <w:rPr/>
        <w:t xml:space="preserve">=</w:t>
      </w:r>
      <w:r>
        <w:rPr/>
        <w:t xml:space="preserve">false</w:t>
      </w:r>
      <w:r>
        <w:rPr/>
        <w:t xml:space="preserve">; </w:t>
      </w:r>
      <w:r>
        <w:rPr/>
      </w:r>
    </w:p>
    <w:p>
      <w:pPr>
        <w:spacing w:lineRule="auto"/>
      </w:pPr>
      <w:r>
        <w:rPr>
          <w:b/>
        </w:rPr>
        <w:t xml:space="preserve">Error Handling: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Recovery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A — CRM API 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429 from Salesforce / HubSpot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backoff; resume pagination from last cursor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A — Partial sync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entity type fails mid-sync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to </w:t>
            </w:r>
          </w:p>
          <w:p>
            <w:pPr>
              <w:spacing w:lineRule="auto"/>
            </w:pPr>
            <w:r>
              <w:rPr>
                <w:highlight w:val="lightGray"/>
              </w:rPr>
              <w:t xml:space="preserve">crm_sync_logs</w:t>
            </w:r>
          </w:p>
          <w:p>
            <w:pPr>
              <w:spacing w:lineRule="auto"/>
            </w:pPr>
            <w:r>
              <w:rPr/>
              <w:t xml:space="preserve"> with </w:t>
            </w:r>
          </w:p>
          <w:p>
            <w:pPr>
              <w:spacing w:lineRule="auto"/>
            </w:pPr>
            <w:r>
              <w:rPr>
                <w:highlight w:val="lightGray"/>
              </w:rPr>
              <w:t xml:space="preserve">status='partial'</w:t>
            </w:r>
          </w:p>
          <w:p>
            <w:pPr>
              <w:spacing w:lineRule="auto"/>
            </w:pPr>
            <w:r>
              <w:rPr/>
              <w:t xml:space="preserve">; retry that entity on next cron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B — CRM Activity write fails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expiry or API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 3; log to </w:t>
            </w:r>
          </w:p>
          <w:p>
            <w:pPr>
              <w:spacing w:lineRule="auto"/>
            </w:pPr>
            <w:r>
              <w:rPr>
                <w:highlight w:val="lightGray"/>
              </w:rPr>
              <w:t xml:space="preserve">crm_sync_logs</w:t>
            </w:r>
          </w:p>
          <w:p>
            <w:pPr>
              <w:spacing w:lineRule="auto"/>
            </w:pPr>
            <w:r>
              <w:rPr/>
              <w:t xml:space="preserve"> with </w:t>
            </w:r>
          </w:p>
          <w:p>
            <w:pPr>
              <w:spacing w:lineRule="auto"/>
            </w:pPr>
            <w:r>
              <w:rPr>
                <w:highlight w:val="lightGray"/>
              </w:rPr>
              <w:t xml:space="preserve">error_message</w:t>
            </w:r>
          </w:p>
          <w:p>
            <w:pPr>
              <w:spacing w:lineRule="auto"/>
            </w:pPr>
            <w:r>
              <w:rPr/>
              <w:t xml:space="preserve">; do not block summary storage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 B — No CRM ID 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not yet synced from 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Skip CRM write; set </w:t>
            </w:r>
          </w:p>
          <w:p>
            <w:pPr>
              <w:spacing w:lineRule="auto"/>
            </w:pPr>
            <w:r>
              <w:rPr>
                <w:highlight w:val="lightGray"/>
              </w:rPr>
              <w:t xml:space="preserve">pushed_to_crm = false</w:t>
            </w:r>
          </w:p>
          <w:p>
            <w:pPr>
              <w:spacing w:lineRule="auto"/>
            </w:pPr>
            <w:r>
              <w:rPr/>
              <w:t xml:space="preserve"> until next full sync links the entity</w:t>
            </w:r>
          </w:p>
        </w:tc>
      </w:tr>
    </w:tbl>
    <w:p>
      <w:pPr>
        <w:spacing w:lineRule="auto"/>
      </w:pPr>
      <w:r>
        <w:rPr/>
      </w:r>
    </w:p>
    <w:p>
      <w:pPr>
        <w:ind w:left="284"/>
        <w:jc w:val="both"/>
        <w:spacing w:lineRule="auto"/>
      </w:pPr>
      <w:r>
        <w:rPr>
          <w:b/>
        </w:rPr>
        <w:t xml:space="preserve">CRM Write Boundary:</w:t>
      </w:r>
      <w:r>
        <w:rPr/>
        <w:t xml:space="preserve"> M-03 writes only to Activity records (call notes) and AI-extracted field values on Opportunities. M-03 never writes to deal stage, contact or account owner fields, or any field not explicitly in </w:t>
      </w:r>
      <w:r>
        <w:rPr/>
        <w:t xml:space="preserve">crm_extracted_fields</w:t>
      </w:r>
      <w:r>
        <w:rPr/>
        <w:t xml:space="preserve">.</w:t>
      </w:r>
    </w:p>
    <w:p>
      <w:pPr>
        <w:pStyle w:val="Heading3"/>
        <w:spacing w:lineRule="auto"/>
      </w:pPr>
      <w:r>
        <w:rPr/>
        <w:t xml:space="preserve">7.7 Flow 6 — User Authentication and Org Isolation</w:t>
      </w:r>
    </w:p>
    <w:p>
      <w:pPr>
        <w:spacing w:lineRule="auto"/>
      </w:pPr>
      <w:r>
        <w:rPr>
          <w:b/>
        </w:rPr>
        <w:t xml:space="preserve">Trigger:</w:t>
      </w:r>
      <w:r>
        <w:rPr/>
        <w:t xml:space="preserve"> Any user attempts to sign in or makes any authenticated API request.</w:t>
      </w:r>
    </w:p>
    <w:p>
      <w:pPr>
        <w:spacing w:lineRule="auto"/>
      </w:pPr>
      <w:r>
        <w:rPr>
          <w:b/>
        </w:rPr>
        <w:t xml:space="preserve">Overview diagram:</w:t>
      </w:r>
    </w:p>
    <w:p>
      <w:pPr>
        <w:spacing w:lineRule="auto"/>
      </w:pPr>
      <w:r>
        <w:rPr>
          <w:rFonts w:ascii="Courier" w:hAnsi="Courier"/>
        </w:rPr>
        <w:t xml:space="preserve">Parse error on line 2: ...Diagram  autonumber  participant FE as ----------------------^ Expecting 'SOLID_OPEN_ARROW', 'DOTTED_OPEN_ARROW', 'SOLID_ARROW', 'DOTTED_ARROW', 'SOLID_CROSS', 'DOTTED_CROSS', got 'NL'</w:t>
      </w:r>
    </w:p>
    <w:p>
      <w:pPr>
        <w:pStyle w:val="Heading4"/>
        <w:spacing w:lineRule="auto"/>
      </w:pPr>
      <w:r>
        <w:rPr/>
        <w:t xml:space="preserve">Sign-in Flow</w:t>
      </w:r>
    </w:p>
    <w:p>
      <w:pPr>
        <w:spacing w:lineRule="auto"/>
      </w:pPr>
      <w:r>
        <w:rPr>
          <w:b/>
        </w:rPr>
        <w:t xml:space="preserve">Step 1 — User submits credentials:</w:t>
      </w:r>
    </w:p>
    <w:p>
      <w:pPr>
        <w:spacing w:lineRule="auto"/>
      </w:pPr>
      <w:r>
        <w:rPr>
          <w:rFonts w:ascii="Courier" w:hAnsi="Courier"/>
        </w:rPr>
        <w:t xml:space="preserve">POST /api/v1/auth/signin </w:t>
      </w:r>
      <w:r>
        <w:rPr>
          <w:rFonts w:ascii="Courier" w:hAnsi="Courier"/>
        </w:rPr>
        <w:t xml:space="preserve">Content-Type</w:t>
      </w:r>
      <w:r>
        <w:rPr>
          <w:rFonts w:ascii="Courier" w:hAnsi="Courier"/>
        </w:rPr>
        <w:t xml:space="preserve">: </w:t>
      </w:r>
      <w:r>
        <w:rPr>
          <w:rFonts w:ascii="Courier" w:hAnsi="Courier"/>
        </w:rPr>
        <w:t xml:space="preserve">application/json  { "email": "rep@acme.com", "password": "..." } </w:t>
      </w:r>
    </w:p>
    <w:p>
      <w:pPr>
        <w:spacing w:lineRule="auto"/>
      </w:pPr>
      <w:r>
        <w:rPr>
          <w:b/>
        </w:rPr>
        <w:t xml:space="preserve">Step 2 — NestJS forwards to Supabase Auth:</w:t>
      </w:r>
    </w:p>
    <w:p>
      <w:pPr>
        <w:numPr>
          <w:ilvl w:val="0"/>
          <w:numId w:val="45"/>
        </w:numPr>
        <w:spacing w:lineRule="auto"/>
      </w:pPr>
      <w:r>
        <w:rPr/>
        <w:t xml:space="preserve">Calls </w:t>
      </w:r>
      <w:r>
        <w:rPr/>
        <w:t xml:space="preserve">supabase.auth.signInWithPassword({ email, password })</w:t>
      </w:r>
    </w:p>
    <w:p>
      <w:pPr>
        <w:numPr>
          <w:ilvl w:val="0"/>
          <w:numId w:val="45"/>
        </w:numPr>
        <w:spacing w:lineRule="auto"/>
      </w:pPr>
      <w:r>
        <w:rPr/>
        <w:t xml:space="preserve">On success: Supabase returns </w:t>
      </w:r>
      <w:r>
        <w:rPr/>
        <w:t xml:space="preserve">access_token</w:t>
      </w:r>
      <w:r>
        <w:rPr/>
        <w:t xml:space="preserve"> (JWT) + </w:t>
      </w:r>
      <w:r>
        <w:rPr/>
        <w:t xml:space="preserve">refresh_token</w:t>
      </w:r>
    </w:p>
    <w:p>
      <w:pPr>
        <w:numPr>
          <w:ilvl w:val="0"/>
          <w:numId w:val="45"/>
        </w:numPr>
        <w:spacing w:lineRule="auto"/>
      </w:pPr>
      <w:r>
        <w:rPr/>
        <w:t xml:space="preserve">On failure: Supabase returns error → NestJS returns </w:t>
      </w:r>
      <w:r>
        <w:rPr/>
        <w:t xml:space="preserve">401</w:t>
      </w:r>
      <w:r>
        <w:rPr/>
        <w:t xml:space="preserve"> to frontend</w:t>
      </w:r>
    </w:p>
    <w:p>
      <w:pPr>
        <w:spacing w:lineRule="auto"/>
      </w:pPr>
      <w:r>
        <w:rPr>
          <w:b/>
        </w:rPr>
        <w:t xml:space="preserve">Step 3 — NestJS resolves tenant and role:</w:t>
      </w:r>
    </w:p>
    <w:p>
      <w:pPr>
        <w:spacing w:lineRule="auto"/>
      </w:pPr>
      <w:r>
        <w:rPr>
          <w:rFonts w:ascii="Courier" w:hAnsi="Courier"/>
        </w:rPr>
        <w:t xml:space="preserve">SELECT</w:t>
      </w:r>
      <w:r>
        <w:rPr>
          <w:rFonts w:ascii="Courier" w:hAnsi="Courier"/>
        </w:rPr>
        <w:t xml:space="preserve"> tenant_id, role, user_id </w:t>
      </w:r>
      <w:r>
        <w:rPr>
          <w:rFonts w:ascii="Courier" w:hAnsi="Courier"/>
        </w:rPr>
        <w:t xml:space="preserve">FROM</w:t>
      </w:r>
      <w:r>
        <w:rPr>
          <w:rFonts w:ascii="Courier" w:hAnsi="Courier"/>
        </w:rPr>
        <w:t xml:space="preserve"> users </w:t>
      </w:r>
      <w:r>
        <w:rPr>
          <w:rFonts w:ascii="Courier" w:hAnsi="Courier"/>
        </w:rPr>
        <w:t xml:space="preserve">WHERE</w:t>
      </w:r>
      <w:r>
        <w:rPr>
          <w:rFonts w:ascii="Courier" w:hAnsi="Courier"/>
        </w:rPr>
        <w:t xml:space="preserve"> supabase_user_id </w:t>
      </w:r>
      <w:r>
        <w:rPr>
          <w:rFonts w:ascii="Courier" w:hAnsi="Courier"/>
        </w:rPr>
        <w:t xml:space="preserve">=</w:t>
      </w:r>
      <w:r>
        <w:rPr>
          <w:rFonts w:ascii="Courier" w:hAnsi="Courier"/>
        </w:rPr>
        <w:t xml:space="preserve"> :supabase_user_id   </w:t>
      </w:r>
      <w:r>
        <w:rPr>
          <w:rFonts w:ascii="Courier" w:hAnsi="Courier"/>
        </w:rPr>
        <w:t xml:space="preserve">AND</w:t>
      </w:r>
      <w:r>
        <w:rPr>
          <w:rFonts w:ascii="Courier" w:hAnsi="Courier"/>
        </w:rPr>
        <w:t xml:space="preserve"> is_active </w:t>
      </w:r>
      <w:r>
        <w:rPr>
          <w:rFonts w:ascii="Courier" w:hAnsi="Courier"/>
        </w:rPr>
        <w:t xml:space="preserve">=</w:t>
      </w:r>
      <w:r>
        <w:rPr>
          <w:rFonts w:ascii="Courier" w:hAnsi="Courier"/>
        </w:rPr>
        <w:t xml:space="preserve">true</w:t>
      </w:r>
      <w:r>
        <w:rPr>
          <w:rFonts w:ascii="Courier" w:hAnsi="Courier"/>
        </w:rPr>
        <w:t xml:space="preserve">; </w:t>
      </w:r>
    </w:p>
    <w:p>
      <w:pPr>
        <w:spacing w:lineRule="auto"/>
      </w:pPr>
      <w:r>
        <w:rPr>
          <w:b/>
        </w:rPr>
        <w:t xml:space="preserve">Step 4 — Return session to frontend:</w:t>
      </w:r>
    </w:p>
    <w:p>
      <w:pPr>
        <w:numPr>
          <w:ilvl w:val="0"/>
          <w:numId w:val="46"/>
        </w:numPr>
        <w:spacing w:lineRule="auto"/>
      </w:pPr>
      <w:r>
        <w:rPr/>
        <w:t xml:space="preserve">access_token</w:t>
      </w:r>
      <w:r>
        <w:rPr/>
        <w:t xml:space="preserve"> → returned in response body → stored in memory only (never </w:t>
      </w:r>
      <w:r>
        <w:rPr/>
        <w:t xml:space="preserve">localStorage</w:t>
      </w:r>
      <w:r>
        <w:rPr/>
        <w:t xml:space="preserve">)</w:t>
      </w:r>
    </w:p>
    <w:p>
      <w:pPr>
        <w:numPr>
          <w:ilvl w:val="0"/>
          <w:numId w:val="46"/>
        </w:numPr>
        <w:spacing w:lineRule="auto"/>
      </w:pPr>
      <w:r>
        <w:rPr/>
        <w:t xml:space="preserve">refresh_token</w:t>
      </w:r>
      <w:r>
        <w:rPr/>
        <w:t xml:space="preserve"> → set as HttpOnly, Secure, SameSite=Strict cookie — JavaScript cannot read it</w:t>
      </w:r>
    </w:p>
    <w:p>
      <w:pPr>
        <w:numPr>
          <w:ilvl w:val="0"/>
          <w:numId w:val="46"/>
        </w:numPr>
        <w:spacing w:lineRule="auto"/>
      </w:pPr>
      <w:r>
        <w:rPr/>
        <w:t xml:space="preserve">Response body: </w:t>
      </w:r>
      <w:r>
        <w:rPr/>
        <w:t xml:space="preserve">{ access_token, user_id, tenant_id, role }</w:t>
      </w:r>
    </w:p>
    <w:p>
      <w:pPr>
        <w:ind w:left="284"/>
        <w:jc w:val="both"/>
        <w:spacing w:lineRule="auto"/>
      </w:pPr>
      <w:r>
        <w:rPr>
          <w:b/>
        </w:rPr>
        <w:t xml:space="preserve">Token Storage Rule:</w:t>
      </w:r>
      <w:r>
        <w:rPr/>
        <w:t xml:space="preserve">access_token</w:t>
      </w:r>
      <w:r>
        <w:rPr/>
        <w:t xml:space="preserve"> must be stored in memory (a module-level variable or React context). Never in </w:t>
      </w:r>
      <w:r>
        <w:rPr/>
        <w:t xml:space="preserve">localStorage</w:t>
      </w:r>
      <w:r>
        <w:rPr/>
        <w:t xml:space="preserve"> or </w:t>
      </w:r>
      <w:r>
        <w:rPr/>
        <w:t xml:space="preserve">sessionStorage</w:t>
      </w:r>
      <w:r>
        <w:rPr/>
        <w:t xml:space="preserve">. The </w:t>
      </w:r>
      <w:r>
        <w:rPr/>
        <w:t xml:space="preserve">refresh_token</w:t>
      </w:r>
      <w:r>
        <w:rPr/>
        <w:t xml:space="preserve"> in an HttpOnly cookie is equally protected from XSS attacks.</w:t>
      </w:r>
    </w:p>
    <w:p>
      <w:pPr>
        <w:pStyle w:val="Heading4"/>
        <w:spacing w:lineRule="auto"/>
      </w:pPr>
      <w:r>
        <w:rPr/>
        <w:t xml:space="preserve">Authenticated Request Flow</w:t>
      </w:r>
    </w:p>
    <w:p>
      <w:pPr>
        <w:spacing w:lineRule="auto"/>
      </w:pPr>
      <w:r>
        <w:rPr>
          <w:b/>
        </w:rPr>
        <w:t xml:space="preserve">Step 1 — Frontend sends request with Bearer token:</w:t>
      </w:r>
    </w:p>
    <w:p>
      <w:pPr>
        <w:spacing w:lineRule="auto"/>
      </w:pPr>
      <w:r>
        <w:rPr>
          <w:rFonts w:ascii="Courier" w:hAnsi="Courier"/>
        </w:rPr>
        <w:t xml:space="preserve">GET /api/v1/deal-management/boards/deals </w:t>
      </w:r>
      <w:r>
        <w:rPr>
          <w:rFonts w:ascii="Courier" w:hAnsi="Courier"/>
        </w:rPr>
        <w:t xml:space="preserve">Authorization</w:t>
      </w:r>
      <w:r>
        <w:rPr>
          <w:rFonts w:ascii="Courier" w:hAnsi="Courier"/>
        </w:rPr>
        <w:t xml:space="preserve">: </w:t>
      </w:r>
      <w:r>
        <w:rPr>
          <w:rFonts w:ascii="Courier" w:hAnsi="Courier"/>
        </w:rPr>
        <w:t xml:space="preserve">Bearer &lt;access_token&gt; </w:t>
      </w:r>
    </w:p>
    <w:p>
      <w:pPr>
        <w:spacing w:lineRule="auto"/>
      </w:pPr>
      <w:r>
        <w:rPr>
          <w:b/>
        </w:rPr>
        <w:t xml:space="preserve">Step 2 — JWT Guard verifies token:</w:t>
      </w:r>
    </w:p>
    <w:p>
      <w:pPr>
        <w:numPr>
          <w:ilvl w:val="0"/>
          <w:numId w:val="47"/>
        </w:numPr>
        <w:spacing w:lineRule="auto"/>
      </w:pPr>
      <w:r>
        <w:rPr/>
        <w:t xml:space="preserve">Intercepts every incoming request via NestJS global guard</w:t>
      </w:r>
    </w:p>
    <w:p>
      <w:pPr>
        <w:numPr>
          <w:ilvl w:val="0"/>
          <w:numId w:val="47"/>
        </w:numPr>
        <w:spacing w:lineRule="auto"/>
      </w:pPr>
      <w:r>
        <w:rPr/>
        <w:t xml:space="preserve">Calls Supabase Auth to verify JWT signature and expiry</w:t>
      </w:r>
    </w:p>
    <w:p>
      <w:pPr>
        <w:numPr>
          <w:ilvl w:val="0"/>
          <w:numId w:val="47"/>
        </w:numPr>
        <w:spacing w:lineRule="auto"/>
      </w:pPr>
      <w:r>
        <w:rPr/>
        <w:t xml:space="preserve">Extracts </w:t>
      </w:r>
      <w:r>
        <w:rPr/>
        <w:t xml:space="preserve">supabase_user_id</w:t>
      </w:r>
      <w:r>
        <w:rPr/>
        <w:t xml:space="preserve"> from verified token</w:t>
      </w:r>
    </w:p>
    <w:p>
      <w:pPr>
        <w:numPr>
          <w:ilvl w:val="0"/>
          <w:numId w:val="47"/>
        </w:numPr>
        <w:spacing w:lineRule="auto"/>
      </w:pPr>
      <w:r>
        <w:rPr/>
        <w:t xml:space="preserve">If token expired → return </w:t>
      </w:r>
      <w:r>
        <w:rPr/>
        <w:t xml:space="preserve">401</w:t>
      </w:r>
      <w:r>
        <w:rPr/>
        <w:t xml:space="preserve"> → frontend triggers refresh flow</w:t>
      </w:r>
    </w:p>
    <w:p>
      <w:pPr>
        <w:numPr>
          <w:ilvl w:val="0"/>
          <w:numId w:val="47"/>
        </w:numPr>
        <w:spacing w:lineRule="auto"/>
      </w:pPr>
      <w:r>
        <w:rPr/>
        <w:t xml:space="preserve">If token invalid → return </w:t>
      </w:r>
      <w:r>
        <w:rPr/>
        <w:t xml:space="preserve">401</w:t>
      </w:r>
      <w:r>
        <w:rPr/>
        <w:t xml:space="preserve"> → frontend redirects to login</w:t>
      </w:r>
    </w:p>
    <w:p>
      <w:pPr>
        <w:spacing w:lineRule="auto"/>
      </w:pPr>
      <w:r>
        <w:rPr>
          <w:b/>
        </w:rPr>
        <w:t xml:space="preserve">Step 3 — TenantInterceptor injects tenant context:</w:t>
      </w:r>
    </w:p>
    <w:p>
      <w:pPr>
        <w:spacing w:lineRule="auto"/>
      </w:pPr>
      <w:r>
        <w:rPr>
          <w:rFonts w:ascii="Courier" w:hAnsi="Courier"/>
        </w:rPr>
        <w:t xml:space="preserve">req.</w:t>
      </w:r>
      <w:r>
        <w:rPr>
          <w:rFonts w:ascii="Courier" w:hAnsi="Courier"/>
        </w:rPr>
        <w:t xml:space="preserve">context</w:t>
      </w:r>
      <w:r>
        <w:rPr>
          <w:rFonts w:ascii="Courier" w:hAnsi="Courier"/>
        </w:rPr>
        <w:t xml:space="preserve"> = {   </w:t>
      </w:r>
      <w:r>
        <w:rPr>
          <w:rFonts w:ascii="Courier" w:hAnsi="Courier"/>
        </w:rPr>
        <w:t xml:space="preserve">tenant_id</w:t>
      </w:r>
      <w:r>
        <w:rPr>
          <w:rFonts w:ascii="Courier" w:hAnsi="Courier"/>
        </w:rPr>
        <w:t xml:space="preserve">: </w:t>
      </w:r>
      <w:r>
        <w:rPr>
          <w:rFonts w:ascii="Courier" w:hAnsi="Courier"/>
        </w:rPr>
        <w:t xml:space="preserve">'uuid'</w:t>
      </w:r>
      <w:r>
        <w:rPr>
          <w:rFonts w:ascii="Courier" w:hAnsi="Courier"/>
        </w:rPr>
        <w:t xml:space="preserve">,   </w:t>
      </w:r>
      <w:r>
        <w:rPr>
          <w:rFonts w:ascii="Courier" w:hAnsi="Courier"/>
        </w:rPr>
        <w:t xml:space="preserve">user_id</w:t>
      </w:r>
      <w:r>
        <w:rPr>
          <w:rFonts w:ascii="Courier" w:hAnsi="Courier"/>
        </w:rPr>
        <w:t xml:space="preserve">:   </w:t>
      </w:r>
      <w:r>
        <w:rPr>
          <w:rFonts w:ascii="Courier" w:hAnsi="Courier"/>
        </w:rPr>
        <w:t xml:space="preserve">'uuid'</w:t>
      </w:r>
      <w:r>
        <w:rPr>
          <w:rFonts w:ascii="Courier" w:hAnsi="Courier"/>
        </w:rPr>
        <w:t xml:space="preserve">,   </w:t>
      </w:r>
      <w:r>
        <w:rPr>
          <w:rFonts w:ascii="Courier" w:hAnsi="Courier"/>
        </w:rPr>
        <w:t xml:space="preserve">role</w:t>
      </w:r>
      <w:r>
        <w:rPr>
          <w:rFonts w:ascii="Courier" w:hAnsi="Courier"/>
        </w:rPr>
        <w:t xml:space="preserve">:      </w:t>
      </w:r>
      <w:r>
        <w:rPr>
          <w:rFonts w:ascii="Courier" w:hAnsi="Courier"/>
        </w:rPr>
        <w:t xml:space="preserve">'AE'</w:t>
      </w:r>
      <w:r>
        <w:rPr>
          <w:rFonts w:ascii="Courier" w:hAnsi="Courier"/>
        </w:rPr>
        <w:t xml:space="preserve"> | </w:t>
      </w:r>
      <w:r>
        <w:rPr>
          <w:rFonts w:ascii="Courier" w:hAnsi="Courier"/>
        </w:rPr>
        <w:t xml:space="preserve">'Manager'</w:t>
      </w:r>
      <w:r>
        <w:rPr>
          <w:rFonts w:ascii="Courier" w:hAnsi="Courier"/>
        </w:rPr>
        <w:t xml:space="preserve"> | </w:t>
      </w:r>
      <w:r>
        <w:rPr>
          <w:rFonts w:ascii="Courier" w:hAnsi="Courier"/>
        </w:rPr>
        <w:t xml:space="preserve">'RevOps'</w:t>
      </w:r>
      <w:r>
        <w:rPr>
          <w:rFonts w:ascii="Courier" w:hAnsi="Courier"/>
        </w:rPr>
        <w:t xml:space="preserve"> | </w:t>
      </w:r>
      <w:r>
        <w:rPr>
          <w:rFonts w:ascii="Courier" w:hAnsi="Courier"/>
        </w:rPr>
        <w:t xml:space="preserve">'Admin'</w:t>
      </w:r>
      <w:r>
        <w:rPr>
          <w:rFonts w:ascii="Courier" w:hAnsi="Courier"/>
        </w:rPr>
        <w:t xml:space="preserve"> }; </w:t>
      </w:r>
    </w:p>
    <w:p>
      <w:pPr>
        <w:spacing w:lineRule="auto"/>
      </w:pPr>
      <w:r>
        <w:rPr>
          <w:b/>
        </w:rPr>
        <w:t xml:space="preserve">Step 4 — RBAC Guard checks permissions:</w:t>
      </w:r>
    </w:p>
    <w:p>
      <w:pPr>
        <w:spacing w:lineRule="auto"/>
      </w:pPr>
      <w:r>
        <w:rPr>
          <w:rFonts w:ascii="Courier" w:hAnsi="Courier"/>
        </w:rPr>
        <w:t xml:space="preserve">@Get</w:t>
      </w:r>
      <w:r>
        <w:rPr>
          <w:rFonts w:ascii="Courier" w:hAnsi="Courier"/>
        </w:rPr>
        <w:t xml:space="preserve">(</w:t>
      </w:r>
      <w:r>
        <w:rPr>
          <w:rFonts w:ascii="Courier" w:hAnsi="Courier"/>
        </w:rPr>
        <w:t xml:space="preserve">'coaching/team'</w:t>
      </w:r>
      <w:r>
        <w:rPr>
          <w:rFonts w:ascii="Courier" w:hAnsi="Courier"/>
        </w:rPr>
        <w:t xml:space="preserve">) </w:t>
      </w:r>
      <w:r>
        <w:rPr>
          <w:rFonts w:ascii="Courier" w:hAnsi="Courier"/>
        </w:rPr>
        <w:t xml:space="preserve">@Roles</w:t>
      </w:r>
      <w:r>
        <w:rPr>
          <w:rFonts w:ascii="Courier" w:hAnsi="Courier"/>
        </w:rPr>
        <w:t xml:space="preserve">(</w:t>
      </w:r>
      <w:r>
        <w:rPr>
          <w:rFonts w:ascii="Courier" w:hAnsi="Courier"/>
        </w:rPr>
        <w:t xml:space="preserve">'Manager'</w:t>
      </w:r>
      <w:r>
        <w:rPr>
          <w:rFonts w:ascii="Courier" w:hAnsi="Courier"/>
        </w:rPr>
        <w:t xml:space="preserve">, </w:t>
      </w:r>
      <w:r>
        <w:rPr>
          <w:rFonts w:ascii="Courier" w:hAnsi="Courier"/>
        </w:rPr>
        <w:t xml:space="preserve">'Admin'</w:t>
      </w:r>
      <w:r>
        <w:rPr>
          <w:rFonts w:ascii="Courier" w:hAnsi="Courier"/>
        </w:rPr>
        <w:t xml:space="preserve">, </w:t>
      </w:r>
      <w:r>
        <w:rPr>
          <w:rFonts w:ascii="Courier" w:hAnsi="Courier"/>
        </w:rPr>
        <w:t xml:space="preserve">'RevOps'</w:t>
      </w:r>
      <w:r>
        <w:rPr>
          <w:rFonts w:ascii="Courier" w:hAnsi="Courier"/>
        </w:rPr>
        <w:t xml:space="preserve">) </w:t>
      </w:r>
      <w:r>
        <w:rPr>
          <w:rFonts w:ascii="Courier" w:hAnsi="Courier"/>
        </w:rPr>
        <w:t xml:space="preserve">async</w:t>
      </w:r>
      <w:r>
        <w:rPr>
          <w:rFonts w:ascii="Courier" w:hAnsi="Courier"/>
        </w:rPr>
        <w:t xml:space="preserve">getTeamCoaching</w:t>
      </w:r>
      <w:r>
        <w:rPr>
          <w:rFonts w:ascii="Courier" w:hAnsi="Courier"/>
        </w:rPr>
        <w:t xml:space="preserve">(</w:t>
      </w:r>
      <w:r>
        <w:rPr>
          <w:rFonts w:ascii="Courier" w:hAnsi="Courier"/>
        </w:rPr>
        <w:t xml:space="preserve">@CurrentUser</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User</w:t>
      </w:r>
      <w:r>
        <w:rPr>
          <w:rFonts w:ascii="Courier" w:hAnsi="Courier"/>
        </w:rPr>
        <w:t xml:space="preserve">) { ... } </w:t>
      </w:r>
    </w:p>
    <w:p>
      <w:pPr>
        <w:spacing w:lineRule="auto"/>
      </w:pPr>
      <w:r>
        <w:rPr>
          <w:b/>
        </w:rPr>
        <w:t xml:space="preserve">Step 5 — Prisma middleware scopes all queries:</w:t>
      </w:r>
    </w:p>
    <w:p>
      <w:pPr>
        <w:spacing w:lineRule="auto"/>
      </w:pPr>
      <w:r>
        <w:rPr>
          <w:rFonts w:ascii="Courier" w:hAnsi="Courier"/>
        </w:rPr>
        <w:t xml:space="preserve">prisma.$use(</w:t>
      </w:r>
      <w:r>
        <w:rPr>
          <w:rFonts w:ascii="Courier" w:hAnsi="Courier"/>
        </w:rPr>
        <w:t xml:space="preserve">async</w:t>
      </w:r>
      <w:r>
        <w:rPr>
          <w:rFonts w:ascii="Courier" w:hAnsi="Courier"/>
        </w:rPr>
        <w:t xml:space="preserve"> (params, next) =&gt; {   </w:t>
      </w:r>
      <w:r>
        <w:rPr>
          <w:rFonts w:ascii="Courier" w:hAnsi="Courier"/>
        </w:rPr>
        <w:t xml:space="preserve">const</w:t>
      </w:r>
      <w:r>
        <w:rPr>
          <w:rFonts w:ascii="Courier" w:hAnsi="Courier"/>
        </w:rPr>
        <w:t xml:space="preserve"> tenantId = asyncLocalStorage.</w:t>
      </w:r>
      <w:r>
        <w:rPr>
          <w:rFonts w:ascii="Courier" w:hAnsi="Courier"/>
        </w:rPr>
        <w:t xml:space="preserve">getStore</w:t>
      </w:r>
      <w:r>
        <w:rPr>
          <w:rFonts w:ascii="Courier" w:hAnsi="Courier"/>
        </w:rPr>
        <w:t xml:space="preserve">()?.</w:t>
      </w:r>
      <w:r>
        <w:rPr>
          <w:rFonts w:ascii="Courier" w:hAnsi="Courier"/>
        </w:rPr>
        <w:t xml:space="preserve">tenant_id</w:t>
      </w:r>
      <w:r>
        <w:rPr>
          <w:rFonts w:ascii="Courier" w:hAnsi="Courier"/>
        </w:rPr>
        <w:t xml:space="preserve">;   </w:t>
      </w:r>
      <w:r>
        <w:rPr>
          <w:rFonts w:ascii="Courier" w:hAnsi="Courier"/>
        </w:rPr>
        <w:t xml:space="preserve">if</w:t>
      </w:r>
      <w:r>
        <w:rPr>
          <w:rFonts w:ascii="Courier" w:hAnsi="Courier"/>
        </w:rPr>
        <w:t xml:space="preserve"> (!tenantId) </w:t>
      </w:r>
      <w:r>
        <w:rPr>
          <w:rFonts w:ascii="Courier" w:hAnsi="Courier"/>
        </w:rPr>
        <w:t xml:space="preserve">throw</w:t>
      </w:r>
      <w:r>
        <w:rPr>
          <w:rFonts w:ascii="Courier" w:hAnsi="Courier"/>
        </w:rPr>
        <w:t xml:space="preserve">new</w:t>
      </w:r>
      <w:r>
        <w:rPr>
          <w:rFonts w:ascii="Courier" w:hAnsi="Courier"/>
        </w:rPr>
        <w:t xml:space="preserve">ForbiddenException</w:t>
      </w:r>
      <w:r>
        <w:rPr>
          <w:rFonts w:ascii="Courier" w:hAnsi="Courier"/>
        </w:rPr>
        <w:t xml:space="preserve">(</w:t>
      </w:r>
      <w:r>
        <w:rPr>
          <w:rFonts w:ascii="Courier" w:hAnsi="Courier"/>
        </w:rPr>
        <w:t xml:space="preserve">'No tenant context'</w:t>
      </w:r>
      <w:r>
        <w:rPr>
          <w:rFonts w:ascii="Courier" w:hAnsi="Courier"/>
        </w:rPr>
        <w:t xml:space="preserve">);    </w:t>
      </w:r>
      <w:r>
        <w:rPr>
          <w:rFonts w:ascii="Courier" w:hAnsi="Courier"/>
        </w:rPr>
        <w:t xml:space="preserve">if</w:t>
      </w:r>
      <w:r>
        <w:rPr>
          <w:rFonts w:ascii="Courier" w:hAnsi="Courier"/>
        </w:rPr>
        <w:t xml:space="preserve"> (params.</w:t>
      </w:r>
      <w:r>
        <w:rPr>
          <w:rFonts w:ascii="Courier" w:hAnsi="Courier"/>
        </w:rPr>
        <w:t xml:space="preserve">action</w:t>
      </w:r>
      <w:r>
        <w:rPr>
          <w:rFonts w:ascii="Courier" w:hAnsi="Courier"/>
        </w:rPr>
        <w:t xml:space="preserve"> === </w:t>
      </w:r>
      <w:r>
        <w:rPr>
          <w:rFonts w:ascii="Courier" w:hAnsi="Courier"/>
        </w:rPr>
        <w:t xml:space="preserve">'findMany'</w:t>
      </w:r>
      <w:r>
        <w:rPr>
          <w:rFonts w:ascii="Courier" w:hAnsi="Courier"/>
        </w:rPr>
        <w:t xml:space="preserve"> || params.</w:t>
      </w:r>
      <w:r>
        <w:rPr>
          <w:rFonts w:ascii="Courier" w:hAnsi="Courier"/>
        </w:rPr>
        <w:t xml:space="preserve">action</w:t>
      </w:r>
      <w:r>
        <w:rPr>
          <w:rFonts w:ascii="Courier" w:hAnsi="Courier"/>
        </w:rPr>
        <w:t xml:space="preserve"> === </w:t>
      </w:r>
      <w:r>
        <w:rPr>
          <w:rFonts w:ascii="Courier" w:hAnsi="Courier"/>
        </w:rPr>
        <w:t xml:space="preserve">'findFirst'</w:t>
      </w:r>
      <w:r>
        <w:rPr>
          <w:rFonts w:ascii="Courier" w:hAnsi="Courier"/>
        </w:rPr>
        <w:t xml:space="preserve">) {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 {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w:t>
      </w:r>
      <w:r>
        <w:rPr>
          <w:rFonts w:ascii="Courier" w:hAnsi="Courier"/>
        </w:rPr>
        <w:t xml:space="preserve">tenant_id</w:t>
      </w:r>
      <w:r>
        <w:rPr>
          <w:rFonts w:ascii="Courier" w:hAnsi="Courier"/>
        </w:rPr>
        <w:t xml:space="preserve">: tenantId };   }   </w:t>
      </w:r>
      <w:r>
        <w:rPr>
          <w:rFonts w:ascii="Courier" w:hAnsi="Courier"/>
        </w:rPr>
        <w:t xml:space="preserve">if</w:t>
      </w:r>
      <w:r>
        <w:rPr>
          <w:rFonts w:ascii="Courier" w:hAnsi="Courier"/>
        </w:rPr>
        <w:t xml:space="preserve"> (params.</w:t>
      </w:r>
      <w:r>
        <w:rPr>
          <w:rFonts w:ascii="Courier" w:hAnsi="Courier"/>
        </w:rPr>
        <w:t xml:space="preserve">action</w:t>
      </w:r>
      <w:r>
        <w:rPr>
          <w:rFonts w:ascii="Courier" w:hAnsi="Courier"/>
        </w:rPr>
        <w:t xml:space="preserve"> === </w:t>
      </w:r>
      <w:r>
        <w:rPr>
          <w:rFonts w:ascii="Courier" w:hAnsi="Courier"/>
        </w:rPr>
        <w:t xml:space="preserve">'create'</w:t>
      </w:r>
      <w:r>
        <w:rPr>
          <w:rFonts w:ascii="Courier" w:hAnsi="Courier"/>
        </w:rPr>
        <w:t xml:space="preserve">) {     params.</w:t>
      </w:r>
      <w:r>
        <w:rPr>
          <w:rFonts w:ascii="Courier" w:hAnsi="Courier"/>
        </w:rPr>
        <w:t xml:space="preserve">args</w:t>
      </w:r>
      <w:r>
        <w:rPr>
          <w:rFonts w:ascii="Courier" w:hAnsi="Courier"/>
        </w:rPr>
        <w:t xml:space="preserve">.</w:t>
      </w:r>
      <w:r>
        <w:rPr>
          <w:rFonts w:ascii="Courier" w:hAnsi="Courier"/>
        </w:rPr>
        <w:t xml:space="preserve">data</w:t>
      </w:r>
      <w:r>
        <w:rPr>
          <w:rFonts w:ascii="Courier" w:hAnsi="Courier"/>
        </w:rPr>
        <w:t xml:space="preserve"> = { ...params.</w:t>
      </w:r>
      <w:r>
        <w:rPr>
          <w:rFonts w:ascii="Courier" w:hAnsi="Courier"/>
        </w:rPr>
        <w:t xml:space="preserve">args</w:t>
      </w:r>
      <w:r>
        <w:rPr>
          <w:rFonts w:ascii="Courier" w:hAnsi="Courier"/>
        </w:rPr>
        <w:t xml:space="preserve">.</w:t>
      </w:r>
      <w:r>
        <w:rPr>
          <w:rFonts w:ascii="Courier" w:hAnsi="Courier"/>
        </w:rPr>
        <w:t xml:space="preserve">data</w:t>
      </w:r>
      <w:r>
        <w:rPr>
          <w:rFonts w:ascii="Courier" w:hAnsi="Courier"/>
        </w:rPr>
        <w:t xml:space="preserve">, </w:t>
      </w:r>
      <w:r>
        <w:rPr>
          <w:rFonts w:ascii="Courier" w:hAnsi="Courier"/>
        </w:rPr>
        <w:t xml:space="preserve">tenant_id</w:t>
      </w:r>
      <w:r>
        <w:rPr>
          <w:rFonts w:ascii="Courier" w:hAnsi="Courier"/>
        </w:rPr>
        <w:t xml:space="preserve">: tenantId };   }   </w:t>
      </w:r>
      <w:r>
        <w:rPr>
          <w:rFonts w:ascii="Courier" w:hAnsi="Courier"/>
        </w:rPr>
        <w:t xml:space="preserve">return</w:t>
      </w:r>
      <w:r>
        <w:rPr>
          <w:rFonts w:ascii="Courier" w:hAnsi="Courier"/>
        </w:rPr>
        <w:t xml:space="preserve">next</w:t>
      </w:r>
      <w:r>
        <w:rPr>
          <w:rFonts w:ascii="Courier" w:hAnsi="Courier"/>
        </w:rPr>
        <w:t xml:space="preserve">(params); }); </w:t>
      </w:r>
    </w:p>
    <w:p>
      <w:pPr>
        <w:ind w:left="284"/>
        <w:jc w:val="both"/>
        <w:spacing w:lineRule="auto"/>
      </w:pPr>
      <w:r>
        <w:rPr>
          <w:b/>
        </w:rPr>
        <w:t xml:space="preserve">Prisma Middleware Rule:</w:t>
      </w:r>
      <w:r>
        <w:rPr/>
        <w:t xml:space="preserve"> This middleware is the last line of defense for org isolation. Even if a developer forgets </w:t>
      </w:r>
      <w:r>
        <w:rPr/>
        <w:t xml:space="preserve">WHERE tenant_id = x</w:t>
      </w:r>
      <w:r>
        <w:rPr/>
        <w:t xml:space="preserve">, the middleware adds it automatically. It must never be disabled, bypassed, or overridden. Any pull request that modifies </w:t>
      </w:r>
      <w:r>
        <w:rPr/>
        <w:t xml:space="preserve">prisma.middleware.ts</w:t>
      </w:r>
      <w:r>
        <w:rPr/>
        <w:t xml:space="preserve"> requires Tech Lead review and approval before merging. This applies without exception.</w:t>
      </w:r>
    </w:p>
    <w:p>
      <w:pPr>
        <w:spacing w:lineRule="auto"/>
      </w:pPr>
      <w:r>
        <w:rPr>
          <w:b/>
        </w:rPr>
        <w:t xml:space="preserve">Step 6 — Response returned to frontend:</w:t>
      </w:r>
    </w:p>
    <w:p>
      <w:pPr>
        <w:numPr>
          <w:ilvl w:val="0"/>
          <w:numId w:val="48"/>
        </w:numPr>
        <w:spacing w:lineRule="auto"/>
      </w:pPr>
      <w:r>
        <w:rPr/>
        <w:t xml:space="preserve">Data is returned guaranteed to belong only to the requesting tenant.</w:t>
      </w:r>
    </w:p>
    <w:p>
      <w:pPr>
        <w:numPr>
          <w:ilvl w:val="0"/>
          <w:numId w:val="48"/>
        </w:numPr>
        <w:spacing w:lineRule="auto"/>
      </w:pPr>
      <w:r>
        <w:rPr/>
        <w:t xml:space="preserve">No cross-tenant data leakage is possible at the application layer.</w:t>
      </w:r>
    </w:p>
    <w:p>
      <w:pPr>
        <w:pStyle w:val="Heading4"/>
        <w:spacing w:lineRule="auto"/>
      </w:pPr>
      <w:r>
        <w:rPr/>
        <w:t xml:space="preserve">Token Refresh Flow</w:t>
      </w:r>
    </w:p>
    <w:p>
      <w:pPr>
        <w:spacing w:lineRule="auto"/>
      </w:pPr>
      <w:r>
        <w:rPr/>
        <w:t xml:space="preserve">When frontend receives </w:t>
      </w:r>
      <w:r>
        <w:rPr/>
        <w:t xml:space="preserve">401</w:t>
      </w:r>
      <w:r>
        <w:rPr/>
        <w:t xml:space="preserve"> on any request:</w:t>
      </w:r>
    </w:p>
    <w:p>
      <w:pPr>
        <w:spacing w:lineRule="auto"/>
      </w:pPr>
      <w:r>
        <w:rPr>
          <w:rFonts w:ascii="Courier" w:hAnsi="Courier"/>
        </w:rPr>
        <w:t xml:space="preserve">POST /api/v1/auth/refresh </w:t>
      </w:r>
      <w:r>
        <w:rPr>
          <w:rFonts w:ascii="Courier" w:hAnsi="Courier"/>
        </w:rPr>
        <w:t xml:space="preserve">Cookie</w:t>
      </w:r>
      <w:r>
        <w:rPr>
          <w:rFonts w:ascii="Courier" w:hAnsi="Courier"/>
        </w:rPr>
        <w:t xml:space="preserve">: </w:t>
      </w:r>
      <w:r>
        <w:rPr>
          <w:rFonts w:ascii="Courier" w:hAnsi="Courier"/>
        </w:rPr>
        <w:t xml:space="preserve">refresh_token=&lt;httpOnly cookie&gt; </w:t>
      </w:r>
    </w:p>
    <w:p>
      <w:pPr>
        <w:numPr>
          <w:ilvl w:val="0"/>
          <w:numId w:val="49"/>
        </w:numPr>
        <w:spacing w:lineRule="auto"/>
      </w:pPr>
      <w:r>
        <w:rPr/>
        <w:t xml:space="preserve">NestJS reads </w:t>
      </w:r>
      <w:r>
        <w:rPr/>
        <w:t xml:space="preserve">refresh_token</w:t>
      </w:r>
      <w:r>
        <w:rPr/>
        <w:t xml:space="preserve"> from HttpOnly cookie (never from request body)</w:t>
      </w:r>
    </w:p>
    <w:p>
      <w:pPr>
        <w:numPr>
          <w:ilvl w:val="0"/>
          <w:numId w:val="49"/>
        </w:numPr>
        <w:spacing w:lineRule="auto"/>
      </w:pPr>
      <w:r>
        <w:rPr/>
        <w:t xml:space="preserve">Calls </w:t>
      </w:r>
      <w:r>
        <w:rPr/>
        <w:t xml:space="preserve">supabase.auth.refreshSession(refresh_token)</w:t>
      </w:r>
    </w:p>
    <w:p>
      <w:pPr>
        <w:numPr>
          <w:ilvl w:val="0"/>
          <w:numId w:val="49"/>
        </w:numPr>
        <w:spacing w:lineRule="auto"/>
      </w:pPr>
      <w:r>
        <w:rPr/>
        <w:t xml:space="preserve">Supabase issues new </w:t>
      </w:r>
      <w:r>
        <w:rPr/>
        <w:t xml:space="preserve">access_token</w:t>
      </w:r>
    </w:p>
    <w:p>
      <w:pPr>
        <w:numPr>
          <w:ilvl w:val="0"/>
          <w:numId w:val="49"/>
        </w:numPr>
        <w:spacing w:lineRule="auto"/>
      </w:pPr>
      <w:r>
        <w:rPr/>
        <w:t xml:space="preserve">Frontend retries the original failed request with the new token</w:t>
      </w:r>
    </w:p>
    <w:p>
      <w:pPr>
        <w:numPr>
          <w:ilvl w:val="0"/>
          <w:numId w:val="49"/>
        </w:numPr>
        <w:spacing w:lineRule="auto"/>
      </w:pPr>
      <w:r>
        <w:rPr/>
        <w:t xml:space="preserve">If refresh also fails (token revoked or expired): clear session → redirect to login</w:t>
      </w:r>
    </w:p>
    <w:p>
      <w:pPr>
        <w:pStyle w:val="Heading4"/>
        <w:spacing w:lineRule="auto"/>
      </w:pPr>
      <w:r>
        <w:rPr/>
        <w:t xml:space="preserve">Org Isolation Guarantee — Defense in Depth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Prevents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1 —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RLS policies on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DB access without valid tenant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2 —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middleware (automatic </w:t>
            </w:r>
          </w:p>
          <w:p>
            <w:pPr>
              <w:spacing w:lineRule="auto"/>
            </w:pPr>
            <w:r>
              <w:rPr>
                <w:highlight w:val="lightGray"/>
              </w:rPr>
              <w:t xml:space="preserve">tenant_id</w:t>
            </w:r>
          </w:p>
          <w:p>
            <w:pPr>
              <w:spacing w:lineRule="auto"/>
            </w:pPr>
            <w:r>
              <w:rPr/>
              <w:t xml:space="preserve">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error — forgetting </w:t>
            </w:r>
          </w:p>
          <w:p>
            <w:pPr>
              <w:spacing w:lineRule="auto"/>
            </w:pPr>
            <w:r>
              <w:rPr>
                <w:highlight w:val="lightGray"/>
              </w:rPr>
              <w:t xml:space="preserve">WHERE tenant_id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3 —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TenantInterceptor on every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request without a verified tenant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4 —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Guard + </w:t>
            </w:r>
          </w:p>
          <w:p>
            <w:pPr>
              <w:spacing w:lineRule="auto"/>
            </w:pPr>
            <w:r>
              <w:rPr>
                <w:highlight w:val="lightGray"/>
              </w:rPr>
              <w:t xml:space="preserve">@Roles()</w:t>
            </w:r>
          </w:p>
          <w:p>
            <w:pPr>
              <w:spacing w:lineRule="auto"/>
            </w:pPr>
            <w:r>
              <w:rPr/>
              <w:t xml:space="preserve"> decorator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escalation — reps accessing manager/admin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 5 —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cookie (refresh) + memory-only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token theft</w:t>
            </w:r>
          </w:p>
        </w:tc>
      </w:tr>
    </w:tbl>
    <w:p>
      <w:pPr>
        <w:spacing w:lineRule="auto"/>
      </w:pPr>
      <w:r>
        <w:rPr/>
      </w:r>
    </w:p>
    <w:p>
      <w:pPr>
        <w:pStyle w:val="Heading3"/>
        <w:spacing w:lineRule="auto"/>
      </w:pPr>
      <w:r>
        <w:rPr/>
        <w:t xml:space="preserve">7.8 Flow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Flow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Critical Path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Max Time Target</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1 — Call Ingestion to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call ended on Zoom / Teams / Meet / Dialer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 HMAC → BullMQ → Transcription Service → Whisper → Transcript stored → </w:t>
            </w:r>
          </w:p>
          <w:p>
            <w:pPr>
              <w:spacing w:lineRule="auto"/>
            </w:pPr>
            <w:r>
              <w:rPr>
                <w:highlight w:val="lightGray"/>
              </w:rPr>
              <w:t xml:space="preserve">call.transcription.completed</w:t>
            </w:r>
          </w:p>
          <w:p>
            <w:pPr>
              <w:spacing w:lineRule="auto"/>
            </w:pPr>
            <w:r>
              <w:rPr/>
              <w:t xml:space="preserve"> emitted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minutes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2 — AI Summary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t xml:space="preserv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 PostgreSQL → M-03 context → AI Services → LiteLLM → Summary stored → </w:t>
            </w:r>
          </w:p>
          <w:p>
            <w:pPr>
              <w:spacing w:lineRule="auto"/>
            </w:pPr>
            <w:r>
              <w:rPr>
                <w:highlight w:val="lightGray"/>
              </w:rPr>
              <w:t xml:space="preserve">call.summary.generated</w:t>
            </w:r>
          </w:p>
          <w:p>
            <w:pPr>
              <w:spacing w:lineRule="auto"/>
            </w:pPr>
            <w:r>
              <w:rPr/>
              <w:t xml:space="preserve"> emitted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3 — Deal Health Score Update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p>
            <w:pPr>
              <w:spacing w:lineRule="auto"/>
            </w:pPr>
            <w:r>
              <w:rPr/>
              <w:t xml:space="preserve"> or </w:t>
            </w:r>
          </w:p>
          <w:p>
            <w:pPr>
              <w:spacing w:lineRule="auto"/>
            </w:pPr>
            <w:r>
              <w:rPr>
                <w:highlight w:val="lightGray"/>
              </w:rPr>
              <w:t xml:space="preserve">call.summary.generated</w:t>
            </w:r>
          </w:p>
          <w:p>
            <w:pPr>
              <w:spacing w:lineRule="auto"/>
            </w:pPr>
            <w:r>
              <w:rPr/>
              <w:t xml:space="preserve"> or </w:t>
            </w:r>
          </w:p>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 PostgreSQL (deal + flags) → score computation → deal record updated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4 — Post-Call Agentic Flow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t xml:space="preserve"> (async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 BullMQ → AI Services → LangGraph (7 nodes) → outputs written to M-02, M-04, M-05, 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 seconds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5 — CRM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cron at 02:00 UTC (full) or </w:t>
            </w:r>
          </w:p>
          <w:p>
            <w:pPr>
              <w:spacing w:lineRule="auto"/>
            </w:pPr>
            <w:r>
              <w:rPr>
                <w:highlight w:val="lightGray"/>
              </w:rPr>
              <w:t xml:space="preserve">call.summary.generated</w:t>
            </w:r>
          </w:p>
          <w:p>
            <w:pPr>
              <w:spacing w:lineRule="auto"/>
            </w:pPr>
            <w:r>
              <w:rPr/>
              <w:t xml:space="preserve"> (partial)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 CRM API → PostgreSQL upsert + stage change detection (full) OR summary → CRM activity write + field push (partial)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10 min/tenant · Partial: 10s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6 — Auth and Org 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API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Guard → TenantInterceptor → RBAC Guard → Prisma middleware →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5ms overhead per request</w:t>
            </w:r>
          </w:p>
        </w:tc>
      </w:tr>
    </w:tbl>
    <w:p>
      <w:pPr>
        <w:spacing w:lineRule="auto"/>
      </w:pPr>
      <w:r>
        <w:rPr/>
      </w:r>
    </w:p>
    <w:p>
      <w:pPr>
        <w:pStyle w:val="Heading2"/>
        <w:spacing w:lineRule="auto"/>
      </w:pPr>
      <w:r>
        <w:rPr/>
        <w:t xml:space="preserve">Section 8 — Database Architecture</w:t>
      </w:r>
    </w:p>
    <w:p>
      <w:pPr>
        <w:pStyle w:val="Heading3"/>
        <w:spacing w:lineRule="auto"/>
      </w:pPr>
      <w:r>
        <w:rPr/>
        <w:t xml:space="preserve">8.1 Purpose of This Section</w:t>
      </w:r>
    </w:p>
    <w:p>
      <w:pPr>
        <w:spacing w:lineRule="auto"/>
      </w:pPr>
      <w:r>
        <w:rPr/>
        <w:t xml:space="preserve">This section documents every database technology used in Relanto Revenue Intelligence, how data is structured across schemas, how multi-tenancy is enforced, and how analytical and vector data is handled in ClickHouse and pgvector.</w:t>
      </w:r>
    </w:p>
    <w:p>
      <w:pPr>
        <w:spacing w:lineRule="auto"/>
      </w:pPr>
      <w:r>
        <w:rPr/>
        <w:t xml:space="preserve">Read this section before creating any new database table, writing any migration, or querying data from a module you do not own. The schema ownership rules and cross-schema read rules in this section are enforced in code review. A pull request that creates a table in the wrong schema or queries across a schema boundary without permission will not be merged.</w:t>
      </w:r>
    </w:p>
    <w:p>
      <w:pPr>
        <w:pStyle w:val="Heading3"/>
        <w:spacing w:lineRule="auto"/>
      </w:pPr>
      <w:r>
        <w:rPr/>
        <w:t xml:space="preserve">8.2 Database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relational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core platform data — users, calls, transcripts, deals, accounts, forecasts, emails, coaching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24.x (latest stable)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High-volume time-series and aggregation queries for Revenue Dashboards and Coaching Insights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Extension on PostgreSQL 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storage for semantic search, Ask Anything RAG, and AI Deep Researcher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 stable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Full-text search across the Conversation Library — transcripts, emails, topic tags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data, rate limits, BullMQ queue backing store</w:t>
            </w:r>
          </w:p>
        </w:tc>
      </w:tr>
    </w:tbl>
    <w:p>
      <w:pPr>
        <w:spacing w:lineRule="auto"/>
      </w:pPr>
      <w:r>
        <w:rPr/>
      </w:r>
    </w:p>
    <w:p>
      <w:pPr>
        <w:ind w:left="284"/>
        <w:jc w:val="both"/>
        <w:spacing w:lineRule="auto"/>
      </w:pPr>
      <w:r>
        <w:rPr>
          <w:b/>
        </w:rPr>
        <w:t xml:space="preserve">Source of truth rule:</w:t>
      </w:r>
      <w:r>
        <w:rPr/>
        <w:t xml:space="preserve"> All primary data lives in Supabase PostgreSQL. ClickHouse, pgvector, and Meilisearch receive data replicated or written from PostgreSQL. Redis is not a source of truth — it is a temporary operational store only. If Redis data is lost, the platform continues functioning.</w:t>
      </w:r>
    </w:p>
    <w:p>
      <w:pPr>
        <w:pStyle w:val="Heading3"/>
        <w:spacing w:lineRule="auto"/>
      </w:pPr>
      <w:r>
        <w:rPr/>
        <w:t xml:space="preserve">8.3 Schema Isolation Strategy</w:t>
      </w:r>
    </w:p>
    <w:p>
      <w:pPr>
        <w:spacing w:lineRule="auto"/>
      </w:pPr>
      <w:r>
        <w:rPr/>
        <w:t xml:space="preserve">Relanto Revenue Intelligence uses </w:t>
      </w:r>
      <w:r>
        <w:rPr>
          <w:b/>
        </w:rPr>
        <w:t xml:space="preserve">one PostgreSQL schema per module</w:t>
      </w:r>
      <w:r>
        <w:rPr/>
        <w:t xml:space="preserve">. Every module owns its own schema. A module may only </w:t>
      </w:r>
      <w:r>
        <w:rPr>
          <w:b/>
        </w:rPr>
        <w:t xml:space="preserve">write</w:t>
      </w:r>
      <w:r>
        <w:rPr/>
        <w:t xml:space="preserve"> to its own schema. Cross-schema reads are permitted only through defined read contracts documented in Section 8.6.</w:t>
      </w:r>
    </w:p>
    <w:p>
      <w:pPr>
        <w:spacing w:lineRule="auto"/>
      </w:pPr>
      <w:r>
        <w:rPr>
          <w:b/>
        </w:rPr>
        <w:t xml:space="preserve">Why schema-per-module:</w:t>
      </w:r>
    </w:p>
    <w:p>
      <w:pPr>
        <w:spacing w:lineRule="auto"/>
      </w:pPr>
      <w:r>
        <w:rPr/>
        <w:t xml:space="preserve">PostgreSQL schemas provide a namespace boundary within the same database instance. This means:</w:t>
      </w:r>
    </w:p>
    <w:p>
      <w:pPr>
        <w:numPr>
          <w:ilvl w:val="0"/>
          <w:numId w:val="50"/>
        </w:numPr>
        <w:spacing w:lineRule="auto"/>
      </w:pPr>
      <w:r>
        <w:rPr/>
        <w:t xml:space="preserve">Tables from different modules cannot be accidentally joined without explicitly referencing the schema name (e.g., </w:t>
      </w:r>
      <w:r>
        <w:rPr/>
        <w:t xml:space="preserve">transcription.transcripts</w:t>
      </w:r>
      <w:r>
        <w:rPr/>
        <w:t xml:space="preserve"> vs </w:t>
      </w:r>
      <w:r>
        <w:rPr/>
        <w:t xml:space="preserve">deals.deals</w:t>
      </w:r>
      <w:r>
        <w:rPr/>
        <w:t xml:space="preserve">)</w:t>
      </w:r>
    </w:p>
    <w:p>
      <w:pPr>
        <w:numPr>
          <w:ilvl w:val="0"/>
          <w:numId w:val="50"/>
        </w:numPr>
        <w:spacing w:lineRule="auto"/>
      </w:pPr>
      <w:r>
        <w:rPr/>
        <w:t xml:space="preserve">Each module's Prisma schema file maps to its own PostgreSQL schema</w:t>
      </w:r>
    </w:p>
    <w:p>
      <w:pPr>
        <w:numPr>
          <w:ilvl w:val="0"/>
          <w:numId w:val="50"/>
        </w:numPr>
        <w:spacing w:lineRule="auto"/>
      </w:pPr>
      <w:r>
        <w:rPr/>
        <w:t xml:space="preserve">Database migrations for one module do not touch another module's schema</w:t>
      </w:r>
    </w:p>
    <w:p>
      <w:pPr>
        <w:numPr>
          <w:ilvl w:val="0"/>
          <w:numId w:val="50"/>
        </w:numPr>
        <w:spacing w:lineRule="auto"/>
      </w:pPr>
      <w:r>
        <w:rPr/>
        <w:t xml:space="preserve">In Phase 3, when a module is extracted as a microservice, its schema can be migrated to a separate database instance with minimal effort — the schema boundary already exists in code and in the database</w:t>
      </w:r>
    </w:p>
    <w:p>
      <w:pPr>
        <w:spacing w:lineRule="auto"/>
      </w:pPr>
      <w:r>
        <w:rPr>
          <w:b/>
        </w:rPr>
        <w:t xml:space="preserve">Schema naming convention:</w:t>
      </w:r>
      <w:r>
        <w:rPr/>
        <w:t xml:space="preserve"> all lowercase, single word, matching the module domain.</w:t>
      </w:r>
    </w:p>
    <w:p>
      <w:pPr>
        <w:pStyle w:val="Heading3"/>
        <w:spacing w:lineRule="auto"/>
      </w:pPr>
      <w:r>
        <w:rPr/>
        <w:t xml:space="preserve">8.4 Schema Registry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Tables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tenants</w:t>
            </w:r>
          </w:p>
          <w:p>
            <w:pPr>
              <w:spacing w:lineRule="auto"/>
            </w:pPr>
            <w:r>
              <w:rPr/>
              <w:t xml:space="preserve">, </w:t>
            </w:r>
          </w:p>
          <w:p>
            <w:pPr>
              <w:spacing w:lineRule="auto"/>
            </w:pPr>
            <w:r>
              <w:rPr>
                <w:highlight w:val="lightGray"/>
              </w:rPr>
              <w:t xml:space="preserve">users</w:t>
            </w:r>
          </w:p>
          <w:p>
            <w:pPr>
              <w:spacing w:lineRule="auto"/>
            </w:pPr>
            <w:r>
              <w:rPr/>
              <w:t xml:space="preserve">, </w:t>
            </w:r>
          </w:p>
          <w:p>
            <w:pPr>
              <w:spacing w:lineRule="auto"/>
            </w:pPr>
            <w:r>
              <w:rPr>
                <w:highlight w:val="lightGray"/>
              </w:rPr>
              <w:t xml:space="preserve">audit_logs</w:t>
            </w:r>
          </w:p>
          <w:p>
            <w:pPr>
              <w:spacing w:lineRule="auto"/>
            </w:pPr>
            <w:r>
              <w:rPr/>
              <w:t xml:space="preserve">, </w:t>
            </w:r>
          </w:p>
          <w:p>
            <w:pPr>
              <w:spacing w:lineRule="auto"/>
            </w:pPr>
            <w:r>
              <w:rPr>
                <w:highlight w:val="lightGray"/>
              </w:rPr>
              <w:t xml:space="preserve">feature_flags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w:t>
            </w:r>
          </w:p>
          <w:p>
            <w:pPr>
              <w:spacing w:lineRule="auto"/>
            </w:pPr>
            <w:r>
              <w:rPr/>
              <w:t xml:space="preserve">, </w:t>
            </w:r>
          </w:p>
          <w:p>
            <w:pPr>
              <w:spacing w:lineRule="auto"/>
            </w:pPr>
            <w:r>
              <w:rPr>
                <w:highlight w:val="lightGray"/>
              </w:rPr>
              <w:t xml:space="preserve">transcripts</w:t>
            </w:r>
          </w:p>
          <w:p>
            <w:pPr>
              <w:spacing w:lineRule="auto"/>
            </w:pPr>
            <w:r>
              <w:rPr/>
              <w:t xml:space="preserve">, </w:t>
            </w:r>
          </w:p>
          <w:p>
            <w:pPr>
              <w:spacing w:lineRule="auto"/>
            </w:pPr>
            <w:r>
              <w:rPr>
                <w:highlight w:val="lightGray"/>
              </w:rPr>
              <w:t xml:space="preserve">crm_extracted_fields</w:t>
            </w:r>
          </w:p>
          <w:p>
            <w:pPr>
              <w:spacing w:lineRule="auto"/>
            </w:pPr>
            <w:r>
              <w:rPr/>
              <w:t xml:space="preserve">, </w:t>
            </w:r>
          </w:p>
          <w:p>
            <w:pPr>
              <w:spacing w:lineRule="auto"/>
            </w:pPr>
            <w:r>
              <w:rPr>
                <w:highlight w:val="lightGray"/>
              </w:rPr>
              <w:t xml:space="preserve">recording_uploads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email_drafts</w:t>
            </w:r>
          </w:p>
          <w:p>
            <w:pPr>
              <w:spacing w:lineRule="auto"/>
            </w:pPr>
            <w:r>
              <w:rPr/>
              <w:t xml:space="preserve">, </w:t>
            </w:r>
          </w:p>
          <w:p>
            <w:pPr>
              <w:spacing w:lineRule="auto"/>
            </w:pPr>
            <w:r>
              <w:rPr>
                <w:highlight w:val="lightGray"/>
              </w:rPr>
              <w:t xml:space="preserve">email_sends</w:t>
            </w:r>
          </w:p>
          <w:p>
            <w:pPr>
              <w:spacing w:lineRule="auto"/>
            </w:pPr>
            <w:r>
              <w:rPr/>
              <w:t xml:space="preserve">, </w:t>
            </w:r>
          </w:p>
          <w:p>
            <w:pPr>
              <w:spacing w:lineRule="auto"/>
            </w:pPr>
            <w:r>
              <w:rPr>
                <w:highlight w:val="lightGray"/>
              </w:rPr>
              <w:t xml:space="preserve">email_templates</w:t>
            </w:r>
          </w:p>
          <w:p>
            <w:pPr>
              <w:spacing w:lineRule="auto"/>
            </w:pPr>
            <w:r>
              <w:rPr/>
              <w:t xml:space="preserve">, </w:t>
            </w:r>
          </w:p>
          <w:p>
            <w:pPr>
              <w:spacing w:lineRule="auto"/>
            </w:pPr>
            <w:r>
              <w:rPr>
                <w:highlight w:val="lightGray"/>
              </w:rPr>
              <w:t xml:space="preserve">email_flows</w:t>
            </w:r>
          </w:p>
          <w:p>
            <w:pPr>
              <w:spacing w:lineRule="auto"/>
            </w:pPr>
            <w:r>
              <w:rPr/>
              <w:t xml:space="preserve">, </w:t>
            </w:r>
          </w:p>
          <w:p>
            <w:pPr>
              <w:spacing w:lineRule="auto"/>
            </w:pPr>
            <w:r>
              <w:rPr>
                <w:highlight w:val="lightGray"/>
              </w:rPr>
              <w:t xml:space="preserve">email_flow_enrollments</w:t>
            </w:r>
          </w:p>
          <w:p>
            <w:pPr>
              <w:spacing w:lineRule="auto"/>
            </w:pPr>
            <w:r>
              <w:rPr/>
              <w:t xml:space="preserve">, </w:t>
            </w:r>
          </w:p>
          <w:p>
            <w:pPr>
              <w:spacing w:lineRule="auto"/>
            </w:pPr>
            <w:r>
              <w:rPr>
                <w:highlight w:val="lightGray"/>
              </w:rPr>
              <w:t xml:space="preserve">tasks</w:t>
            </w:r>
          </w:p>
          <w:p>
            <w:pPr>
              <w:spacing w:lineRule="auto"/>
            </w:pPr>
            <w:r>
              <w:rPr/>
              <w:t xml:space="preserve">, </w:t>
            </w:r>
          </w:p>
          <w:p>
            <w:pPr>
              <w:spacing w:lineRule="auto"/>
            </w:pPr>
            <w:r>
              <w:rPr>
                <w:highlight w:val="lightGray"/>
              </w:rPr>
              <w:t xml:space="preserve">linkedin_activities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p>
            <w:pPr>
              <w:spacing w:lineRule="auto"/>
            </w:pPr>
            <w:r>
              <w:rPr/>
              <w:t xml:space="preserve">, </w:t>
            </w:r>
          </w:p>
          <w:p>
            <w:pPr>
              <w:spacing w:lineRule="auto"/>
            </w:pPr>
            <w:r>
              <w:rPr>
                <w:highlight w:val="lightGray"/>
              </w:rPr>
              <w:t xml:space="preserve">contacts</w:t>
            </w:r>
          </w:p>
          <w:p>
            <w:pPr>
              <w:spacing w:lineRule="auto"/>
            </w:pPr>
            <w:r>
              <w:rPr/>
              <w:t xml:space="preserve">, </w:t>
            </w:r>
          </w:p>
          <w:p>
            <w:pPr>
              <w:spacing w:lineRule="auto"/>
            </w:pPr>
            <w:r>
              <w:rPr>
                <w:highlight w:val="lightGray"/>
              </w:rPr>
              <w:t xml:space="preserve">deals</w:t>
            </w:r>
          </w:p>
          <w:p>
            <w:pPr>
              <w:spacing w:lineRule="auto"/>
            </w:pPr>
            <w:r>
              <w:rPr/>
              <w:t xml:space="preserve">, </w:t>
            </w:r>
          </w:p>
          <w:p>
            <w:pPr>
              <w:spacing w:lineRule="auto"/>
            </w:pPr>
            <w:r>
              <w:rPr>
                <w:highlight w:val="lightGray"/>
              </w:rPr>
              <w:t xml:space="preserve">deal_contacts</w:t>
            </w:r>
          </w:p>
          <w:p>
            <w:pPr>
              <w:spacing w:lineRule="auto"/>
            </w:pPr>
            <w:r>
              <w:rPr/>
              <w:t xml:space="preserve">, </w:t>
            </w:r>
          </w:p>
          <w:p>
            <w:pPr>
              <w:spacing w:lineRule="auto"/>
            </w:pPr>
            <w:r>
              <w:rPr>
                <w:highlight w:val="lightGray"/>
              </w:rPr>
              <w:t xml:space="preserve">activities</w:t>
            </w:r>
          </w:p>
          <w:p>
            <w:pPr>
              <w:spacing w:lineRule="auto"/>
            </w:pPr>
            <w:r>
              <w:rPr/>
              <w:t xml:space="preserve">, </w:t>
            </w:r>
          </w:p>
          <w:p>
            <w:pPr>
              <w:spacing w:lineRule="auto"/>
            </w:pPr>
            <w:r>
              <w:rPr>
                <w:highlight w:val="lightGray"/>
              </w:rPr>
              <w:t xml:space="preserve">crm_sync_logs</w:t>
            </w:r>
          </w:p>
          <w:p>
            <w:pPr>
              <w:spacing w:lineRule="auto"/>
            </w:pPr>
            <w:r>
              <w:rPr/>
              <w:t xml:space="preserve">, </w:t>
            </w:r>
          </w:p>
          <w:p>
            <w:pPr>
              <w:spacing w:lineRule="auto"/>
            </w:pPr>
            <w:r>
              <w:rPr>
                <w:highlight w:val="lightGray"/>
              </w:rPr>
              <w:t xml:space="preserve">data_cloud_exports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conversation_intelligence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scorecards</w:t>
            </w:r>
          </w:p>
          <w:p>
            <w:pPr>
              <w:spacing w:lineRule="auto"/>
            </w:pPr>
            <w:r>
              <w:rPr/>
              <w:t xml:space="preserve">, </w:t>
            </w:r>
          </w:p>
          <w:p>
            <w:pPr>
              <w:spacing w:lineRule="auto"/>
            </w:pPr>
            <w:r>
              <w:rPr>
                <w:highlight w:val="lightGray"/>
              </w:rPr>
              <w:t xml:space="preserve">call_scores</w:t>
            </w:r>
          </w:p>
          <w:p>
            <w:pPr>
              <w:spacing w:lineRule="auto"/>
            </w:pPr>
            <w:r>
              <w:rPr/>
              <w:t xml:space="preserve">, </w:t>
            </w:r>
          </w:p>
          <w:p>
            <w:pPr>
              <w:spacing w:lineRule="auto"/>
            </w:pPr>
            <w:r>
              <w:rPr>
                <w:highlight w:val="lightGray"/>
              </w:rPr>
              <w:t xml:space="preserve">themes</w:t>
            </w:r>
          </w:p>
          <w:p>
            <w:pPr>
              <w:spacing w:lineRule="auto"/>
            </w:pPr>
            <w:r>
              <w:rPr/>
              <w:t xml:space="preserve">, </w:t>
            </w:r>
          </w:p>
          <w:p>
            <w:pPr>
              <w:spacing w:lineRule="auto"/>
            </w:pPr>
            <w:r>
              <w:rPr>
                <w:highlight w:val="lightGray"/>
              </w:rPr>
              <w:t xml:space="preserve">theme_analyses</w:t>
            </w:r>
          </w:p>
          <w:p>
            <w:pPr>
              <w:spacing w:lineRule="auto"/>
            </w:pPr>
            <w:r>
              <w:rPr/>
              <w:t xml:space="preserve">, </w:t>
            </w:r>
          </w:p>
          <w:p>
            <w:pPr>
              <w:spacing w:lineRule="auto"/>
            </w:pPr>
            <w:r>
              <w:rPr>
                <w:highlight w:val="lightGray"/>
              </w:rPr>
              <w:t xml:space="preserve">topic_tags</w:t>
            </w:r>
          </w:p>
          <w:p>
            <w:pPr>
              <w:spacing w:lineRule="auto"/>
            </w:pPr>
            <w:r>
              <w:rPr/>
              <w:t xml:space="preserve">, </w:t>
            </w:r>
          </w:p>
          <w:p>
            <w:pPr>
              <w:spacing w:lineRule="auto"/>
            </w:pPr>
            <w:r>
              <w:rPr>
                <w:highlight w:val="lightGray"/>
              </w:rPr>
              <w:t xml:space="preserve">topic_models</w:t>
            </w:r>
          </w:p>
          <w:p>
            <w:pPr>
              <w:spacing w:lineRule="auto"/>
            </w:pPr>
            <w:r>
              <w:rPr/>
              <w:t xml:space="preserve">, </w:t>
            </w:r>
          </w:p>
          <w:p>
            <w:pPr>
              <w:spacing w:lineRule="auto"/>
            </w:pPr>
            <w:r>
              <w:rPr>
                <w:highlight w:val="lightGray"/>
              </w:rPr>
              <w:t xml:space="preserve">vocabulary_corrections</w:t>
            </w:r>
          </w:p>
          <w:p>
            <w:pPr>
              <w:spacing w:lineRule="auto"/>
            </w:pPr>
            <w:r>
              <w:rPr/>
              <w:t xml:space="preserve">, </w:t>
            </w:r>
          </w:p>
          <w:p>
            <w:pPr>
              <w:spacing w:lineRule="auto"/>
            </w:pPr>
            <w:r>
              <w:rPr>
                <w:highlight w:val="lightGray"/>
              </w:rPr>
              <w:t xml:space="preserve">translation_preferences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smart_tracking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trackers</w:t>
            </w:r>
          </w:p>
          <w:p>
            <w:pPr>
              <w:spacing w:lineRule="auto"/>
            </w:pPr>
            <w:r>
              <w:rPr/>
              <w:t xml:space="preserve">, </w:t>
            </w:r>
          </w:p>
          <w:p>
            <w:pPr>
              <w:spacing w:lineRule="auto"/>
            </w:pPr>
            <w:r>
              <w:rPr>
                <w:highlight w:val="lightGray"/>
              </w:rPr>
              <w:t xml:space="preserve">tracker_detections</w:t>
            </w:r>
          </w:p>
          <w:p>
            <w:pPr>
              <w:spacing w:lineRule="auto"/>
            </w:pPr>
            <w:r>
              <w:rPr/>
              <w:t xml:space="preserve">, </w:t>
            </w:r>
          </w:p>
          <w:p>
            <w:pPr>
              <w:spacing w:lineRule="auto"/>
            </w:pPr>
            <w:r>
              <w:rPr>
                <w:highlight w:val="lightGray"/>
              </w:rPr>
              <w:t xml:space="preserve">search_index_sync_log</w:t>
            </w:r>
          </w:p>
          <w:p>
            <w:pPr>
              <w:spacing w:lineRule="auto"/>
            </w:pPr>
            <w:r>
              <w:rPr/>
              <w:t xml:space="preserve">, </w:t>
            </w:r>
          </w:p>
          <w:p>
            <w:pPr>
              <w:spacing w:lineRule="auto"/>
            </w:pPr>
            <w:r>
              <w:rPr>
                <w:highlight w:val="lightGray"/>
              </w:rPr>
              <w:t xml:space="preserve">deal_driver_snapshots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call_summaries</w:t>
            </w:r>
          </w:p>
          <w:p>
            <w:pPr>
              <w:spacing w:lineRule="auto"/>
            </w:pPr>
            <w:r>
              <w:rPr/>
              <w:t xml:space="preserve">, </w:t>
            </w:r>
          </w:p>
          <w:p>
            <w:pPr>
              <w:spacing w:lineRule="auto"/>
            </w:pPr>
            <w:r>
              <w:rPr>
                <w:highlight w:val="lightGray"/>
              </w:rPr>
              <w:t xml:space="preserve">deal_briefs</w:t>
            </w:r>
          </w:p>
          <w:p>
            <w:pPr>
              <w:spacing w:lineRule="auto"/>
            </w:pPr>
            <w:r>
              <w:rPr/>
              <w:t xml:space="preserve">, </w:t>
            </w:r>
          </w:p>
          <w:p>
            <w:pPr>
              <w:spacing w:lineRule="auto"/>
            </w:pPr>
            <w:r>
              <w:rPr>
                <w:highlight w:val="lightGray"/>
              </w:rPr>
              <w:t xml:space="preserve">account_briefs</w:t>
            </w:r>
          </w:p>
          <w:p>
            <w:pPr>
              <w:spacing w:lineRule="auto"/>
            </w:pPr>
            <w:r>
              <w:rPr/>
              <w:t xml:space="preserve">, </w:t>
            </w:r>
          </w:p>
          <w:p>
            <w:pPr>
              <w:spacing w:lineRule="auto"/>
            </w:pPr>
            <w:r>
              <w:rPr>
                <w:highlight w:val="lightGray"/>
              </w:rPr>
              <w:t xml:space="preserve">research_reports</w:t>
            </w:r>
          </w:p>
          <w:p>
            <w:pPr>
              <w:spacing w:lineRule="auto"/>
            </w:pPr>
            <w:r>
              <w:rPr/>
              <w:t xml:space="preserve">, </w:t>
            </w:r>
          </w:p>
          <w:p>
            <w:pPr>
              <w:spacing w:lineRule="auto"/>
            </w:pPr>
            <w:r>
              <w:rPr>
                <w:highlight w:val="lightGray"/>
              </w:rPr>
              <w:t xml:space="preserve">query_sessions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deal_board_configs</w:t>
            </w:r>
          </w:p>
          <w:p>
            <w:pPr>
              <w:spacing w:lineRule="auto"/>
            </w:pPr>
            <w:r>
              <w:rPr/>
              <w:t xml:space="preserve">, </w:t>
            </w:r>
          </w:p>
          <w:p>
            <w:pPr>
              <w:spacing w:lineRule="auto"/>
            </w:pPr>
            <w:r>
              <w:rPr>
                <w:highlight w:val="lightGray"/>
              </w:rPr>
              <w:t xml:space="preserve">deal_risk_flags</w:t>
            </w:r>
          </w:p>
          <w:p>
            <w:pPr>
              <w:spacing w:lineRule="auto"/>
            </w:pPr>
            <w:r>
              <w:rPr/>
              <w:t xml:space="preserve">, </w:t>
            </w:r>
          </w:p>
          <w:p>
            <w:pPr>
              <w:spacing w:lineRule="auto"/>
            </w:pPr>
            <w:r>
              <w:rPr>
                <w:highlight w:val="lightGray"/>
              </w:rPr>
              <w:t xml:space="preserve">account_board_configs</w:t>
            </w:r>
          </w:p>
          <w:p>
            <w:pPr>
              <w:spacing w:lineRule="auto"/>
            </w:pPr>
            <w:r>
              <w:rPr/>
              <w:t xml:space="preserve">, </w:t>
            </w:r>
          </w:p>
          <w:p>
            <w:pPr>
              <w:spacing w:lineRule="auto"/>
            </w:pPr>
            <w:r>
              <w:rPr>
                <w:highlight w:val="lightGray"/>
              </w:rPr>
              <w:t xml:space="preserve">engagement_scores</w:t>
            </w:r>
          </w:p>
          <w:p>
            <w:pPr>
              <w:spacing w:lineRule="auto"/>
            </w:pPr>
            <w:r>
              <w:rPr/>
              <w:t xml:space="preserve">, </w:t>
            </w:r>
          </w:p>
          <w:p>
            <w:pPr>
              <w:spacing w:lineRule="auto"/>
            </w:pPr>
            <w:r>
              <w:rPr>
                <w:highlight w:val="lightGray"/>
              </w:rPr>
              <w:t xml:space="preserve">renewal_signals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&amp;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sales_plays</w:t>
            </w:r>
          </w:p>
          <w:p>
            <w:pPr>
              <w:spacing w:lineRule="auto"/>
            </w:pPr>
            <w:r>
              <w:rPr/>
              <w:t xml:space="preserve">, </w:t>
            </w:r>
          </w:p>
          <w:p>
            <w:pPr>
              <w:spacing w:lineRule="auto"/>
            </w:pPr>
            <w:r>
              <w:rPr>
                <w:highlight w:val="lightGray"/>
              </w:rPr>
              <w:t xml:space="preserve">play_enrollments</w:t>
            </w:r>
          </w:p>
          <w:p>
            <w:pPr>
              <w:spacing w:lineRule="auto"/>
            </w:pPr>
            <w:r>
              <w:rPr/>
              <w:t xml:space="preserve">, </w:t>
            </w:r>
          </w:p>
          <w:p>
            <w:pPr>
              <w:spacing w:lineRule="auto"/>
            </w:pPr>
            <w:r>
              <w:rPr>
                <w:highlight w:val="lightGray"/>
              </w:rPr>
              <w:t xml:space="preserve">play_step_completions</w:t>
            </w:r>
          </w:p>
          <w:p>
            <w:pPr>
              <w:spacing w:lineRule="auto"/>
            </w:pPr>
            <w:r>
              <w:rPr/>
              <w:t xml:space="preserve">, </w:t>
            </w:r>
          </w:p>
          <w:p>
            <w:pPr>
              <w:spacing w:lineRule="auto"/>
            </w:pPr>
            <w:r>
              <w:rPr>
                <w:highlight w:val="lightGray"/>
              </w:rPr>
              <w:t xml:space="preserve">workflows</w:t>
            </w:r>
          </w:p>
          <w:p>
            <w:pPr>
              <w:spacing w:lineRule="auto"/>
            </w:pPr>
            <w:r>
              <w:rPr/>
              <w:t xml:space="preserve">, </w:t>
            </w:r>
          </w:p>
          <w:p>
            <w:pPr>
              <w:spacing w:lineRule="auto"/>
            </w:pPr>
            <w:r>
              <w:rPr>
                <w:highlight w:val="lightGray"/>
              </w:rPr>
              <w:t xml:space="preserve">workflow_runs</w:t>
            </w:r>
          </w:p>
          <w:p>
            <w:pPr>
              <w:spacing w:lineRule="auto"/>
            </w:pPr>
            <w:r>
              <w:rPr/>
              <w:t xml:space="preserve">, </w:t>
            </w:r>
          </w:p>
          <w:p>
            <w:pPr>
              <w:spacing w:lineRule="auto"/>
            </w:pPr>
            <w:r>
              <w:rPr>
                <w:highlight w:val="lightGray"/>
              </w:rPr>
              <w:t xml:space="preserve">competitor_alert_configs</w:t>
            </w:r>
          </w:p>
          <w:p>
            <w:pPr>
              <w:spacing w:lineRule="auto"/>
            </w:pPr>
            <w:r>
              <w:rPr/>
              <w:t xml:space="preserve">, </w:t>
            </w:r>
          </w:p>
          <w:p>
            <w:pPr>
              <w:spacing w:lineRule="auto"/>
            </w:pPr>
            <w:r>
              <w:rPr>
                <w:highlight w:val="lightGray"/>
              </w:rPr>
              <w:t xml:space="preserve">competitor_alerts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forecast_periods</w:t>
            </w:r>
          </w:p>
          <w:p>
            <w:pPr>
              <w:spacing w:lineRule="auto"/>
            </w:pPr>
            <w:r>
              <w:rPr/>
              <w:t xml:space="preserve">, </w:t>
            </w:r>
          </w:p>
          <w:p>
            <w:pPr>
              <w:spacing w:lineRule="auto"/>
            </w:pPr>
            <w:r>
              <w:rPr>
                <w:highlight w:val="lightGray"/>
              </w:rPr>
              <w:t xml:space="preserve">forecast_submissions</w:t>
            </w:r>
          </w:p>
          <w:p>
            <w:pPr>
              <w:spacing w:lineRule="auto"/>
            </w:pPr>
            <w:r>
              <w:rPr/>
              <w:t xml:space="preserve">, </w:t>
            </w:r>
          </w:p>
          <w:p>
            <w:pPr>
              <w:spacing w:lineRule="auto"/>
            </w:pPr>
            <w:r>
              <w:rPr>
                <w:highlight w:val="lightGray"/>
              </w:rPr>
              <w:t xml:space="preserve">ai_forecast_snapshots</w:t>
            </w:r>
          </w:p>
          <w:p>
            <w:pPr>
              <w:spacing w:lineRule="auto"/>
            </w:pPr>
            <w:r>
              <w:rPr/>
              <w:t xml:space="preserve">, </w:t>
            </w:r>
          </w:p>
          <w:p>
            <w:pPr>
              <w:spacing w:lineRule="auto"/>
            </w:pPr>
            <w:r>
              <w:rPr>
                <w:highlight w:val="lightGray"/>
              </w:rPr>
              <w:t xml:space="preserve">pipeline_coverage_metrics</w:t>
            </w:r>
          </w:p>
          <w:p>
            <w:pPr>
              <w:spacing w:lineRule="auto"/>
            </w:pPr>
            <w:r>
              <w:rPr/>
              <w:t xml:space="preserve">, </w:t>
            </w:r>
          </w:p>
          <w:p>
            <w:pPr>
              <w:spacing w:lineRule="auto"/>
            </w:pPr>
            <w:r>
              <w:rPr>
                <w:highlight w:val="lightGray"/>
              </w:rPr>
              <w:t xml:space="preserve">historical_conversion_rates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dashboard_configs</w:t>
            </w:r>
          </w:p>
          <w:p>
            <w:pPr>
              <w:spacing w:lineRule="auto"/>
            </w:pPr>
            <w:r>
              <w:rPr/>
              <w:t xml:space="preserve">, </w:t>
            </w:r>
          </w:p>
          <w:p>
            <w:pPr>
              <w:spacing w:lineRule="auto"/>
            </w:pPr>
            <w:r>
              <w:rPr>
                <w:highlight w:val="lightGray"/>
              </w:rPr>
              <w:t xml:space="preserve">coaching_snapshots</w:t>
            </w:r>
          </w:p>
          <w:p>
            <w:pPr>
              <w:spacing w:lineRule="auto"/>
            </w:pPr>
            <w:r>
              <w:rPr/>
              <w:t xml:space="preserve">, </w:t>
            </w:r>
          </w:p>
          <w:p>
            <w:pPr>
              <w:spacing w:lineRule="auto"/>
            </w:pPr>
            <w:r>
              <w:rPr>
                <w:highlight w:val="lightGray"/>
              </w:rPr>
              <w:t xml:space="preserve">coaching_recommendations</w:t>
            </w:r>
          </w:p>
          <w:p>
            <w:pPr>
              <w:spacing w:lineRule="auto"/>
            </w:pPr>
            <w:r>
              <w:rPr/>
              <w:t xml:space="preserve">, </w:t>
            </w:r>
          </w:p>
          <w:p>
            <w:pPr>
              <w:spacing w:lineRule="auto"/>
            </w:pPr>
            <w:r>
              <w:rPr>
                <w:highlight w:val="lightGray"/>
              </w:rPr>
              <w:t xml:space="preserve">trainer_scenarios</w:t>
            </w:r>
          </w:p>
          <w:p>
            <w:pPr>
              <w:spacing w:lineRule="auto"/>
            </w:pPr>
            <w:r>
              <w:rPr/>
              <w:t xml:space="preserve">, </w:t>
            </w:r>
          </w:p>
          <w:p>
            <w:pPr>
              <w:spacing w:lineRule="auto"/>
            </w:pPr>
            <w:r>
              <w:rPr>
                <w:highlight w:val="lightGray"/>
              </w:rPr>
              <w:t xml:space="preserve">trainer_sessions</w:t>
            </w:r>
          </w:p>
        </w:tc>
      </w:tr>
    </w:tbl>
    <w:p>
      <w:pPr>
        <w:spacing w:lineRule="auto"/>
      </w:pPr>
      <w:r>
        <w:rPr/>
      </w:r>
    </w:p>
    <w:p>
      <w:pPr>
        <w:pStyle w:val="Heading3"/>
        <w:spacing w:lineRule="auto"/>
      </w:pPr>
      <w:r>
        <w:rPr/>
        <w:t xml:space="preserve">8.5 Multi-Tenancy Enforcement</w:t>
      </w:r>
    </w:p>
    <w:p>
      <w:pPr>
        <w:spacing w:lineRule="auto"/>
      </w:pPr>
      <w:r>
        <w:rPr/>
        <w:t xml:space="preserve">Every table in every schema includes </w:t>
      </w:r>
      <w:r>
        <w:rPr/>
        <w:t xml:space="preserve">tenant_id UUID NOT NULL</w:t>
      </w:r>
      <w:r>
        <w:rPr/>
        <w:t xml:space="preserve"> as its second column (after the primary key). This is enforced in two layers:</w:t>
      </w:r>
    </w:p>
    <w:p>
      <w:pPr>
        <w:spacing w:lineRule="auto"/>
      </w:pPr>
      <w:r>
        <w:rPr>
          <w:b/>
        </w:rPr>
        <w:t xml:space="preserve">Layer 1 — PostgreSQL Row-Level Security (RLS):</w:t>
      </w:r>
    </w:p>
    <w:p>
      <w:pPr>
        <w:spacing w:lineRule="auto"/>
      </w:pPr>
      <w:r>
        <w:rPr>
          <w:rFonts w:ascii="Courier" w:hAnsi="Courier"/>
        </w:rPr>
        <w:t xml:space="preserve">-- Applied to every table in every schema</w:t>
      </w:r>
      <w:r>
        <w:rPr>
          <w:rFonts w:ascii="Courier" w:hAnsi="Courier"/>
        </w:rPr>
        <w:t xml:space="preserve">ALTER TABLE</w:t>
      </w:r>
      <w:r>
        <w:rPr>
          <w:rFonts w:ascii="Courier" w:hAnsi="Courier"/>
        </w:rPr>
        <w:t xml:space="preserve"> ingestion.calls ENABLE </w:t>
      </w:r>
      <w:r>
        <w:rPr>
          <w:rFonts w:ascii="Courier" w:hAnsi="Courier"/>
        </w:rPr>
        <w:t xml:space="preserve">ROW</w:t>
      </w:r>
      <w:r>
        <w:rPr>
          <w:rFonts w:ascii="Courier" w:hAnsi="Courier"/>
        </w:rPr>
        <w:t xml:space="preserve"> LEVEL SECURITY;  </w:t>
      </w:r>
      <w:r>
        <w:rPr>
          <w:rFonts w:ascii="Courier" w:hAnsi="Courier"/>
        </w:rPr>
        <w:t xml:space="preserve">CREATE</w:t>
      </w:r>
      <w:r>
        <w:rPr>
          <w:rFonts w:ascii="Courier" w:hAnsi="Courier"/>
        </w:rPr>
        <w:t xml:space="preserve"> POLICY tenant_isolation </w:t>
      </w:r>
      <w:r>
        <w:rPr>
          <w:rFonts w:ascii="Courier" w:hAnsi="Courier"/>
        </w:rPr>
        <w:t xml:space="preserve">ON</w:t>
      </w:r>
      <w:r>
        <w:rPr>
          <w:rFonts w:ascii="Courier" w:hAnsi="Courier"/>
        </w:rPr>
        <w:t xml:space="preserve"> ingestion.calls   </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'app.current_tenant_id'</w:t>
      </w:r>
      <w:r>
        <w:rPr>
          <w:rFonts w:ascii="Courier" w:hAnsi="Courier"/>
        </w:rPr>
        <w:t xml:space="preserve">)::UUID); </w:t>
      </w:r>
    </w:p>
    <w:p>
      <w:pPr>
        <w:spacing w:lineRule="auto"/>
      </w:pPr>
      <w:r>
        <w:rPr/>
        <w:t xml:space="preserve">The application sets </w:t>
      </w:r>
      <w:r>
        <w:rPr/>
        <w:t xml:space="preserve">app.current_tenant_id</w:t>
      </w:r>
      <w:r>
        <w:rPr/>
        <w:t xml:space="preserve"> at the start of every database session via the Prisma middleware. This means even a raw SQL query executed without the application layer will only return rows for the active tenant.</w:t>
      </w:r>
    </w:p>
    <w:p>
      <w:pPr>
        <w:spacing w:lineRule="auto"/>
      </w:pPr>
      <w:r>
        <w:rPr>
          <w:b/>
        </w:rPr>
        <w:t xml:space="preserve">Layer 2 — Prisma Middleware (application layer):</w:t>
      </w:r>
    </w:p>
    <w:p>
      <w:pPr>
        <w:spacing w:lineRule="auto"/>
      </w:pPr>
      <w:r>
        <w:rPr>
          <w:rFonts w:ascii="Courier" w:hAnsi="Courier"/>
        </w:rPr>
        <w:t xml:space="preserve">// Automatically appends tenant_id to every Prisma query</w:t>
      </w:r>
      <w:r>
        <w:rPr>
          <w:rFonts w:ascii="Courier" w:hAnsi="Courier"/>
        </w:rPr>
        <w:t xml:space="preserve">// See Section 7.7, Step 5 for full implementation</w:t>
      </w:r>
      <w:r>
        <w:rPr>
          <w:rFonts w:ascii="Courier" w:hAnsi="Courier"/>
        </w:rPr>
        <w:t xml:space="preserve"> prisma.$use(</w:t>
      </w:r>
      <w:r>
        <w:rPr>
          <w:rFonts w:ascii="Courier" w:hAnsi="Courier"/>
        </w:rPr>
        <w:t xml:space="preserve">async</w:t>
      </w:r>
      <w:r>
        <w:rPr>
          <w:rFonts w:ascii="Courier" w:hAnsi="Courier"/>
        </w:rPr>
        <w:t xml:space="preserve"> (params, next) =&gt; {   </w:t>
      </w:r>
      <w:r>
        <w:rPr>
          <w:rFonts w:ascii="Courier" w:hAnsi="Courier"/>
        </w:rPr>
        <w:t xml:space="preserve">const</w:t>
      </w:r>
      <w:r>
        <w:rPr>
          <w:rFonts w:ascii="Courier" w:hAnsi="Courier"/>
        </w:rPr>
        <w:t xml:space="preserve"> tenantId = asyncLocalStorage.</w:t>
      </w:r>
      <w:r>
        <w:rPr>
          <w:rFonts w:ascii="Courier" w:hAnsi="Courier"/>
        </w:rPr>
        <w:t xml:space="preserve">getStore</w:t>
      </w:r>
      <w:r>
        <w:rPr>
          <w:rFonts w:ascii="Courier" w:hAnsi="Courier"/>
        </w:rPr>
        <w:t xml:space="preserve">()?.</w:t>
      </w:r>
      <w:r>
        <w:rPr>
          <w:rFonts w:ascii="Courier" w:hAnsi="Courier"/>
        </w:rPr>
        <w:t xml:space="preserve">tenant_id</w:t>
      </w:r>
      <w:r>
        <w:rPr>
          <w:rFonts w:ascii="Courier" w:hAnsi="Courier"/>
        </w:rPr>
        <w:t xml:space="preserve">;   </w:t>
      </w:r>
      <w:r>
        <w:rPr>
          <w:rFonts w:ascii="Courier" w:hAnsi="Courier"/>
        </w:rPr>
        <w:t xml:space="preserve">if</w:t>
      </w:r>
      <w:r>
        <w:rPr>
          <w:rFonts w:ascii="Courier" w:hAnsi="Courier"/>
        </w:rPr>
        <w:t xml:space="preserve"> (!tenantId) </w:t>
      </w:r>
      <w:r>
        <w:rPr>
          <w:rFonts w:ascii="Courier" w:hAnsi="Courier"/>
        </w:rPr>
        <w:t xml:space="preserve">throw</w:t>
      </w:r>
      <w:r>
        <w:rPr>
          <w:rFonts w:ascii="Courier" w:hAnsi="Courier"/>
        </w:rPr>
        <w:t xml:space="preserve">new</w:t>
      </w:r>
      <w:r>
        <w:rPr>
          <w:rFonts w:ascii="Courier" w:hAnsi="Courier"/>
        </w:rPr>
        <w:t xml:space="preserve">ForbiddenException</w:t>
      </w:r>
      <w:r>
        <w:rPr>
          <w:rFonts w:ascii="Courier" w:hAnsi="Courier"/>
        </w:rPr>
        <w:t xml:space="preserve">(</w:t>
      </w:r>
      <w:r>
        <w:rPr>
          <w:rFonts w:ascii="Courier" w:hAnsi="Courier"/>
        </w:rPr>
        <w:t xml:space="preserve">'No tenant context'</w:t>
      </w:r>
      <w:r>
        <w:rPr>
          <w:rFonts w:ascii="Courier" w:hAnsi="Courier"/>
        </w:rPr>
        <w:t xml:space="preserve">);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 {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w:t>
      </w:r>
      <w:r>
        <w:rPr>
          <w:rFonts w:ascii="Courier" w:hAnsi="Courier"/>
        </w:rPr>
        <w:t xml:space="preserve">tenant_id</w:t>
      </w:r>
      <w:r>
        <w:rPr>
          <w:rFonts w:ascii="Courier" w:hAnsi="Courier"/>
        </w:rPr>
        <w:t xml:space="preserve">: tenantId };   </w:t>
      </w:r>
      <w:r>
        <w:rPr>
          <w:rFonts w:ascii="Courier" w:hAnsi="Courier"/>
        </w:rPr>
        <w:t xml:space="preserve">return</w:t>
      </w:r>
      <w:r>
        <w:rPr>
          <w:rFonts w:ascii="Courier" w:hAnsi="Courier"/>
        </w:rPr>
        <w:t xml:space="preserve">next</w:t>
      </w:r>
      <w:r>
        <w:rPr>
          <w:rFonts w:ascii="Courier" w:hAnsi="Courier"/>
        </w:rPr>
        <w:t xml:space="preserve">(params); }); </w:t>
      </w:r>
    </w:p>
    <w:p>
      <w:pPr>
        <w:ind w:left="284"/>
        <w:jc w:val="both"/>
        <w:spacing w:lineRule="auto"/>
      </w:pPr>
      <w:r>
        <w:rPr>
          <w:b/>
        </w:rPr>
        <w:t xml:space="preserve">🚨 Mandatory Column Rule:</w:t>
      </w:r>
      <w:r>
        <w:rPr/>
        <w:t xml:space="preserve"> Any migration that creates a new table without </w:t>
      </w:r>
      <w:r>
        <w:rPr/>
        <w:t xml:space="preserve">tenant_id UUID NOT NULL</w:t>
      </w:r>
      <w:r>
        <w:rPr/>
        <w:t xml:space="preserve"> as the second column will be rejected at code review. The only exceptions are:</w:t>
      </w:r>
      <w:r>
        <w:rPr/>
        <w:t xml:space="preserve">Join tables where both foreign keys already carry tenant context (e.g., </w:t>
      </w:r>
      <w:r>
        <w:rPr/>
        <w:t xml:space="preserve">deal_contacts</w:t>
      </w:r>
      <w:r>
        <w:rPr/>
        <w:t xml:space="preserve">: </w:t>
      </w:r>
      <w:r>
        <w:rPr/>
        <w:t xml:space="preserve">deal_id</w:t>
      </w:r>
      <w:r>
        <w:rPr/>
        <w:t xml:space="preserve"> + </w:t>
      </w:r>
      <w:r>
        <w:rPr/>
        <w:t xml:space="preserve">contact_id</w:t>
      </w:r>
      <w:r>
        <w:rPr/>
        <w:t xml:space="preserve"> — tenant enforced via FK)</w:t>
      </w:r>
      <w:r>
        <w:rPr/>
        <w:t xml:space="preserve">Internal audit/log tables that are platform-scoped, not tenant-scoped</w:t>
      </w:r>
    </w:p>
    <w:p>
      <w:pPr>
        <w:pStyle w:val="Heading3"/>
        <w:spacing w:lineRule="auto"/>
      </w:pPr>
      <w:r>
        <w:rPr/>
        <w:t xml:space="preserve">8.6 Cross-Schema Read Contracts</w:t>
      </w:r>
    </w:p>
    <w:p>
      <w:pPr>
        <w:spacing w:lineRule="auto"/>
      </w:pPr>
      <w:r>
        <w:rPr/>
        <w:t xml:space="preserve">A module may read from another module's schema </w:t>
      </w:r>
      <w:r>
        <w:rPr>
          <w:b/>
        </w:rPr>
        <w:t xml:space="preserve">only</w:t>
      </w:r>
      <w:r>
        <w:rPr/>
        <w:t xml:space="preserve"> via the patterns below. Direct cross-schema SQL joins in application code are not permitted.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Reader 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Needed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Permitted Access Pattern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 deal context for email personalization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stage + account segment for scorecard 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context to enrich 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 contact context for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detections for deal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/api/v1/smart-tracking/trackers/:id/detections</w:t>
            </w:r>
          </w:p>
          <w:p>
            <w:pPr>
              <w:spacing w:lineRule="auto"/>
            </w:pPr>
            <w:r>
              <w:rPr/>
              <w:t xml:space="preserve"> (M-05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deals,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briefs + account briefs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/api/v1/insights/deals/:id/brief</w:t>
            </w:r>
          </w:p>
          <w:p>
            <w:pPr>
              <w:spacing w:lineRule="auto"/>
            </w:pPr>
            <w:r>
              <w:rPr/>
              <w:t xml:space="preserve"> (M-06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&amp;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 account context for play enrollment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/api/v1/revenue-graph/deals/:id</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scores + topic distributions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call_scores</w:t>
            </w:r>
          </w:p>
          <w:p>
            <w:pPr>
              <w:spacing w:lineRule="auto"/>
            </w:pPr>
            <w:r>
              <w:rPr/>
              <w:t xml:space="preserve"> + </w:t>
            </w:r>
          </w:p>
          <w:p>
            <w:pPr>
              <w:spacing w:lineRule="auto"/>
            </w:pPr>
            <w:r>
              <w:rPr>
                <w:highlight w:val="lightGray"/>
              </w:rPr>
              <w:t xml:space="preserve">topic_tags</w:t>
            </w:r>
          </w:p>
          <w:p>
            <w:pPr>
              <w:spacing w:lineRule="auto"/>
            </w:pPr>
            <w:r>
              <w:rPr/>
              <w:t xml:space="preserve"> via M-04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outcomes + win rates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/api/v1/revenue-graph/deals</w:t>
            </w:r>
          </w:p>
          <w:p>
            <w:pPr>
              <w:spacing w:lineRule="auto"/>
            </w:pPr>
            <w:r>
              <w:rPr/>
              <w:t xml:space="preserve">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forecast submissions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forecast_submissions</w:t>
            </w:r>
          </w:p>
          <w:p>
            <w:pPr>
              <w:spacing w:lineRule="auto"/>
            </w:pPr>
            <w:r>
              <w:rPr/>
              <w:t xml:space="preserve"> via M-09 API</w:t>
            </w:r>
          </w:p>
        </w:tc>
      </w:tr>
    </w:tbl>
    <w:p>
      <w:pPr>
        <w:spacing w:lineRule="auto"/>
      </w:pPr>
      <w:r>
        <w:rPr/>
      </w:r>
    </w:p>
    <w:p>
      <w:pPr>
        <w:ind w:left="284"/>
        <w:jc w:val="both"/>
        <w:spacing w:lineRule="auto"/>
      </w:pPr>
      <w:r>
        <w:rPr>
          <w:b/>
        </w:rPr>
        <w:t xml:space="preserve">Rule:</w:t>
      </w:r>
      <w:r>
        <w:rPr/>
        <w:t xml:space="preserve"> If the data you need is owned by another module's schema, call that module's API — never write a Prisma query that crosses schema boundaries. The only permitted direct cross-schema read is M-03's </w:t>
      </w:r>
      <w:r>
        <w:rPr/>
        <w:t xml:space="preserve">revenue_graph</w:t>
      </w:r>
      <w:r>
        <w:rPr/>
        <w:t xml:space="preserve"> schema being read by M-07 via a </w:t>
      </w:r>
      <w:r>
        <w:rPr>
          <w:b/>
        </w:rPr>
        <w:t xml:space="preserve">PostgreSQL view</w:t>
      </w:r>
      <w:r>
        <w:rPr/>
        <w:t xml:space="preserve"> defined in Phase 3 for performance. That view is documented as a named exception and requires Tech Lead approval.</w:t>
      </w:r>
    </w:p>
    <w:p>
      <w:pPr>
        <w:pStyle w:val="Heading3"/>
        <w:spacing w:lineRule="auto"/>
      </w:pPr>
      <w:r>
        <w:rPr/>
        <w:t xml:space="preserve">8.7 ClickHouse — Analytics Store</w:t>
      </w:r>
    </w:p>
    <w:p>
      <w:pPr>
        <w:spacing w:lineRule="auto"/>
      </w:pPr>
      <w:r>
        <w:rPr/>
        <w:t xml:space="preserve">ClickHouse receives a </w:t>
      </w:r>
      <w:r>
        <w:rPr>
          <w:b/>
        </w:rPr>
        <w:t xml:space="preserve">write-through stream</w:t>
      </w:r>
      <w:r>
        <w:rPr/>
        <w:t xml:space="preserve"> from PostgreSQL for all time-series and aggregation-heavy data. It is used exclusively by M-10 Performance &amp; Coaching for Revenue Dashboard queries.</w:t>
      </w:r>
    </w:p>
    <w:p>
      <w:pPr>
        <w:spacing w:lineRule="auto"/>
      </w:pPr>
      <w:r>
        <w:rPr>
          <w:b/>
        </w:rPr>
        <w:t xml:space="preserve">Tables replicated to ClickHouse: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ClickHouse 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Replication 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Retention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ingestion.calls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 via Debezium → Kafka → 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activity_events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revenue_graph.activities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conversation_intelligence.call_scores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smart_tracking.tracker_detections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months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forecast_submission_events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forecasting.forecast_submissions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months</w:t>
            </w:r>
          </w:p>
        </w:tc>
      </w:tr>
    </w:tbl>
    <w:p>
      <w:pPr>
        <w:spacing w:lineRule="auto"/>
      </w:pPr>
      <w:r>
        <w:rPr/>
      </w:r>
    </w:p>
    <w:p>
      <w:pPr>
        <w:spacing w:lineRule="auto"/>
      </w:pPr>
      <w:r>
        <w:rPr>
          <w:b/>
        </w:rPr>
        <w:t xml:space="preserve">Why ClickHouse and not PostgreSQL for dashboards:</w:t>
      </w:r>
    </w:p>
    <w:p>
      <w:pPr>
        <w:spacing w:lineRule="auto"/>
      </w:pPr>
      <w:r>
        <w:rPr/>
        <w:t xml:space="preserve">Revenue Dashboard queries aggregate millions of activity rows per tenant across rolling time windows (last 30 days, last quarter, YTD). PostgreSQL can handle this at low data volumes, but at scale — thousands of calls per tenant per month — aggregation queries block connection pools and degrade API performance. ClickHouse is purpose-built for columnar aggregation and handles these queries in milliseconds regardless of row count.</w:t>
      </w:r>
    </w:p>
    <w:p>
      <w:pPr>
        <w:spacing w:lineRule="auto"/>
      </w:pPr>
      <w:r>
        <w:rPr>
          <w:b/>
        </w:rPr>
        <w:t xml:space="preserve">Fallback rule:</w:t>
      </w:r>
      <w:r>
        <w:rPr/>
        <w:t xml:space="preserve"> If ClickHouse is unavailable, M-10 falls back to PostgreSQL aggregates and logs a Sentry alert. Dashboard data may be slower but is never unavailable.</w:t>
      </w:r>
    </w:p>
    <w:p>
      <w:pPr>
        <w:pStyle w:val="Heading3"/>
        <w:spacing w:lineRule="auto"/>
      </w:pPr>
      <w:r>
        <w:rPr/>
        <w:t xml:space="preserve">8.8 pgvector — Vector Store</w:t>
      </w:r>
    </w:p>
    <w:p>
      <w:pPr>
        <w:spacing w:lineRule="auto"/>
      </w:pPr>
      <w:r>
        <w:rPr/>
        <w:t xml:space="preserve">pgvector is a PostgreSQL extension installed on the same Supabase instance. It stores embeddings for all transcript chunks, email content, and summaries to enable semantic search (M-05) and RAG-based Ask Anything (M-06).</w:t>
      </w:r>
    </w:p>
    <w:p>
      <w:pPr>
        <w:spacing w:lineRule="auto"/>
      </w:pPr>
      <w:r>
        <w:rPr>
          <w:b/>
        </w:rPr>
        <w:t xml:space="preserve">Vector tables:</w:t>
      </w:r>
    </w:p>
    <w:p>
      <w:pPr>
        <w:spacing w:lineRule="auto"/>
      </w:pPr>
      <w:r>
        <w:rPr>
          <w:rFonts w:ascii="Courier" w:hAnsi="Courier"/>
        </w:rPr>
        <w:t xml:space="preserve">-- One embedding per transcript chunk (approx. 512 tokens per chunk)</w:t>
      </w:r>
      <w:r>
        <w:rPr>
          <w:rFonts w:ascii="Courier" w:hAnsi="Courier"/>
        </w:rPr>
        <w:t xml:space="preserve">CREATE TABLE</w:t>
      </w:r>
      <w:r>
        <w:rPr>
          <w:rFonts w:ascii="Courier" w:hAnsi="Courier"/>
        </w:rPr>
        <w:t xml:space="preserve"> insights.transcript_embeddings (   embedding_id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call_id       UUID </w:t>
      </w:r>
      <w:r>
        <w:rPr>
          <w:rFonts w:ascii="Courier" w:hAnsi="Courier"/>
        </w:rPr>
        <w:t xml:space="preserve">NOT NULL</w:t>
      </w:r>
      <w:r>
        <w:rPr>
          <w:rFonts w:ascii="Courier" w:hAnsi="Courier"/>
        </w:rPr>
        <w:t xml:space="preserve">,   chunk_index   </w:t>
      </w:r>
      <w:r>
        <w:rPr>
          <w:rFonts w:ascii="Courier" w:hAnsi="Courier"/>
        </w:rPr>
        <w:t xml:space="preserve">INTEGER</w:t>
      </w:r>
      <w:r>
        <w:rPr>
          <w:rFonts w:ascii="Courier" w:hAnsi="Courier"/>
        </w:rPr>
        <w:t xml:space="preserve">,   chunk_text    TEXT,   embedding     VECTOR(</w:t>
      </w:r>
      <w:r>
        <w:rPr>
          <w:rFonts w:ascii="Courier" w:hAnsi="Courier"/>
        </w:rPr>
        <w:t xml:space="preserve">1536</w:t>
      </w:r>
      <w:r>
        <w:rPr>
          <w:rFonts w:ascii="Courier" w:hAnsi="Courier"/>
        </w:rPr>
        <w:t xml:space="preserve">),     </w:t>
      </w:r>
      <w:r>
        <w:rPr>
          <w:rFonts w:ascii="Courier" w:hAnsi="Courier"/>
        </w:rPr>
        <w:t xml:space="preserve">-- OpenAI text-embedding-3-small dimensions</w:t>
      </w:r>
      <w:r>
        <w:rPr>
          <w:rFonts w:ascii="Courier" w:hAnsi="Courier"/>
        </w:rPr>
        <w:t xml:space="preserve">   created_at    TIMESTAMPTZ </w:t>
      </w:r>
      <w:r>
        <w:rPr>
          <w:rFonts w:ascii="Courier" w:hAnsi="Courier"/>
        </w:rPr>
        <w:t xml:space="preserve">DEFAULT</w:t>
      </w:r>
      <w:r>
        <w:rPr>
          <w:rFonts w:ascii="Courier" w:hAnsi="Courier"/>
        </w:rPr>
        <w:t xml:space="preserve"> NOW() );  </w:t>
      </w:r>
      <w:r>
        <w:rPr>
          <w:rFonts w:ascii="Courier" w:hAnsi="Courier"/>
        </w:rPr>
        <w:t xml:space="preserve">CREATE</w:t>
      </w:r>
      <w:r>
        <w:rPr>
          <w:rFonts w:ascii="Courier" w:hAnsi="Courier"/>
        </w:rPr>
        <w:t xml:space="preserve"> INDEX </w:t>
      </w:r>
      <w:r>
        <w:rPr>
          <w:rFonts w:ascii="Courier" w:hAnsi="Courier"/>
        </w:rPr>
        <w:t xml:space="preserve">ON</w:t>
      </w:r>
      <w:r>
        <w:rPr>
          <w:rFonts w:ascii="Courier" w:hAnsi="Courier"/>
        </w:rPr>
        <w:t xml:space="preserve"> insights.transcript_embeddings   </w:t>
      </w:r>
      <w:r>
        <w:rPr>
          <w:rFonts w:ascii="Courier" w:hAnsi="Courier"/>
        </w:rPr>
        <w:t xml:space="preserve">USING</w:t>
      </w:r>
      <w:r>
        <w:rPr>
          <w:rFonts w:ascii="Courier" w:hAnsi="Courier"/>
        </w:rPr>
        <w:t xml:space="preserve"> ivfflat (embedding vector_cosine_ops) </w:t>
      </w:r>
      <w:r>
        <w:rPr>
          <w:rFonts w:ascii="Courier" w:hAnsi="Courier"/>
        </w:rPr>
        <w:t xml:space="preserve">WITH</w:t>
      </w:r>
      <w:r>
        <w:rPr>
          <w:rFonts w:ascii="Courier" w:hAnsi="Courier"/>
        </w:rPr>
        <w:t xml:space="preserve"> (lists </w:t>
      </w:r>
      <w:r>
        <w:rPr>
          <w:rFonts w:ascii="Courier" w:hAnsi="Courier"/>
        </w:rPr>
        <w:t xml:space="preserve">=</w:t>
      </w:r>
      <w:r>
        <w:rPr>
          <w:rFonts w:ascii="Courier" w:hAnsi="Courier"/>
        </w:rPr>
        <w:t xml:space="preserve">100</w:t>
      </w:r>
      <w:r>
        <w:rPr>
          <w:rFonts w:ascii="Courier" w:hAnsi="Courier"/>
        </w:rPr>
        <w:t xml:space="preserve">);  </w:t>
      </w:r>
      <w:r>
        <w:rPr>
          <w:rFonts w:ascii="Courier" w:hAnsi="Courier"/>
        </w:rPr>
        <w:t xml:space="preserve">-- One embedding per email body</w:t>
      </w:r>
      <w:r>
        <w:rPr>
          <w:rFonts w:ascii="Courier" w:hAnsi="Courier"/>
        </w:rPr>
        <w:t xml:space="preserve">CREATE TABLE</w:t>
      </w:r>
      <w:r>
        <w:rPr>
          <w:rFonts w:ascii="Courier" w:hAnsi="Courier"/>
        </w:rPr>
        <w:t xml:space="preserve"> insights.email_embeddings (   embedding_id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send_id       UUID </w:t>
      </w:r>
      <w:r>
        <w:rPr>
          <w:rFonts w:ascii="Courier" w:hAnsi="Courier"/>
        </w:rPr>
        <w:t xml:space="preserve">NOT NULL</w:t>
      </w:r>
      <w:r>
        <w:rPr>
          <w:rFonts w:ascii="Courier" w:hAnsi="Courier"/>
        </w:rPr>
        <w:t xml:space="preserve">,   body_text     TEXT,   embedding     VECTOR(</w:t>
      </w:r>
      <w:r>
        <w:rPr>
          <w:rFonts w:ascii="Courier" w:hAnsi="Courier"/>
        </w:rPr>
        <w:t xml:space="preserve">1536</w:t>
      </w:r>
      <w:r>
        <w:rPr>
          <w:rFonts w:ascii="Courier" w:hAnsi="Courier"/>
        </w:rPr>
        <w:t xml:space="preserve">),   created_at    TIMESTAMPTZ </w:t>
      </w:r>
      <w:r>
        <w:rPr>
          <w:rFonts w:ascii="Courier" w:hAnsi="Courier"/>
        </w:rPr>
        <w:t xml:space="preserve">DEFAULT</w:t>
      </w:r>
      <w:r>
        <w:rPr>
          <w:rFonts w:ascii="Courier" w:hAnsi="Courier"/>
        </w:rPr>
        <w:t xml:space="preserve"> NOW() ); </w:t>
      </w:r>
    </w:p>
    <w:p>
      <w:pPr>
        <w:spacing w:lineRule="auto"/>
      </w:pPr>
      <w:r>
        <w:rPr>
          <w:b/>
        </w:rPr>
        <w:t xml:space="preserve">Embedding generation:</w:t>
      </w:r>
    </w:p>
    <w:p>
      <w:pPr>
        <w:numPr>
          <w:ilvl w:val="0"/>
          <w:numId w:val="51"/>
        </w:numPr>
        <w:spacing w:lineRule="auto"/>
      </w:pPr>
      <w:r>
        <w:rPr/>
        <w:t xml:space="preserve">Triggered by </w:t>
      </w:r>
      <w:r>
        <w:rPr/>
        <w:t xml:space="preserve">call.transcription.completed</w:t>
      </w:r>
      <w:r>
        <w:rPr/>
        <w:t xml:space="preserve"> → M-06 sends chunks to </w:t>
      </w:r>
      <w:r>
        <w:rPr/>
        <w:t xml:space="preserve">POST /v1/embed</w:t>
      </w:r>
      <w:r>
        <w:rPr/>
        <w:t xml:space="preserve"> on AI Services Layer → stores results in </w:t>
      </w:r>
      <w:r>
        <w:rPr/>
        <w:t xml:space="preserve">transcript_embeddings</w:t>
      </w:r>
    </w:p>
    <w:p>
      <w:pPr>
        <w:numPr>
          <w:ilvl w:val="0"/>
          <w:numId w:val="51"/>
        </w:numPr>
        <w:spacing w:lineRule="auto"/>
      </w:pPr>
      <w:r>
        <w:rPr/>
        <w:t xml:space="preserve">Triggered by </w:t>
      </w:r>
      <w:r>
        <w:rPr/>
        <w:t xml:space="preserve">email.sent</w:t>
      </w:r>
      <w:r>
        <w:rPr/>
        <w:t xml:space="preserve"> → M-05 sends body to </w:t>
      </w:r>
      <w:r>
        <w:rPr/>
        <w:t xml:space="preserve">POST /v1/embed</w:t>
      </w:r>
      <w:r>
        <w:rPr/>
        <w:t xml:space="preserve"> → stores in </w:t>
      </w:r>
      <w:r>
        <w:rPr/>
        <w:t xml:space="preserve">email_embeddings</w:t>
      </w:r>
    </w:p>
    <w:p>
      <w:pPr>
        <w:spacing w:lineRule="auto"/>
      </w:pPr>
      <w:r>
        <w:rPr>
          <w:b/>
        </w:rPr>
        <w:t xml:space="preserve">Semantic search query pattern:</w:t>
      </w:r>
    </w:p>
    <w:p>
      <w:pPr>
        <w:spacing w:lineRule="auto"/>
      </w:pPr>
      <w:r>
        <w:rPr>
          <w:rFonts w:ascii="Courier" w:hAnsi="Courier"/>
        </w:rPr>
        <w:t xml:space="preserve">-- Find the 20 most semantically similar transcript chunks for a query</w:t>
      </w:r>
      <w:r>
        <w:rPr>
          <w:rFonts w:ascii="Courier" w:hAnsi="Courier"/>
        </w:rPr>
        <w:t xml:space="preserve">SELECT</w:t>
      </w:r>
      <w:r>
        <w:rPr>
          <w:rFonts w:ascii="Courier" w:hAnsi="Courier"/>
        </w:rPr>
        <w:t xml:space="preserve"> chunk_text, call_id,        </w:t>
      </w:r>
      <w:r>
        <w:rPr>
          <w:rFonts w:ascii="Courier" w:hAnsi="Courier"/>
        </w:rPr>
        <w:t xml:space="preserve">1</w:t>
      </w:r>
      <w:r>
        <w:rPr>
          <w:rFonts w:ascii="Courier" w:hAnsi="Courier"/>
        </w:rPr>
        <w:t xml:space="preserve">-</w:t>
      </w:r>
      <w:r>
        <w:rPr>
          <w:rFonts w:ascii="Courier" w:hAnsi="Courier"/>
        </w:rPr>
        <w:t xml:space="preserve"> (embedding </w:t>
      </w:r>
      <w:r>
        <w:rPr>
          <w:rFonts w:ascii="Courier" w:hAnsi="Courier"/>
        </w:rPr>
        <w:t xml:space="preserve">&lt;=&gt;</w:t>
      </w:r>
      <w:r>
        <w:rPr>
          <w:rFonts w:ascii="Courier" w:hAnsi="Courier"/>
        </w:rPr>
        <w:t xml:space="preserve"> :query_embedding) </w:t>
      </w:r>
      <w:r>
        <w:rPr>
          <w:rFonts w:ascii="Courier" w:hAnsi="Courier"/>
        </w:rPr>
        <w:t xml:space="preserve">AS</w:t>
      </w:r>
      <w:r>
        <w:rPr>
          <w:rFonts w:ascii="Courier" w:hAnsi="Courier"/>
        </w:rPr>
        <w:t xml:space="preserve"> similarity </w:t>
      </w:r>
      <w:r>
        <w:rPr>
          <w:rFonts w:ascii="Courier" w:hAnsi="Courier"/>
        </w:rPr>
        <w:t xml:space="preserve">FROM</w:t>
      </w:r>
      <w:r>
        <w:rPr>
          <w:rFonts w:ascii="Courier" w:hAnsi="Courier"/>
        </w:rPr>
        <w:t xml:space="preserve"> insights.transcript_embeddings </w:t>
      </w:r>
      <w:r>
        <w:rPr>
          <w:rFonts w:ascii="Courier" w:hAnsi="Courier"/>
        </w:rPr>
        <w:t xml:space="preserve">WHERE</w:t>
      </w:r>
      <w:r>
        <w:rPr>
          <w:rFonts w:ascii="Courier" w:hAnsi="Courier"/>
        </w:rPr>
        <w:t xml:space="preserve"> tenant_id </w:t>
      </w:r>
      <w:r>
        <w:rPr>
          <w:rFonts w:ascii="Courier" w:hAnsi="Courier"/>
        </w:rPr>
        <w:t xml:space="preserve">=</w:t>
      </w:r>
      <w:r>
        <w:rPr>
          <w:rFonts w:ascii="Courier" w:hAnsi="Courier"/>
        </w:rPr>
        <w:t xml:space="preserve"> :tenant_id </w:t>
      </w:r>
      <w:r>
        <w:rPr>
          <w:rFonts w:ascii="Courier" w:hAnsi="Courier"/>
        </w:rPr>
        <w:t xml:space="preserve">ORDER</w:t>
      </w:r>
      <w:r>
        <w:rPr>
          <w:rFonts w:ascii="Courier" w:hAnsi="Courier"/>
        </w:rPr>
        <w:t xml:space="preserve">BY</w:t>
      </w:r>
      <w:r>
        <w:rPr>
          <w:rFonts w:ascii="Courier" w:hAnsi="Courier"/>
        </w:rPr>
        <w:t xml:space="preserve"> embedding </w:t>
      </w:r>
      <w:r>
        <w:rPr>
          <w:rFonts w:ascii="Courier" w:hAnsi="Courier"/>
        </w:rPr>
        <w:t xml:space="preserve">&lt;=&gt;</w:t>
      </w:r>
      <w:r>
        <w:rPr>
          <w:rFonts w:ascii="Courier" w:hAnsi="Courier"/>
        </w:rPr>
        <w:t xml:space="preserve"> :query_embedding LIMIT </w:t>
      </w:r>
      <w:r>
        <w:rPr>
          <w:rFonts w:ascii="Courier" w:hAnsi="Courier"/>
        </w:rPr>
        <w:t xml:space="preserve">20</w:t>
      </w:r>
      <w:r>
        <w:rPr>
          <w:rFonts w:ascii="Courier" w:hAnsi="Courier"/>
        </w:rPr>
        <w:t xml:space="preserve">; </w:t>
      </w:r>
    </w:p>
    <w:p>
      <w:pPr>
        <w:pStyle w:val="Heading3"/>
        <w:spacing w:lineRule="auto"/>
      </w:pPr>
      <w:r>
        <w:rPr/>
        <w:t xml:space="preserve">8.9 Migration Rules</w:t>
      </w:r>
    </w:p>
    <w:p>
      <w:pPr>
        <w:spacing w:lineRule="auto"/>
      </w:pPr>
      <w:r>
        <w:rPr/>
        <w:t xml:space="preserve">All database migrations use </w:t>
      </w:r>
      <w:r>
        <w:rPr>
          <w:b/>
        </w:rPr>
        <w:t xml:space="preserve">Prisma Migrate</w:t>
      </w:r>
      <w:r>
        <w:rPr/>
        <w:t xml:space="preserve">. The following rules are mandatory:</w:t>
      </w:r>
    </w:p>
    <w:p>
      <w:pPr>
        <w:numPr>
          <w:ilvl w:val="0"/>
          <w:numId w:val="52"/>
        </w:numPr>
        <w:spacing w:lineRule="auto"/>
      </w:pPr>
      <w:r>
        <w:rPr>
          <w:b/>
        </w:rPr>
        <w:t xml:space="preserve">One migration per module per PR.</w:t>
      </w:r>
      <w:r>
        <w:rPr/>
        <w:t xml:space="preserve"> A migration file must only touch tables in the schema owned by the module being changed.</w:t>
      </w:r>
    </w:p>
    <w:p>
      <w:pPr>
        <w:numPr>
          <w:ilvl w:val="0"/>
          <w:numId w:val="52"/>
        </w:numPr>
        <w:spacing w:lineRule="auto"/>
      </w:pPr>
      <w:r>
        <w:rPr>
          <w:b/>
        </w:rPr>
        <w:t xml:space="preserve">Never drop a column in production.</w:t>
      </w:r>
      <w:r>
        <w:rPr/>
        <w:t xml:space="preserve"> Mark unused columns with a </w:t>
      </w:r>
      <w:r>
        <w:rPr/>
        <w:t xml:space="preserve">-- DEPRECATED: reason, date</w:t>
      </w:r>
      <w:r>
        <w:rPr/>
        <w:t xml:space="preserve"> comment and schedule removal for the next major version. Dropping a column without a deprecation period will cause runtime errors in deployed services.</w:t>
      </w:r>
    </w:p>
    <w:p>
      <w:pPr>
        <w:numPr>
          <w:ilvl w:val="0"/>
          <w:numId w:val="52"/>
        </w:numPr>
        <w:spacing w:lineRule="auto"/>
      </w:pPr>
      <w:r>
        <w:rPr>
          <w:b/>
        </w:rPr>
        <w:t xml:space="preserve">All new tables require:</w:t>
      </w:r>
    </w:p>
    <w:p>
      <w:pPr>
        <w:numPr>
          <w:ilvl w:val="1"/>
          <w:numId w:val="53"/>
        </w:numPr>
        <w:spacing w:lineRule="auto"/>
      </w:pPr>
      <w:r>
        <w:rPr/>
        <w:t xml:space="preserve">UUID PRIMARY KEY</w:t>
      </w:r>
      <w:r>
        <w:rPr/>
        <w:t xml:space="preserve"> (not serial integers)</w:t>
      </w:r>
    </w:p>
    <w:p>
      <w:pPr>
        <w:numPr>
          <w:ilvl w:val="1"/>
          <w:numId w:val="53"/>
        </w:numPr>
        <w:spacing w:lineRule="auto"/>
      </w:pPr>
      <w:r>
        <w:rPr/>
        <w:t xml:space="preserve">tenant_id UUID NOT NULL</w:t>
      </w:r>
      <w:r>
        <w:rPr/>
        <w:t xml:space="preserve"> as second column (see Section 8.5)</w:t>
      </w:r>
    </w:p>
    <w:p>
      <w:pPr>
        <w:numPr>
          <w:ilvl w:val="1"/>
          <w:numId w:val="53"/>
        </w:numPr>
        <w:spacing w:lineRule="auto"/>
      </w:pPr>
      <w:r>
        <w:rPr/>
        <w:t xml:space="preserve">created_at TIMESTAMPTZ DEFAULT NOW()</w:t>
      </w:r>
    </w:p>
    <w:p>
      <w:pPr>
        <w:numPr>
          <w:ilvl w:val="1"/>
          <w:numId w:val="53"/>
        </w:numPr>
        <w:spacing w:lineRule="auto"/>
      </w:pPr>
      <w:r>
        <w:rPr/>
        <w:t xml:space="preserve">At minimum one index on </w:t>
      </w:r>
      <w:r>
        <w:rPr/>
        <w:t xml:space="preserve">(tenant_id, &lt;primary_query_key&gt;)</w:t>
      </w:r>
    </w:p>
    <w:p>
      <w:pPr>
        <w:numPr>
          <w:ilvl w:val="0"/>
          <w:numId w:val="52"/>
        </w:numPr>
        <w:spacing w:lineRule="auto"/>
      </w:pPr>
      <w:r>
        <w:rPr>
          <w:b/>
        </w:rPr>
        <w:t xml:space="preserve">Migration naming convention:</w:t>
      </w:r>
      <w:r>
        <w:rPr/>
        <w:t xml:space="preserve">YYYYMMDD_HHMMSS_module_description.sql</w:t>
      </w:r>
      <w:r>
        <w:rPr/>
        <w:t xml:space="preserve"> Example: </w:t>
      </w:r>
      <w:r>
        <w:rPr/>
        <w:t xml:space="preserve">20260416_143000_ingestion_add_confidence_score_to_calls.sql</w:t>
      </w:r>
    </w:p>
    <w:p>
      <w:pPr>
        <w:numPr>
          <w:ilvl w:val="0"/>
          <w:numId w:val="52"/>
        </w:numPr>
        <w:spacing w:lineRule="auto"/>
      </w:pPr>
      <w:r>
        <w:rPr>
          <w:b/>
        </w:rPr>
        <w:t xml:space="preserve">All migrations must be reviewed by Tech Lead</w:t>
      </w:r>
      <w:r>
        <w:rPr/>
        <w:t xml:space="preserve"> before merging to </w:t>
      </w:r>
      <w:r>
        <w:rPr/>
        <w:t xml:space="preserve">main</w:t>
      </w:r>
      <w:r>
        <w:rPr/>
        <w:t xml:space="preserve">. No migration runs in production without explicit Tech Lead sign-off.</w:t>
      </w:r>
    </w:p>
    <w:p>
      <w:pPr>
        <w:pStyle w:val="Heading3"/>
        <w:spacing w:lineRule="auto"/>
      </w:pPr>
      <w:r>
        <w:rPr/>
        <w:t xml:space="preserve">8.4 Full Schema List</w:t>
      </w:r>
    </w:p>
    <w:p>
      <w:pPr>
        <w:pStyle w:val="Heading4"/>
        <w:spacing w:lineRule="auto"/>
      </w:pPr>
      <w:r>
        <w:rPr/>
        <w:t xml:space="preserve">Schema: </w:t>
      </w:r>
      <w:r>
        <w:rPr/>
        <w:t xml:space="preserve">public</w:t>
      </w:r>
    </w:p>
    <w:p>
      <w:pPr>
        <w:spacing w:lineRule="auto"/>
      </w:pPr>
      <w:r>
        <w:rPr>
          <w:b/>
        </w:rPr>
        <w:t xml:space="preserve">Owner Module:</w:t>
      </w:r>
      <w:r>
        <w:rPr/>
        <w:t xml:space="preserve"> Platform Core </w:t>
      </w:r>
      <w:r>
        <w:rPr>
          <w:b/>
        </w:rPr>
        <w:t xml:space="preserve">Purpose:</w:t>
      </w:r>
      <w:r>
        <w:rPr/>
        <w:t xml:space="preserve"> Cross-cutting identity and tenancy data shared by all modules.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tenant_id, name, plan, status,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row per customer organisation using the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 tenant_id, supabase_user_id, email, full_name, avatar_url, status,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platform users across all tenants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role_id, tenant_id, name,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definitions per tenant (AE, SDR, Manager, Admin, RevOps)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 role_id, tenant_id, assigned_at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users to their roles within their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log_id, tenant_id, user_id, action, entity_type, entity_id, payload,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audit trail of all write operations across the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feature_flags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flag_id, tenant_id, flag_name, is_enabled,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Per-tenant feature flag overrides for gradual rollout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integration_id, tenant_id, platform, credentials_encrypted, status, last_connected_at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external system credentials (CRM, conferencing, email)</w:t>
            </w:r>
          </w:p>
        </w:tc>
      </w:tr>
    </w:tbl>
    <w:p>
      <w:pPr>
        <w:spacing w:lineRule="auto"/>
      </w:pPr>
      <w:r>
        <w:rPr/>
      </w:r>
    </w:p>
    <w:p>
      <w:pPr>
        <w:ind w:left="284"/>
        <w:jc w:val="both"/>
        <w:spacing w:lineRule="auto"/>
      </w:pPr>
      <w:r>
        <w:rPr>
          <w:b/>
        </w:rPr>
        <w:t xml:space="preserve">Write rule:</w:t>
      </w:r>
      <w:r>
        <w:rPr/>
        <w:t xml:space="preserve"> The </w:t>
      </w:r>
      <w:r>
        <w:rPr/>
        <w:t xml:space="preserve">public</w:t>
      </w:r>
      <w:r>
        <w:rPr/>
        <w:t xml:space="preserve"> schema is read-only for all modules. No module other than Platform Core may write to the </w:t>
      </w:r>
      <w:r>
        <w:rPr/>
        <w:t xml:space="preserve">public</w:t>
      </w:r>
      <w:r>
        <w:rPr/>
        <w:t xml:space="preserve"> schema.</w:t>
      </w:r>
    </w:p>
    <w:p>
      <w:pPr>
        <w:pStyle w:val="Heading4"/>
        <w:spacing w:lineRule="auto"/>
      </w:pPr>
      <w:r>
        <w:rPr/>
        <w:t xml:space="preserve">Schema: </w:t>
      </w:r>
      <w:r>
        <w:rPr/>
        <w:t xml:space="preserve">transcription</w:t>
      </w:r>
    </w:p>
    <w:p>
      <w:pPr>
        <w:spacing w:lineRule="auto"/>
      </w:pPr>
      <w:r>
        <w:rPr>
          <w:b/>
        </w:rPr>
        <w:t xml:space="preserve">Owner Module:</w:t>
      </w:r>
      <w:r>
        <w:rPr/>
        <w:t xml:space="preserve"> M-01 Data Ingestion </w:t>
      </w:r>
      <w:r>
        <w:rPr>
          <w:b/>
        </w:rPr>
        <w:t xml:space="preserve">Purpose:</w:t>
      </w:r>
      <w:r>
        <w:rPr/>
        <w:t xml:space="preserve"> Stores everything related to call recording capture and transcript production.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call_id, tenant_id, source_platform, recording_url, storage_url, duration, participant_list, calendar_event_id, status,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record for every captured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audio_files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file_id, call_id, tenant_id, storage_bucket, storage_path, file_size_bytes, format, uploaded_at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audio file metadata stored in Supabase Storage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transcript_id, call_id, tenant_id, raw_text, language_detected, word_count, confidence_score,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raw transcript text per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speaker_segments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segment_id, transcript_id, call_id, tenant_id, speaker_label, text, start_time, end_time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Speaker-labeled and timestamped transcript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transcript_corrections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correction_id, transcript_id, tenant_id, original_term, corrected_term, applied_at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Vocabulary correction log — records which terms were corrected per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ingestion_sources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source_id, tenant_id, platform, webhook_secret, status, last_webhook_at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call recording sources and their webhook configurations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crm_extracted_fields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extraction_id, call_id, tenant_id, field_name, field_value, confidence_score, pushed_to_crm, pushed_at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AI-extracted CRM field values before and after CRM sync</w:t>
            </w:r>
          </w:p>
        </w:tc>
      </w:tr>
    </w:tbl>
    <w:p>
      <w:pPr>
        <w:spacing w:lineRule="auto"/>
      </w:pPr>
      <w:r>
        <w:rPr/>
      </w:r>
    </w:p>
    <w:p>
      <w:pPr>
        <w:pStyle w:val="Heading4"/>
        <w:spacing w:lineRule="auto"/>
      </w:pPr>
      <w:r>
        <w:rPr/>
        <w:t xml:space="preserve">Schema: </w:t>
      </w:r>
      <w:r>
        <w:rPr/>
        <w:t xml:space="preserve">conversation</w:t>
      </w:r>
    </w:p>
    <w:p>
      <w:pPr>
        <w:spacing w:lineRule="auto"/>
      </w:pPr>
      <w:r>
        <w:rPr>
          <w:b/>
        </w:rPr>
        <w:t xml:space="preserve">Owner Module:</w:t>
      </w:r>
      <w:r>
        <w:rPr/>
        <w:t xml:space="preserve"> M-04 Conversation Intelligence </w:t>
      </w:r>
      <w:r>
        <w:rPr>
          <w:b/>
        </w:rPr>
        <w:t xml:space="preserve">Purpose:</w:t>
      </w:r>
      <w:r>
        <w:rPr/>
        <w:t xml:space="preserve"> Stores all AI analysis outputs from conversation intelligence — call scores, topic tags, themes, tracker configurations, and tracker detections.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scorecard_id, tenant_id, name, questions[], scoring_conditions, is_active,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Admin-defined call review scorecards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review_id, call_id, tenant_id, scorecard_id, ai_answers[], total_score, confidence_score, flagged_review, review_type, scored_at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Scorecard-based call review results (AI-generated or manual)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topic_id, tenant_id, name, phrases[], type, is_visible,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model definitions — pre-built and custom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topic_tags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tag_id, call_id, tenant_id, topic_id, topic_name, confidence_score, tagged_at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tags applied to individual calls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theme_id, analysis_id, tenant_id, name, summary, call_count, account_count, associated_revenue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Clustered themes produced by AI Theme Spotter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theme_analyses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analysis_id, tenant_id, business_question, filters, status, call_count_analyzed, created_by,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Theme Spotter analysis job records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tracker_id, tenant_id, name, business_question, type, scope, is_published,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Smart Tracker definitions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detection_id, tracker_id, call_id, tenant_id, deal_id, contact_id, snippet, timestamp_start, confidence_score, detected_at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tracker detection results per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vocabulary_corrections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vocab_id, tenant_id, incorrect_term, correct_term, language, is_active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vocabulary rules for AI Transcriber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translation_preferences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pref_id, tenant_id, team_id, user_id, target_language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preferences for AI Translator at workspace, team, and user level</w:t>
            </w:r>
          </w:p>
        </w:tc>
      </w:tr>
    </w:tbl>
    <w:p>
      <w:pPr>
        <w:spacing w:lineRule="auto"/>
      </w:pPr>
      <w:r>
        <w:rPr/>
      </w:r>
    </w:p>
    <w:p>
      <w:pPr>
        <w:pStyle w:val="Heading4"/>
        <w:spacing w:lineRule="auto"/>
      </w:pPr>
      <w:r>
        <w:rPr/>
        <w:t xml:space="preserve">Schema: </w:t>
      </w:r>
      <w:r>
        <w:rPr/>
        <w:t xml:space="preserve">summaries</w:t>
      </w:r>
    </w:p>
    <w:p>
      <w:pPr>
        <w:spacing w:lineRule="auto"/>
      </w:pPr>
      <w:r>
        <w:rPr>
          <w:b/>
        </w:rPr>
        <w:t xml:space="preserve">Owner Module:</w:t>
      </w:r>
      <w:r>
        <w:rPr/>
        <w:t xml:space="preserve"> M-06 Insight Generation </w:t>
      </w:r>
      <w:r>
        <w:rPr>
          <w:b/>
        </w:rPr>
        <w:t xml:space="preserve">Purpose:</w:t>
      </w:r>
      <w:r>
        <w:rPr/>
        <w:t xml:space="preserve"> Stores all AI-generated summary outputs, research reports, conversation session history, and vector embeddings used for semantic search and RAG.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summary_id, call_id, tenant_id, one_line_summary, key_points[], next_steps[], risks[], confidence_score, flagged_review, version, generated_at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structured summary for each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deal_briefs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brief_id, deal_id, tenant_id, summary_text, key_risks[], recent_signals[], sources[], confidence_score, version, generated_at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deal brief combining multiple call and signal inputs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account_briefs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brief_id, account_id, tenant_id, summary_text, health_signals[], renewal_indicators[], confidence_score, version, generated_at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account brief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research_reports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report_id, tenant_id, question, filters, status, result_text, source_call_ids[], created_by,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Deep Researcher multi-call analysis reports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session_id, tenant_id, user_id, context_deal_id, context_account_id,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Anything GenAI conversation sessions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query_messages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message_id, session_id, tenant_id, role, content, cited_sources[],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messages within an Ask Anything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semantic_embeddings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embedding_id, tenant_id, entity_type, entity_id, embedding vector(1536), model_version,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embeddings for transcripts, summaries, and emails — used for semantic search and RAG retrieval</w:t>
            </w:r>
          </w:p>
        </w:tc>
      </w:tr>
    </w:tbl>
    <w:p>
      <w:pPr>
        <w:spacing w:lineRule="auto"/>
      </w:pPr>
      <w:r>
        <w:rPr/>
      </w:r>
    </w:p>
    <w:p>
      <w:pPr>
        <w:ind w:left="284"/>
        <w:jc w:val="both"/>
        <w:spacing w:lineRule="auto"/>
      </w:pPr>
      <w:r>
        <w:rPr>
          <w:b/>
        </w:rPr>
        <w:t xml:space="preserve">pgvector note:</w:t>
      </w:r>
      <w:r>
        <w:rPr/>
        <w:t xml:space="preserve"> The </w:t>
      </w:r>
      <w:r>
        <w:rPr/>
        <w:t xml:space="preserve">semantic_embeddings</w:t>
      </w:r>
      <w:r>
        <w:rPr/>
        <w:t xml:space="preserve"> table uses the pgvector extension. The </w:t>
      </w:r>
      <w:r>
        <w:rPr/>
        <w:t xml:space="preserve">embedding</w:t>
      </w:r>
      <w:r>
        <w:rPr/>
        <w:t xml:space="preserve"> column is typed as </w:t>
      </w:r>
      <w:r>
        <w:rPr/>
        <w:t xml:space="preserve">vector(1536)</w:t>
      </w:r>
      <w:r>
        <w:rPr/>
        <w:t xml:space="preserve"> — matching the dimension of OpenAI's </w:t>
      </w:r>
      <w:r>
        <w:rPr/>
        <w:t xml:space="preserve">text-embedding-3-small</w:t>
      </w:r>
      <w:r>
        <w:rPr/>
        <w:t xml:space="preserve"> model. Similarity search queries use the </w:t>
      </w:r>
      <w:r>
        <w:rPr/>
        <w:t xml:space="preserve">&lt;=&gt;</w:t>
      </w:r>
      <w:r>
        <w:rPr/>
        <w:t xml:space="preserve"> cosine distance operator. See Section 8.8 for full pgvector implementation details.</w:t>
      </w:r>
    </w:p>
    <w:p>
      <w:pPr>
        <w:pStyle w:val="Heading4"/>
        <w:spacing w:lineRule="auto"/>
      </w:pPr>
      <w:r>
        <w:rPr/>
        <w:t xml:space="preserve">Schema: </w:t>
      </w:r>
      <w:r>
        <w:rPr/>
        <w:t xml:space="preserve">deals</w:t>
      </w:r>
    </w:p>
    <w:p>
      <w:pPr>
        <w:spacing w:lineRule="auto"/>
      </w:pPr>
      <w:r>
        <w:rPr>
          <w:b/>
        </w:rPr>
        <w:t xml:space="preserve">Owner Module:</w:t>
      </w:r>
      <w:r>
        <w:rPr/>
        <w:t xml:space="preserve"> M-07 Deal and Account Management </w:t>
      </w:r>
      <w:r>
        <w:rPr>
          <w:b/>
        </w:rPr>
        <w:t xml:space="preserve">Purpose:</w:t>
      </w:r>
      <w:r>
        <w:rPr/>
        <w:t xml:space="preserve"> Stores deal pipeline data, deal health scores, risk flags, and all board configuration for the Deals Board.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deal_id, tenant_id, crm_deal_id, account_id, name, stage, value, close_date, owner_user_id, health_score, health_category, last_signal_at, synced_at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deal records synced from CRM and enriched with AI health scoring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stage_id, tenant_id, crm_platform, stage_name, stage_order, is_closed_won, is_closed_lost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stage definitions per tenant and CRM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deal_health_scores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score_id, deal_id, tenant_id, score, category, activity_score, risk_flag_count, past_due_next_steps, days_since_last_contact,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health score log — one row per scoring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deal_risk_flags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flag_id, deal_id, tenant_id, risk_type, severity, source, source_id, detected_at, resolved_at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and resolved risk flags on deals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deal_id, contact_id, tenant_id, role, added_at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Junction table mapping contacts to deals with their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deal_board_configs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config_id, tenant_id, user_id, column_order[], visible_fields[], default_filters,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Per-user Deals Board column and filter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deal_drivers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driver_id, tenant_id, user_id, tracker_id, detection_count, affected_deal_count,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Aggregated deal risk signal counts per rep for the Deal Drivers view</w:t>
            </w:r>
          </w:p>
        </w:tc>
      </w:tr>
    </w:tbl>
    <w:p>
      <w:pPr>
        <w:spacing w:lineRule="auto"/>
      </w:pPr>
      <w:r>
        <w:rPr/>
      </w:r>
    </w:p>
    <w:p>
      <w:pPr>
        <w:pStyle w:val="Heading4"/>
        <w:spacing w:lineRule="auto"/>
      </w:pPr>
      <w:r>
        <w:rPr/>
        <w:t xml:space="preserve">Schema: </w:t>
      </w:r>
      <w:r>
        <w:rPr/>
        <w:t xml:space="preserve">accounts</w:t>
      </w:r>
    </w:p>
    <w:p>
      <w:pPr>
        <w:spacing w:lineRule="auto"/>
      </w:pPr>
      <w:r>
        <w:rPr>
          <w:b/>
        </w:rPr>
        <w:t xml:space="preserve">Owner Module:</w:t>
      </w:r>
      <w:r>
        <w:rPr/>
        <w:t xml:space="preserve"> M-03 Revenue Graph (accounts and contacts); M-07 (account boards) </w:t>
      </w:r>
      <w:r>
        <w:rPr>
          <w:b/>
        </w:rPr>
        <w:t xml:space="preserve">Purpose:</w:t>
      </w:r>
      <w:r>
        <w:rPr/>
        <w:t xml:space="preserve"> Stores account and contact master data, CRM sync state, engagement scores, renewal signals, and account board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account_id, tenant_id, crm_account_id, name, industry, arr, segment, health_score, synced_at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account records synced from CRM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contact_id, tenant_id, crm_contact_id, account_id, name, email, title, linkedin_url, synced_at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Master contact records synced from CRM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account_id, contact_id, tenant_id, is_primary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Junction table mapping contacts to accounts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activity_id, tenant_id, type, source_id, source_type, account_id, deal_id, contact_id, user_id, occurred_at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activity log — calls, emails, meetings per account and deal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engagement_scores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score_id, account_id, tenant_id, score, components[],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Account-level engagement health score history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renewal_signals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signal_id, account_id, tenant_id, signal_type, severity, detected_at, source_call_id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Renewal risk and opportunity signals detected in account conversations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account_board_configs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config_id, tenant_id, user_id, visible_columns[], default_filters,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Per-user Account Board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crm_sync_logs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sync_id, tenant_id, crm_platform, entity_type, status, records_synced, error_message, synced_at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 of every CRM sync operation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data_cloud_exports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export_id, tenant_id, warehouse_type, warehouse_config_encrypted, last_exported_at, status, records_exported, idempotency_key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 warehouse connection config and export history</w:t>
            </w:r>
          </w:p>
        </w:tc>
      </w:tr>
    </w:tbl>
    <w:p>
      <w:pPr>
        <w:spacing w:lineRule="auto"/>
      </w:pPr>
      <w:r>
        <w:rPr/>
      </w:r>
    </w:p>
    <w:p>
      <w:pPr>
        <w:pStyle w:val="Heading4"/>
        <w:spacing w:lineRule="auto"/>
      </w:pPr>
      <w:r>
        <w:rPr/>
        <w:t xml:space="preserve">Schema: </w:t>
      </w:r>
      <w:r>
        <w:rPr/>
        <w:t xml:space="preserve">forecasting</w:t>
      </w:r>
    </w:p>
    <w:p>
      <w:pPr>
        <w:spacing w:lineRule="auto"/>
      </w:pPr>
      <w:r>
        <w:rPr>
          <w:b/>
        </w:rPr>
        <w:t xml:space="preserve">Owner Module:</w:t>
      </w:r>
      <w:r>
        <w:rPr/>
        <w:t xml:space="preserve"> M-09 Forecasting </w:t>
      </w:r>
      <w:r>
        <w:rPr>
          <w:b/>
        </w:rPr>
        <w:t xml:space="preserve">Purpose:</w:t>
      </w:r>
      <w:r>
        <w:rPr/>
        <w:t xml:space="preserve"> Stores forecast periods, rep submissions, AI-generated revenue predictions, pipeline coverage metrics, and historical conversion rates.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forecast_periods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period_id, tenant_id, name, start_date, end_date, revenue_target, is_locked,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period definitions with revenue targets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forecast_submissions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submission_id, period_id, tenant_id, user_id, submitted_amount, committed_deal_ids[], best_case_deal_ids[], version, submitted_at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Individual rep and manager forecast number submissions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ai_forecast_snapshots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snapshot_id, tenant_id, period_id, predicted_amount, confidence_range_low, confidence_range_high, model_inputs, input_pipeline_value, computed_at, idempotency_key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Predictor projection snapshots per period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pipeline_coverage_metrics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metric_id, tenant_id, period_id, open_pipeline_value, coverage_ratio, weighted_pipeline_value, computed_at, idempotency_key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Pipeline coverage ratio calculations per period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historical_conversion_rates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rate_id, tenant_id, from_stage, to_stage, conversion_rate, sample_size, computed_from_period,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Historical stage-to-stage conversion rates used by AI Revenue Predictor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forecast_accuracy_log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log_id, tenant_id, period_id, user_id, submitted_amount, actual_closed_amount, accuracy_pct, closed_at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Post-period forecast accuracy tracking per rep</w:t>
            </w:r>
          </w:p>
        </w:tc>
      </w:tr>
    </w:tbl>
    <w:p>
      <w:pPr>
        <w:spacing w:lineRule="auto"/>
      </w:pPr>
      <w:r>
        <w:rPr/>
      </w:r>
    </w:p>
    <w:p>
      <w:pPr>
        <w:pStyle w:val="Heading4"/>
        <w:spacing w:lineRule="auto"/>
      </w:pPr>
      <w:r>
        <w:rPr/>
        <w:t xml:space="preserve">Schema: </w:t>
      </w:r>
      <w:r>
        <w:rPr/>
        <w:t xml:space="preserve">dashboards</w:t>
      </w:r>
    </w:p>
    <w:p>
      <w:pPr>
        <w:spacing w:lineRule="auto"/>
      </w:pPr>
      <w:r>
        <w:rPr>
          <w:b/>
        </w:rPr>
        <w:t xml:space="preserve">Owner Module:</w:t>
      </w:r>
      <w:r>
        <w:rPr/>
        <w:t xml:space="preserve"> M-10 Performance and Coaching </w:t>
      </w:r>
      <w:r>
        <w:rPr>
          <w:b/>
        </w:rPr>
        <w:t xml:space="preserve">Purpose:</w:t>
      </w:r>
      <w:r>
        <w:rPr/>
        <w:t xml:space="preserve"> Stores Revenue Dashboard configurations and pre-computed metric snapshots for fast UI loading.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dashboard_configs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config_id, tenant_id, user_id, layout, visible_widgets[], date_range_default,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Per-user Revenue Dashboard widget layout and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metric_id, tenant_id, name, formula, base_metric, filters,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 revenue metric definitions created by RevOps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dashboard_snapshots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snapshot_id, tenant_id, period, metric_name, value, dimension,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Pre-computed dashboard metric values for fast UI loading</w:t>
            </w:r>
          </w:p>
        </w:tc>
      </w:tr>
    </w:tbl>
    <w:p>
      <w:pPr>
        <w:spacing w:lineRule="auto"/>
      </w:pPr>
      <w:r>
        <w:rPr/>
      </w:r>
    </w:p>
    <w:p>
      <w:pPr>
        <w:pStyle w:val="Heading4"/>
        <w:spacing w:lineRule="auto"/>
      </w:pPr>
      <w:r>
        <w:rPr/>
        <w:t xml:space="preserve">Schema: </w:t>
      </w:r>
      <w:r>
        <w:rPr/>
        <w:t xml:space="preserve">engagement</w:t>
      </w:r>
    </w:p>
    <w:p>
      <w:pPr>
        <w:spacing w:lineRule="auto"/>
      </w:pPr>
      <w:r>
        <w:rPr>
          <w:b/>
        </w:rPr>
        <w:t xml:space="preserve">Owner Module:</w:t>
      </w:r>
      <w:r>
        <w:rPr/>
        <w:t xml:space="preserve"> M-02 Sales Engagement </w:t>
      </w:r>
      <w:r>
        <w:rPr>
          <w:b/>
        </w:rPr>
        <w:t xml:space="preserve">Purpose:</w:t>
      </w:r>
      <w:r>
        <w:rPr/>
        <w:t xml:space="preserve"> Stores all email composition, delivery, template, flow, and task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email_drafts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draft_id, tenant_id, user_id, recipient_contact_id, deal_id, subject, body, status, ai_confidence_score, generated_from_call_id,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drafts — AI-generated and manually written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email_sends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send_id, tenant_id, user_id, draft_id, sent_at, open_tracked, click_tracked, reply_received, provider_used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delivery records and engagement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email_templates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template_id, tenant_id, name, subject_template, body_template, language,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Reusable email templates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flow_id, tenant_id, name, steps[], trigger_condition, is_active,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Multi-step email sequence definitions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flow_enrollments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enrollment_id, flow_id, tenant_id, contact_id, deal_id, current_step, status, enrolled_at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enrollments in email flow sequences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task_id, tenant_id, user_id, type, description, due_date, priority, source, source_id, status,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Centralized task list — all rep to-dos from all sources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linkedin_activities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activity_id, tenant_id, user_id, contact_id, activity_type, content, logged_at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 activity log</w:t>
            </w:r>
          </w:p>
        </w:tc>
      </w:tr>
    </w:tbl>
    <w:p>
      <w:pPr>
        <w:spacing w:lineRule="auto"/>
      </w:pPr>
      <w:r>
        <w:rPr/>
      </w:r>
    </w:p>
    <w:p>
      <w:pPr>
        <w:pStyle w:val="Heading4"/>
        <w:spacing w:lineRule="auto"/>
      </w:pPr>
      <w:r>
        <w:rPr/>
        <w:t xml:space="preserve">Schema: </w:t>
      </w:r>
      <w:r>
        <w:rPr/>
        <w:t xml:space="preserve">coaching</w:t>
      </w:r>
    </w:p>
    <w:p>
      <w:pPr>
        <w:spacing w:lineRule="auto"/>
      </w:pPr>
      <w:r>
        <w:rPr>
          <w:b/>
        </w:rPr>
        <w:t xml:space="preserve">Owner Module:</w:t>
      </w:r>
      <w:r>
        <w:rPr/>
        <w:t xml:space="preserve"> M-10 Performance and Coaching </w:t>
      </w:r>
      <w:r>
        <w:rPr>
          <w:b/>
        </w:rPr>
        <w:t xml:space="preserve">Purpose:</w:t>
      </w:r>
      <w:r>
        <w:rPr/>
        <w:t xml:space="preserve"> Stores rep behavior metrics, coaching recommendations, AI Trainer scenario definitions, and training session records.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coaching_snapshots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snapshot_id, tenant_id, user_id, period, talk_ratio, longest_monologue_seconds, question_rate, filler_word_rate, interactivity_score, call_count,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Per-rep behavior metric snapshot per time period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coaching_benchmarks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benchmark_id, tenant_id, role, metric_name, median_value, top_quartile_value, computed_at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Team-level benchmark values per metric and role for peer comparison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coaching_recommendations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rec_id, snapshot_id, tenant_id, user_id, recommendation_text, category, priority, confidence_score, generated_at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AI-generated coaching recommendations per rep per period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trainer_scenarios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scenario_id, tenant_id, name, persona_description, context, difficulty, scorecard_id,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scenario definitions with linked scorecard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trainer_sessions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session_id, scenario_id, tenant_id, user_id, status, started_at, completed_at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practice session records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trainer_messages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message_id, session_id, tenant_id, role, content,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Message-level conversation log for each AI Trainer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trainer_results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result_id, session_id, tenant_id, user_id, scorecard_result, score, feedback_text, generated_at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Scorecard-based AI Trainer session feedback</w:t>
            </w:r>
          </w:p>
        </w:tc>
      </w:tr>
    </w:tbl>
    <w:p>
      <w:pPr>
        <w:spacing w:lineRule="auto"/>
      </w:pPr>
      <w:r>
        <w:rPr/>
      </w:r>
    </w:p>
    <w:p>
      <w:pPr>
        <w:pStyle w:val="Heading4"/>
        <w:spacing w:lineRule="auto"/>
      </w:pPr>
      <w:r>
        <w:rPr/>
        <w:t xml:space="preserve">Schema: </w:t>
      </w:r>
      <w:r>
        <w:rPr/>
        <w:t xml:space="preserve">compliance</w:t>
      </w:r>
    </w:p>
    <w:p>
      <w:pPr>
        <w:spacing w:lineRule="auto"/>
      </w:pPr>
      <w:r>
        <w:rPr>
          <w:b/>
        </w:rPr>
        <w:t xml:space="preserve">Owner Module:</w:t>
      </w:r>
      <w:r>
        <w:rPr/>
        <w:t xml:space="preserve"> Platform Core (cross-cutting) </w:t>
      </w:r>
      <w:r>
        <w:rPr>
          <w:b/>
        </w:rPr>
        <w:t xml:space="preserve">Purpose:</w:t>
      </w:r>
      <w:r>
        <w:rPr/>
        <w:t xml:space="preserve"> Stores data governance records — consent logs, CRM opt-outs, compliance policy configurations, and data export and deletion requests.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Columns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consent_logs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log_id, tenant_id, contact_id, consent_type, granted_at, revoked_at,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grant and revocation records per contact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crm_opt_outs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opt_out_id, tenant_id, contact_id, email, opted_out_at, opt_out_source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opt-out records enforced across all outreach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compliance_policies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policy_id, tenant_id, region, policy_type, configuration, is_active, created_by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Tenant-configured GDPR and CCPA compliance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data_export_requests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request_id, tenant_id, requested_by, scope, status, download_url, requested_at, completed_at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data export requests and delivery 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deletion_requests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request_id, tenant_id, requested_by, scope, entities[], status, requested_at, completed_at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data deletion requests and completion status</w:t>
            </w:r>
          </w:p>
        </w:tc>
      </w:tr>
    </w:tbl>
    <w:p>
      <w:pPr>
        <w:spacing w:lineRule="auto"/>
      </w:pPr>
      <w:r>
        <w:rPr/>
      </w:r>
    </w:p>
    <w:p>
      <w:pPr>
        <w:pStyle w:val="Heading3"/>
        <w:spacing w:lineRule="auto"/>
      </w:pPr>
      <w:r>
        <w:rPr/>
        <w:t xml:space="preserve">8.5 Schema-to-Module Ownership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 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Write Access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Read Access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modules (read-only)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M-04, M-05, M-06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M-07 via event +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modules via M-03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M-06, M-10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M-07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&amp;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modules (read-only for opt-out checks)</w:t>
            </w:r>
          </w:p>
        </w:tc>
      </w:tr>
    </w:tbl>
    <w:p>
      <w:pPr>
        <w:spacing w:lineRule="auto"/>
      </w:pPr>
      <w:r>
        <w:rPr/>
      </w:r>
    </w:p>
    <w:p>
      <w:pPr>
        <w:pStyle w:val="Heading3"/>
        <w:spacing w:lineRule="auto"/>
      </w:pPr>
      <w:r>
        <w:rPr/>
        <w:t xml:space="preserve">8.5 Multi-Tenancy Strategy</w:t>
      </w:r>
    </w:p>
    <w:p>
      <w:pPr>
        <w:spacing w:lineRule="auto"/>
      </w:pPr>
      <w:r>
        <w:rPr/>
        <w:t xml:space="preserve">Relanto Revenue Intelligence uses </w:t>
      </w:r>
      <w:r>
        <w:rPr>
          <w:b/>
        </w:rPr>
        <w:t xml:space="preserve">tenant_id</w:t>
      </w:r>
      <w:r>
        <w:rPr>
          <w:b/>
        </w:rPr>
        <w:t xml:space="preserve"> on every table combined with PostgreSQL Row Level Security (RLS)</w:t>
      </w:r>
      <w:r>
        <w:rPr/>
        <w:t xml:space="preserve"> to enforce data isolation between tenants. Isolation is enforced at three independent layers — any one layer alone is sufficient to prevent cross-tenant data access. All three layers must be active at all times.</w:t>
      </w:r>
    </w:p>
    <w:p>
      <w:pPr>
        <w:pStyle w:val="Heading4"/>
        <w:spacing w:lineRule="auto"/>
      </w:pPr>
      <w:r>
        <w:rPr/>
        <w:t xml:space="preserve">Layer 1 — Application Layer (Prisma Middleware)</w:t>
      </w:r>
    </w:p>
    <w:p>
      <w:pPr>
        <w:spacing w:lineRule="auto"/>
      </w:pPr>
      <w:r>
        <w:rPr/>
        <w:t xml:space="preserve">Every Prisma query is intercepted by a global Prisma middleware that appends </w:t>
      </w:r>
      <w:r>
        <w:rPr/>
        <w:t xml:space="preserve">WHERE tenant_id = :current_tenant_id</w:t>
      </w:r>
      <w:r>
        <w:rPr/>
        <w:t xml:space="preserve"> to every </w:t>
      </w:r>
      <w:r>
        <w:rPr/>
        <w:t xml:space="preserve">SELECT</w:t>
      </w:r>
      <w:r>
        <w:rPr/>
        <w:t xml:space="preserve">, </w:t>
      </w:r>
      <w:r>
        <w:rPr/>
        <w:t xml:space="preserve">UPDATE</w:t>
      </w:r>
      <w:r>
        <w:rPr/>
        <w:t xml:space="preserve">, </w:t>
      </w:r>
      <w:r>
        <w:rPr/>
        <w:t xml:space="preserve">DELETE</w:t>
      </w:r>
      <w:r>
        <w:rPr/>
        <w:t xml:space="preserve">, and </w:t>
      </w:r>
      <w:r>
        <w:rPr/>
        <w:t xml:space="preserve">INSERT</w:t>
      </w:r>
      <w:r>
        <w:rPr/>
        <w:t xml:space="preserve">. This is the primary enforcement layer. No module developer needs to manually add </w:t>
      </w:r>
      <w:r>
        <w:rPr/>
        <w:t xml:space="preserve">tenant_id</w:t>
      </w:r>
      <w:r>
        <w:rPr/>
        <w:t xml:space="preserve"> to their queries — the middleware handles it automatically. Any query that arrives without a tenant context in scope is rejected with a </w:t>
      </w:r>
      <w:r>
        <w:rPr/>
        <w:t xml:space="preserve">ForbiddenException</w:t>
      </w:r>
      <w:r>
        <w:rPr/>
        <w:t xml:space="preserve"> before reaching the database.</w:t>
      </w:r>
    </w:p>
    <w:p>
      <w:pPr>
        <w:spacing w:lineRule="auto"/>
      </w:pPr>
      <w:r>
        <w:rPr>
          <w:rFonts w:ascii="Courier" w:hAnsi="Courier"/>
        </w:rPr>
        <w:t xml:space="preserve">// prisma.middleware.ts</w:t>
      </w:r>
      <w:r>
        <w:rPr>
          <w:rFonts w:ascii="Courier" w:hAnsi="Courier"/>
        </w:rPr>
        <w:t xml:space="preserve"> prisma.$use(</w:t>
      </w:r>
      <w:r>
        <w:rPr>
          <w:rFonts w:ascii="Courier" w:hAnsi="Courier"/>
        </w:rPr>
        <w:t xml:space="preserve">async</w:t>
      </w:r>
      <w:r>
        <w:rPr>
          <w:rFonts w:ascii="Courier" w:hAnsi="Courier"/>
        </w:rPr>
        <w:t xml:space="preserve"> (params, next) =&gt; {   </w:t>
      </w:r>
      <w:r>
        <w:rPr>
          <w:rFonts w:ascii="Courier" w:hAnsi="Courier"/>
        </w:rPr>
        <w:t xml:space="preserve">const</w:t>
      </w:r>
      <w:r>
        <w:rPr>
          <w:rFonts w:ascii="Courier" w:hAnsi="Courier"/>
        </w:rPr>
        <w:t xml:space="preserve"> tenantId = asyncLocalStorage.</w:t>
      </w:r>
      <w:r>
        <w:rPr>
          <w:rFonts w:ascii="Courier" w:hAnsi="Courier"/>
        </w:rPr>
        <w:t xml:space="preserve">getStore</w:t>
      </w:r>
      <w:r>
        <w:rPr>
          <w:rFonts w:ascii="Courier" w:hAnsi="Courier"/>
        </w:rPr>
        <w:t xml:space="preserve">()?.</w:t>
      </w:r>
      <w:r>
        <w:rPr>
          <w:rFonts w:ascii="Courier" w:hAnsi="Courier"/>
        </w:rPr>
        <w:t xml:space="preserve">tenant_id</w:t>
      </w:r>
      <w:r>
        <w:rPr>
          <w:rFonts w:ascii="Courier" w:hAnsi="Courier"/>
        </w:rPr>
        <w:t xml:space="preserve">;   </w:t>
      </w:r>
      <w:r>
        <w:rPr>
          <w:rFonts w:ascii="Courier" w:hAnsi="Courier"/>
        </w:rPr>
        <w:t xml:space="preserve">if</w:t>
      </w:r>
      <w:r>
        <w:rPr>
          <w:rFonts w:ascii="Courier" w:hAnsi="Courier"/>
        </w:rPr>
        <w:t xml:space="preserve"> (!tenantId) </w:t>
      </w:r>
      <w:r>
        <w:rPr>
          <w:rFonts w:ascii="Courier" w:hAnsi="Courier"/>
        </w:rPr>
        <w:t xml:space="preserve">throw</w:t>
      </w:r>
      <w:r>
        <w:rPr>
          <w:rFonts w:ascii="Courier" w:hAnsi="Courier"/>
        </w:rPr>
        <w:t xml:space="preserve">new</w:t>
      </w:r>
      <w:r>
        <w:rPr>
          <w:rFonts w:ascii="Courier" w:hAnsi="Courier"/>
        </w:rPr>
        <w:t xml:space="preserve">ForbiddenException</w:t>
      </w:r>
      <w:r>
        <w:rPr>
          <w:rFonts w:ascii="Courier" w:hAnsi="Courier"/>
        </w:rPr>
        <w:t xml:space="preserve">(</w:t>
      </w:r>
      <w:r>
        <w:rPr>
          <w:rFonts w:ascii="Courier" w:hAnsi="Courier"/>
        </w:rPr>
        <w:t xml:space="preserve">'No tenant context'</w:t>
      </w:r>
      <w:r>
        <w:rPr>
          <w:rFonts w:ascii="Courier" w:hAnsi="Courier"/>
        </w:rPr>
        <w:t xml:space="preserve">);    </w:t>
      </w:r>
      <w:r>
        <w:rPr>
          <w:rFonts w:ascii="Courier" w:hAnsi="Courier"/>
        </w:rPr>
        <w:t xml:space="preserve">const</w:t>
      </w:r>
      <w:r>
        <w:rPr>
          <w:rFonts w:ascii="Courier" w:hAnsi="Courier"/>
        </w:rPr>
        <w:t xml:space="preserve"> scopedActions = [</w:t>
      </w:r>
      <w:r>
        <w:rPr>
          <w:rFonts w:ascii="Courier" w:hAnsi="Courier"/>
        </w:rPr>
        <w:t xml:space="preserve">'findMany'</w:t>
      </w:r>
      <w:r>
        <w:rPr>
          <w:rFonts w:ascii="Courier" w:hAnsi="Courier"/>
        </w:rPr>
        <w:t xml:space="preserve">, </w:t>
      </w:r>
      <w:r>
        <w:rPr>
          <w:rFonts w:ascii="Courier" w:hAnsi="Courier"/>
        </w:rPr>
        <w:t xml:space="preserve">'findFirst'</w:t>
      </w:r>
      <w:r>
        <w:rPr>
          <w:rFonts w:ascii="Courier" w:hAnsi="Courier"/>
        </w:rPr>
        <w:t xml:space="preserve">, </w:t>
      </w:r>
      <w:r>
        <w:rPr>
          <w:rFonts w:ascii="Courier" w:hAnsi="Courier"/>
        </w:rPr>
        <w:t xml:space="preserve">'findUnique'</w:t>
      </w:r>
      <w:r>
        <w:rPr>
          <w:rFonts w:ascii="Courier" w:hAnsi="Courier"/>
        </w:rPr>
        <w:t xml:space="preserve">, </w:t>
      </w:r>
      <w:r>
        <w:rPr>
          <w:rFonts w:ascii="Courier" w:hAnsi="Courier"/>
        </w:rPr>
        <w:t xml:space="preserve">'count'</w:t>
      </w:r>
      <w:r>
        <w:rPr>
          <w:rFonts w:ascii="Courier" w:hAnsi="Courier"/>
        </w:rPr>
        <w:t xml:space="preserve">,                          </w:t>
      </w:r>
      <w:r>
        <w:rPr>
          <w:rFonts w:ascii="Courier" w:hAnsi="Courier"/>
        </w:rPr>
        <w:t xml:space="preserve">'updateMany'</w:t>
      </w:r>
      <w:r>
        <w:rPr>
          <w:rFonts w:ascii="Courier" w:hAnsi="Courier"/>
        </w:rPr>
        <w:t xml:space="preserve">, </w:t>
      </w:r>
      <w:r>
        <w:rPr>
          <w:rFonts w:ascii="Courier" w:hAnsi="Courier"/>
        </w:rPr>
        <w:t xml:space="preserve">'deleteMany'</w:t>
      </w:r>
      <w:r>
        <w:rPr>
          <w:rFonts w:ascii="Courier" w:hAnsi="Courier"/>
        </w:rPr>
        <w:t xml:space="preserve">];   </w:t>
      </w:r>
      <w:r>
        <w:rPr>
          <w:rFonts w:ascii="Courier" w:hAnsi="Courier"/>
        </w:rPr>
        <w:t xml:space="preserve">if</w:t>
      </w:r>
      <w:r>
        <w:rPr>
          <w:rFonts w:ascii="Courier" w:hAnsi="Courier"/>
        </w:rPr>
        <w:t xml:space="preserve"> (scopedActions.</w:t>
      </w:r>
      <w:r>
        <w:rPr>
          <w:rFonts w:ascii="Courier" w:hAnsi="Courier"/>
        </w:rPr>
        <w:t xml:space="preserve">includes</w:t>
      </w:r>
      <w:r>
        <w:rPr>
          <w:rFonts w:ascii="Courier" w:hAnsi="Courier"/>
        </w:rPr>
        <w:t xml:space="preserve">(params.</w:t>
      </w:r>
      <w:r>
        <w:rPr>
          <w:rFonts w:ascii="Courier" w:hAnsi="Courier"/>
        </w:rPr>
        <w:t xml:space="preserve">action</w:t>
      </w:r>
      <w:r>
        <w:rPr>
          <w:rFonts w:ascii="Courier" w:hAnsi="Courier"/>
        </w:rPr>
        <w:t xml:space="preserve">)) {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 { ...params.</w:t>
      </w:r>
      <w:r>
        <w:rPr>
          <w:rFonts w:ascii="Courier" w:hAnsi="Courier"/>
        </w:rPr>
        <w:t xml:space="preserve">args</w:t>
      </w:r>
      <w:r>
        <w:rPr>
          <w:rFonts w:ascii="Courier" w:hAnsi="Courier"/>
        </w:rPr>
        <w:t xml:space="preserve">.</w:t>
      </w:r>
      <w:r>
        <w:rPr>
          <w:rFonts w:ascii="Courier" w:hAnsi="Courier"/>
        </w:rPr>
        <w:t xml:space="preserve">where</w:t>
      </w:r>
      <w:r>
        <w:rPr>
          <w:rFonts w:ascii="Courier" w:hAnsi="Courier"/>
        </w:rPr>
        <w:t xml:space="preserve">, </w:t>
      </w:r>
      <w:r>
        <w:rPr>
          <w:rFonts w:ascii="Courier" w:hAnsi="Courier"/>
        </w:rPr>
        <w:t xml:space="preserve">tenant_id</w:t>
      </w:r>
      <w:r>
        <w:rPr>
          <w:rFonts w:ascii="Courier" w:hAnsi="Courier"/>
        </w:rPr>
        <w:t xml:space="preserve">: tenantId };   }   </w:t>
      </w:r>
      <w:r>
        <w:rPr>
          <w:rFonts w:ascii="Courier" w:hAnsi="Courier"/>
        </w:rPr>
        <w:t xml:space="preserve">if</w:t>
      </w:r>
      <w:r>
        <w:rPr>
          <w:rFonts w:ascii="Courier" w:hAnsi="Courier"/>
        </w:rPr>
        <w:t xml:space="preserve"> (params.</w:t>
      </w:r>
      <w:r>
        <w:rPr>
          <w:rFonts w:ascii="Courier" w:hAnsi="Courier"/>
        </w:rPr>
        <w:t xml:space="preserve">action</w:t>
      </w:r>
      <w:r>
        <w:rPr>
          <w:rFonts w:ascii="Courier" w:hAnsi="Courier"/>
        </w:rPr>
        <w:t xml:space="preserve"> === </w:t>
      </w:r>
      <w:r>
        <w:rPr>
          <w:rFonts w:ascii="Courier" w:hAnsi="Courier"/>
        </w:rPr>
        <w:t xml:space="preserve">'create'</w:t>
      </w:r>
      <w:r>
        <w:rPr>
          <w:rFonts w:ascii="Courier" w:hAnsi="Courier"/>
        </w:rPr>
        <w:t xml:space="preserve">) {     params.</w:t>
      </w:r>
      <w:r>
        <w:rPr>
          <w:rFonts w:ascii="Courier" w:hAnsi="Courier"/>
        </w:rPr>
        <w:t xml:space="preserve">args</w:t>
      </w:r>
      <w:r>
        <w:rPr>
          <w:rFonts w:ascii="Courier" w:hAnsi="Courier"/>
        </w:rPr>
        <w:t xml:space="preserve">.</w:t>
      </w:r>
      <w:r>
        <w:rPr>
          <w:rFonts w:ascii="Courier" w:hAnsi="Courier"/>
        </w:rPr>
        <w:t xml:space="preserve">data</w:t>
      </w:r>
      <w:r>
        <w:rPr>
          <w:rFonts w:ascii="Courier" w:hAnsi="Courier"/>
        </w:rPr>
        <w:t xml:space="preserve"> = { ...params.</w:t>
      </w:r>
      <w:r>
        <w:rPr>
          <w:rFonts w:ascii="Courier" w:hAnsi="Courier"/>
        </w:rPr>
        <w:t xml:space="preserve">args</w:t>
      </w:r>
      <w:r>
        <w:rPr>
          <w:rFonts w:ascii="Courier" w:hAnsi="Courier"/>
        </w:rPr>
        <w:t xml:space="preserve">.</w:t>
      </w:r>
      <w:r>
        <w:rPr>
          <w:rFonts w:ascii="Courier" w:hAnsi="Courier"/>
        </w:rPr>
        <w:t xml:space="preserve">data</w:t>
      </w:r>
      <w:r>
        <w:rPr>
          <w:rFonts w:ascii="Courier" w:hAnsi="Courier"/>
        </w:rPr>
        <w:t xml:space="preserve">, </w:t>
      </w:r>
      <w:r>
        <w:rPr>
          <w:rFonts w:ascii="Courier" w:hAnsi="Courier"/>
        </w:rPr>
        <w:t xml:space="preserve">tenant_id</w:t>
      </w:r>
      <w:r>
        <w:rPr>
          <w:rFonts w:ascii="Courier" w:hAnsi="Courier"/>
        </w:rPr>
        <w:t xml:space="preserve">: tenantId };   }   </w:t>
      </w:r>
      <w:r>
        <w:rPr>
          <w:rFonts w:ascii="Courier" w:hAnsi="Courier"/>
        </w:rPr>
        <w:t xml:space="preserve">return</w:t>
      </w:r>
      <w:r>
        <w:rPr>
          <w:rFonts w:ascii="Courier" w:hAnsi="Courier"/>
        </w:rPr>
        <w:t xml:space="preserve">next</w:t>
      </w:r>
      <w:r>
        <w:rPr>
          <w:rFonts w:ascii="Courier" w:hAnsi="Courier"/>
        </w:rPr>
        <w:t xml:space="preserve">(params); }); </w:t>
      </w:r>
    </w:p>
    <w:p>
      <w:pPr>
        <w:pStyle w:val="Heading4"/>
        <w:spacing w:lineRule="auto"/>
      </w:pPr>
      <w:r>
        <w:rPr/>
        <w:t xml:space="preserve">Layer 2 — Database Layer (PostgreSQL Row Level Security)</w:t>
      </w:r>
    </w:p>
    <w:p>
      <w:pPr>
        <w:spacing w:lineRule="auto"/>
      </w:pPr>
      <w:r>
        <w:rPr/>
        <w:t xml:space="preserve">RLS policies are defined on every table in every schema. Even if the Prisma middleware were somehow bypassed — through a raw SQL query, a Prisma </w:t>
      </w:r>
      <w:r>
        <w:rPr/>
        <w:t xml:space="preserve">$queryRaw</w:t>
      </w:r>
      <w:r>
        <w:rPr/>
        <w:t xml:space="preserve"> call, or a bug in middleware registration — RLS at the database level prevents any query from returning rows that do not belong to the current tenant.</w:t>
      </w:r>
    </w:p>
    <w:p>
      <w:pPr>
        <w:spacing w:lineRule="auto"/>
      </w:pPr>
      <w:r>
        <w:rPr>
          <w:rFonts w:ascii="Courier" w:hAnsi="Courier"/>
        </w:rPr>
        <w:t xml:space="preserve">-- Applied to every table in every schema at migration time</w:t>
      </w:r>
      <w:r>
        <w:rPr>
          <w:rFonts w:ascii="Courier" w:hAnsi="Courier"/>
        </w:rPr>
        <w:t xml:space="preserve">ALTER TABLE</w:t>
      </w:r>
      <w:r>
        <w:rPr>
          <w:rFonts w:ascii="Courier" w:hAnsi="Courier"/>
        </w:rPr>
        <w:t xml:space="preserve"> transcription.calls ENABLE </w:t>
      </w:r>
      <w:r>
        <w:rPr>
          <w:rFonts w:ascii="Courier" w:hAnsi="Courier"/>
        </w:rPr>
        <w:t xml:space="preserve">ROW</w:t>
      </w:r>
      <w:r>
        <w:rPr>
          <w:rFonts w:ascii="Courier" w:hAnsi="Courier"/>
        </w:rPr>
        <w:t xml:space="preserve"> LEVEL SECURITY;  </w:t>
      </w:r>
      <w:r>
        <w:rPr>
          <w:rFonts w:ascii="Courier" w:hAnsi="Courier"/>
        </w:rPr>
        <w:t xml:space="preserve">CREATE</w:t>
      </w:r>
      <w:r>
        <w:rPr>
          <w:rFonts w:ascii="Courier" w:hAnsi="Courier"/>
        </w:rPr>
        <w:t xml:space="preserve"> POLICY tenant_isolation </w:t>
      </w:r>
      <w:r>
        <w:rPr>
          <w:rFonts w:ascii="Courier" w:hAnsi="Courier"/>
        </w:rPr>
        <w:t xml:space="preserve">ON</w:t>
      </w:r>
      <w:r>
        <w:rPr>
          <w:rFonts w:ascii="Courier" w:hAnsi="Courier"/>
        </w:rPr>
        <w:t xml:space="preserve"> transcription.calls   </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p>
    <w:p>
      <w:pPr>
        <w:spacing w:lineRule="auto"/>
      </w:pPr>
      <w:r>
        <w:rPr/>
        <w:t xml:space="preserve">The NestJS application sets </w:t>
      </w:r>
      <w:r>
        <w:rPr/>
        <w:t xml:space="preserve">app.tenant_id</w:t>
      </w:r>
      <w:r>
        <w:rPr/>
        <w:t xml:space="preserve"> at the start of every database session via the Prisma middleware, before any query executes:</w:t>
      </w:r>
    </w:p>
    <w:p>
      <w:pPr>
        <w:spacing w:lineRule="auto"/>
      </w:pPr>
      <w:r>
        <w:rPr>
          <w:rFonts w:ascii="Courier" w:hAnsi="Courier"/>
        </w:rPr>
        <w:t xml:space="preserve">SET</w:t>
      </w:r>
      <w:r>
        <w:rPr>
          <w:rFonts w:ascii="Courier" w:hAnsi="Courier"/>
        </w:rPr>
        <w:t xml:space="preserve">LOCAL</w:t>
      </w:r>
      <w:r>
        <w:rPr>
          <w:rFonts w:ascii="Courier" w:hAnsi="Courier"/>
        </w:rPr>
        <w:t xml:space="preserve"> app.tenant_id </w:t>
      </w:r>
      <w:r>
        <w:rPr>
          <w:rFonts w:ascii="Courier" w:hAnsi="Courier"/>
        </w:rPr>
        <w:t xml:space="preserve">=</w:t>
      </w:r>
      <w:r>
        <w:rPr>
          <w:rFonts w:ascii="Courier" w:hAnsi="Courier"/>
        </w:rPr>
        <w:t xml:space="preserve">':tenant_id'</w:t>
      </w:r>
      <w:r>
        <w:rPr>
          <w:rFonts w:ascii="Courier" w:hAnsi="Courier"/>
        </w:rPr>
        <w:t xml:space="preserve">; </w:t>
      </w:r>
    </w:p>
    <w:p>
      <w:pPr>
        <w:ind w:left="284"/>
        <w:jc w:val="both"/>
        <w:spacing w:lineRule="auto"/>
      </w:pPr>
      <w:r>
        <w:rPr>
          <w:b/>
        </w:rPr>
        <w:t xml:space="preserve">🚨 RLS Rule:</w:t>
      </w:r>
      <w:r>
        <w:rPr/>
        <w:t xml:space="preserve"> RLS must never be disabled on any table in any schema. Any migration that includes </w:t>
      </w:r>
      <w:r>
        <w:rPr/>
        <w:t xml:space="preserve">DISABLE ROW LEVEL SECURITY</w:t>
      </w:r>
      <w:r>
        <w:rPr/>
        <w:t xml:space="preserve"> or </w:t>
      </w:r>
      <w:r>
        <w:rPr/>
        <w:t xml:space="preserve">FORCE ROW LEVEL SECURITY</w:t>
      </w:r>
      <w:r>
        <w:rPr/>
        <w:t xml:space="preserve"> on an existing table requires Tech Lead review and a written justification before it will be merged.</w:t>
      </w:r>
    </w:p>
    <w:p>
      <w:pPr>
        <w:pStyle w:val="Heading4"/>
        <w:spacing w:lineRule="auto"/>
      </w:pPr>
      <w:r>
        <w:rPr/>
        <w:t xml:space="preserve">Layer 3 — Supabase Auth (JWT Claim)</w:t>
      </w:r>
    </w:p>
    <w:p>
      <w:pPr>
        <w:spacing w:lineRule="auto"/>
      </w:pPr>
      <w:r>
        <w:rPr/>
        <w:t xml:space="preserve">The </w:t>
      </w:r>
      <w:r>
        <w:rPr/>
        <w:t xml:space="preserve">tenant_id</w:t>
      </w:r>
      <w:r>
        <w:rPr/>
        <w:t xml:space="preserve"> is embedded as a custom claim in the Supabase-issued JWT at sign-in time. The NestJS JWT Guard extracts </w:t>
      </w:r>
      <w:r>
        <w:rPr/>
        <w:t xml:space="preserve">tenant_id</w:t>
      </w:r>
      <w:r>
        <w:rPr/>
        <w:t xml:space="preserve"> from the verified JWT and injects it into request context before any business logic runs.</w:t>
      </w:r>
    </w:p>
    <w:p>
      <w:pPr>
        <w:spacing w:lineRule="auto"/>
      </w:pPr>
      <w:r>
        <w:rPr>
          <w:rFonts w:ascii="Courier" w:hAnsi="Courier"/>
        </w:rPr>
        <w:t xml:space="preserve">// jwt.strategy.ts</w:t>
      </w:r>
      <w:r>
        <w:rPr>
          <w:rFonts w:ascii="Courier" w:hAnsi="Courier"/>
        </w:rPr>
        <w:t xml:space="preserve">async</w:t>
      </w:r>
      <w:r>
        <w:rPr>
          <w:rFonts w:ascii="Courier" w:hAnsi="Courier"/>
        </w:rPr>
        <w:t xml:space="preserve">validate</w:t>
      </w:r>
      <w:r>
        <w:rPr>
          <w:rFonts w:ascii="Courier" w:hAnsi="Courier"/>
        </w:rPr>
        <w:t xml:space="preserve">(</w:t>
      </w:r>
      <w:r>
        <w:rPr>
          <w:rFonts w:ascii="Courier" w:hAnsi="Courier"/>
        </w:rPr>
        <w:t xml:space="preserve">payload</w:t>
      </w:r>
      <w:r>
        <w:rPr>
          <w:rFonts w:ascii="Courier" w:hAnsi="Courier"/>
        </w:rPr>
        <w:t xml:space="preserve">: </w:t>
      </w:r>
      <w:r>
        <w:rPr>
          <w:rFonts w:ascii="Courier" w:hAnsi="Courier"/>
        </w:rPr>
        <w:t xml:space="preserve">JwtPayload</w:t>
      </w:r>
      <w:r>
        <w:rPr>
          <w:rFonts w:ascii="Courier" w:hAnsi="Courier"/>
        </w:rPr>
        <w:t xml:space="preserve">) {   </w:t>
      </w:r>
      <w:r>
        <w:rPr>
          <w:rFonts w:ascii="Courier" w:hAnsi="Courier"/>
        </w:rPr>
        <w:t xml:space="preserve">return</w:t>
      </w:r>
      <w:r>
        <w:rPr>
          <w:rFonts w:ascii="Courier" w:hAnsi="Courier"/>
        </w:rPr>
        <w:t xml:space="preserve"> {     </w:t>
      </w:r>
      <w:r>
        <w:rPr>
          <w:rFonts w:ascii="Courier" w:hAnsi="Courier"/>
        </w:rPr>
        <w:t xml:space="preserve">supabase_user_id</w:t>
      </w:r>
      <w:r>
        <w:rPr>
          <w:rFonts w:ascii="Courier" w:hAnsi="Courier"/>
        </w:rPr>
        <w:t xml:space="preserve">: payload.</w:t>
      </w:r>
      <w:r>
        <w:rPr>
          <w:rFonts w:ascii="Courier" w:hAnsi="Courier"/>
        </w:rPr>
        <w:t xml:space="preserve">sub</w:t>
      </w:r>
      <w:r>
        <w:rPr>
          <w:rFonts w:ascii="Courier" w:hAnsi="Courier"/>
        </w:rPr>
        <w:t xml:space="preserve">,     </w:t>
      </w:r>
      <w:r>
        <w:rPr>
          <w:rFonts w:ascii="Courier" w:hAnsi="Courier"/>
        </w:rPr>
        <w:t xml:space="preserve">tenant_id</w:t>
      </w:r>
      <w:r>
        <w:rPr>
          <w:rFonts w:ascii="Courier" w:hAnsi="Courier"/>
        </w:rPr>
        <w:t xml:space="preserve">:        payload.</w:t>
      </w:r>
      <w:r>
        <w:rPr>
          <w:rFonts w:ascii="Courier" w:hAnsi="Courier"/>
        </w:rPr>
        <w:t xml:space="preserve">tenant_id</w:t>
      </w:r>
      <w:r>
        <w:rPr>
          <w:rFonts w:ascii="Courier" w:hAnsi="Courier"/>
        </w:rPr>
        <w:t xml:space="preserve">,  </w:t>
      </w:r>
      <w:r>
        <w:rPr>
          <w:rFonts w:ascii="Courier" w:hAnsi="Courier"/>
        </w:rPr>
        <w:t xml:space="preserve">// custom claim set at sign-in</w:t>
      </w:r>
      <w:r>
        <w:rPr>
          <w:rFonts w:ascii="Courier" w:hAnsi="Courier"/>
        </w:rPr>
        <w:t xml:space="preserve">role</w:t>
      </w:r>
      <w:r>
        <w:rPr>
          <w:rFonts w:ascii="Courier" w:hAnsi="Courier"/>
        </w:rPr>
        <w:t xml:space="preserve">:             payload.</w:t>
      </w:r>
      <w:r>
        <w:rPr>
          <w:rFonts w:ascii="Courier" w:hAnsi="Courier"/>
        </w:rPr>
        <w:t xml:space="preserve">role</w:t>
      </w:r>
      <w:r>
        <w:rPr>
          <w:rFonts w:ascii="Courier" w:hAnsi="Courier"/>
        </w:rPr>
        <w:t xml:space="preserve">   }; } </w:t>
      </w:r>
    </w:p>
    <w:p>
      <w:pPr>
        <w:spacing w:lineRule="auto"/>
      </w:pPr>
      <w:r>
        <w:rPr/>
        <w:t xml:space="preserve">A user cannot spoof a different </w:t>
      </w:r>
      <w:r>
        <w:rPr/>
        <w:t xml:space="preserve">tenant_id</w:t>
      </w:r>
      <w:r>
        <w:rPr/>
        <w:t xml:space="preserve"> — the JWT is signed by Supabase using RS256 and cannot be forged. If the JWT signature is invalid or the </w:t>
      </w:r>
      <w:r>
        <w:rPr/>
        <w:t xml:space="preserve">tenant_id</w:t>
      </w:r>
      <w:r>
        <w:rPr/>
        <w:t xml:space="preserve"> claim is missing, the JWT Guard returns </w:t>
      </w:r>
      <w:r>
        <w:rPr/>
        <w:t xml:space="preserve">401</w:t>
      </w:r>
      <w:r>
        <w:rPr/>
        <w:t xml:space="preserve"> before any downstream processing occurs.</w:t>
      </w:r>
    </w:p>
    <w:p>
      <w:pPr>
        <w:pStyle w:val="Heading4"/>
        <w:spacing w:lineRule="auto"/>
      </w:pPr>
      <w:r>
        <w:rPr/>
        <w:t xml:space="preserve">tenant_id Column Rule</w:t>
      </w:r>
    </w:p>
    <w:p>
      <w:pPr>
        <w:ind w:left="284"/>
        <w:jc w:val="both"/>
        <w:spacing w:lineRule="auto"/>
      </w:pPr>
      <w:r>
        <w:rPr>
          <w:b/>
        </w:rPr>
        <w:t xml:space="preserve">Mandatory for every table in every schema:</w:t>
      </w:r>
      <w:r>
        <w:rPr/>
        <w:t xml:space="preserve">tenant_id UUID </w:t>
      </w:r>
      <w:r>
        <w:rPr/>
        <w:t xml:space="preserve">NOT NULL</w:t>
      </w:r>
      <w:r>
        <w:rPr/>
        <w:t xml:space="preserve">Every table must also have a composite index on </w:t>
      </w:r>
      <w:r>
        <w:rPr/>
        <w:t xml:space="preserve">(tenant_id, &lt;primary_lookup_column&gt;)</w:t>
      </w:r>
      <w:r>
        <w:rPr/>
        <w:t xml:space="preserve"> for efficient tenant-scoped queries:</w:t>
      </w:r>
      <w:r>
        <w:rPr/>
        <w:t xml:space="preserve">CREATE</w:t>
      </w:r>
      <w:r>
        <w:rPr/>
        <w:t xml:space="preserve"> INDEX idx_calls_tenant </w:t>
      </w:r>
      <w:r>
        <w:rPr/>
        <w:t xml:space="preserve">ON</w:t>
      </w:r>
      <w:r>
        <w:rPr/>
        <w:t xml:space="preserve"> transcription.calls(tenant_id, created_at </w:t>
      </w:r>
      <w:r>
        <w:rPr/>
        <w:t xml:space="preserve">DESC</w:t>
      </w:r>
      <w:r>
        <w:rPr/>
        <w:t xml:space="preserve">); </w:t>
      </w:r>
      <w:r>
        <w:rPr/>
        <w:t xml:space="preserve">There are no exceptions to this rule. The only permitted exceptions are pure join tables where both foreign keys already carry tenant context (e.g., </w:t>
      </w:r>
      <w:r>
        <w:rPr/>
        <w:t xml:space="preserve">deal_contacts</w:t>
      </w:r>
      <w:r>
        <w:rPr/>
        <w:t xml:space="preserve">: </w:t>
      </w:r>
      <w:r>
        <w:rPr/>
        <w:t xml:space="preserve">deal_id</w:t>
      </w:r>
      <w:r>
        <w:rPr/>
        <w:t xml:space="preserve"> + </w:t>
      </w:r>
      <w:r>
        <w:rPr/>
        <w:t xml:space="preserve">contact_id</w:t>
      </w:r>
      <w:r>
        <w:rPr/>
        <w:t xml:space="preserve"> enforce tenant via FK constraint), and platform-scoped internal tables that are not tenant-partitioned by design. Any migration that creates a table without </w:t>
      </w:r>
      <w:r>
        <w:rPr/>
        <w:t xml:space="preserve">tenant_id</w:t>
      </w:r>
      <w:r>
        <w:rPr/>
        <w:t xml:space="preserve"> will not be approved.</w:t>
      </w:r>
    </w:p>
    <w:p>
      <w:pPr>
        <w:pStyle w:val="Heading4"/>
        <w:spacing w:lineRule="auto"/>
      </w:pPr>
      <w:r>
        <w:rPr/>
        <w:t xml:space="preserve">Defense in Depth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Enforced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Stops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middleware </w:t>
            </w:r>
          </w:p>
          <w:p>
            <w:pPr>
              <w:spacing w:lineRule="auto"/>
            </w:pPr>
            <w:r>
              <w:rPr>
                <w:highlight w:val="lightGray"/>
              </w:rPr>
              <w:t xml:space="preserve">WHERE tenant_id</w:t>
            </w:r>
          </w:p>
          <w:p>
            <w:pPr>
              <w:spacing w:lineRule="auto"/>
            </w:pPr>
            <w:r>
              <w:rPr/>
              <w:t xml:space="preserve"> injection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error — forgetting to scope a query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RLS </w:t>
            </w:r>
          </w:p>
          <w:p>
            <w:pPr>
              <w:spacing w:lineRule="auto"/>
            </w:pPr>
            <w:r>
              <w:rPr>
                <w:highlight w:val="lightGray"/>
              </w:rPr>
              <w:t xml:space="preserve">USING (tenant_id = current_setting(...))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SQL bypasses,</w:t>
            </w:r>
          </w:p>
          <w:p>
            <w:pPr>
              <w:spacing w:lineRule="auto"/>
            </w:pPr>
            <w:r>
              <w:rPr>
                <w:highlight w:val="lightGray"/>
              </w:rPr>
              <w:t xml:space="preserve">$queryRaw</w:t>
            </w:r>
          </w:p>
          <w:p>
            <w:pPr>
              <w:spacing w:lineRule="auto"/>
            </w:pPr>
            <w:r>
              <w:rPr/>
              <w:t xml:space="preserve"> calls, direct DB connections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w:t>
            </w:r>
          </w:p>
          <w:p>
            <w:pPr>
              <w:spacing w:lineRule="auto"/>
            </w:pPr>
            <w:r>
              <w:rPr>
                <w:highlight w:val="lightGray"/>
              </w:rPr>
              <w:t xml:space="preserve">tenant_id</w:t>
            </w:r>
          </w:p>
          <w:p>
            <w:pPr>
              <w:spacing w:lineRule="auto"/>
            </w:pPr>
            <w:r>
              <w:rPr/>
              <w:t xml:space="preserve"> custom claim (RS256 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spoofing, cross-tenant identity claims</w:t>
            </w:r>
          </w:p>
        </w:tc>
      </w:tr>
    </w:tbl>
    <w:p>
      <w:pPr>
        <w:spacing w:lineRule="auto"/>
      </w:pPr>
      <w:r>
        <w:rPr/>
      </w:r>
    </w:p>
    <w:p>
      <w:pPr>
        <w:pStyle w:val="Heading3"/>
        <w:spacing w:lineRule="auto"/>
      </w:pPr>
      <w:r>
        <w:rPr/>
        <w:t xml:space="preserve">8.6 Cross-Schema Read Rules</w:t>
      </w:r>
    </w:p>
    <w:p>
      <w:pPr>
        <w:spacing w:lineRule="auto"/>
      </w:pPr>
      <w:r>
        <w:rPr/>
        <w:t xml:space="preserve">Modules own their schema and may write </w:t>
      </w:r>
      <w:r>
        <w:rPr>
          <w:b/>
        </w:rPr>
        <w:t xml:space="preserve">only</w:t>
      </w:r>
      <w:r>
        <w:rPr/>
        <w:t xml:space="preserve"> to their own schema. Some modules need to read reference data from other schemas to assemble their responses. All cross-schema reads must follow these rules:</w:t>
      </w:r>
    </w:p>
    <w:p>
      <w:pPr>
        <w:numPr>
          <w:ilvl w:val="0"/>
          <w:numId w:val="54"/>
        </w:numPr>
        <w:spacing w:lineRule="auto"/>
      </w:pPr>
      <w:r>
        <w:rPr>
          <w:b/>
        </w:rPr>
        <w:t xml:space="preserve">Read-only.</w:t>
      </w:r>
      <w:r>
        <w:rPr/>
        <w:t xml:space="preserve"> A module may never write to another module's schema directly.</w:t>
      </w:r>
    </w:p>
    <w:p>
      <w:pPr>
        <w:numPr>
          <w:ilvl w:val="0"/>
          <w:numId w:val="54"/>
        </w:numPr>
        <w:spacing w:lineRule="auto"/>
      </w:pPr>
      <w:r>
        <w:rPr>
          <w:b/>
        </w:rPr>
        <w:t xml:space="preserve">Listed combinations only.</w:t>
      </w:r>
      <w:r>
        <w:rPr/>
        <w:t xml:space="preserve"> If a read combination is not in the table below, it is not permitted.</w:t>
      </w:r>
    </w:p>
    <w:p>
      <w:pPr>
        <w:numPr>
          <w:ilvl w:val="0"/>
          <w:numId w:val="54"/>
        </w:numPr>
        <w:spacing w:lineRule="auto"/>
      </w:pPr>
      <w:r>
        <w:rPr>
          <w:b/>
        </w:rPr>
        <w:t xml:space="preserve">API-first for unlisted needs.</w:t>
      </w:r>
      <w:r>
        <w:rPr/>
        <w:t xml:space="preserve"> If a module needs data from a schema not listed below, it must request that data through the owning module's internal API — not by querying the schema directly.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 Reading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Schema It Reads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Tables Permitted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transcripts</w:t>
            </w:r>
          </w:p>
          <w:p>
            <w:pPr>
              <w:spacing w:lineRule="auto"/>
            </w:pPr>
            <w:r>
              <w:rPr/>
              <w:t xml:space="preserve">, </w:t>
            </w:r>
          </w:p>
          <w:p>
            <w:pPr>
              <w:spacing w:lineRule="auto"/>
            </w:pPr>
            <w:r>
              <w:rPr>
                <w:highlight w:val="lightGray"/>
              </w:rPr>
              <w:t xml:space="preserve">speaker_segments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transcript content to run call scoring and topic tagging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transcripts</w:t>
            </w:r>
          </w:p>
          <w:p>
            <w:pPr>
              <w:spacing w:lineRule="auto"/>
            </w:pPr>
            <w:r>
              <w:rPr/>
              <w:t xml:space="preserve">, </w:t>
            </w:r>
          </w:p>
          <w:p>
            <w:pPr>
              <w:spacing w:lineRule="auto"/>
            </w:pPr>
            <w:r>
              <w:rPr>
                <w:highlight w:val="lightGray"/>
              </w:rPr>
              <w:t xml:space="preserve">speaker_segments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transcript content to run tracker detection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published tracker definitions to run detection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transcripts</w:t>
            </w:r>
          </w:p>
          <w:p>
            <w:pPr>
              <w:spacing w:lineRule="auto"/>
            </w:pPr>
            <w:r>
              <w:rPr/>
              <w:t xml:space="preserve">, </w:t>
            </w:r>
          </w:p>
          <w:p>
            <w:pPr>
              <w:spacing w:lineRule="auto"/>
            </w:pPr>
            <w:r>
              <w:rPr>
                <w:highlight w:val="lightGray"/>
              </w:rPr>
              <w:t xml:space="preserve">speaker_segments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transcript content to generate call summaries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detections to include as signals in deal briefs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p>
            <w:pPr>
              <w:spacing w:lineRule="auto"/>
            </w:pPr>
            <w:r>
              <w:rPr/>
              <w:t xml:space="preserve">, </w:t>
            </w:r>
          </w:p>
          <w:p>
            <w:pPr>
              <w:spacing w:lineRule="auto"/>
            </w:pPr>
            <w:r>
              <w:rPr>
                <w:highlight w:val="lightGray"/>
              </w:rPr>
              <w:t xml:space="preserve">accounts</w:t>
            </w:r>
          </w:p>
          <w:p>
            <w:pPr>
              <w:spacing w:lineRule="auto"/>
            </w:pPr>
            <w:r>
              <w:rPr/>
              <w:t xml:space="preserve">, </w:t>
            </w:r>
          </w:p>
          <w:p>
            <w:pPr>
              <w:spacing w:lineRule="auto"/>
            </w:pPr>
            <w:r>
              <w:rPr>
                <w:highlight w:val="lightGray"/>
              </w:rPr>
              <w:t xml:space="preserve">contacts</w:t>
            </w:r>
          </w:p>
          <w:p>
            <w:pPr>
              <w:spacing w:lineRule="auto"/>
            </w:pPr>
            <w:r>
              <w:rPr/>
              <w:t xml:space="preserve">, </w:t>
            </w:r>
          </w:p>
          <w:p>
            <w:pPr>
              <w:spacing w:lineRule="auto"/>
            </w:pPr>
            <w:r>
              <w:rPr>
                <w:highlight w:val="lightGray"/>
              </w:rPr>
              <w:t xml:space="preserve">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deal and account context for brief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p>
            <w:pPr>
              <w:spacing w:lineRule="auto"/>
            </w:pPr>
            <w:r>
              <w:rPr/>
              <w:t xml:space="preserve">, </w:t>
            </w:r>
          </w:p>
          <w:p>
            <w:pPr>
              <w:spacing w:lineRule="auto"/>
            </w:pPr>
            <w:r>
              <w:rPr>
                <w:highlight w:val="lightGray"/>
              </w:rPr>
              <w:t xml:space="preserve">contacts</w:t>
            </w:r>
          </w:p>
          <w:p>
            <w:pPr>
              <w:spacing w:lineRule="auto"/>
            </w:pPr>
            <w:r>
              <w:rPr/>
              <w:t xml:space="preserve">, </w:t>
            </w:r>
          </w:p>
          <w:p>
            <w:pPr>
              <w:spacing w:lineRule="auto"/>
            </w:pPr>
            <w:r>
              <w:rPr>
                <w:highlight w:val="lightGray"/>
              </w:rPr>
              <w:t xml:space="preserve">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Assembles deal and account board 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Populates deal risk flags from detections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deal_briefs</w:t>
            </w:r>
          </w:p>
          <w:p>
            <w:pPr>
              <w:spacing w:lineRule="auto"/>
            </w:pPr>
            <w:r>
              <w:rPr/>
              <w:t xml:space="preserve">, </w:t>
            </w:r>
          </w:p>
          <w:p>
            <w:pPr>
              <w:spacing w:lineRule="auto"/>
            </w:pPr>
            <w:r>
              <w:rPr>
                <w:highlight w:val="lightGray"/>
              </w:rPr>
              <w:t xml:space="preserve">call_summaries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AI briefs and summaries on deal detail 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p>
            <w:pPr>
              <w:spacing w:lineRule="auto"/>
            </w:pPr>
            <w:r>
              <w:rPr/>
              <w:t xml:space="preserve">, </w:t>
            </w:r>
          </w:p>
          <w:p>
            <w:pPr>
              <w:spacing w:lineRule="auto"/>
            </w:pPr>
            <w:r>
              <w:rPr>
                <w:highlight w:val="lightGray"/>
              </w:rPr>
              <w:t xml:space="preserve">deal_stages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deal values and stages for pipeline coverage and AI prediction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activity volumes for Revenue Dashboard metrics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p>
            <w:pPr>
              <w:spacing w:lineRule="auto"/>
            </w:pPr>
            <w:r>
              <w:rPr/>
              <w:t xml:space="preserve">, </w:t>
            </w:r>
          </w:p>
          <w:p>
            <w:pPr>
              <w:spacing w:lineRule="auto"/>
            </w:pPr>
            <w:r>
              <w:rPr>
                <w:highlight w:val="lightGray"/>
              </w:rPr>
              <w:t xml:space="preserve">deal_health_scores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deal outcomes and win rates for dashboard metrics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forecast_submissions</w:t>
            </w:r>
          </w:p>
          <w:p>
            <w:pPr>
              <w:spacing w:lineRule="auto"/>
            </w:pPr>
            <w:r>
              <w:rPr/>
              <w:t xml:space="preserve">, </w:t>
            </w:r>
          </w:p>
          <w:p>
            <w:pPr>
              <w:spacing w:lineRule="auto"/>
            </w:pPr>
            <w:r>
              <w:rPr>
                <w:highlight w:val="lightGray"/>
              </w:rPr>
              <w:t xml:space="preserve">forecast_accuracy_log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submission history for forecast accuracy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Reads call scores for coaching snapshot computation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schemas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p>
            <w:pPr>
              <w:spacing w:lineRule="auto"/>
            </w:pPr>
            <w:r>
              <w:rPr/>
              <w:t xml:space="preserve"> column, </w:t>
            </w:r>
          </w:p>
          <w:p>
            <w:pPr>
              <w:spacing w:lineRule="auto"/>
            </w:pPr>
            <w:r>
              <w:rPr>
                <w:highlight w:val="lightGray"/>
              </w:rPr>
              <w:t xml:space="preserve">audit_logs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Enforces RLS session variable and writes audit logs across all schemas</w:t>
            </w:r>
          </w:p>
        </w:tc>
      </w:tr>
    </w:tbl>
    <w:p>
      <w:pPr>
        <w:spacing w:lineRule="auto"/>
      </w:pPr>
      <w:r>
        <w:rPr/>
      </w:r>
    </w:p>
    <w:p>
      <w:pPr>
        <w:ind w:left="284"/>
        <w:jc w:val="both"/>
        <w:spacing w:lineRule="auto"/>
      </w:pPr>
      <w:r>
        <w:rPr>
          <w:b/>
        </w:rPr>
        <w:t xml:space="preserve">New cross-schema read requests</w:t>
      </w:r>
      <w:r>
        <w:rPr/>
        <w:t xml:space="preserve"> must be documented in this table as part of the PR that introduces the read. A PR that adds a cross-schema Prisma query without a corresponding entry in this table will not be merged.</w:t>
      </w:r>
    </w:p>
    <w:p>
      <w:pPr>
        <w:pStyle w:val="Heading3"/>
        <w:spacing w:lineRule="auto"/>
      </w:pPr>
      <w:r>
        <w:rPr/>
        <w:t xml:space="preserve">8.7 ClickHouse — Analytics Store</w:t>
      </w:r>
    </w:p>
    <w:p>
      <w:pPr>
        <w:spacing w:lineRule="auto"/>
      </w:pPr>
      <w:r>
        <w:rPr>
          <w:b/>
        </w:rPr>
        <w:t xml:space="preserve">What ClickHouse is:</w:t>
      </w:r>
      <w:r>
        <w:rPr/>
        <w:t xml:space="preserve"> ClickHouse is a column-oriented database optimized for analytical queries over large volumes of append-only data. Where PostgreSQL is optimized for transactional workloads — many small reads and writes to individual rows — ClickHouse is optimized for aggregation queries over millions of rows: summing, grouping, filtering, and computing percentiles across large event datasets.</w:t>
      </w:r>
    </w:p>
    <w:p>
      <w:pPr>
        <w:spacing w:lineRule="auto"/>
      </w:pPr>
      <w:r>
        <w:rPr>
          <w:b/>
        </w:rPr>
        <w:t xml:space="preserve">Why Relanto Revenue Intelligence uses ClickHouse:</w:t>
      </w:r>
      <w:r>
        <w:rPr/>
        <w:t xml:space="preserve"> Revenue Dashboards and Sales Coaching Insights require queries such as:</w:t>
      </w:r>
    </w:p>
    <w:p>
      <w:pPr>
        <w:numPr>
          <w:ilvl w:val="0"/>
          <w:numId w:val="55"/>
        </w:numPr>
        <w:spacing w:lineRule="auto"/>
      </w:pPr>
      <w:r>
        <w:rPr/>
        <w:t xml:space="preserve">"What is the average talk ratio for all reps on this team over the last 90 days?"</w:t>
      </w:r>
    </w:p>
    <w:p>
      <w:pPr>
        <w:numPr>
          <w:ilvl w:val="0"/>
          <w:numId w:val="55"/>
        </w:numPr>
        <w:spacing w:lineRule="auto"/>
      </w:pPr>
      <w:r>
        <w:rPr/>
        <w:t xml:space="preserve">"How many calls contained a competitor mention each week for the last 6 months?"</w:t>
      </w:r>
    </w:p>
    <w:p>
      <w:pPr>
        <w:numPr>
          <w:ilvl w:val="0"/>
          <w:numId w:val="55"/>
        </w:numPr>
        <w:spacing w:lineRule="auto"/>
      </w:pPr>
      <w:r>
        <w:rPr/>
        <w:t xml:space="preserve">"What is the win rate for deals that had more than 5 customer interactions?"</w:t>
      </w:r>
    </w:p>
    <w:p>
      <w:pPr>
        <w:spacing w:lineRule="auto"/>
      </w:pPr>
      <w:r>
        <w:rPr/>
        <w:t xml:space="preserve">Running these queries against PostgreSQL on a table with 50 million activity records causes slow dashboard loads and degrades performance for all other PostgreSQL workloads. ClickHouse handles these queries in milliseconds regardless of row count.</w:t>
      </w:r>
    </w:p>
    <w:p>
      <w:pPr>
        <w:spacing w:lineRule="auto"/>
      </w:pPr>
      <w:r>
        <w:rPr>
          <w:b/>
        </w:rPr>
        <w:t xml:space="preserve">What data is replicated to ClickHouse: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ClickHouse Table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 Source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Row Written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Written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transcription.calls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call_id, user_id, duration, source_platform, participant_count, occurred_at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t xml:space="preserve">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tracker_id, call_id, deal_id, tracker_type, confidence_score, detected_at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p>
            <w:pPr>
              <w:spacing w:lineRule="auto"/>
            </w:pPr>
            <w:r>
              <w:rPr/>
              <w:t xml:space="preserve">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call_score_events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conversation.call_reviews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user_id, scorecard_id, total_score, talk_ratio, question_rate, scored_at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p>
            <w:pPr>
              <w:spacing w:lineRule="auto"/>
            </w:pPr>
            <w:r>
              <w:rPr/>
              <w:t xml:space="preserve">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email_activity_events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engagement.email_sends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user_id, contact_id, sent_at, open_tracked, click_tracked, reply_received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p>
            <w:pPr>
              <w:spacing w:lineRule="auto"/>
            </w:pPr>
            <w:r>
              <w:rPr/>
              <w:t xml:space="preserve">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deal_stage_events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deal_id, user_id, from_stage, to_stage, deal_value, changed_at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p>
            <w:pPr>
              <w:spacing w:lineRule="auto"/>
            </w:pPr>
            <w:r>
              <w:rPr/>
              <w:t xml:space="preserve"> event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forecast_accuracy_events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forecasting.forecast_accuracy_log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 user_id, submitted_amount, actual_amount, accuracy_pct, period_end_date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 close (batch, daily)</w:t>
            </w:r>
          </w:p>
        </w:tc>
      </w:tr>
    </w:tbl>
    <w:p>
      <w:pPr>
        <w:spacing w:lineRule="auto"/>
      </w:pPr>
      <w:r>
        <w:rPr/>
      </w:r>
    </w:p>
    <w:p>
      <w:pPr>
        <w:spacing w:lineRule="auto"/>
      </w:pPr>
      <w:r>
        <w:rPr>
          <w:b/>
        </w:rPr>
        <w:t xml:space="preserve">How data gets to ClickHouse:</w:t>
      </w:r>
    </w:p>
    <w:p>
      <w:pPr>
        <w:spacing w:lineRule="auto"/>
      </w:pPr>
      <w:r>
        <w:rPr/>
        <w:t xml:space="preserve">Every event that should produce a ClickHouse row is handled by a dedicated BullMQ worker in the </w:t>
      </w:r>
      <w:r>
        <w:rPr/>
        <w:t xml:space="preserve">DataWarehouseModule</w:t>
      </w:r>
      <w:r>
        <w:rPr/>
        <w:t xml:space="preserve"> — a sub-module of Platform Core. This worker subscribes to the relevant platform events, transforms the payload into the ClickHouse row schema, and writes using the </w:t>
      </w:r>
      <w:r>
        <w:rPr/>
        <w:t xml:space="preserve">clickhouse-client</w:t>
      </w:r>
      <w:r>
        <w:rPr/>
        <w:t xml:space="preserve"> Node.js library.</w:t>
      </w:r>
    </w:p>
    <w:p>
      <w:pPr>
        <w:spacing w:lineRule="auto"/>
      </w:pPr>
      <w:r>
        <w:rPr>
          <w:rFonts w:ascii="Courier" w:hAnsi="Courier"/>
        </w:rPr>
        <w:t xml:space="preserve">// data-warehouse.worker.ts</w:t>
      </w:r>
      <w:r>
        <w:rPr>
          <w:rFonts w:ascii="Courier" w:hAnsi="Courier"/>
        </w:rPr>
        <w:t xml:space="preserve">@BullWorker</w:t>
      </w:r>
      <w:r>
        <w:rPr>
          <w:rFonts w:ascii="Courier" w:hAnsi="Courier"/>
        </w:rPr>
        <w:t xml:space="preserve">(</w:t>
      </w:r>
      <w:r>
        <w:rPr>
          <w:rFonts w:ascii="Courier" w:hAnsi="Courier"/>
        </w:rPr>
        <w:t xml:space="preserve">'call.transcription.completed'</w:t>
      </w:r>
      <w:r>
        <w:rPr>
          <w:rFonts w:ascii="Courier" w:hAnsi="Courier"/>
        </w:rPr>
        <w:t xml:space="preserve">) </w:t>
      </w:r>
      <w:r>
        <w:rPr>
          <w:rFonts w:ascii="Courier" w:hAnsi="Courier"/>
        </w:rPr>
        <w:t xml:space="preserve">async</w:t>
      </w:r>
      <w:r>
        <w:rPr>
          <w:rFonts w:ascii="Courier" w:hAnsi="Courier"/>
        </w:rPr>
        <w:t xml:space="preserve">handleCallCompleted</w:t>
      </w:r>
      <w:r>
        <w:rPr>
          <w:rFonts w:ascii="Courier" w:hAnsi="Courier"/>
        </w:rPr>
        <w:t xml:space="preserve">(</w:t>
      </w:r>
      <w:r>
        <w:rPr>
          <w:rFonts w:ascii="Courier" w:hAnsi="Courier"/>
        </w:rPr>
        <w:t xml:space="preserve">job</w:t>
      </w:r>
      <w:r>
        <w:rPr>
          <w:rFonts w:ascii="Courier" w:hAnsi="Courier"/>
        </w:rPr>
        <w:t xml:space="preserve">: </w:t>
      </w:r>
      <w:r>
        <w:rPr>
          <w:rFonts w:ascii="Courier" w:hAnsi="Courier"/>
        </w:rPr>
        <w:t xml:space="preserve">Job</w:t>
      </w:r>
      <w:r>
        <w:rPr>
          <w:rFonts w:ascii="Courier" w:hAnsi="Courier"/>
        </w:rPr>
        <w:t xml:space="preserve">&lt;</w:t>
      </w:r>
      <w:r>
        <w:rPr>
          <w:rFonts w:ascii="Courier" w:hAnsi="Courier"/>
        </w:rPr>
        <w:t xml:space="preserve">TranscriptionEvent</w:t>
      </w:r>
      <w:r>
        <w:rPr>
          <w:rFonts w:ascii="Courier" w:hAnsi="Courier"/>
        </w:rPr>
        <w:t xml:space="preserve">&gt;</w:t>
      </w:r>
      <w:r>
        <w:rPr>
          <w:rFonts w:ascii="Courier" w:hAnsi="Courier"/>
        </w:rPr>
        <w:t xml:space="preserve">)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clickhouse</w:t>
      </w:r>
      <w:r>
        <w:rPr>
          <w:rFonts w:ascii="Courier" w:hAnsi="Courier"/>
        </w:rPr>
        <w:t xml:space="preserve">.</w:t>
      </w:r>
      <w:r>
        <w:rPr>
          <w:rFonts w:ascii="Courier" w:hAnsi="Courier"/>
        </w:rPr>
        <w:t xml:space="preserve">insert</w:t>
      </w:r>
      <w:r>
        <w:rPr>
          <w:rFonts w:ascii="Courier" w:hAnsi="Courier"/>
        </w:rPr>
        <w:t xml:space="preserve">({     </w:t>
      </w:r>
      <w:r>
        <w:rPr>
          <w:rFonts w:ascii="Courier" w:hAnsi="Courier"/>
        </w:rPr>
        <w:t xml:space="preserve">table</w:t>
      </w:r>
      <w:r>
        <w:rPr>
          <w:rFonts w:ascii="Courier" w:hAnsi="Courier"/>
        </w:rPr>
        <w:t xml:space="preserve">: </w:t>
      </w:r>
      <w:r>
        <w:rPr>
          <w:rFonts w:ascii="Courier" w:hAnsi="Courier"/>
        </w:rPr>
        <w:t xml:space="preserve">'call_events'</w:t>
      </w:r>
      <w:r>
        <w:rPr>
          <w:rFonts w:ascii="Courier" w:hAnsi="Courier"/>
        </w:rPr>
        <w:t xml:space="preserve">,     </w:t>
      </w:r>
      <w:r>
        <w:rPr>
          <w:rFonts w:ascii="Courier" w:hAnsi="Courier"/>
        </w:rPr>
        <w:t xml:space="preserve">values</w:t>
      </w:r>
      <w:r>
        <w:rPr>
          <w:rFonts w:ascii="Courier" w:hAnsi="Courier"/>
        </w:rPr>
        <w:t xml:space="preserve">: [{       </w:t>
      </w:r>
      <w:r>
        <w:rPr>
          <w:rFonts w:ascii="Courier" w:hAnsi="Courier"/>
        </w:rPr>
        <w:t xml:space="preserve">tenant_id</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tenant_id</w:t>
      </w:r>
      <w:r>
        <w:rPr>
          <w:rFonts w:ascii="Courier" w:hAnsi="Courier"/>
        </w:rPr>
        <w:t xml:space="preserve">,       </w:t>
      </w:r>
      <w:r>
        <w:rPr>
          <w:rFonts w:ascii="Courier" w:hAnsi="Courier"/>
        </w:rPr>
        <w:t xml:space="preserve">call_id</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call_id</w:t>
      </w:r>
      <w:r>
        <w:rPr>
          <w:rFonts w:ascii="Courier" w:hAnsi="Courier"/>
        </w:rPr>
        <w:t xml:space="preserve">,       </w:t>
      </w:r>
      <w:r>
        <w:rPr>
          <w:rFonts w:ascii="Courier" w:hAnsi="Courier"/>
        </w:rPr>
        <w:t xml:space="preserve">user_id</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user_id</w:t>
      </w:r>
      <w:r>
        <w:rPr>
          <w:rFonts w:ascii="Courier" w:hAnsi="Courier"/>
        </w:rPr>
        <w:t xml:space="preserve">,       </w:t>
      </w:r>
      <w:r>
        <w:rPr>
          <w:rFonts w:ascii="Courier" w:hAnsi="Courier"/>
        </w:rPr>
        <w:t xml:space="preserve">duration</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duration_seconds</w:t>
      </w:r>
      <w:r>
        <w:rPr>
          <w:rFonts w:ascii="Courier" w:hAnsi="Courier"/>
        </w:rPr>
        <w:t xml:space="preserve">,       </w:t>
      </w:r>
      <w:r>
        <w:rPr>
          <w:rFonts w:ascii="Courier" w:hAnsi="Courier"/>
        </w:rPr>
        <w:t xml:space="preserve">source_platform</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source_platform</w:t>
      </w:r>
      <w:r>
        <w:rPr>
          <w:rFonts w:ascii="Courier" w:hAnsi="Courier"/>
        </w:rPr>
        <w:t xml:space="preserve">,       </w:t>
      </w:r>
      <w:r>
        <w:rPr>
          <w:rFonts w:ascii="Courier" w:hAnsi="Courier"/>
        </w:rPr>
        <w:t xml:space="preserve">participant_count</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participant_list</w:t>
      </w:r>
      <w:r>
        <w:rPr>
          <w:rFonts w:ascii="Courier" w:hAnsi="Courier"/>
        </w:rPr>
        <w:t xml:space="preserve">.</w:t>
      </w:r>
      <w:r>
        <w:rPr>
          <w:rFonts w:ascii="Courier" w:hAnsi="Courier"/>
        </w:rPr>
        <w:t xml:space="preserve">length</w:t>
      </w:r>
      <w:r>
        <w:rPr>
          <w:rFonts w:ascii="Courier" w:hAnsi="Courier"/>
        </w:rPr>
        <w:t xml:space="preserve">,       </w:t>
      </w:r>
      <w:r>
        <w:rPr>
          <w:rFonts w:ascii="Courier" w:hAnsi="Courier"/>
        </w:rPr>
        <w:t xml:space="preserve">occurred_at</w:t>
      </w:r>
      <w:r>
        <w:rPr>
          <w:rFonts w:ascii="Courier" w:hAnsi="Courier"/>
        </w:rPr>
        <w:t xml:space="preserve">:       job.</w:t>
      </w:r>
      <w:r>
        <w:rPr>
          <w:rFonts w:ascii="Courier" w:hAnsi="Courier"/>
        </w:rPr>
        <w:t xml:space="preserve">data</w:t>
      </w:r>
      <w:r>
        <w:rPr>
          <w:rFonts w:ascii="Courier" w:hAnsi="Courier"/>
        </w:rPr>
        <w:t xml:space="preserve">.</w:t>
      </w:r>
      <w:r>
        <w:rPr>
          <w:rFonts w:ascii="Courier" w:hAnsi="Courier"/>
        </w:rPr>
        <w:t xml:space="preserve">occurred_at</w:t>
      </w:r>
      <w:r>
        <w:rPr>
          <w:rFonts w:ascii="Courier" w:hAnsi="Courier"/>
        </w:rPr>
        <w:t xml:space="preserve">     }],     </w:t>
      </w:r>
      <w:r>
        <w:rPr>
          <w:rFonts w:ascii="Courier" w:hAnsi="Courier"/>
        </w:rPr>
        <w:t xml:space="preserve">format</w:t>
      </w:r>
      <w:r>
        <w:rPr>
          <w:rFonts w:ascii="Courier" w:hAnsi="Courier"/>
        </w:rPr>
        <w:t xml:space="preserve">: </w:t>
      </w:r>
      <w:r>
        <w:rPr>
          <w:rFonts w:ascii="Courier" w:hAnsi="Courier"/>
        </w:rPr>
        <w:t xml:space="preserve">'JSONEachRow'</w:t>
      </w:r>
      <w:r>
        <w:rPr>
          <w:rFonts w:ascii="Courier" w:hAnsi="Courier"/>
        </w:rPr>
        <w:t xml:space="preserve">   }); } </w:t>
      </w:r>
    </w:p>
    <w:p>
      <w:pPr>
        <w:ind w:left="284"/>
        <w:jc w:val="both"/>
        <w:spacing w:lineRule="auto"/>
      </w:pPr>
      <w:r>
        <w:rPr>
          <w:b/>
        </w:rPr>
        <w:t xml:space="preserve">Fire-and-forget rule:</w:t>
      </w:r>
      <w:r>
        <w:rPr/>
        <w:t xml:space="preserve"> ClickHouse writes are fire-and-forget. A ClickHouse write failure logs to Sentry but does </w:t>
      </w:r>
      <w:r>
        <w:rPr>
          <w:b/>
        </w:rPr>
        <w:t xml:space="preserve">not</w:t>
      </w:r>
      <w:r>
        <w:rPr/>
        <w:t xml:space="preserve"> fail the primary event processing flow. PostgreSQL remains the source of truth. Dashboard data may be temporarily stale if ClickHouse is unavailable — M-10 falls back to PostgreSQL aggregates in that case.</w:t>
      </w:r>
    </w:p>
    <w:p>
      <w:pPr>
        <w:spacing w:lineRule="auto"/>
      </w:pPr>
      <w:r>
        <w:rPr>
          <w:b/>
        </w:rPr>
        <w:t xml:space="preserve">ClickHouse query pattern (M-10):</w:t>
      </w:r>
    </w:p>
    <w:p>
      <w:pPr>
        <w:spacing w:lineRule="auto"/>
      </w:pPr>
      <w:r>
        <w:rPr>
          <w:rFonts w:ascii="Courier" w:hAnsi="Courier"/>
        </w:rPr>
        <w:t xml:space="preserve">-- Example: average talk ratio per rep over last 90 days</w:t>
      </w:r>
      <w:r>
        <w:rPr>
          <w:rFonts w:ascii="Courier" w:hAnsi="Courier"/>
        </w:rPr>
        <w:t xml:space="preserve">SELECT</w:t>
      </w:r>
      <w:r>
        <w:rPr>
          <w:rFonts w:ascii="Courier" w:hAnsi="Courier"/>
        </w:rPr>
        <w:t xml:space="preserve">   user_id,   </w:t>
      </w:r>
      <w:r>
        <w:rPr>
          <w:rFonts w:ascii="Courier" w:hAnsi="Courier"/>
        </w:rPr>
        <w:t xml:space="preserve">avg</w:t>
      </w:r>
      <w:r>
        <w:rPr>
          <w:rFonts w:ascii="Courier" w:hAnsi="Courier"/>
        </w:rPr>
        <w:t xml:space="preserve">(talk_ratio)    </w:t>
      </w:r>
      <w:r>
        <w:rPr>
          <w:rFonts w:ascii="Courier" w:hAnsi="Courier"/>
        </w:rPr>
        <w:t xml:space="preserve">AS</w:t>
      </w:r>
      <w:r>
        <w:rPr>
          <w:rFonts w:ascii="Courier" w:hAnsi="Courier"/>
        </w:rPr>
        <w:t xml:space="preserve"> avg_talk_ratio,   </w:t>
      </w:r>
      <w:r>
        <w:rPr>
          <w:rFonts w:ascii="Courier" w:hAnsi="Courier"/>
        </w:rPr>
        <w:t xml:space="preserve">count</w:t>
      </w:r>
      <w:r>
        <w:rPr>
          <w:rFonts w:ascii="Courier" w:hAnsi="Courier"/>
        </w:rPr>
        <w:t xml:space="preserve">()            </w:t>
      </w:r>
      <w:r>
        <w:rPr>
          <w:rFonts w:ascii="Courier" w:hAnsi="Courier"/>
        </w:rPr>
        <w:t xml:space="preserve">AS</w:t>
      </w:r>
      <w:r>
        <w:rPr>
          <w:rFonts w:ascii="Courier" w:hAnsi="Courier"/>
        </w:rPr>
        <w:t xml:space="preserve"> call_count,   </w:t>
      </w:r>
      <w:r>
        <w:rPr>
          <w:rFonts w:ascii="Courier" w:hAnsi="Courier"/>
        </w:rPr>
        <w:t xml:space="preserve">max</w:t>
      </w:r>
      <w:r>
        <w:rPr>
          <w:rFonts w:ascii="Courier" w:hAnsi="Courier"/>
        </w:rPr>
        <w:t xml:space="preserve">(scored_at)     </w:t>
      </w:r>
      <w:r>
        <w:rPr>
          <w:rFonts w:ascii="Courier" w:hAnsi="Courier"/>
        </w:rPr>
        <w:t xml:space="preserve">AS</w:t>
      </w:r>
      <w:r>
        <w:rPr>
          <w:rFonts w:ascii="Courier" w:hAnsi="Courier"/>
        </w:rPr>
        <w:t xml:space="preserve"> last_scored_at </w:t>
      </w:r>
      <w:r>
        <w:rPr>
          <w:rFonts w:ascii="Courier" w:hAnsi="Courier"/>
        </w:rPr>
        <w:t xml:space="preserve">FROM</w:t>
      </w:r>
      <w:r>
        <w:rPr>
          <w:rFonts w:ascii="Courier" w:hAnsi="Courier"/>
        </w:rPr>
        <w:t xml:space="preserve"> call_score_events </w:t>
      </w:r>
      <w:r>
        <w:rPr>
          <w:rFonts w:ascii="Courier" w:hAnsi="Courier"/>
        </w:rPr>
        <w:t xml:space="preserve">WHERE</w:t>
      </w:r>
      <w:r>
        <w:rPr>
          <w:rFonts w:ascii="Courier" w:hAnsi="Courier"/>
        </w:rPr>
        <w:t xml:space="preserve"> tenant_id </w:t>
      </w:r>
      <w:r>
        <w:rPr>
          <w:rFonts w:ascii="Courier" w:hAnsi="Courier"/>
        </w:rPr>
        <w:t xml:space="preserve">=</w:t>
      </w:r>
      <w:r>
        <w:rPr>
          <w:rFonts w:ascii="Courier" w:hAnsi="Courier"/>
        </w:rPr>
        <w:t xml:space="preserve"> {tenant_id: UUID}   </w:t>
      </w:r>
      <w:r>
        <w:rPr>
          <w:rFonts w:ascii="Courier" w:hAnsi="Courier"/>
        </w:rPr>
        <w:t xml:space="preserve">AND</w:t>
      </w:r>
      <w:r>
        <w:rPr>
          <w:rFonts w:ascii="Courier" w:hAnsi="Courier"/>
        </w:rPr>
        <w:t xml:space="preserve"> scored_at </w:t>
      </w:r>
      <w:r>
        <w:rPr>
          <w:rFonts w:ascii="Courier" w:hAnsi="Courier"/>
        </w:rPr>
        <w:t xml:space="preserve">&gt;=</w:t>
      </w:r>
      <w:r>
        <w:rPr>
          <w:rFonts w:ascii="Courier" w:hAnsi="Courier"/>
        </w:rPr>
        <w:t xml:space="preserve"> now() </w:t>
      </w:r>
      <w:r>
        <w:rPr>
          <w:rFonts w:ascii="Courier" w:hAnsi="Courier"/>
        </w:rPr>
        <w:t xml:space="preserve">-</w:t>
      </w:r>
      <w:r>
        <w:rPr>
          <w:rFonts w:ascii="Courier" w:hAnsi="Courier"/>
        </w:rPr>
        <w:t xml:space="preserve">INTERVAL</w:t>
      </w:r>
      <w:r>
        <w:rPr>
          <w:rFonts w:ascii="Courier" w:hAnsi="Courier"/>
        </w:rPr>
        <w:t xml:space="preserve">90</w:t>
      </w:r>
      <w:r>
        <w:rPr>
          <w:rFonts w:ascii="Courier" w:hAnsi="Courier"/>
        </w:rPr>
        <w:t xml:space="preserve">DAY</w:t>
      </w:r>
      <w:r>
        <w:rPr>
          <w:rFonts w:ascii="Courier" w:hAnsi="Courier"/>
        </w:rPr>
        <w:t xml:space="preserve">GROUP</w:t>
      </w:r>
      <w:r>
        <w:rPr>
          <w:rFonts w:ascii="Courier" w:hAnsi="Courier"/>
        </w:rPr>
        <w:t xml:space="preserve">BY</w:t>
      </w:r>
      <w:r>
        <w:rPr>
          <w:rFonts w:ascii="Courier" w:hAnsi="Courier"/>
        </w:rPr>
        <w:t xml:space="preserve"> user_id </w:t>
      </w:r>
      <w:r>
        <w:rPr>
          <w:rFonts w:ascii="Courier" w:hAnsi="Courier"/>
        </w:rPr>
        <w:t xml:space="preserve">ORDER</w:t>
      </w:r>
      <w:r>
        <w:rPr>
          <w:rFonts w:ascii="Courier" w:hAnsi="Courier"/>
        </w:rPr>
        <w:t xml:space="preserve">BY</w:t>
      </w:r>
      <w:r>
        <w:rPr>
          <w:rFonts w:ascii="Courier" w:hAnsi="Courier"/>
        </w:rPr>
        <w:t xml:space="preserve"> avg_talk_ratio </w:t>
      </w:r>
      <w:r>
        <w:rPr>
          <w:rFonts w:ascii="Courier" w:hAnsi="Courier"/>
        </w:rPr>
        <w:t xml:space="preserve">DESC</w:t>
      </w:r>
      <w:r>
        <w:rPr>
          <w:rFonts w:ascii="Courier" w:hAnsi="Courier"/>
        </w:rPr>
        <w:t xml:space="preserve">; </w:t>
      </w:r>
    </w:p>
    <w:p>
      <w:pPr>
        <w:spacing w:lineRule="auto"/>
      </w:pPr>
      <w:r>
        <w:rPr/>
        <w:t xml:space="preserve">Query results are cached in Redis for </w:t>
      </w:r>
      <w:r>
        <w:rPr>
          <w:b/>
        </w:rPr>
        <w:t xml:space="preserve">5 minutes</w:t>
      </w:r>
      <w:r>
        <w:rPr/>
        <w:t xml:space="preserve"> to prevent redundant ClickHouse queries on repeated dashboard loads by the same user.</w:t>
      </w:r>
    </w:p>
    <w:p>
      <w:pPr>
        <w:pStyle w:val="Heading3"/>
        <w:spacing w:lineRule="auto"/>
      </w:pPr>
      <w:r>
        <w:rPr/>
        <w:t xml:space="preserve">8.8 pgvector — Vector Embeddings Store</w:t>
      </w:r>
    </w:p>
    <w:p>
      <w:pPr>
        <w:spacing w:lineRule="auto"/>
      </w:pPr>
      <w:r>
        <w:rPr>
          <w:b/>
        </w:rPr>
        <w:t xml:space="preserve">What pgvector is:</w:t>
      </w:r>
      <w:r>
        <w:rPr/>
        <w:t xml:space="preserve"> pgvector is a PostgreSQL extension that adds a </w:t>
      </w:r>
      <w:r>
        <w:rPr/>
        <w:t xml:space="preserve">vector</w:t>
      </w:r>
      <w:r>
        <w:rPr/>
        <w:t xml:space="preserve"> column type and vector similarity search operators to PostgreSQL. It allows Relanto Revenue Intelligence to store high-dimensional embedding vectors alongside relational data in the same database and query them using cosine similarity, L2 distance, or inner product.</w:t>
      </w:r>
    </w:p>
    <w:p>
      <w:pPr>
        <w:spacing w:lineRule="auto"/>
      </w:pPr>
      <w:r>
        <w:rPr>
          <w:b/>
        </w:rPr>
        <w:t xml:space="preserve">Why Relanto Revenue Intelligence uses pgvector:</w:t>
      </w:r>
      <w:r>
        <w:rPr/>
        <w:t xml:space="preserve"> Ask Anything GenAI Query and AI Deep Researcher use Retrieval-Augmented Generation (RAG). RAG works by:</w:t>
      </w:r>
    </w:p>
    <w:p>
      <w:pPr>
        <w:numPr>
          <w:ilvl w:val="0"/>
          <w:numId w:val="56"/>
        </w:numPr>
        <w:spacing w:lineRule="auto"/>
      </w:pPr>
      <w:r>
        <w:rPr/>
        <w:t xml:space="preserve">Converting the user's question into an embedding vector</w:t>
      </w:r>
    </w:p>
    <w:p>
      <w:pPr>
        <w:numPr>
          <w:ilvl w:val="0"/>
          <w:numId w:val="56"/>
        </w:numPr>
        <w:spacing w:lineRule="auto"/>
      </w:pPr>
      <w:r>
        <w:rPr/>
        <w:t xml:space="preserve">Finding the most semantically similar stored embeddings (transcript chunks, summaries)</w:t>
      </w:r>
    </w:p>
    <w:p>
      <w:pPr>
        <w:numPr>
          <w:ilvl w:val="0"/>
          <w:numId w:val="56"/>
        </w:numPr>
        <w:spacing w:lineRule="auto"/>
      </w:pPr>
      <w:r>
        <w:rPr/>
        <w:t xml:space="preserve">Passing the retrieved content as context to the LLM to generate a grounded answer</w:t>
      </w:r>
    </w:p>
    <w:p>
      <w:pPr>
        <w:spacing w:lineRule="auto"/>
      </w:pPr>
      <w:r>
        <w:rPr/>
        <w:t xml:space="preserve">Without pgvector, this would require a separate vector database (Pinecone, Weaviate, Qdrant). pgvector provides the same capability inside the existing PostgreSQL instance — eliminating an additional infrastructure dependency in Phase 1 and 2. If embedding volume grows beyond pgvector's performance envelope in Phase 3+, migration to a dedicated vector store is documented as a planned option in ADR-021.</w:t>
      </w:r>
    </w:p>
    <w:p>
      <w:pPr>
        <w:spacing w:lineRule="auto"/>
      </w:pPr>
      <w:r>
        <w:rPr>
          <w:b/>
        </w:rPr>
        <w:t xml:space="preserve">Where embeddings are stored:</w:t>
      </w:r>
    </w:p>
    <w:p>
      <w:pPr>
        <w:spacing w:lineRule="auto"/>
      </w:pPr>
      <w:r>
        <w:rPr/>
        <w:t xml:space="preserve">All embeddings are stored in the </w:t>
      </w:r>
      <w:r>
        <w:rPr/>
        <w:t xml:space="preserve">summaries.semantic_embeddings</w:t>
      </w:r>
      <w:r>
        <w:rPr/>
        <w:t xml:space="preserve"> table:</w:t>
      </w:r>
    </w:p>
    <w:p>
      <w:pPr>
        <w:spacing w:lineRule="auto"/>
      </w:pPr>
      <w:r>
        <w:rPr>
          <w:rFonts w:ascii="Courier" w:hAnsi="Courier"/>
        </w:rPr>
        <w:t xml:space="preserve">CREATE TABLE</w:t>
      </w:r>
      <w:r>
        <w:rPr>
          <w:rFonts w:ascii="Courier" w:hAnsi="Courier"/>
        </w:rPr>
        <w:t xml:space="preserve"> summaries.semantic_embeddings (   embedding_id  UUID </w:t>
      </w:r>
      <w:r>
        <w:rPr>
          <w:rFonts w:ascii="Courier" w:hAnsi="Courier"/>
        </w:rPr>
        <w:t xml:space="preserve">PRIMARY KEY</w:t>
      </w:r>
      <w:r>
        <w:rPr>
          <w:rFonts w:ascii="Courier" w:hAnsi="Courier"/>
        </w:rPr>
        <w:t xml:space="preserve">,   tenant_id     UUID </w:t>
      </w:r>
      <w:r>
        <w:rPr>
          <w:rFonts w:ascii="Courier" w:hAnsi="Courier"/>
        </w:rPr>
        <w:t xml:space="preserve">NOT NULL</w:t>
      </w:r>
      <w:r>
        <w:rPr>
          <w:rFonts w:ascii="Courier" w:hAnsi="Courier"/>
        </w:rPr>
        <w:t xml:space="preserve">,   entity_type   TEXT </w:t>
      </w:r>
      <w:r>
        <w:rPr>
          <w:rFonts w:ascii="Courier" w:hAnsi="Courier"/>
        </w:rPr>
        <w:t xml:space="preserve">NOT NULL</w:t>
      </w:r>
      <w:r>
        <w:rPr>
          <w:rFonts w:ascii="Courier" w:hAnsi="Courier"/>
        </w:rPr>
        <w:t xml:space="preserve">,     </w:t>
      </w:r>
      <w:r>
        <w:rPr>
          <w:rFonts w:ascii="Courier" w:hAnsi="Courier"/>
        </w:rPr>
        <w:t xml:space="preserve">-- 'transcript_chunk' | 'call_summary' |</w:t>
      </w:r>
      <w:r>
        <w:rPr>
          <w:rFonts w:ascii="Courier" w:hAnsi="Courier"/>
        </w:rPr>
        <w:t xml:space="preserve">-- 'deal_brief' | 'account_brief' | 'email'</w:t>
      </w:r>
      <w:r>
        <w:rPr>
          <w:rFonts w:ascii="Courier" w:hAnsi="Courier"/>
        </w:rPr>
        <w:t xml:space="preserve">   entity_id     UUID </w:t>
      </w:r>
      <w:r>
        <w:rPr>
          <w:rFonts w:ascii="Courier" w:hAnsi="Courier"/>
        </w:rPr>
        <w:t xml:space="preserve">NOT NULL</w:t>
      </w:r>
      <w:r>
        <w:rPr>
          <w:rFonts w:ascii="Courier" w:hAnsi="Courier"/>
        </w:rPr>
        <w:t xml:space="preserve">,     </w:t>
      </w:r>
      <w:r>
        <w:rPr>
          <w:rFonts w:ascii="Courier" w:hAnsi="Courier"/>
        </w:rPr>
        <w:t xml:space="preserve">-- FK to the source record</w:t>
      </w:r>
      <w:r>
        <w:rPr>
          <w:rFonts w:ascii="Courier" w:hAnsi="Courier"/>
        </w:rPr>
        <w:t xml:space="preserve">   chunk_index   </w:t>
      </w:r>
      <w:r>
        <w:rPr>
          <w:rFonts w:ascii="Courier" w:hAnsi="Courier"/>
        </w:rPr>
        <w:t xml:space="preserve">INTEGER</w:t>
      </w:r>
      <w:r>
        <w:rPr>
          <w:rFonts w:ascii="Courier" w:hAnsi="Courier"/>
        </w:rPr>
        <w:t xml:space="preserve">,           </w:t>
      </w:r>
      <w:r>
        <w:rPr>
          <w:rFonts w:ascii="Courier" w:hAnsi="Courier"/>
        </w:rPr>
        <w:t xml:space="preserve">-- For chunked transcripts: position (0, 1, 2 ...)</w:t>
      </w:r>
      <w:r>
        <w:rPr>
          <w:rFonts w:ascii="Courier" w:hAnsi="Courier"/>
        </w:rPr>
        <w:t xml:space="preserve">   chunk_text    TEXT </w:t>
      </w:r>
      <w:r>
        <w:rPr>
          <w:rFonts w:ascii="Courier" w:hAnsi="Courier"/>
        </w:rPr>
        <w:t xml:space="preserve">NOT NULL</w:t>
      </w:r>
      <w:r>
        <w:rPr>
          <w:rFonts w:ascii="Courier" w:hAnsi="Courier"/>
        </w:rPr>
        <w:t xml:space="preserve">,     </w:t>
      </w:r>
      <w:r>
        <w:rPr>
          <w:rFonts w:ascii="Courier" w:hAnsi="Courier"/>
        </w:rPr>
        <w:t xml:space="preserve">-- Actual text embedded — stored for retrieval</w:t>
      </w:r>
      <w:r>
        <w:rPr>
          <w:rFonts w:ascii="Courier" w:hAnsi="Courier"/>
        </w:rPr>
        <w:t xml:space="preserve">   embedding     VECTOR(</w:t>
      </w:r>
      <w:r>
        <w:rPr>
          <w:rFonts w:ascii="Courier" w:hAnsi="Courier"/>
        </w:rPr>
        <w:t xml:space="preserve">1536</w:t>
      </w:r>
      <w:r>
        <w:rPr>
          <w:rFonts w:ascii="Courier" w:hAnsi="Courier"/>
        </w:rPr>
        <w:t xml:space="preserve">) </w:t>
      </w:r>
      <w:r>
        <w:rPr>
          <w:rFonts w:ascii="Courier" w:hAnsi="Courier"/>
        </w:rPr>
        <w:t xml:space="preserve">NOT NULL</w:t>
      </w:r>
      <w:r>
        <w:rPr>
          <w:rFonts w:ascii="Courier" w:hAnsi="Courier"/>
        </w:rPr>
        <w:t xml:space="preserve">, </w:t>
      </w:r>
      <w:r>
        <w:rPr>
          <w:rFonts w:ascii="Courier" w:hAnsi="Courier"/>
        </w:rPr>
        <w:t xml:space="preserve">-- OpenAI text-embedding-3-small output</w:t>
      </w:r>
      <w:r>
        <w:rPr>
          <w:rFonts w:ascii="Courier" w:hAnsi="Courier"/>
        </w:rPr>
        <w:t xml:space="preserve">   model_version TEXT </w:t>
      </w:r>
      <w:r>
        <w:rPr>
          <w:rFonts w:ascii="Courier" w:hAnsi="Courier"/>
        </w:rPr>
        <w:t xml:space="preserve">NOT NULL</w:t>
      </w:r>
      <w:r>
        <w:rPr>
          <w:rFonts w:ascii="Courier" w:hAnsi="Courier"/>
        </w:rPr>
        <w:t xml:space="preserve">,     </w:t>
      </w:r>
      <w:r>
        <w:rPr>
          <w:rFonts w:ascii="Courier" w:hAnsi="Courier"/>
        </w:rPr>
        <w:t xml:space="preserve">-- e.g. 'text-embedding-3-small-v1'</w:t>
      </w:r>
      <w:r>
        <w:rPr>
          <w:rFonts w:ascii="Courier" w:hAnsi="Courier"/>
        </w:rPr>
        <w:t xml:space="preserve">   created_at    TIMESTAMPTZ </w:t>
      </w:r>
      <w:r>
        <w:rPr>
          <w:rFonts w:ascii="Courier" w:hAnsi="Courier"/>
        </w:rPr>
        <w:t xml:space="preserve">NOT NULL</w:t>
      </w:r>
      <w:r>
        <w:rPr>
          <w:rFonts w:ascii="Courier" w:hAnsi="Courier"/>
        </w:rPr>
        <w:t xml:space="preserve">DEFAULT</w:t>
      </w:r>
      <w:r>
        <w:rPr>
          <w:rFonts w:ascii="Courier" w:hAnsi="Courier"/>
        </w:rPr>
        <w:t xml:space="preserve"> NOW() );  </w:t>
      </w:r>
      <w:r>
        <w:rPr>
          <w:rFonts w:ascii="Courier" w:hAnsi="Courier"/>
        </w:rPr>
        <w:t xml:space="preserve">-- IVFFlat approximate nearest neighbor index</w:t>
      </w:r>
      <w:r>
        <w:rPr>
          <w:rFonts w:ascii="Courier" w:hAnsi="Courier"/>
        </w:rPr>
        <w:t xml:space="preserve">-- Required for query performance at scale</w:t>
      </w:r>
      <w:r>
        <w:rPr>
          <w:rFonts w:ascii="Courier" w:hAnsi="Courier"/>
        </w:rPr>
        <w:t xml:space="preserve">-- lists = 100 is correct for &lt; 10M rows per tenant (see performance note below)</w:t>
      </w:r>
      <w:r>
        <w:rPr>
          <w:rFonts w:ascii="Courier" w:hAnsi="Courier"/>
        </w:rPr>
        <w:t xml:space="preserve">CREATE</w:t>
      </w:r>
      <w:r>
        <w:rPr>
          <w:rFonts w:ascii="Courier" w:hAnsi="Courier"/>
        </w:rPr>
        <w:t xml:space="preserve"> INDEX idx_embeddings_tenant_ivfflat   </w:t>
      </w:r>
      <w:r>
        <w:rPr>
          <w:rFonts w:ascii="Courier" w:hAnsi="Courier"/>
        </w:rPr>
        <w:t xml:space="preserve">ON</w:t>
      </w:r>
      <w:r>
        <w:rPr>
          <w:rFonts w:ascii="Courier" w:hAnsi="Courier"/>
        </w:rPr>
        <w:t xml:space="preserve"> summaries.semantic_embeddings   </w:t>
      </w:r>
      <w:r>
        <w:rPr>
          <w:rFonts w:ascii="Courier" w:hAnsi="Courier"/>
        </w:rPr>
        <w:t xml:space="preserve">USING</w:t>
      </w:r>
      <w:r>
        <w:rPr>
          <w:rFonts w:ascii="Courier" w:hAnsi="Courier"/>
        </w:rPr>
        <w:t xml:space="preserve"> ivfflat (embedding vector_cosine_ops)   </w:t>
      </w:r>
      <w:r>
        <w:rPr>
          <w:rFonts w:ascii="Courier" w:hAnsi="Courier"/>
        </w:rPr>
        <w:t xml:space="preserve">WITH</w:t>
      </w:r>
      <w:r>
        <w:rPr>
          <w:rFonts w:ascii="Courier" w:hAnsi="Courier"/>
        </w:rPr>
        <w:t xml:space="preserve"> (lists </w:t>
      </w:r>
      <w:r>
        <w:rPr>
          <w:rFonts w:ascii="Courier" w:hAnsi="Courier"/>
        </w:rPr>
        <w:t xml:space="preserve">=</w:t>
      </w:r>
      <w:r>
        <w:rPr>
          <w:rFonts w:ascii="Courier" w:hAnsi="Courier"/>
        </w:rPr>
        <w:t xml:space="preserve">100</w:t>
      </w:r>
      <w:r>
        <w:rPr>
          <w:rFonts w:ascii="Courier" w:hAnsi="Courier"/>
        </w:rPr>
        <w:t xml:space="preserve">);  </w:t>
      </w:r>
      <w:r>
        <w:rPr>
          <w:rFonts w:ascii="Courier" w:hAnsi="Courier"/>
        </w:rPr>
        <w:t xml:space="preserve">-- Tenant-scoped lookup index</w:t>
      </w:r>
      <w:r>
        <w:rPr>
          <w:rFonts w:ascii="Courier" w:hAnsi="Courier"/>
        </w:rPr>
        <w:t xml:space="preserve">CREATE</w:t>
      </w:r>
      <w:r>
        <w:rPr>
          <w:rFonts w:ascii="Courier" w:hAnsi="Courier"/>
        </w:rPr>
        <w:t xml:space="preserve"> INDEX idx_embeddings_tenant_entity   </w:t>
      </w:r>
      <w:r>
        <w:rPr>
          <w:rFonts w:ascii="Courier" w:hAnsi="Courier"/>
        </w:rPr>
        <w:t xml:space="preserve">ON</w:t>
      </w:r>
      <w:r>
        <w:rPr>
          <w:rFonts w:ascii="Courier" w:hAnsi="Courier"/>
        </w:rPr>
        <w:t xml:space="preserve"> summaries.semantic_embeddings(tenant_id, entity_type, entity_id); </w:t>
      </w:r>
    </w:p>
    <w:p>
      <w:pPr>
        <w:spacing w:lineRule="auto"/>
      </w:pPr>
      <w:r>
        <w:rPr>
          <w:b/>
        </w:rPr>
        <w:t xml:space="preserve">What gets embedded and when: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entity_type</w:t>
            </w:r>
            <w:r>
              <w:rPr>
                <w:b/>
              </w:rPr>
              <w:t xml:space="preserve"> value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When Embedded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Chunk Strategy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transcript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transcript_chunk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w:t>
            </w:r>
          </w:p>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500-token chunks with 50-token overlap — preserves sentence context across boundaries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w:t>
            </w:r>
          </w:p>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 — summaries are short enough to embed whole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brief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deal brief is generated or refreshed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brief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account brief is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Outbound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w:t>
            </w:r>
          </w:p>
          <w:p>
            <w:pPr>
              <w:spacing w:lineRule="auto"/>
            </w:pPr>
            <w:r>
              <w:rPr>
                <w:highlight w:val="lightGray"/>
              </w:rPr>
              <w:t xml:space="preserve">email.sent</w:t>
            </w:r>
          </w:p>
          <w:p>
            <w:pPr>
              <w:spacing w:lineRule="auto"/>
            </w:pPr>
            <w:r>
              <w:rPr/>
              <w:t xml:space="preserv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bl>
    <w:p>
      <w:pPr>
        <w:spacing w:lineRule="auto"/>
      </w:pPr>
      <w:r>
        <w:rPr/>
      </w:r>
    </w:p>
    <w:p>
      <w:pPr>
        <w:ind w:left="284"/>
        <w:jc w:val="both"/>
        <w:spacing w:lineRule="auto"/>
      </w:pPr>
      <w:r>
        <w:rPr>
          <w:b/>
        </w:rPr>
        <w:t xml:space="preserve">Re-embedding rule:</w:t>
      </w:r>
      <w:r>
        <w:rPr/>
        <w:t xml:space="preserve"> When a call summary or brief is regenerated (version increment), the old embedding row is deleted and a new one is inserted. Stale embeddings return outdated RAG results. The </w:t>
      </w:r>
      <w:r>
        <w:rPr/>
        <w:t xml:space="preserve">model_version</w:t>
      </w:r>
      <w:r>
        <w:rPr/>
        <w:t xml:space="preserve"> column allows bulk re-embedding if the embedding model is upgraded.</w:t>
      </w:r>
    </w:p>
    <w:p>
      <w:pPr>
        <w:spacing w:lineRule="auto"/>
      </w:pPr>
      <w:r>
        <w:rPr>
          <w:b/>
        </w:rPr>
        <w:t xml:space="preserve">How RAG queries work using pgvector:</w:t>
      </w:r>
    </w:p>
    <w:p>
      <w:pPr>
        <w:ind w:left="284"/>
        <w:jc w:val="both"/>
        <w:spacing w:lineRule="auto"/>
      </w:pPr>
      <w:r>
        <w:rPr>
          <w:b/>
        </w:rPr>
        <w:t xml:space="preserve">Example query:</w:t>
      </w:r>
      <w:r>
        <w:rPr/>
        <w:t xml:space="preserve"> "What did Acme Corp say about pricing in the last 3 calls?"</w:t>
      </w:r>
    </w:p>
    <w:p>
      <w:pPr>
        <w:spacing w:lineRule="auto"/>
      </w:pPr>
      <w:r>
        <w:rPr>
          <w:b/>
        </w:rPr>
        <w:t xml:space="preserve">Step 1 — Embed the query:</w:t>
      </w:r>
    </w:p>
    <w:p>
      <w:pPr>
        <w:spacing w:lineRule="auto"/>
      </w:pPr>
      <w:r>
        <w:rPr>
          <w:rFonts w:ascii="Courier" w:hAnsi="Courier"/>
        </w:rPr>
        <w:t xml:space="preserve">// AI Services Layer: POST /v1/embed</w:t>
      </w:r>
      <w:r>
        <w:rPr>
          <w:rFonts w:ascii="Courier" w:hAnsi="Courier"/>
        </w:rPr>
        <w:t xml:space="preserve">const</w:t>
      </w:r>
      <w:r>
        <w:rPr>
          <w:rFonts w:ascii="Courier" w:hAnsi="Courier"/>
        </w:rPr>
        <w:t xml:space="preserve"> queryEmbedding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aiServices</w:t>
      </w:r>
      <w:r>
        <w:rPr>
          <w:rFonts w:ascii="Courier" w:hAnsi="Courier"/>
        </w:rPr>
        <w:t xml:space="preserve">.</w:t>
      </w:r>
      <w:r>
        <w:rPr>
          <w:rFonts w:ascii="Courier" w:hAnsi="Courier"/>
        </w:rPr>
        <w:t xml:space="preserve">post</w:t>
      </w:r>
      <w:r>
        <w:rPr>
          <w:rFonts w:ascii="Courier" w:hAnsi="Courier"/>
        </w:rPr>
        <w:t xml:space="preserve">(</w:t>
      </w:r>
      <w:r>
        <w:rPr>
          <w:rFonts w:ascii="Courier" w:hAnsi="Courier"/>
        </w:rPr>
        <w:t xml:space="preserve">'/v1/embed'</w:t>
      </w:r>
      <w:r>
        <w:rPr>
          <w:rFonts w:ascii="Courier" w:hAnsi="Courier"/>
        </w:rPr>
        <w:t xml:space="preserve">, {   </w:t>
      </w:r>
      <w:r>
        <w:rPr>
          <w:rFonts w:ascii="Courier" w:hAnsi="Courier"/>
        </w:rPr>
        <w:t xml:space="preserve">text</w:t>
      </w:r>
      <w:r>
        <w:rPr>
          <w:rFonts w:ascii="Courier" w:hAnsi="Courier"/>
        </w:rPr>
        <w:t xml:space="preserve">:          userQuery,   </w:t>
      </w:r>
      <w:r>
        <w:rPr>
          <w:rFonts w:ascii="Courier" w:hAnsi="Courier"/>
        </w:rPr>
        <w:t xml:space="preserve">model</w:t>
      </w:r>
      <w:r>
        <w:rPr>
          <w:rFonts w:ascii="Courier" w:hAnsi="Courier"/>
        </w:rPr>
        <w:t xml:space="preserve">:         </w:t>
      </w:r>
      <w:r>
        <w:rPr>
          <w:rFonts w:ascii="Courier" w:hAnsi="Courier"/>
        </w:rPr>
        <w:t xml:space="preserve">'text-embedding-3-small'</w:t>
      </w:r>
      <w:r>
        <w:rPr>
          <w:rFonts w:ascii="Courier" w:hAnsi="Courier"/>
        </w:rPr>
        <w:t xml:space="preserve">,   </w:t>
      </w:r>
      <w:r>
        <w:rPr>
          <w:rFonts w:ascii="Courier" w:hAnsi="Courier"/>
        </w:rPr>
        <w:t xml:space="preserve">tenant_id</w:t>
      </w:r>
      <w:r>
        <w:rPr>
          <w:rFonts w:ascii="Courier" w:hAnsi="Courier"/>
        </w:rPr>
        <w:t xml:space="preserve">:     tenantId }); </w:t>
      </w:r>
      <w:r>
        <w:rPr>
          <w:rFonts w:ascii="Courier" w:hAnsi="Courier"/>
        </w:rPr>
        <w:t xml:space="preserve">// Returns: { embedding: number }</w:t>
      </w:r>
    </w:p>
    <w:p>
      <w:pPr>
        <w:spacing w:lineRule="auto"/>
      </w:pPr>
      <w:r>
        <w:rPr>
          <w:b/>
        </w:rPr>
        <w:t xml:space="preserve">Step 2 — Retrieve semantically similar chunks:</w:t>
      </w:r>
    </w:p>
    <w:p>
      <w:pPr>
        <w:spacing w:lineRule="auto"/>
      </w:pPr>
      <w:r>
        <w:rPr>
          <w:rFonts w:ascii="Courier" w:hAnsi="Courier"/>
        </w:rPr>
        <w:t xml:space="preserve">-- Hybrid filter: restrict to target account's recent calls,</w:t>
      </w:r>
      <w:r>
        <w:rPr>
          <w:rFonts w:ascii="Courier" w:hAnsi="Courier"/>
        </w:rPr>
        <w:t xml:space="preserve">-- then rank by semantic similarity within that set</w:t>
      </w:r>
      <w:r>
        <w:rPr>
          <w:rFonts w:ascii="Courier" w:hAnsi="Courier"/>
        </w:rPr>
        <w:t xml:space="preserve">SELECT</w:t>
      </w:r>
      <w:r>
        <w:rPr>
          <w:rFonts w:ascii="Courier" w:hAnsi="Courier"/>
        </w:rPr>
        <w:t xml:space="preserve">   se.chunk_text,   se.entity_type,   se.entity_id,   se.chunk_index,   </w:t>
      </w:r>
      <w:r>
        <w:rPr>
          <w:rFonts w:ascii="Courier" w:hAnsi="Courier"/>
        </w:rPr>
        <w:t xml:space="preserve">1</w:t>
      </w:r>
      <w:r>
        <w:rPr>
          <w:rFonts w:ascii="Courier" w:hAnsi="Courier"/>
        </w:rPr>
        <w:t xml:space="preserve">-</w:t>
      </w:r>
      <w:r>
        <w:rPr>
          <w:rFonts w:ascii="Courier" w:hAnsi="Courier"/>
        </w:rPr>
        <w:t xml:space="preserve"> (se.embedding </w:t>
      </w:r>
      <w:r>
        <w:rPr>
          <w:rFonts w:ascii="Courier" w:hAnsi="Courier"/>
        </w:rPr>
        <w:t xml:space="preserve">&lt;=&gt;</w:t>
      </w:r>
      <w:r>
        <w:rPr>
          <w:rFonts w:ascii="Courier" w:hAnsi="Courier"/>
        </w:rPr>
        <w:t xml:space="preserve"> $</w:t>
      </w:r>
      <w:r>
        <w:rPr>
          <w:rFonts w:ascii="Courier" w:hAnsi="Courier"/>
        </w:rPr>
        <w:t xml:space="preserve">1</w:t>
      </w:r>
      <w:r>
        <w:rPr>
          <w:rFonts w:ascii="Courier" w:hAnsi="Courier"/>
        </w:rPr>
        <w:t xml:space="preserve">::vector) </w:t>
      </w:r>
      <w:r>
        <w:rPr>
          <w:rFonts w:ascii="Courier" w:hAnsi="Courier"/>
        </w:rPr>
        <w:t xml:space="preserve">AS</w:t>
      </w:r>
      <w:r>
        <w:rPr>
          <w:rFonts w:ascii="Courier" w:hAnsi="Courier"/>
        </w:rPr>
        <w:t xml:space="preserve"> similarity   </w:t>
      </w:r>
      <w:r>
        <w:rPr>
          <w:rFonts w:ascii="Courier" w:hAnsi="Courier"/>
        </w:rPr>
        <w:t xml:space="preserve">-- cosine similarity score</w:t>
      </w:r>
      <w:r>
        <w:rPr>
          <w:rFonts w:ascii="Courier" w:hAnsi="Courier"/>
        </w:rPr>
        <w:t xml:space="preserve">FROM</w:t>
      </w:r>
      <w:r>
        <w:rPr>
          <w:rFonts w:ascii="Courier" w:hAnsi="Courier"/>
        </w:rPr>
        <w:t xml:space="preserve"> summaries.semantic_embeddings se </w:t>
      </w:r>
      <w:r>
        <w:rPr>
          <w:rFonts w:ascii="Courier" w:hAnsi="Courier"/>
        </w:rPr>
        <w:t xml:space="preserve">WHERE</w:t>
      </w:r>
      <w:r>
        <w:rPr>
          <w:rFonts w:ascii="Courier" w:hAnsi="Courier"/>
        </w:rPr>
        <w:t xml:space="preserve"> se.tenant_id </w:t>
      </w:r>
      <w:r>
        <w:rPr>
          <w:rFonts w:ascii="Courier" w:hAnsi="Courier"/>
        </w:rPr>
        <w:t xml:space="preserve">=</w:t>
      </w:r>
      <w:r>
        <w:rPr>
          <w:rFonts w:ascii="Courier" w:hAnsi="Courier"/>
        </w:rPr>
        <w:t xml:space="preserve"> $</w:t>
      </w:r>
      <w:r>
        <w:rPr>
          <w:rFonts w:ascii="Courier" w:hAnsi="Courier"/>
        </w:rPr>
        <w:t xml:space="preserve">2</w:t>
      </w:r>
      <w:r>
        <w:rPr>
          <w:rFonts w:ascii="Courier" w:hAnsi="Courier"/>
        </w:rPr>
        <w:t xml:space="preserve">AND</w:t>
      </w:r>
      <w:r>
        <w:rPr>
          <w:rFonts w:ascii="Courier" w:hAnsi="Courier"/>
        </w:rPr>
        <w:t xml:space="preserve"> se.entity_type </w:t>
      </w:r>
      <w:r>
        <w:rPr>
          <w:rFonts w:ascii="Courier" w:hAnsi="Courier"/>
        </w:rPr>
        <w:t xml:space="preserve">=</w:t>
      </w:r>
      <w:r>
        <w:rPr>
          <w:rFonts w:ascii="Courier" w:hAnsi="Courier"/>
        </w:rPr>
        <w:t xml:space="preserve">'transcript_chunk'</w:t>
      </w:r>
      <w:r>
        <w:rPr>
          <w:rFonts w:ascii="Courier" w:hAnsi="Courier"/>
        </w:rPr>
        <w:t xml:space="preserve">AND</w:t>
      </w:r>
      <w:r>
        <w:rPr>
          <w:rFonts w:ascii="Courier" w:hAnsi="Courier"/>
        </w:rPr>
        <w:t xml:space="preserve"> se.entity_id </w:t>
      </w:r>
      <w:r>
        <w:rPr>
          <w:rFonts w:ascii="Courier" w:hAnsi="Courier"/>
        </w:rPr>
        <w:t xml:space="preserve">IN</w:t>
      </w:r>
      <w:r>
        <w:rPr>
          <w:rFonts w:ascii="Courier" w:hAnsi="Courier"/>
        </w:rPr>
        <w:t xml:space="preserve"> (     </w:t>
      </w:r>
      <w:r>
        <w:rPr>
          <w:rFonts w:ascii="Courier" w:hAnsi="Courier"/>
        </w:rPr>
        <w:t xml:space="preserve">SELECT</w:t>
      </w:r>
      <w:r>
        <w:rPr>
          <w:rFonts w:ascii="Courier" w:hAnsi="Courier"/>
        </w:rPr>
        <w:t xml:space="preserve"> t.transcript_id     </w:t>
      </w:r>
      <w:r>
        <w:rPr>
          <w:rFonts w:ascii="Courier" w:hAnsi="Courier"/>
        </w:rPr>
        <w:t xml:space="preserve">FROM</w:t>
      </w:r>
      <w:r>
        <w:rPr>
          <w:rFonts w:ascii="Courier" w:hAnsi="Courier"/>
        </w:rPr>
        <w:t xml:space="preserve"> transcription.transcripts t     </w:t>
      </w:r>
      <w:r>
        <w:rPr>
          <w:rFonts w:ascii="Courier" w:hAnsi="Courier"/>
        </w:rPr>
        <w:t xml:space="preserve">JOIN</w:t>
      </w:r>
      <w:r>
        <w:rPr>
          <w:rFonts w:ascii="Courier" w:hAnsi="Courier"/>
        </w:rPr>
        <w:t xml:space="preserve"> accounts.activities a </w:t>
      </w:r>
      <w:r>
        <w:rPr>
          <w:rFonts w:ascii="Courier" w:hAnsi="Courier"/>
        </w:rPr>
        <w:t xml:space="preserve">ON</w:t>
      </w:r>
      <w:r>
        <w:rPr>
          <w:rFonts w:ascii="Courier" w:hAnsi="Courier"/>
        </w:rPr>
        <w:t xml:space="preserve"> a.source_id </w:t>
      </w:r>
      <w:r>
        <w:rPr>
          <w:rFonts w:ascii="Courier" w:hAnsi="Courier"/>
        </w:rPr>
        <w:t xml:space="preserve">=</w:t>
      </w:r>
      <w:r>
        <w:rPr>
          <w:rFonts w:ascii="Courier" w:hAnsi="Courier"/>
        </w:rPr>
        <w:t xml:space="preserve"> t.call_id     </w:t>
      </w:r>
      <w:r>
        <w:rPr>
          <w:rFonts w:ascii="Courier" w:hAnsi="Courier"/>
        </w:rPr>
        <w:t xml:space="preserve">WHERE</w:t>
      </w:r>
      <w:r>
        <w:rPr>
          <w:rFonts w:ascii="Courier" w:hAnsi="Courier"/>
        </w:rPr>
        <w:t xml:space="preserve"> a.account_id </w:t>
      </w:r>
      <w:r>
        <w:rPr>
          <w:rFonts w:ascii="Courier" w:hAnsi="Courier"/>
        </w:rPr>
        <w:t xml:space="preserve">=</w:t>
      </w:r>
      <w:r>
        <w:rPr>
          <w:rFonts w:ascii="Courier" w:hAnsi="Courier"/>
        </w:rPr>
        <w:t xml:space="preserve"> $</w:t>
      </w:r>
      <w:r>
        <w:rPr>
          <w:rFonts w:ascii="Courier" w:hAnsi="Courier"/>
        </w:rPr>
        <w:t xml:space="preserve">3</w:t>
      </w:r>
      <w:r>
        <w:rPr>
          <w:rFonts w:ascii="Courier" w:hAnsi="Courier"/>
        </w:rPr>
        <w:t xml:space="preserve">-- Acme Corp account_id</w:t>
      </w:r>
      <w:r>
        <w:rPr>
          <w:rFonts w:ascii="Courier" w:hAnsi="Courier"/>
        </w:rPr>
        <w:t xml:space="preserve">AND</w:t>
      </w:r>
      <w:r>
        <w:rPr>
          <w:rFonts w:ascii="Courier" w:hAnsi="Courier"/>
        </w:rPr>
        <w:t xml:space="preserve"> a.occurred_at </w:t>
      </w:r>
      <w:r>
        <w:rPr>
          <w:rFonts w:ascii="Courier" w:hAnsi="Courier"/>
        </w:rPr>
        <w:t xml:space="preserve">&gt;=</w:t>
      </w:r>
      <w:r>
        <w:rPr>
          <w:rFonts w:ascii="Courier" w:hAnsi="Courier"/>
        </w:rPr>
        <w:t xml:space="preserve"> NOW() </w:t>
      </w:r>
      <w:r>
        <w:rPr>
          <w:rFonts w:ascii="Courier" w:hAnsi="Courier"/>
        </w:rPr>
        <w:t xml:space="preserve">-</w:t>
      </w:r>
      <w:r>
        <w:rPr>
          <w:rFonts w:ascii="Courier" w:hAnsi="Courier"/>
        </w:rPr>
        <w:t xml:space="preserve">INTERVAL</w:t>
      </w:r>
      <w:r>
        <w:rPr>
          <w:rFonts w:ascii="Courier" w:hAnsi="Courier"/>
        </w:rPr>
        <w:t xml:space="preserve">'90 days'</w:t>
      </w:r>
      <w:r>
        <w:rPr>
          <w:rFonts w:ascii="Courier" w:hAnsi="Courier"/>
        </w:rPr>
        <w:t xml:space="preserve">ORDER</w:t>
      </w:r>
      <w:r>
        <w:rPr>
          <w:rFonts w:ascii="Courier" w:hAnsi="Courier"/>
        </w:rPr>
        <w:t xml:space="preserve">BY</w:t>
      </w:r>
      <w:r>
        <w:rPr>
          <w:rFonts w:ascii="Courier" w:hAnsi="Courier"/>
        </w:rPr>
        <w:t xml:space="preserve"> a.occurred_at </w:t>
      </w:r>
      <w:r>
        <w:rPr>
          <w:rFonts w:ascii="Courier" w:hAnsi="Courier"/>
        </w:rPr>
        <w:t xml:space="preserve">DESC</w:t>
      </w:r>
      <w:r>
        <w:rPr>
          <w:rFonts w:ascii="Courier" w:hAnsi="Courier"/>
        </w:rPr>
        <w:t xml:space="preserve">     LIMIT </w:t>
      </w:r>
      <w:r>
        <w:rPr>
          <w:rFonts w:ascii="Courier" w:hAnsi="Courier"/>
        </w:rPr>
        <w:t xml:space="preserve">3</w:t>
      </w:r>
      <w:r>
        <w:rPr>
          <w:rFonts w:ascii="Courier" w:hAnsi="Courier"/>
        </w:rPr>
        <w:t xml:space="preserve">-- last 3 calls only</w:t>
      </w:r>
      <w:r>
        <w:rPr>
          <w:rFonts w:ascii="Courier" w:hAnsi="Courier"/>
        </w:rPr>
        <w:t xml:space="preserve">   ) </w:t>
      </w:r>
      <w:r>
        <w:rPr>
          <w:rFonts w:ascii="Courier" w:hAnsi="Courier"/>
        </w:rPr>
        <w:t xml:space="preserve">ORDER</w:t>
      </w:r>
      <w:r>
        <w:rPr>
          <w:rFonts w:ascii="Courier" w:hAnsi="Courier"/>
        </w:rPr>
        <w:t xml:space="preserve">BY</w:t>
      </w:r>
      <w:r>
        <w:rPr>
          <w:rFonts w:ascii="Courier" w:hAnsi="Courier"/>
        </w:rPr>
        <w:t xml:space="preserve"> se.embedding </w:t>
      </w:r>
      <w:r>
        <w:rPr>
          <w:rFonts w:ascii="Courier" w:hAnsi="Courier"/>
        </w:rPr>
        <w:t xml:space="preserve">&lt;=&gt;</w:t>
      </w:r>
      <w:r>
        <w:rPr>
          <w:rFonts w:ascii="Courier" w:hAnsi="Courier"/>
        </w:rPr>
        <w:t xml:space="preserve"> $</w:t>
      </w:r>
      <w:r>
        <w:rPr>
          <w:rFonts w:ascii="Courier" w:hAnsi="Courier"/>
        </w:rPr>
        <w:t xml:space="preserve">1</w:t>
      </w:r>
      <w:r>
        <w:rPr>
          <w:rFonts w:ascii="Courier" w:hAnsi="Courier"/>
        </w:rPr>
        <w:t xml:space="preserve">::vector    </w:t>
      </w:r>
      <w:r>
        <w:rPr>
          <w:rFonts w:ascii="Courier" w:hAnsi="Courier"/>
        </w:rPr>
        <w:t xml:space="preserve">-- cosine distance (ascending = more similar)</w:t>
      </w:r>
      <w:r>
        <w:rPr>
          <w:rFonts w:ascii="Courier" w:hAnsi="Courier"/>
        </w:rPr>
        <w:t xml:space="preserve"> LIMIT </w:t>
      </w:r>
      <w:r>
        <w:rPr>
          <w:rFonts w:ascii="Courier" w:hAnsi="Courier"/>
        </w:rPr>
        <w:t xml:space="preserve">10</w:t>
      </w:r>
      <w:r>
        <w:rPr>
          <w:rFonts w:ascii="Courier" w:hAnsi="Courier"/>
        </w:rPr>
        <w:t xml:space="preserve">; </w:t>
      </w:r>
    </w:p>
    <w:p>
      <w:pPr>
        <w:spacing w:lineRule="auto"/>
      </w:pPr>
      <w:r>
        <w:rPr>
          <w:b/>
        </w:rPr>
        <w:t xml:space="preserve">Step 3 — Build LLM context:</w:t>
      </w:r>
    </w:p>
    <w:p>
      <w:pPr>
        <w:spacing w:lineRule="auto"/>
      </w:pPr>
      <w:r>
        <w:rPr>
          <w:rFonts w:ascii="Courier" w:hAnsi="Courier"/>
        </w:rPr>
        <w:t xml:space="preserve">const</w:t>
      </w:r>
      <w:r>
        <w:rPr>
          <w:rFonts w:ascii="Courier" w:hAnsi="Courier"/>
        </w:rPr>
        <w:t xml:space="preserve"> contextPassages = retrievedChunks.</w:t>
      </w:r>
      <w:r>
        <w:rPr>
          <w:rFonts w:ascii="Courier" w:hAnsi="Courier"/>
        </w:rPr>
        <w:t xml:space="preserve">map</w:t>
      </w:r>
      <w:r>
        <w:rPr>
          <w:rFonts w:ascii="Courier" w:hAnsi="Courier"/>
        </w:rPr>
        <w:t xml:space="preserve">(</w:t>
      </w:r>
      <w:r>
        <w:rPr>
          <w:rFonts w:ascii="Courier" w:hAnsi="Courier"/>
        </w:rPr>
        <w:t xml:space="preserve">chunk</w:t>
      </w:r>
      <w:r>
        <w:rPr>
          <w:rFonts w:ascii="Courier" w:hAnsi="Courier"/>
        </w:rPr>
        <w:t xml:space="preserve"> =&gt;</w:t>
      </w:r>
      <w:r>
        <w:rPr>
          <w:rFonts w:ascii="Courier" w:hAnsi="Courier"/>
        </w:rPr>
        <w:t xml:space="preserve"> ({   </w:t>
      </w:r>
      <w:r>
        <w:rPr>
          <w:rFonts w:ascii="Courier" w:hAnsi="Courier"/>
        </w:rPr>
        <w:t xml:space="preserve">source_label</w:t>
      </w:r>
      <w:r>
        <w:rPr>
          <w:rFonts w:ascii="Courier" w:hAnsi="Courier"/>
        </w:rPr>
        <w:t xml:space="preserve">: </w:t>
      </w:r>
      <w:r>
        <w:rPr>
          <w:rFonts w:ascii="Courier" w:hAnsi="Courier"/>
        </w:rPr>
        <w:t xml:space="preserve">`Call </w:t>
      </w:r>
      <w:r>
        <w:rPr>
          <w:rFonts w:ascii="Courier" w:hAnsi="Courier"/>
        </w:rPr>
        <w:t xml:space="preserve">${chunk.call_id}</w:t>
      </w:r>
      <w:r>
        <w:rPr>
          <w:rFonts w:ascii="Courier" w:hAnsi="Courier"/>
        </w:rPr>
        <w:t xml:space="preserve"> — </w:t>
      </w:r>
      <w:r>
        <w:rPr>
          <w:rFonts w:ascii="Courier" w:hAnsi="Courier"/>
        </w:rPr>
        <w:t xml:space="preserve">${chunk.occurred_at}</w:t>
      </w:r>
      <w:r>
        <w:rPr>
          <w:rFonts w:ascii="Courier" w:hAnsi="Courier"/>
        </w:rPr>
        <w:t xml:space="preserve">`</w:t>
      </w:r>
      <w:r>
        <w:rPr>
          <w:rFonts w:ascii="Courier" w:hAnsi="Courier"/>
        </w:rPr>
        <w:t xml:space="preserve">,   </w:t>
      </w:r>
      <w:r>
        <w:rPr>
          <w:rFonts w:ascii="Courier" w:hAnsi="Courier"/>
        </w:rPr>
        <w:t xml:space="preserve">speaker</w:t>
      </w:r>
      <w:r>
        <w:rPr>
          <w:rFonts w:ascii="Courier" w:hAnsi="Courier"/>
        </w:rPr>
        <w:t xml:space="preserve">:      chunk.</w:t>
      </w:r>
      <w:r>
        <w:rPr>
          <w:rFonts w:ascii="Courier" w:hAnsi="Courier"/>
        </w:rPr>
        <w:t xml:space="preserve">speaker_label</w:t>
      </w:r>
      <w:r>
        <w:rPr>
          <w:rFonts w:ascii="Courier" w:hAnsi="Courier"/>
        </w:rPr>
        <w:t xml:space="preserve">,   </w:t>
      </w:r>
      <w:r>
        <w:rPr>
          <w:rFonts w:ascii="Courier" w:hAnsi="Courier"/>
        </w:rPr>
        <w:t xml:space="preserve">text</w:t>
      </w:r>
      <w:r>
        <w:rPr>
          <w:rFonts w:ascii="Courier" w:hAnsi="Courier"/>
        </w:rPr>
        <w:t xml:space="preserve">:         chunk.</w:t>
      </w:r>
      <w:r>
        <w:rPr>
          <w:rFonts w:ascii="Courier" w:hAnsi="Courier"/>
        </w:rPr>
        <w:t xml:space="preserve">chunk_text</w:t>
      </w:r>
      <w:r>
        <w:rPr>
          <w:rFonts w:ascii="Courier" w:hAnsi="Courier"/>
        </w:rPr>
        <w:t xml:space="preserve"> })); </w:t>
      </w:r>
    </w:p>
    <w:p>
      <w:pPr>
        <w:spacing w:lineRule="auto"/>
      </w:pPr>
      <w:r>
        <w:rPr>
          <w:b/>
        </w:rPr>
        <w:t xml:space="preserve">Step 4 — Generate grounded answer:</w:t>
      </w:r>
    </w:p>
    <w:p>
      <w:pPr>
        <w:spacing w:lineRule="auto"/>
      </w:pPr>
      <w:r>
        <w:rPr>
          <w:rFonts w:ascii="Courier" w:hAnsi="Courier"/>
        </w:rPr>
        <w:t xml:space="preserve">// AI Services Layer: POST /v1/answer-query</w:t>
      </w:r>
      <w:r>
        <w:rPr>
          <w:rFonts w:ascii="Courier" w:hAnsi="Courier"/>
        </w:rPr>
        <w:t xml:space="preserve">const</w:t>
      </w:r>
      <w:r>
        <w:rPr>
          <w:rFonts w:ascii="Courier" w:hAnsi="Courier"/>
        </w:rPr>
        <w:t xml:space="preserve"> answer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aiServices</w:t>
      </w:r>
      <w:r>
        <w:rPr>
          <w:rFonts w:ascii="Courier" w:hAnsi="Courier"/>
        </w:rPr>
        <w:t xml:space="preserve">.</w:t>
      </w:r>
      <w:r>
        <w:rPr>
          <w:rFonts w:ascii="Courier" w:hAnsi="Courier"/>
        </w:rPr>
        <w:t xml:space="preserve">post</w:t>
      </w:r>
      <w:r>
        <w:rPr>
          <w:rFonts w:ascii="Courier" w:hAnsi="Courier"/>
        </w:rPr>
        <w:t xml:space="preserve">(</w:t>
      </w:r>
      <w:r>
        <w:rPr>
          <w:rFonts w:ascii="Courier" w:hAnsi="Courier"/>
        </w:rPr>
        <w:t xml:space="preserve">'/v1/answer-query'</w:t>
      </w:r>
      <w:r>
        <w:rPr>
          <w:rFonts w:ascii="Courier" w:hAnsi="Courier"/>
        </w:rPr>
        <w:t xml:space="preserve">, {   </w:t>
      </w:r>
      <w:r>
        <w:rPr>
          <w:rFonts w:ascii="Courier" w:hAnsi="Courier"/>
        </w:rPr>
        <w:t xml:space="preserve">question</w:t>
      </w:r>
      <w:r>
        <w:rPr>
          <w:rFonts w:ascii="Courier" w:hAnsi="Courier"/>
        </w:rPr>
        <w:t xml:space="preserve">:  userQuery,   </w:t>
      </w:r>
      <w:r>
        <w:rPr>
          <w:rFonts w:ascii="Courier" w:hAnsi="Courier"/>
        </w:rPr>
        <w:t xml:space="preserve">context</w:t>
      </w:r>
      <w:r>
        <w:rPr>
          <w:rFonts w:ascii="Courier" w:hAnsi="Courier"/>
        </w:rPr>
        <w:t xml:space="preserve">:   contextPassages,   </w:t>
      </w:r>
      <w:r>
        <w:rPr>
          <w:rFonts w:ascii="Courier" w:hAnsi="Courier"/>
        </w:rPr>
        <w:t xml:space="preserve">tenant_id</w:t>
      </w:r>
      <w:r>
        <w:rPr>
          <w:rFonts w:ascii="Courier" w:hAnsi="Courier"/>
        </w:rPr>
        <w:t xml:space="preserve">: tenantId,   </w:t>
      </w:r>
      <w:r>
        <w:rPr>
          <w:rFonts w:ascii="Courier" w:hAnsi="Courier"/>
        </w:rPr>
        <w:t xml:space="preserve">output_format</w:t>
      </w:r>
      <w:r>
        <w:rPr>
          <w:rFonts w:ascii="Courier" w:hAnsi="Courier"/>
        </w:rPr>
        <w:t xml:space="preserve">: </w:t>
      </w:r>
      <w:r>
        <w:rPr>
          <w:rFonts w:ascii="Courier" w:hAnsi="Courier"/>
        </w:rPr>
        <w:t xml:space="preserve">'answer_with_citations'</w:t>
      </w:r>
      <w:r>
        <w:rPr>
          <w:rFonts w:ascii="Courier" w:hAnsi="Courier"/>
        </w:rPr>
        <w:t xml:space="preserve"> }); </w:t>
      </w:r>
      <w:r>
        <w:rPr>
          <w:rFonts w:ascii="Courier" w:hAnsi="Courier"/>
        </w:rPr>
        <w:t xml:space="preserve">// Returns: { answer_text, cited_sources[{ chunk_text, call_id, timestamp }] }</w:t>
      </w:r>
    </w:p>
    <w:p>
      <w:pPr>
        <w:spacing w:lineRule="auto"/>
      </w:pPr>
      <w:r>
        <w:rPr>
          <w:b/>
        </w:rPr>
        <w:t xml:space="preserve">Step 5 — Return to user:</w:t>
      </w:r>
    </w:p>
    <w:p>
      <w:pPr>
        <w:numPr>
          <w:ilvl w:val="0"/>
          <w:numId w:val="57"/>
        </w:numPr>
        <w:spacing w:lineRule="auto"/>
      </w:pPr>
      <w:r>
        <w:rPr/>
        <w:t xml:space="preserve">Display answer text in the Ask Anything UI</w:t>
      </w:r>
    </w:p>
    <w:p>
      <w:pPr>
        <w:numPr>
          <w:ilvl w:val="0"/>
          <w:numId w:val="57"/>
        </w:numPr>
        <w:spacing w:lineRule="auto"/>
      </w:pPr>
      <w:r>
        <w:rPr/>
        <w:t xml:space="preserve">Render expandable citation cards linking to the original call transcript at the exact timestamp of the cited segment</w:t>
      </w:r>
    </w:p>
    <w:p>
      <w:pPr>
        <w:numPr>
          <w:ilvl w:val="0"/>
          <w:numId w:val="57"/>
        </w:numPr>
        <w:spacing w:lineRule="auto"/>
      </w:pPr>
      <w:r>
        <w:rPr/>
        <w:t xml:space="preserve">Persist </w:t>
      </w:r>
      <w:r>
        <w:rPr/>
        <w:t xml:space="preserve">{ role: 'assistant', content: answer_text, cited_sources[] }</w:t>
      </w:r>
      <w:r>
        <w:rPr/>
        <w:t xml:space="preserve"> to </w:t>
      </w:r>
      <w:r>
        <w:rPr/>
        <w:t xml:space="preserve">summaries.query_messages</w:t>
      </w:r>
      <w:r>
        <w:rPr/>
        <w:t xml:space="preserve"> for session history</w:t>
      </w:r>
    </w:p>
    <w:p>
      <w:pPr>
        <w:spacing w:lineRule="auto"/>
      </w:pPr>
      <w:r>
        <w:rPr>
          <w:b/>
        </w:rPr>
        <w:t xml:space="preserve">pgvector Performance Notes: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Embedding Row Count (per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Recommended </w:t>
            </w:r>
            <w:r>
              <w:rPr>
                <w:b/>
              </w:rPr>
              <w:t xml:space="preserve">lists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Expected Query Time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million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1M – 10M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Phase 2 (current setting)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10M – 100M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Rebuild index — documented in ADR-021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&gt; 100M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Migrate to dedicated vector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ADR-021 Phase 3+ decision point</w:t>
            </w:r>
          </w:p>
        </w:tc>
      </w:tr>
    </w:tbl>
    <w:p>
      <w:pPr>
        <w:spacing w:lineRule="auto"/>
      </w:pPr>
      <w:r>
        <w:rPr/>
      </w:r>
    </w:p>
    <w:p>
      <w:pPr>
        <w:spacing w:lineRule="auto"/>
      </w:pPr>
      <w:r>
        <w:rPr/>
        <w:t xml:space="preserve">The IVFFlat index provides </w:t>
      </w:r>
      <w:r>
        <w:rPr>
          <w:b/>
        </w:rPr>
        <w:t xml:space="preserve">approximate</w:t>
      </w:r>
      <w:r>
        <w:rPr/>
        <w:t xml:space="preserve"> nearest neighbor search. It trades a small amount of recall accuracy (typically &lt; 5%) for significantly faster query execution. For RAG use cases this trade-off is acceptable — returning 9 of 10 most relevant chunks is as useful as returning all 10.</w:t>
      </w:r>
    </w:p>
    <w:p>
      <w:pPr>
        <w:spacing w:lineRule="auto"/>
      </w:pPr>
      <w:r>
        <w:rPr/>
        <w:t xml:space="preserve">When a tenant approaches the 10M row threshold, the index rebuild procedure is:</w:t>
      </w:r>
    </w:p>
    <w:p>
      <w:pPr>
        <w:spacing w:lineRule="auto"/>
      </w:pPr>
      <w:r>
        <w:rPr>
          <w:rFonts w:ascii="Courier" w:hAnsi="Courier"/>
        </w:rPr>
        <w:t xml:space="preserve">-- Rebuild IVFFlat index with higher lists value</w:t>
      </w:r>
      <w:r>
        <w:rPr>
          <w:rFonts w:ascii="Courier" w:hAnsi="Courier"/>
        </w:rPr>
        <w:t xml:space="preserve">-- Run during low-traffic window; does not lock table for reads</w:t>
      </w:r>
      <w:r>
        <w:rPr>
          <w:rFonts w:ascii="Courier" w:hAnsi="Courier"/>
        </w:rPr>
        <w:t xml:space="preserve">DROP</w:t>
      </w:r>
      <w:r>
        <w:rPr>
          <w:rFonts w:ascii="Courier" w:hAnsi="Courier"/>
        </w:rPr>
        <w:t xml:space="preserve"> INDEX CONCURRENTLY idx_embeddings_tenant_ivfflat; </w:t>
      </w:r>
      <w:r>
        <w:rPr>
          <w:rFonts w:ascii="Courier" w:hAnsi="Courier"/>
        </w:rPr>
        <w:t xml:space="preserve">CREATE</w:t>
      </w:r>
      <w:r>
        <w:rPr>
          <w:rFonts w:ascii="Courier" w:hAnsi="Courier"/>
        </w:rPr>
        <w:t xml:space="preserve"> INDEX CONCURRENTLY idx_embeddings_tenant_ivfflat   </w:t>
      </w:r>
      <w:r>
        <w:rPr>
          <w:rFonts w:ascii="Courier" w:hAnsi="Courier"/>
        </w:rPr>
        <w:t xml:space="preserve">ON</w:t>
      </w:r>
      <w:r>
        <w:rPr>
          <w:rFonts w:ascii="Courier" w:hAnsi="Courier"/>
        </w:rPr>
        <w:t xml:space="preserve"> summaries.semantic_embeddings   </w:t>
      </w:r>
      <w:r>
        <w:rPr>
          <w:rFonts w:ascii="Courier" w:hAnsi="Courier"/>
        </w:rPr>
        <w:t xml:space="preserve">USING</w:t>
      </w:r>
      <w:r>
        <w:rPr>
          <w:rFonts w:ascii="Courier" w:hAnsi="Courier"/>
        </w:rPr>
        <w:t xml:space="preserve"> ivfflat (embedding vector_cosine_ops)   </w:t>
      </w:r>
      <w:r>
        <w:rPr>
          <w:rFonts w:ascii="Courier" w:hAnsi="Courier"/>
        </w:rPr>
        <w:t xml:space="preserve">WITH</w:t>
      </w:r>
      <w:r>
        <w:rPr>
          <w:rFonts w:ascii="Courier" w:hAnsi="Courier"/>
        </w:rPr>
        <w:t xml:space="preserve"> (lists </w:t>
      </w:r>
      <w:r>
        <w:rPr>
          <w:rFonts w:ascii="Courier" w:hAnsi="Courier"/>
        </w:rPr>
        <w:t xml:space="preserve">=</w:t>
      </w:r>
      <w:r>
        <w:rPr>
          <w:rFonts w:ascii="Courier" w:hAnsi="Courier"/>
        </w:rPr>
        <w:t xml:space="preserve">200</w:t>
      </w:r>
      <w:r>
        <w:rPr>
          <w:rFonts w:ascii="Courier" w:hAnsi="Courier"/>
        </w:rPr>
        <w:t xml:space="preserve">); </w:t>
      </w:r>
    </w:p>
    <w:p>
      <w:pPr>
        <w:pStyle w:val="Heading3"/>
        <w:spacing w:lineRule="auto"/>
      </w:pPr>
      <w:r>
        <w:rPr/>
        <w:t xml:space="preserve">8.9 Database Schema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Schema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 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NestJS 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Primary Purpose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tenants, roles, audit logs, integrations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DataIngestionModule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Calls, audio files, transcripts, speaker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ConversationIntelligenceModule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Scorecards, call reviews, topics, trackers, tracker detections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InsightGenerationModule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summaries, deal briefs, research reports, semantic embeddings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DealAccountModule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deal stages, health scores, risk flags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Accounts, contacts, activities, CRM sync logs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periods, submissions, AI predictions, coverage metrics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PerformanceCoachingModule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configs, custom metrics, pre-computed snapshots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SalesEngagementModule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Emails, tasks, templates, flows, LinkedIn activities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PerformanceCoachingModule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snapshots, benchmarks, AI Trainer scenarios and sessions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Consent logs, opt-outs, compliance policies, deletion requests</w:t>
            </w:r>
          </w:p>
        </w:tc>
      </w:tr>
    </w:tbl>
    <w:p>
      <w:pPr>
        <w:spacing w:lineRule="auto"/>
      </w:pPr>
      <w:r>
        <w:rPr/>
      </w:r>
    </w:p>
    <w:p>
      <w:pPr>
        <w:pStyle w:val="Heading2"/>
        <w:spacing w:lineRule="auto"/>
      </w:pPr>
      <w:r>
        <w:rPr/>
        <w:t xml:space="preserve">Section 9 — Event Architecture</w:t>
      </w:r>
    </w:p>
    <w:p>
      <w:pPr>
        <w:pStyle w:val="Heading3"/>
        <w:spacing w:lineRule="auto"/>
      </w:pPr>
      <w:r>
        <w:rPr/>
        <w:t xml:space="preserve">9.1 Purpose of This Section</w:t>
      </w:r>
    </w:p>
    <w:p>
      <w:pPr>
        <w:spacing w:lineRule="auto"/>
      </w:pPr>
      <w:r>
        <w:rPr/>
        <w:t xml:space="preserve">This section documents the event bus technology, the complete event registry, job queue naming conventions, dead letter queue strategy, and monitoring setup for all asynchronous communication in R-Revenue Intelligence. Every event that any module emits or consumes must be registered in Section 9.3. If an event is not in this registry, it does not exist officially. Before emitting a new event, add it to this registry first, get it reviewed, then implement it.</w:t>
      </w:r>
    </w:p>
    <w:p>
      <w:pPr>
        <w:pStyle w:val="Heading3"/>
        <w:spacing w:lineRule="auto"/>
      </w:pPr>
      <w:r>
        <w:rPr/>
        <w:t xml:space="preserve">9.2 Event Bus Technology — BullMQ on Redis</w:t>
      </w:r>
    </w:p>
    <w:p>
      <w:pPr>
        <w:spacing w:lineRule="auto"/>
      </w:pPr>
      <w:r>
        <w:rPr/>
        <w:t xml:space="preserve">R-Revenue Intelligence uses BullMQ as its event bus and job queue system, backed by Redis 7.x.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 R-RI Uses It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Durable job queues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survive process restarts — Redis persists queue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with backoff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queue has a configured retry count and backoff strategy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 letter queues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that exhaust all retries are moved to a DLQ for manual inspection and replay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priorities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High-priority jobs (tracker detections) processed before low-priority batch jobs (Data Cloud exports)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Delayed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Jobs scheduled with a delay — used by M-02 email scheduling and M-08 workflow automation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Concurrency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Each worker specifies concurrency — prevents resource exhaustion on AI workers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events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emits events on job state changes (active, completed, failed, stalled)</w:t>
            </w:r>
          </w:p>
        </w:tc>
      </w:tr>
    </w:tbl>
    <w:p>
      <w:pPr>
        <w:spacing w:lineRule="auto"/>
      </w:pPr>
      <w:r>
        <w:rPr/>
      </w:r>
    </w:p>
    <w:p>
      <w:pPr>
        <w:spacing w:lineRule="auto"/>
      </w:pPr>
      <w:r>
        <w:rPr>
          <w:b/>
        </w:rPr>
        <w:t xml:space="preserve">Why BullMQ over alternatives: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Alternative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Not Chosen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HTTP between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Tight coupling — if receiver is down, call fails immediately with no retry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Kafka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Operationally complex for a small team; requires Zookeeper/KRaft; overkill for Phase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RabbitMQ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separate infrastructure — BullMQ reuses the Redis instance already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AWS SQS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vendor lock-in; Railway hosting works better with self-contained infrastructure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LISTEN/NOTIFY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retry, no backoff, no dead letter, no job priority</w:t>
            </w:r>
          </w:p>
        </w:tc>
      </w:tr>
    </w:tbl>
    <w:p>
      <w:pPr>
        <w:spacing w:lineRule="auto"/>
      </w:pPr>
      <w:r>
        <w:rPr/>
      </w:r>
    </w:p>
    <w:p>
      <w:pPr>
        <w:pStyle w:val="Heading3"/>
        <w:spacing w:lineRule="auto"/>
      </w:pPr>
      <w:r>
        <w:rPr/>
        <w:t xml:space="preserve">9.3 Event Flow Diagram</w:t>
      </w:r>
    </w:p>
    <w:p>
      <w:pPr>
        <w:spacing w:lineRule="auto"/>
      </w:pPr>
      <w:r>
        <w:rPr/>
        <w:t xml:space="preserve">This diagram shows every platform event, which module produces it, and which modules consume it. All event names appear </w:t>
      </w:r>
      <w:r>
        <w:rPr>
          <w:b/>
        </w:rPr>
        <w:t xml:space="preserve">only as edge labels</w:t>
      </w:r>
      <w:r>
        <w:rPr/>
        <w:t xml:space="preserve"> — never as node IDs.</w:t>
      </w:r>
    </w:p>
    <w:p>
      <w:pPr>
        <w:spacing w:lineRule="auto"/>
      </w:pPr>
      <w:r>
        <w:rPr>
          <w:rFonts w:ascii="Courier" w:hAnsi="Courier"/>
        </w:rPr>
        <w:t xml:space="preserve">Parse error on line 1: flowchart TD  M01[" ^ Expecting 'NEWLINE', 'SPACE', 'GRAPH', got 'ALPHA'</w:t>
      </w:r>
    </w:p>
    <w:p>
      <w:pPr>
        <w:ind w:left="284"/>
        <w:jc w:val="both"/>
        <w:spacing w:lineRule="auto"/>
      </w:pPr>
      <w:r>
        <w:rPr>
          <w:b/>
        </w:rPr>
        <w:t xml:space="preserve">Diagram rule:</w:t>
      </w:r>
      <w:r>
        <w:rPr/>
        <w:t xml:space="preserve"> Event names with dots (e.g. </w:t>
      </w:r>
      <w:r>
        <w:rPr/>
        <w:t xml:space="preserve">call.transcription.completed</w:t>
      </w:r>
      <w:r>
        <w:rPr/>
        <w:t xml:space="preserve">) are safe inside </w:t>
      </w:r>
      <w:r>
        <w:rPr/>
        <w:t xml:space="preserve">--&gt;|"label"|</w:t>
      </w:r>
      <w:r>
        <w:rPr/>
        <w:t xml:space="preserve"> edge syntax. They must never appear as bare node IDs.</w:t>
      </w:r>
      <w:r>
        <w:rPr/>
        <w:t xml:space="preserve">SAFE:   M01 --&gt;|"call.transcription.completed"| M03 UNSAFE: call.transcription.completed --&gt; M03 </w:t>
      </w:r>
    </w:p>
    <w:p>
      <w:pPr>
        <w:pStyle w:val="Heading3"/>
        <w:spacing w:lineRule="auto"/>
      </w:pPr>
      <w:r>
        <w:rPr/>
        <w:t xml:space="preserve">9.4 Complete Event Registry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Retries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Backoff</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DLQ</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M-03, M-04, M-05, 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M-05, 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revenuegraph.entity.linked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revenuegraph.entity.linked.dlq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M-08, 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60s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60s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M-07, 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Exponential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M-07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30s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forecast.submitted.dlq</w:t>
            </w:r>
          </w:p>
        </w:tc>
      </w:tr>
    </w:tbl>
    <w:p>
      <w:pPr>
        <w:spacing w:lineRule="auto"/>
      </w:pPr>
      <w:r>
        <w:rPr/>
      </w:r>
    </w:p>
    <w:p>
      <w:pPr>
        <w:pStyle w:val="Heading3"/>
        <w:spacing w:lineRule="auto"/>
      </w:pPr>
      <w:r>
        <w:rPr/>
        <w:t xml:space="preserve">9.5 Full Event Registry</w:t>
      </w:r>
    </w:p>
    <w:p>
      <w:pPr>
        <w:pStyle w:val="Heading4"/>
        <w:spacing w:lineRule="auto"/>
      </w:pPr>
      <w:r>
        <w:rPr/>
        <w:t xml:space="preserve">call.transcription.completed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M-03, M-04, M-05, M-06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30s → 60s → 120s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"transcriptId"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"storageUrl"</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"sourcePlatform"</w:t>
      </w:r>
      <w:r>
        <w:rPr>
          <w:rFonts w:ascii="Courier" w:hAnsi="Courier"/>
        </w:rPr>
        <w:t xml:space="preserve">:</w:t>
      </w:r>
      <w:r>
        <w:rPr>
          <w:rFonts w:ascii="Courier" w:hAnsi="Courier"/>
        </w:rPr>
        <w:t xml:space="preserve">"zoom | teams | meet | dialer"</w:t>
      </w:r>
      <w:r>
        <w:rPr>
          <w:rFonts w:ascii="Courier" w:hAnsi="Courier"/>
        </w:rPr>
        <w:t xml:space="preserve">,</w:t>
      </w:r>
      <w:r>
        <w:rPr>
          <w:rFonts w:ascii="Courier" w:hAnsi="Courier"/>
        </w:rPr>
        <w:t xml:space="preserve">"duration"</w:t>
      </w:r>
      <w:r>
        <w:rPr>
          <w:rFonts w:ascii="Courier" w:hAnsi="Courier"/>
        </w:rPr>
        <w:t xml:space="preserve">:</w:t>
      </w:r>
      <w:r>
        <w:rPr>
          <w:rFonts w:ascii="Courier" w:hAnsi="Courier"/>
        </w:rPr>
        <w:t xml:space="preserve">"number (seconds)"</w:t>
      </w:r>
      <w:r>
        <w:rPr>
          <w:rFonts w:ascii="Courier" w:hAnsi="Courier"/>
        </w:rPr>
        <w:t xml:space="preserve">,</w:t>
      </w:r>
      <w:r>
        <w:rPr>
          <w:rFonts w:ascii="Courier" w:hAnsi="Courier"/>
        </w:rPr>
        <w:t xml:space="preserve">"speakerCount"</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"participantList"</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"name"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"email"</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"speakerLabel"</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"languageDetected"</w:t>
      </w:r>
      <w:r>
        <w:rPr>
          <w:rFonts w:ascii="Courier" w:hAnsi="Courier"/>
        </w:rPr>
        <w:t xml:space="preserve">:</w:t>
      </w:r>
      <w:r>
        <w:rPr>
          <w:rFonts w:ascii="Courier" w:hAnsi="Courier"/>
        </w:rPr>
        <w:t xml:space="preserve">"string (BCP-47)"</w:t>
      </w:r>
      <w:r>
        <w:rPr>
          <w:rFonts w:ascii="Courier" w:hAnsi="Courier"/>
        </w:rPr>
        <w:t xml:space="preserve">,</w:t>
      </w:r>
      <w:r>
        <w:rPr>
          <w:rFonts w:ascii="Courier" w:hAnsi="Courier"/>
        </w:rPr>
        <w:t xml:space="preserve">"calendarEventId"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"occurredAt"</w:t>
      </w:r>
      <w:r>
        <w:rPr>
          <w:rFonts w:ascii="Courier" w:hAnsi="Courier"/>
        </w:rPr>
        <w:t xml:space="preserve">:</w:t>
      </w:r>
      <w:r>
        <w:rPr>
          <w:rFonts w:ascii="Courier" w:hAnsi="Courier"/>
        </w:rPr>
        <w:t xml:space="preserve">"ISO 8601 timestamp"</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an AI-suggested follow-up email task for the call owner. Idempotency guard: skip if task exists for </w:t>
            </w:r>
          </w:p>
          <w:p>
            <w:pPr>
              <w:spacing w:lineRule="auto"/>
            </w:pPr>
            <w:r>
              <w:rPr>
                <w:highlight w:val="lightGray"/>
              </w:rPr>
              <w:t xml:space="preserve">sourceId = callId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Links call to correct account, deal, and contact using participant email matching. Creates </w:t>
            </w:r>
          </w:p>
          <w:p>
            <w:pPr>
              <w:spacing w:lineRule="auto"/>
            </w:pPr>
            <w:r>
              <w:rPr>
                <w:highlight w:val="lightGray"/>
              </w:rPr>
              <w:t xml:space="preserve">accounts.activities</w:t>
            </w:r>
          </w:p>
          <w:p>
            <w:pPr>
              <w:spacing w:lineRule="auto"/>
            </w:pPr>
            <w:r>
              <w:rPr/>
              <w:t xml:space="preserve"> record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Enqueues async jobs for call scoring and topic tagging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Enqueues async job for tracker detection across the transcript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Enqueues async job for AI call summary generation (PostCallAgent)</w:t>
            </w:r>
          </w:p>
        </w:tc>
      </w:tr>
    </w:tbl>
    <w:p>
      <w:pPr>
        <w:spacing w:lineRule="auto"/>
      </w:pPr>
      <w:r>
        <w:rPr/>
      </w:r>
    </w:p>
    <w:p>
      <w:pPr>
        <w:pStyle w:val="Heading4"/>
        <w:spacing w:lineRule="auto"/>
      </w:pPr>
      <w:r>
        <w:rPr/>
        <w:t xml:space="preserve">crm.fields.extracted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30s → 60s → 120s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"extractedFields"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"fieldName"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"fieldValue"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"confidenceScore"</w:t>
      </w:r>
      <w:r>
        <w:rPr>
          <w:rFonts w:ascii="Courier" w:hAnsi="Courier"/>
        </w:rPr>
        <w:t xml:space="preserve">:</w:t>
      </w:r>
      <w:r>
        <w:rPr>
          <w:rFonts w:ascii="Courier" w:hAnsi="Courier"/>
        </w:rPr>
        <w:t xml:space="preserve">"number 0–1"</w:t>
      </w:r>
      <w:r>
        <w:rPr>
          <w:rFonts w:ascii="Courier" w:hAnsi="Courier"/>
        </w:rPr>
        <w:t xml:space="preserve">,</w:t>
      </w:r>
      <w:r>
        <w:rPr>
          <w:rFonts w:ascii="Courier" w:hAnsi="Courier"/>
        </w:rPr>
        <w:t xml:space="preserve">"crmFieldMapping"</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w:t>
      </w:r>
      <w:r>
        <w:rPr>
          <w:rFonts w:ascii="Courier" w:hAnsi="Courier"/>
        </w:rPr>
        <w:t xml:space="preserve">}</w:t>
      </w:r>
    </w:p>
    <w:p>
      <w:pPr>
        <w:spacing w:lineRule="auto"/>
      </w:pPr>
      <w:r>
        <w:rPr>
          <w:b/>
        </w:rPr>
        <w:t xml:space="preserve">Consumer action:</w:t>
      </w:r>
      <w:r>
        <w:rPr/>
        <w:t xml:space="preserve"> M-03 writes AI-extracted field values to </w:t>
      </w:r>
      <w:r>
        <w:rPr/>
        <w:t xml:space="preserve">accounts.deals</w:t>
      </w:r>
      <w:r>
        <w:rPr/>
        <w:t xml:space="preserve"> and </w:t>
      </w:r>
      <w:r>
        <w:rPr/>
        <w:t xml:space="preserve">accounts.contacts</w:t>
      </w:r>
      <w:r>
        <w:rPr/>
        <w:t xml:space="preserve"> and pushes them to the connected CRM. Sets </w:t>
      </w:r>
      <w:r>
        <w:rPr/>
        <w:t xml:space="preserve">pushed_to_crm = true</w:t>
      </w:r>
      <w:r>
        <w:rPr/>
        <w:t xml:space="preserve"> on success.</w:t>
      </w:r>
    </w:p>
    <w:p>
      <w:pPr>
        <w:pStyle w:val="Heading4"/>
        <w:spacing w:lineRule="auto"/>
      </w:pPr>
      <w:r>
        <w:rPr/>
        <w:t xml:space="preserve">email.sent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 M-05 Smart Tracking, M-07 Deal and Account Mgmt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email.sent.dlq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30s → 60s → 120s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"sendId"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"userId"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"contactId"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"dealId"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"accountId"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"subject"</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"sentAt"</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"provider"</w:t>
      </w:r>
      <w:r>
        <w:rPr>
          <w:rFonts w:ascii="Courier" w:hAnsi="Courier"/>
        </w:rPr>
        <w:t xml:space="preserve">:</w:t>
      </w:r>
      <w:r>
        <w:rPr>
          <w:rFonts w:ascii="Courier" w:hAnsi="Courier"/>
        </w:rPr>
        <w:t xml:space="preserve">"gmail | outlook"</w:t>
      </w:r>
      <w:r>
        <w:rPr>
          <w:rFonts w:ascii="Courier" w:hAnsi="Courier"/>
        </w:rPr>
        <w:t xml:space="preserve">,</w:t>
      </w:r>
      <w:r>
        <w:rPr>
          <w:rFonts w:ascii="Courier" w:hAnsi="Courier"/>
        </w:rPr>
        <w:t xml:space="preserve">"flowEnrollmentId"</w:t>
      </w:r>
      <w:r>
        <w:rPr>
          <w:rFonts w:ascii="Courier" w:hAnsi="Courier"/>
        </w:rPr>
        <w:t xml:space="preserve">:</w:t>
      </w:r>
      <w:r>
        <w:rPr>
          <w:rFonts w:ascii="Courier" w:hAnsi="Courier"/>
        </w:rPr>
        <w:t xml:space="preserve">"uuid | null"</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email as an activity record on the linked deal and contact in </w:t>
            </w:r>
          </w:p>
          <w:p>
            <w:pPr>
              <w:spacing w:lineRule="auto"/>
            </w:pPr>
            <w:r>
              <w:rPr>
                <w:highlight w:val="lightGray"/>
              </w:rPr>
              <w:t xml:space="preserve">accounts.activities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tracker detection on email body for competitor and intent signals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Updates </w:t>
            </w:r>
          </w:p>
          <w:p>
            <w:pPr>
              <w:spacing w:lineRule="auto"/>
            </w:pPr>
            <w:r>
              <w:rPr>
                <w:highlight w:val="lightGray"/>
              </w:rPr>
              <w:t xml:space="preserve">last_activity_at</w:t>
            </w:r>
          </w:p>
          <w:p>
            <w:pPr>
              <w:spacing w:lineRule="auto"/>
            </w:pPr>
            <w:r>
              <w:rPr/>
              <w:t xml:space="preserve"> on the linked deal record</w:t>
            </w:r>
          </w:p>
        </w:tc>
      </w:tr>
    </w:tbl>
    <w:p>
      <w:pPr>
        <w:spacing w:lineRule="auto"/>
      </w:pPr>
      <w:r>
        <w:rPr/>
      </w:r>
    </w:p>
    <w:p>
      <w:pPr>
        <w:pStyle w:val="Heading4"/>
        <w:spacing w:lineRule="auto"/>
      </w:pPr>
      <w:r>
        <w:rPr/>
        <w:t xml:space="preserve">revenuegraph.entity.linked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revenuegraph.entity.linked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 M-05 Smart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revenuegraph.entity.linked.dlq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30s → 60s → 120s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"accountId"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"dealId"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"contactIds"</w:t>
      </w:r>
      <w:r>
        <w:rPr>
          <w:rFonts w:ascii="Courier" w:hAnsi="Courier"/>
        </w:rPr>
        <w:t xml:space="preserve">:</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w:t>
      </w:r>
      <w:r>
        <w:rPr>
          <w:rFonts w:ascii="Courier" w:hAnsi="Courier"/>
        </w:rPr>
        <w:t xml:space="preserve">"linkedAt"</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"matchConfidence"</w:t>
      </w:r>
      <w:r>
        <w:rPr>
          <w:rFonts w:ascii="Courier" w:hAnsi="Courier"/>
        </w:rPr>
        <w:t xml:space="preserve">:</w:t>
      </w:r>
      <w:r>
        <w:rPr>
          <w:rFonts w:ascii="Courier" w:hAnsi="Courier"/>
        </w:rPr>
        <w:t xml:space="preserve">"exact | fuzzy | unmatched"</w:t>
      </w:r>
      <w:r>
        <w:rPr>
          <w:rFonts w:ascii="Courier" w:hAnsi="Courier"/>
        </w:rPr>
        <w:t xml:space="preserve">}</w:t>
      </w:r>
    </w:p>
    <w:p>
      <w:pPr>
        <w:ind w:left="284"/>
        <w:jc w:val="both"/>
        <w:spacing w:lineRule="auto"/>
      </w:pPr>
      <w:r>
        <w:rPr>
          <w:b/>
        </w:rPr>
        <w:t xml:space="preserve">matchConfidence: unmatched</w:t>
      </w:r>
      <w:r>
        <w:rPr>
          <w:b/>
        </w:rPr>
        <w:t xml:space="preserve"> rule:</w:t>
      </w:r>
      <w:r>
        <w:rPr>
          <w:b/>
        </w:rPr>
        <w:t xml:space="preserve"> M-04 and M-05 must still process the call. The </w:t>
      </w:r>
      <w:r>
        <w:rPr>
          <w:b/>
        </w:rPr>
        <w:t xml:space="preserve">unmatched</w:t>
      </w:r>
      <w:r>
        <w:rPr>
          <w:b/>
        </w:rPr>
        <w:t xml:space="preserve"> status is surfaced in the UI as a warning prompting the rep to manually link the call to a deal or account.</w:t>
      </w:r>
    </w:p>
    <w:p>
      <w:pPr>
        <w:pStyle w:val="Heading4"/>
        <w:spacing w:lineRule="auto"/>
      </w:pPr>
      <w:r>
        <w:rPr/>
        <w:t xml:space="preserve">deal.stage.changed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 M-08 Execution and Automation, M-09 Forecasting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deal.stage.changed.dlq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retries, fixed backoff 30s → 30s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"dealId"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"accountId"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"ownerId"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"oldStage"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"newStage"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"dealValue"</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"closeDate"</w:t>
      </w:r>
      <w:r>
        <w:rPr>
          <w:rFonts w:ascii="Courier" w:hAnsi="Courier"/>
        </w:rPr>
        <w:t xml:space="preserve">:</w:t>
      </w:r>
      <w:r>
        <w:rPr>
          <w:rFonts w:ascii="Courier" w:hAnsi="Courier"/>
        </w:rPr>
        <w:t xml:space="preserve">"ISO 8601 date"</w:t>
      </w:r>
      <w:r>
        <w:rPr>
          <w:rFonts w:ascii="Courier" w:hAnsi="Courier"/>
        </w:rPr>
        <w:t xml:space="preserve">,</w:t>
      </w:r>
      <w:r>
        <w:rPr>
          <w:rFonts w:ascii="Courier" w:hAnsi="Courier"/>
        </w:rPr>
        <w:t xml:space="preserve">"changedAt"</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"changedBy"</w:t>
      </w:r>
      <w:r>
        <w:rPr>
          <w:rFonts w:ascii="Courier" w:hAnsi="Courier"/>
        </w:rPr>
        <w:t xml:space="preserve">:</w:t>
      </w:r>
      <w:r>
        <w:rPr>
          <w:rFonts w:ascii="Courier" w:hAnsi="Courier"/>
        </w:rPr>
        <w:t xml:space="preserve">"crm_sync | user_action"</w:t>
      </w:r>
      <w:r>
        <w:rPr>
          <w:rFonts w:ascii="Courier" w:hAnsi="Courier"/>
        </w:rPr>
        <w:t xml:space="preserve">,</w:t>
      </w:r>
      <w:r>
        <w:rPr>
          <w:rFonts w:ascii="Courier" w:hAnsi="Courier"/>
        </w:rPr>
        <w:t xml:space="preserve">"crmDealId"</w:t>
      </w:r>
      <w:r>
        <w:rPr>
          <w:rFonts w:ascii="Courier" w:hAnsi="Courier"/>
        </w:rPr>
        <w:t xml:space="preserve">:</w:t>
      </w:r>
      <w:r>
        <w:rPr>
          <w:rFonts w:ascii="Courier" w:hAnsi="Courier"/>
        </w:rPr>
        <w:t xml:space="preserve">"string"</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Recalculates deal health score; updates deal position on the Deals 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Evaluates workflow automation rules triggered by stage entry; enrolls deal in plays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Recalculates pipeline coverage metrics for the active forecast period</w:t>
            </w:r>
          </w:p>
        </w:tc>
      </w:tr>
    </w:tbl>
    <w:p>
      <w:pPr>
        <w:spacing w:lineRule="auto"/>
      </w:pPr>
      <w:r>
        <w:rPr/>
      </w:r>
    </w:p>
    <w:p>
      <w:pPr>
        <w:pStyle w:val="Heading4"/>
        <w:spacing w:lineRule="auto"/>
      </w:pPr>
      <w:r>
        <w:rPr/>
        <w:t xml:space="preserve">call.topics.tagged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 M-06 Insight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call.topics.tagged.dlq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60s → 120s → 240s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"transcriptId"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"topics"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"topicId"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"topicName"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"confidenceScore"</w:t>
      </w:r>
      <w:r>
        <w:rPr>
          <w:rFonts w:ascii="Courier" w:hAnsi="Courier"/>
        </w:rPr>
        <w:t xml:space="preserve">:</w:t>
      </w:r>
      <w:r>
        <w:rPr>
          <w:rFonts w:ascii="Courier" w:hAnsi="Courier"/>
        </w:rPr>
        <w:t xml:space="preserve">"number 0–1"</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"taggedAt"</w:t>
      </w:r>
      <w:r>
        <w:rPr>
          <w:rFonts w:ascii="Courier" w:hAnsi="Courier"/>
        </w:rPr>
        <w:t xml:space="preserve">:</w:t>
      </w:r>
      <w:r>
        <w:rPr>
          <w:rFonts w:ascii="Courier" w:hAnsi="Courier"/>
        </w:rPr>
        <w:t xml:space="preserve">"ISO 8601 timestamp"</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Uses topic context to improve tracker detection ranking — topic-matched detections scored higher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Includes topic tags as structured metadata in the AI call summary and deal brief</w:t>
            </w:r>
          </w:p>
        </w:tc>
      </w:tr>
    </w:tbl>
    <w:p>
      <w:pPr>
        <w:spacing w:lineRule="auto"/>
      </w:pPr>
      <w:r>
        <w:rPr/>
      </w:r>
    </w:p>
    <w:p>
      <w:pPr>
        <w:pStyle w:val="Heading4"/>
        <w:spacing w:lineRule="auto"/>
      </w:pPr>
      <w:r>
        <w:rPr/>
        <w:t xml:space="preserve">call.scored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call.scored.dlq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60s → 120s → 240s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"scoreId"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"userId"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"scorecardId"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"totalScore"</w:t>
      </w:r>
      <w:r>
        <w:rPr>
          <w:rFonts w:ascii="Courier" w:hAnsi="Courier"/>
        </w:rPr>
        <w:t xml:space="preserve">:</w:t>
      </w:r>
      <w:r>
        <w:rPr>
          <w:rFonts w:ascii="Courier" w:hAnsi="Courier"/>
        </w:rPr>
        <w:t xml:space="preserve">"number 0–100"</w:t>
      </w:r>
      <w:r>
        <w:rPr>
          <w:rFonts w:ascii="Courier" w:hAnsi="Courier"/>
        </w:rPr>
        <w:t xml:space="preserve">,</w:t>
      </w:r>
      <w:r>
        <w:rPr>
          <w:rFonts w:ascii="Courier" w:hAnsi="Courier"/>
        </w:rPr>
        <w:t xml:space="preserve">"confidenceScore"</w:t>
      </w:r>
      <w:r>
        <w:rPr>
          <w:rFonts w:ascii="Courier" w:hAnsi="Courier"/>
        </w:rPr>
        <w:t xml:space="preserve">:</w:t>
      </w:r>
      <w:r>
        <w:rPr>
          <w:rFonts w:ascii="Courier" w:hAnsi="Courier"/>
        </w:rPr>
        <w:t xml:space="preserve">"number 0–1"</w:t>
      </w:r>
      <w:r>
        <w:rPr>
          <w:rFonts w:ascii="Courier" w:hAnsi="Courier"/>
        </w:rPr>
        <w:t xml:space="preserve">,</w:t>
      </w:r>
      <w:r>
        <w:rPr>
          <w:rFonts w:ascii="Courier" w:hAnsi="Courier"/>
        </w:rPr>
        <w:t xml:space="preserve">"flaggedForReview"</w:t>
      </w:r>
      <w:r>
        <w:rPr>
          <w:rFonts w:ascii="Courier" w:hAnsi="Courier"/>
        </w:rPr>
        <w:t xml:space="preserve">:</w:t>
      </w:r>
      <w:r>
        <w:rPr>
          <w:rFonts w:ascii="Courier" w:hAnsi="Courier"/>
        </w:rPr>
        <w:t xml:space="preserve">"boolean"</w:t>
      </w:r>
      <w:r>
        <w:rPr>
          <w:rFonts w:ascii="Courier" w:hAnsi="Courier"/>
        </w:rPr>
        <w:t xml:space="preserve">,</w:t>
      </w:r>
      <w:r>
        <w:rPr>
          <w:rFonts w:ascii="Courier" w:hAnsi="Courier"/>
        </w:rPr>
        <w:t xml:space="preserve">"talkRatio"</w:t>
      </w:r>
      <w:r>
        <w:rPr>
          <w:rFonts w:ascii="Courier" w:hAnsi="Courier"/>
        </w:rPr>
        <w:t xml:space="preserve">:</w:t>
      </w:r>
      <w:r>
        <w:rPr>
          <w:rFonts w:ascii="Courier" w:hAnsi="Courier"/>
        </w:rPr>
        <w:t xml:space="preserve">"number 0–1"</w:t>
      </w:r>
      <w:r>
        <w:rPr>
          <w:rFonts w:ascii="Courier" w:hAnsi="Courier"/>
        </w:rPr>
        <w:t xml:space="preserve">,</w:t>
      </w:r>
      <w:r>
        <w:rPr>
          <w:rFonts w:ascii="Courier" w:hAnsi="Courier"/>
        </w:rPr>
        <w:t xml:space="preserve">"questionRate"</w:t>
      </w:r>
      <w:r>
        <w:rPr>
          <w:rFonts w:ascii="Courier" w:hAnsi="Courier"/>
        </w:rPr>
        <w:t xml:space="preserve">:</w:t>
      </w:r>
      <w:r>
        <w:rPr>
          <w:rFonts w:ascii="Courier" w:hAnsi="Courier"/>
        </w:rPr>
        <w:t xml:space="preserve">"number (questions/min)"</w:t>
      </w:r>
      <w:r>
        <w:rPr>
          <w:rFonts w:ascii="Courier" w:hAnsi="Courier"/>
        </w:rPr>
        <w:t xml:space="preserve">,</w:t>
      </w:r>
      <w:r>
        <w:rPr>
          <w:rFonts w:ascii="Courier" w:hAnsi="Courier"/>
        </w:rPr>
        <w:t xml:space="preserve">"longestMonologueSeconds"</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"scoredAt"</w:t>
      </w:r>
      <w:r>
        <w:rPr>
          <w:rFonts w:ascii="Courier" w:hAnsi="Courier"/>
        </w:rPr>
        <w:t xml:space="preserve">:</w:t>
      </w:r>
      <w:r>
        <w:rPr>
          <w:rFonts w:ascii="Courier" w:hAnsi="Courier"/>
        </w:rPr>
        <w:t xml:space="preserve">"ISO 8601 timestamp"</w:t>
      </w:r>
      <w:r>
        <w:rPr>
          <w:rFonts w:ascii="Courier" w:hAnsi="Courier"/>
        </w:rPr>
        <w:t xml:space="preserve">}</w:t>
      </w:r>
    </w:p>
    <w:p>
      <w:pPr>
        <w:spacing w:lineRule="auto"/>
      </w:pPr>
      <w:r>
        <w:rPr>
          <w:b/>
        </w:rPr>
        <w:t xml:space="preserve">Consumer action:</w:t>
      </w:r>
      <w:r>
        <w:rPr/>
        <w:t xml:space="preserve"> M-10 writes the score to the ClickHouse </w:t>
      </w:r>
      <w:r>
        <w:rPr/>
        <w:t xml:space="preserve">call_score_events</w:t>
      </w:r>
      <w:r>
        <w:rPr/>
        <w:t xml:space="preserve"> table and updates the rep's </w:t>
      </w:r>
      <w:r>
        <w:rPr/>
        <w:t xml:space="preserve">coaching.coaching_snapshots</w:t>
      </w:r>
      <w:r>
        <w:rPr/>
        <w:t xml:space="preserve"> for the current period. If </w:t>
      </w:r>
      <w:r>
        <w:rPr/>
        <w:t xml:space="preserve">flaggedForReview = true</w:t>
      </w:r>
      <w:r>
        <w:rPr/>
        <w:t xml:space="preserve">, M-10 creates a low-priority coaching recommendation for the rep's manager.</w:t>
      </w:r>
    </w:p>
    <w:p>
      <w:pPr>
        <w:pStyle w:val="Heading4"/>
        <w:spacing w:lineRule="auto"/>
      </w:pPr>
      <w:r>
        <w:rPr/>
        <w:t xml:space="preserve">tracker.detection.created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 M-07 Deal and Account Mgmt, M-08 Execution and Automation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tracker.detection.created.dlq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retries, exponential backoff 30s → 60s → 120s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"detectionId"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"trackerId"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"trackerName"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"trackerType"</w:t>
      </w:r>
      <w:r>
        <w:rPr>
          <w:rFonts w:ascii="Courier" w:hAnsi="Courier"/>
        </w:rPr>
        <w:t xml:space="preserve">:</w:t>
      </w:r>
      <w:r>
        <w:rPr>
          <w:rFonts w:ascii="Courier" w:hAnsi="Courier"/>
        </w:rPr>
        <w:t xml:space="preserve">"competitor | objection | pricing | next_steps | custom"</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"dealId"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"accountId"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"contactId"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"snippet"</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"timestampStart"</w:t>
      </w:r>
      <w:r>
        <w:rPr>
          <w:rFonts w:ascii="Courier" w:hAnsi="Courier"/>
        </w:rPr>
        <w:t xml:space="preserve">:</w:t>
      </w:r>
      <w:r>
        <w:rPr>
          <w:rFonts w:ascii="Courier" w:hAnsi="Courier"/>
        </w:rPr>
        <w:t xml:space="preserve">"number (seconds into call)"</w:t>
      </w:r>
      <w:r>
        <w:rPr>
          <w:rFonts w:ascii="Courier" w:hAnsi="Courier"/>
        </w:rPr>
        <w:t xml:space="preserve">,</w:t>
      </w:r>
      <w:r>
        <w:rPr>
          <w:rFonts w:ascii="Courier" w:hAnsi="Courier"/>
        </w:rPr>
        <w:t xml:space="preserve">"confidenceScore"</w:t>
      </w:r>
      <w:r>
        <w:rPr>
          <w:rFonts w:ascii="Courier" w:hAnsi="Courier"/>
        </w:rPr>
        <w:t xml:space="preserve">:</w:t>
      </w:r>
      <w:r>
        <w:rPr>
          <w:rFonts w:ascii="Courier" w:hAnsi="Courier"/>
        </w:rPr>
        <w:t xml:space="preserve">"number 0–1"</w:t>
      </w:r>
      <w:r>
        <w:rPr>
          <w:rFonts w:ascii="Courier" w:hAnsi="Courier"/>
        </w:rPr>
        <w:t xml:space="preserve">,</w:t>
      </w:r>
      <w:r>
        <w:rPr>
          <w:rFonts w:ascii="Courier" w:hAnsi="Courier"/>
        </w:rPr>
        <w:t xml:space="preserve">"detectedAt"</w:t>
      </w:r>
      <w:r>
        <w:rPr>
          <w:rFonts w:ascii="Courier" w:hAnsi="Courier"/>
        </w:rPr>
        <w:t xml:space="preserve">:</w:t>
      </w:r>
      <w:r>
        <w:rPr>
          <w:rFonts w:ascii="Courier" w:hAnsi="Courier"/>
        </w:rPr>
        <w:t xml:space="preserve">"ISO 8601 timestamp"</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Incorporates detection as a signal in the deal brief on next brief refresh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or updates a </w:t>
            </w:r>
          </w:p>
          <w:p>
            <w:pPr>
              <w:spacing w:lineRule="auto"/>
            </w:pPr>
            <w:r>
              <w:rPr>
                <w:highlight w:val="lightGray"/>
              </w:rPr>
              <w:t xml:space="preserve">deals.deal_risk_flag</w:t>
            </w:r>
          </w:p>
          <w:p>
            <w:pPr>
              <w:spacing w:lineRule="auto"/>
            </w:pPr>
            <w:r>
              <w:rPr/>
              <w:t xml:space="preserve"> if </w:t>
            </w:r>
          </w:p>
          <w:p>
            <w:pPr>
              <w:spacing w:lineRule="auto"/>
            </w:pPr>
            <w:r>
              <w:rPr>
                <w:highlight w:val="lightGray"/>
              </w:rPr>
              <w:t xml:space="preserve">trackerType</w:t>
            </w:r>
          </w:p>
          <w:p>
            <w:pPr>
              <w:spacing w:lineRule="auto"/>
            </w:pPr>
            <w:r>
              <w:rPr/>
              <w:t xml:space="preserve"> is competitor, objection, or pricing. Recalculates deal health score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Evaluates configured competitor alert rules. If matched, sends Slack notification and in-app alert. Evaluates workflow automation rules triggered by tracker type</w:t>
            </w:r>
          </w:p>
        </w:tc>
      </w:tr>
    </w:tbl>
    <w:p>
      <w:pPr>
        <w:spacing w:lineRule="auto"/>
      </w:pPr>
      <w:r>
        <w:rPr/>
      </w:r>
    </w:p>
    <w:p>
      <w:pPr>
        <w:pStyle w:val="Heading4"/>
        <w:spacing w:lineRule="auto"/>
      </w:pPr>
      <w:r>
        <w:rPr/>
        <w:t xml:space="preserve">call.summary.generated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 M-07 Deal and Account Mgmt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call.summary.generated.dlq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retries, fixed backoff 30s → 30s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"summaryId"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"callId"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"dealId"</w:t>
      </w:r>
      <w:r>
        <w:rPr>
          <w:rFonts w:ascii="Courier" w:hAnsi="Courier"/>
        </w:rPr>
        <w:t xml:space="preserve">:</w:t>
      </w:r>
      <w:r>
        <w:rPr>
          <w:rFonts w:ascii="Courier" w:hAnsi="Courier"/>
        </w:rPr>
        <w:t xml:space="preserve">"uuid | null"</w:t>
      </w:r>
      <w:r>
        <w:rPr>
          <w:rFonts w:ascii="Courier" w:hAnsi="Courier"/>
        </w:rPr>
        <w:t xml:space="preserve">,</w:t>
      </w:r>
      <w:r>
        <w:rPr>
          <w:rFonts w:ascii="Courier" w:hAnsi="Courier"/>
        </w:rPr>
        <w:t xml:space="preserve">"version"</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"oneLineSummary"</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"keyPoints"</w:t>
      </w:r>
      <w:r>
        <w:rPr>
          <w:rFonts w:ascii="Courier" w:hAnsi="Courier"/>
        </w:rPr>
        <w:t xml:space="preserv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w:t>
      </w:r>
      <w:r>
        <w:rPr>
          <w:rFonts w:ascii="Courier" w:hAnsi="Courier"/>
        </w:rPr>
        <w:t xml:space="preserve">"nextSteps"</w:t>
      </w:r>
      <w:r>
        <w:rPr>
          <w:rFonts w:ascii="Courier" w:hAnsi="Courier"/>
        </w:rPr>
        <w:t xml:space="preserv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w:t>
      </w:r>
      <w:r>
        <w:rPr>
          <w:rFonts w:ascii="Courier" w:hAnsi="Courier"/>
        </w:rPr>
        <w:t xml:space="preserve">"risks"</w:t>
      </w:r>
      <w:r>
        <w:rPr>
          <w:rFonts w:ascii="Courier" w:hAnsi="Courier"/>
        </w:rPr>
        <w:t xml:space="preserv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w:t>
      </w:r>
      <w:r>
        <w:rPr>
          <w:rFonts w:ascii="Courier" w:hAnsi="Courier"/>
        </w:rPr>
        <w:t xml:space="preserve">"generatedAt"</w:t>
      </w:r>
      <w:r>
        <w:rPr>
          <w:rFonts w:ascii="Courier" w:hAnsi="Courier"/>
        </w:rPr>
        <w:t xml:space="preserve">:</w:t>
      </w:r>
      <w:r>
        <w:rPr>
          <w:rFonts w:ascii="Courier" w:hAnsi="Courier"/>
        </w:rPr>
        <w:t xml:space="preserve">"ISO 8601 timestamp"</w:t>
      </w:r>
      <w:r>
        <w:rPr>
          <w:rFonts w:ascii="Courier" w:hAnsi="Courie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Formats summary as a CRM activity note and writes it to the linked opportunity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Triggers a deal brief refresh for the linked deal; updates </w:t>
            </w:r>
          </w:p>
          <w:p>
            <w:pPr>
              <w:spacing w:lineRule="auto"/>
            </w:pPr>
            <w:r>
              <w:rPr>
                <w:highlight w:val="lightGray"/>
              </w:rPr>
              <w:t xml:space="preserve">last_signal_at</w:t>
            </w:r>
          </w:p>
        </w:tc>
      </w:tr>
    </w:tbl>
    <w:p>
      <w:pPr>
        <w:spacing w:lineRule="auto"/>
      </w:pPr>
      <w:r>
        <w:rPr/>
      </w:r>
    </w:p>
    <w:p>
      <w:pPr>
        <w:pStyle w:val="Heading4"/>
        <w:spacing w:lineRule="auto"/>
      </w:pPr>
      <w:r>
        <w:rPr/>
        <w:t xml:space="preserve">forecast.submitted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forecast.submitted.dlq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retries, fixed backoff 30s → 30s</w:t>
            </w:r>
          </w:p>
        </w:tc>
      </w:tr>
    </w:tbl>
    <w:p>
      <w:pPr>
        <w:spacing w:lineRule="auto"/>
      </w:pPr>
      <w:r>
        <w:rPr/>
      </w:r>
    </w:p>
    <w:p>
      <w:pPr>
        <w:spacing w:lineRule="auto"/>
      </w:pPr>
      <w:r>
        <w:rPr>
          <w:rFonts w:ascii="Courier" w:hAnsi="Courier"/>
        </w:rPr>
        <w:t xml:space="preserve">{</w:t>
      </w:r>
      <w:r>
        <w:rPr>
          <w:rFonts w:ascii="Courier" w:hAnsi="Courier"/>
        </w:rPr>
        <w:t xml:space="preserve">"eventId"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"submissionId"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"periodId"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"tenantId"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"userId"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"submittedAmount"</w:t>
      </w:r>
      <w:r>
        <w:rPr>
          <w:rFonts w:ascii="Courier" w:hAnsi="Courier"/>
        </w:rPr>
        <w:t xml:space="preserve">:</w:t>
      </w:r>
      <w:r>
        <w:rPr>
          <w:rFonts w:ascii="Courier" w:hAnsi="Courier"/>
        </w:rPr>
        <w:t xml:space="preserve">"number"</w:t>
      </w:r>
      <w:r>
        <w:rPr>
          <w:rFonts w:ascii="Courier" w:hAnsi="Courier"/>
        </w:rPr>
        <w:t xml:space="preserve">,</w:t>
      </w:r>
      <w:r>
        <w:rPr>
          <w:rFonts w:ascii="Courier" w:hAnsi="Courier"/>
        </w:rPr>
        <w:t xml:space="preserve">"committedDealIds"</w:t>
      </w:r>
      <w:r>
        <w:rPr>
          <w:rFonts w:ascii="Courier" w:hAnsi="Courier"/>
        </w:rPr>
        <w:t xml:space="preserve">:</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w:t>
      </w:r>
      <w:r>
        <w:rPr>
          <w:rFonts w:ascii="Courier" w:hAnsi="Courier"/>
        </w:rPr>
        <w:t xml:space="preserve">"bestCaseDealIds"</w:t>
      </w:r>
      <w:r>
        <w:rPr>
          <w:rFonts w:ascii="Courier" w:hAnsi="Courier"/>
        </w:rPr>
        <w:t xml:space="preserve">:</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w:t>
      </w:r>
      <w:r>
        <w:rPr>
          <w:rFonts w:ascii="Courier" w:hAnsi="Courier"/>
        </w:rPr>
        <w:t xml:space="preserve">"submittedAt"</w:t>
      </w:r>
      <w:r>
        <w:rPr>
          <w:rFonts w:ascii="Courier" w:hAnsi="Courier"/>
        </w:rPr>
        <w:t xml:space="preserve">:</w:t>
      </w:r>
      <w:r>
        <w:rPr>
          <w:rFonts w:ascii="Courier" w:hAnsi="Courier"/>
        </w:rPr>
        <w:t xml:space="preserve">"ISO 8601 timestamp"</w:t>
      </w:r>
      <w:r>
        <w:rPr>
          <w:rFonts w:ascii="Courier" w:hAnsi="Courier"/>
        </w:rPr>
        <w:t xml:space="preserve">}</w:t>
      </w:r>
    </w:p>
    <w:p>
      <w:pPr>
        <w:spacing w:lineRule="auto"/>
      </w:pPr>
      <w:r>
        <w:rPr>
          <w:b/>
        </w:rPr>
        <w:t xml:space="preserve">Consumer action:</w:t>
      </w:r>
      <w:r>
        <w:rPr/>
        <w:t xml:space="preserve"> M-10 updates the rep's forecast submission history on the Revenue Dashboard. If this is the first submission for the period, M-10 triggers an AI forecast snapshot computation in M-09.</w:t>
      </w:r>
    </w:p>
    <w:p>
      <w:pPr>
        <w:pStyle w:val="Heading3"/>
        <w:spacing w:lineRule="auto"/>
      </w:pPr>
      <w:r>
        <w:rPr/>
        <w:t xml:space="preserve">9.6 Missing Events — Added Per Architecture Review</w:t>
      </w:r>
    </w:p>
    <w:p>
      <w:pPr>
        <w:spacing w:lineRule="auto"/>
      </w:pPr>
      <w:r>
        <w:rPr/>
        <w:t xml:space="preserve">The following events were identified as gaps in the original event chain. They are now formally registered and must be implemented before the modules that depend on them are built.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Consumers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 Added</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call.review.scored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had no trigger to start tracker detection after call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call.themes.detected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had no trigger from theme detection output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insight.summary.ready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M-08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and M-08 had no defined trigger from summary generation</w:t>
            </w:r>
          </w:p>
        </w:tc>
      </w:tr>
    </w:tbl>
    <w:p>
      <w:pPr>
        <w:spacing w:lineRule="auto"/>
      </w:pPr>
      <w:r>
        <w:rPr/>
      </w:r>
    </w:p>
    <w:p>
      <w:pPr>
        <w:spacing w:lineRule="auto"/>
      </w:pPr>
      <w:r>
        <w:rPr>
          <w:b/>
        </w:rPr>
        <w:t xml:space="preserve">Event flow additions:</w:t>
      </w:r>
    </w:p>
    <w:p>
      <w:pPr>
        <w:spacing w:lineRule="auto"/>
      </w:pPr>
      <w:r>
        <w:rPr/>
        <w:t xml:space="preserve">M-04 → call.review.scored → M-05 (tracker detection trigger) M-04 → call.themes.detected → M-06 (insight generation trigger) M-06 → insight.summary.ready → M-07 (deal board enrichment) M-06 → insight.summary.ready → M-08 (automation trigger)</w:t>
      </w:r>
    </w:p>
    <w:p>
      <w:pPr>
        <w:ind w:left="284"/>
        <w:jc w:val="both"/>
        <w:spacing w:lineRule="auto"/>
      </w:pPr>
      <w:r>
        <w:rPr>
          <w:b/>
        </w:rPr>
        <w:t xml:space="preserve">Registry rule:</w:t>
      </w:r>
      <w:r>
        <w:rPr/>
        <w:t xml:space="preserve"> These events must be added to the full registry entries above (with complete payload schemas) before any TDD references them. A PR that adds a </w:t>
      </w:r>
      <w:r>
        <w:rPr/>
        <w:t xml:space="preserve">queue.add('call.review.scored', ...)</w:t>
      </w:r>
      <w:r>
        <w:rPr/>
        <w:t xml:space="preserve"> call without a full registry entry will not be merged.</w:t>
      </w:r>
    </w:p>
    <w:p>
      <w:pPr>
        <w:pStyle w:val="Heading3"/>
        <w:spacing w:lineRule="auto"/>
      </w:pPr>
      <w:r>
        <w:rPr/>
        <w:t xml:space="preserve">9.7 Module Naming Canonical Reference</w:t>
      </w:r>
    </w:p>
    <w:p>
      <w:pPr>
        <w:spacing w:lineRule="auto"/>
      </w:pPr>
      <w:r>
        <w:rPr/>
        <w:t xml:space="preserve">The SAD uses internal module names (M-01 through M-10). The product module breakdown uses a separate naming scheme. The table below is the canonical mapping — use the </w:t>
      </w:r>
      <w:r>
        <w:rPr>
          <w:b/>
        </w:rPr>
        <w:t xml:space="preserve">Canonical Name</w:t>
      </w:r>
      <w:r>
        <w:rPr/>
        <w:t xml:space="preserve"> column in all new TDDs, ADRs, and PRs going forward.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SAD 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 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Canonical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 Capture and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Capture and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SAD module name in next doc revision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M8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Conflict — see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SAD M-02 and M-08 both partially map to M8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 (keep)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 is a correct architectural concept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Names align — no change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 and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 / M4 (split across two product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ADR to clarify ownership boundary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M3 AI Summaries and 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AI Summaries and GenAI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SAD module name in next doc revision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and Account Mgmt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M4 Deal Intelligence + M5 Account 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Split as M-07a / M-07b or merge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Raise ADR to decide split vs. merge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and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M8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Conflict — see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M8 appears twice across M-02 and M-08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M6 Forecasting and Prediction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 and Prediction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SAD module name in next doc revision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and Coaching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M9 Coaching and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Coaching and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Rename SAD module name in next doc revision</w:t>
            </w:r>
          </w:p>
        </w:tc>
      </w:tr>
    </w:tbl>
    <w:p>
      <w:pPr>
        <w:spacing w:lineRule="auto"/>
      </w:pPr>
      <w:r>
        <w:rPr/>
      </w:r>
    </w:p>
    <w:p>
      <w:pPr>
        <w:ind w:left="284"/>
        <w:jc w:val="both"/>
        <w:spacing w:lineRule="auto"/>
      </w:pPr>
      <w:r>
        <w:rPr>
          <w:b/>
        </w:rPr>
        <w:t xml:space="preserve">Critical conflict — M-02 vs M-08:</w:t>
      </w:r>
      <w:r>
        <w:rPr/>
        <w:t xml:space="preserve"> The SAD's M-02 (Sales Engagement: Email Composer, Engage To-Do) and the SAD's M-08 (Execution and Automation: Orchestrate, Workflow Automation) both partially map to the product's M8 Sales Engagement. This creates TDD misrouting risk — a feature engineer reading M8 in the product doc cannot tell whether to build in M-02 or M-08.</w:t>
      </w:r>
      <w:r>
        <w:rPr>
          <w:b/>
        </w:rPr>
        <w:t xml:space="preserve">Required action before any TDD is written for either module:</w:t>
      </w:r>
      <w:r>
        <w:rPr/>
        <w:t xml:space="preserve">Define the exact feature boundary between M-02 and M-08</w:t>
      </w:r>
      <w:r>
        <w:rPr/>
        <w:t xml:space="preserve">Update the canonical name for both in this table</w:t>
      </w:r>
      <w:r>
        <w:rPr/>
        <w:t xml:space="preserve">Raise an ADR documenting the decision</w:t>
      </w:r>
      <w:r>
        <w:rPr/>
        <w:t xml:space="preserve">Update Section 6 module descriptions to reflect the resolved boundary</w:t>
      </w:r>
    </w:p>
    <w:p>
      <w:pPr>
        <w:pStyle w:val="Heading3"/>
        <w:spacing w:lineRule="auto"/>
      </w:pPr>
      <w:r>
        <w:rPr/>
        <w:t xml:space="preserve">9.8 Job Queue Naming Convention</w:t>
      </w:r>
    </w:p>
    <w:p>
      <w:pPr>
        <w:spacing w:lineRule="auto"/>
      </w:pPr>
      <w:r>
        <w:rPr/>
        <w:t xml:space="preserve">All BullMQ queues follow a strict naming convention:</w:t>
      </w:r>
    </w:p>
    <w:p>
      <w:pPr>
        <w:spacing w:lineRule="auto"/>
      </w:pPr>
      <w:r>
        <w:rPr>
          <w:b/>
        </w:rPr>
        <w:t xml:space="preserve">Pattern:</w:t>
      </w:r>
      <w:r>
        <w:rPr/>
        <w:t xml:space="preserve">domain.entity.action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Segment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Examples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Lowercase module domain 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w:t>
            </w:r>
          </w:p>
          <w:p>
            <w:pPr>
              <w:spacing w:lineRule="auto"/>
            </w:pPr>
            <w:r>
              <w:rPr/>
              <w:t xml:space="preserve">, </w:t>
            </w:r>
          </w:p>
          <w:p>
            <w:pPr>
              <w:spacing w:lineRule="auto"/>
            </w:pPr>
            <w:r>
              <w:rPr>
                <w:highlight w:val="lightGray"/>
              </w:rPr>
              <w:t xml:space="preserve">conversation</w:t>
            </w:r>
          </w:p>
          <w:p>
            <w:pPr>
              <w:spacing w:lineRule="auto"/>
            </w:pPr>
            <w:r>
              <w:rPr/>
              <w:t xml:space="preserve">, </w:t>
            </w:r>
          </w:p>
          <w:p>
            <w:pPr>
              <w:spacing w:lineRule="auto"/>
            </w:pPr>
            <w:r>
              <w:rPr>
                <w:highlight w:val="lightGray"/>
              </w:rPr>
              <w:t xml:space="preserve">deal</w:t>
            </w:r>
          </w:p>
          <w:p>
            <w:pPr>
              <w:spacing w:lineRule="auto"/>
            </w:pPr>
            <w:r>
              <w:rPr/>
              <w:t xml:space="preserve">, </w:t>
            </w:r>
          </w:p>
          <w:p>
            <w:pPr>
              <w:spacing w:lineRule="auto"/>
            </w:pPr>
            <w:r>
              <w:rPr>
                <w:highlight w:val="lightGray"/>
              </w:rPr>
              <w:t xml:space="preserve">tracker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primary entity the job operates 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w:t>
            </w:r>
          </w:p>
          <w:p>
            <w:pPr>
              <w:spacing w:lineRule="auto"/>
            </w:pPr>
            <w:r>
              <w:rPr/>
              <w:t xml:space="preserve">, </w:t>
            </w:r>
          </w:p>
          <w:p>
            <w:pPr>
              <w:spacing w:lineRule="auto"/>
            </w:pPr>
            <w:r>
              <w:rPr>
                <w:highlight w:val="lightGray"/>
              </w:rPr>
              <w:t xml:space="preserve">transcript</w:t>
            </w:r>
          </w:p>
          <w:p>
            <w:pPr>
              <w:spacing w:lineRule="auto"/>
            </w:pPr>
            <w:r>
              <w:rPr/>
              <w:t xml:space="preserve">, </w:t>
            </w:r>
          </w:p>
          <w:p>
            <w:pPr>
              <w:spacing w:lineRule="auto"/>
            </w:pPr>
            <w:r>
              <w:rPr>
                <w:highlight w:val="lightGray"/>
              </w:rPr>
              <w:t xml:space="preserve">deal</w:t>
            </w:r>
          </w:p>
          <w:p>
            <w:pPr>
              <w:spacing w:lineRule="auto"/>
            </w:pPr>
            <w:r>
              <w:rPr/>
              <w:t xml:space="preserve">, </w:t>
            </w:r>
          </w:p>
          <w:p>
            <w:pPr>
              <w:spacing w:lineRule="auto"/>
            </w:pPr>
            <w:r>
              <w:rPr>
                <w:highlight w:val="lightGray"/>
              </w:rPr>
              <w:t xml:space="preserve">summary</w:t>
            </w:r>
          </w:p>
          <w:p>
            <w:pPr>
              <w:spacing w:lineRule="auto"/>
            </w:pPr>
            <w:r>
              <w:rPr/>
              <w:t xml:space="preserve">, </w:t>
            </w:r>
          </w:p>
          <w:p>
            <w:pPr>
              <w:spacing w:lineRule="auto"/>
            </w:pPr>
            <w:r>
              <w:rPr>
                <w:highlight w:val="lightGray"/>
              </w:rPr>
              <w:t xml:space="preserve">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Past tense for events; imperative for command queues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completed</w:t>
            </w:r>
          </w:p>
          <w:p>
            <w:pPr>
              <w:spacing w:lineRule="auto"/>
            </w:pPr>
            <w:r>
              <w:rPr/>
              <w:t xml:space="preserve">, </w:t>
            </w:r>
          </w:p>
          <w:p>
            <w:pPr>
              <w:spacing w:lineRule="auto"/>
            </w:pPr>
            <w:r>
              <w:rPr>
                <w:highlight w:val="lightGray"/>
              </w:rPr>
              <w:t xml:space="preserve">extracted</w:t>
            </w:r>
          </w:p>
          <w:p>
            <w:pPr>
              <w:spacing w:lineRule="auto"/>
            </w:pPr>
            <w:r>
              <w:rPr/>
              <w:t xml:space="preserve">, </w:t>
            </w:r>
          </w:p>
          <w:p>
            <w:pPr>
              <w:spacing w:lineRule="auto"/>
            </w:pPr>
            <w:r>
              <w:rPr>
                <w:highlight w:val="lightGray"/>
              </w:rPr>
              <w:t xml:space="preserve">changed</w:t>
            </w:r>
          </w:p>
          <w:p>
            <w:pPr>
              <w:spacing w:lineRule="auto"/>
            </w:pPr>
            <w:r>
              <w:rPr/>
              <w:t xml:space="preserve"> / </w:t>
            </w:r>
          </w:p>
          <w:p>
            <w:pPr>
              <w:spacing w:lineRule="auto"/>
            </w:pPr>
            <w:r>
              <w:rPr>
                <w:highlight w:val="lightGray"/>
              </w:rPr>
              <w:t xml:space="preserve">process</w:t>
            </w:r>
          </w:p>
          <w:p>
            <w:pPr>
              <w:spacing w:lineRule="auto"/>
            </w:pPr>
            <w:r>
              <w:rPr/>
              <w:t xml:space="preserve">, </w:t>
            </w:r>
          </w:p>
          <w:p>
            <w:pPr>
              <w:spacing w:lineRule="auto"/>
            </w:pPr>
            <w:r>
              <w:rPr>
                <w:highlight w:val="lightGray"/>
              </w:rPr>
              <w:t xml:space="preserve">sync</w:t>
            </w:r>
          </w:p>
        </w:tc>
      </w:tr>
    </w:tbl>
    <w:p>
      <w:pPr>
        <w:spacing w:lineRule="auto"/>
      </w:pPr>
      <w:r>
        <w:rPr/>
      </w:r>
    </w:p>
    <w:p>
      <w:pPr>
        <w:spacing w:lineRule="auto"/>
      </w:pPr>
      <w:r>
        <w:rPr>
          <w:b/>
        </w:rPr>
        <w:t xml:space="preserve">Event queues (past tense):</w:t>
      </w:r>
    </w:p>
    <w:p>
      <w:pPr>
        <w:spacing w:lineRule="auto"/>
      </w:pPr>
      <w:r>
        <w:rPr/>
        <w:t xml:space="preserve">call.transcription.completed crm.fields.extracted email.sent revenuegraph.entity.linked deal.stage.changed call.topics.tagged call.scored tracker.detection.created call.summary.generated forecast.submitted</w:t>
      </w:r>
    </w:p>
    <w:p>
      <w:pPr>
        <w:spacing w:lineRule="auto"/>
      </w:pPr>
      <w:r>
        <w:rPr>
          <w:b/>
        </w:rPr>
        <w:t xml:space="preserve">Command queues (imperative):</w:t>
      </w:r>
    </w:p>
    <w:p>
      <w:pPr>
        <w:spacing w:lineRule="auto"/>
      </w:pPr>
      <w:r>
        <w:rPr/>
        <w:t xml:space="preserve">transcription.process post_call_agent.run tracker.detect summary.generate dealbrief.refresh crm.sync.full crm.sync.activity datacloud.export email.schedule embedding.generate analytics.write</w:t>
      </w:r>
    </w:p>
    <w:p>
      <w:pPr>
        <w:spacing w:lineRule="auto"/>
      </w:pPr>
      <w:r>
        <w:rPr>
          <w:b/>
        </w:rPr>
        <w:t xml:space="preserve">Dead letter queues:</w:t>
      </w:r>
    </w:p>
    <w:p>
      <w:pPr>
        <w:spacing w:lineRule="auto"/>
      </w:pPr>
      <w:r>
        <w:rPr/>
        <w:t xml:space="preserve">{original-queue-name}.dlq</w:t>
      </w:r>
    </w:p>
    <w:p>
      <w:pPr>
        <w:spacing w:lineRule="auto"/>
      </w:pPr>
      <w:r>
        <w:rPr/>
        <w:t xml:space="preserve">Examples: call.transcription.completed.dlq tracker.detection.created.dlq post_call_agent.run.dlq crm.sync.full.dlq</w:t>
      </w:r>
    </w:p>
    <w:p>
      <w:pPr>
        <w:ind w:left="284"/>
        <w:jc w:val="both"/>
        <w:spacing w:lineRule="auto"/>
      </w:pPr>
      <w:r>
        <w:rPr>
          <w:b/>
        </w:rPr>
        <w:t xml:space="preserve">Naming rule:</w:t>
      </w:r>
      <w:r>
        <w:rPr/>
        <w:t xml:space="preserve"> Never create a queue name that does not follow this convention. Propose new queue names in an ADR or tech design review before implementing. A PR that introduces a </w:t>
      </w:r>
      <w:r>
        <w:rPr/>
        <w:t xml:space="preserve">new Queue(...)</w:t>
      </w:r>
      <w:r>
        <w:rPr/>
        <w:t xml:space="preserve"> call with a non-conforming name will not be merged.</w:t>
      </w:r>
    </w:p>
    <w:p>
      <w:pPr>
        <w:pStyle w:val="Heading3"/>
        <w:spacing w:lineRule="auto"/>
      </w:pPr>
      <w:r>
        <w:rPr/>
        <w:t xml:space="preserve">9.9 Event Priority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Priority Level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BullMQ Value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Processing Guarantee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call.transcription.completed</w:t>
            </w:r>
          </w:p>
          <w:p>
            <w:pPr>
              <w:spacing w:lineRule="auto"/>
            </w:pPr>
            <w:r>
              <w:rPr/>
              <w:t xml:space="preserve">, </w:t>
            </w:r>
          </w:p>
          <w:p>
            <w:pPr>
              <w:spacing w:lineRule="auto"/>
            </w:pPr>
            <w:r>
              <w:rPr>
                <w:highlight w:val="lightGray"/>
              </w:rPr>
              <w:t xml:space="preserve">revenuegraph.entity.linked</w:t>
            </w:r>
          </w:p>
          <w:p>
            <w:pPr>
              <w:spacing w:lineRule="auto"/>
            </w:pPr>
            <w:r>
              <w:rPr/>
              <w:t xml:space="preserve">, </w:t>
            </w:r>
          </w:p>
          <w:p>
            <w:pPr>
              <w:spacing w:lineRule="auto"/>
            </w:pPr>
            <w:r>
              <w:rPr>
                <w:highlight w:val="lightGray"/>
              </w:rPr>
              <w:t xml:space="preserve">deal.stage.changed</w:t>
            </w:r>
          </w:p>
          <w:p>
            <w:pPr>
              <w:spacing w:lineRule="auto"/>
            </w:pPr>
            <w:r>
              <w:rPr/>
              <w:t xml:space="preserve">, </w:t>
            </w:r>
          </w:p>
          <w:p>
            <w:pPr>
              <w:spacing w:lineRule="auto"/>
            </w:pPr>
            <w:r>
              <w:rPr>
                <w:highlight w:val="lightGray"/>
              </w:rPr>
              <w:t xml:space="preserve">tracker.detection.created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Processed immediately ahead of all lower-priority jobs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crm.fields.extracted</w:t>
            </w:r>
          </w:p>
          <w:p>
            <w:pPr>
              <w:spacing w:lineRule="auto"/>
            </w:pPr>
            <w:r>
              <w:rPr/>
              <w:t xml:space="preserve">, </w:t>
            </w:r>
          </w:p>
          <w:p>
            <w:pPr>
              <w:spacing w:lineRule="auto"/>
            </w:pPr>
            <w:r>
              <w:rPr>
                <w:highlight w:val="lightGray"/>
              </w:rPr>
              <w:t xml:space="preserve">email.sent</w:t>
            </w:r>
          </w:p>
          <w:p>
            <w:pPr>
              <w:spacing w:lineRule="auto"/>
            </w:pPr>
            <w:r>
              <w:rPr/>
              <w:t xml:space="preserve">, </w:t>
            </w:r>
          </w:p>
          <w:p>
            <w:pPr>
              <w:spacing w:lineRule="auto"/>
            </w:pPr>
            <w:r>
              <w:rPr>
                <w:highlight w:val="lightGray"/>
              </w:rPr>
              <w:t xml:space="preserve">call.topics.tagged</w:t>
            </w:r>
          </w:p>
          <w:p>
            <w:pPr>
              <w:spacing w:lineRule="auto"/>
            </w:pPr>
            <w:r>
              <w:rPr/>
              <w:t xml:space="preserve">, </w:t>
            </w:r>
          </w:p>
          <w:p>
            <w:pPr>
              <w:spacing w:lineRule="auto"/>
            </w:pPr>
            <w:r>
              <w:rPr>
                <w:highlight w:val="lightGray"/>
              </w:rPr>
              <w:t xml:space="preserve">call.scored</w:t>
            </w:r>
          </w:p>
          <w:p>
            <w:pPr>
              <w:spacing w:lineRule="auto"/>
            </w:pPr>
            <w:r>
              <w:rPr/>
              <w:t xml:space="preserve">, </w:t>
            </w:r>
          </w:p>
          <w:p>
            <w:pPr>
              <w:spacing w:lineRule="auto"/>
            </w:pPr>
            <w:r>
              <w:rPr>
                <w:highlight w:val="lightGray"/>
              </w:rPr>
              <w:t xml:space="preserve">call.summary.generated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Processed in FIFO order after all High jobs are drained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Processed after Normal jobs — suitable for non-time-critical updates</w:t>
            </w:r>
          </w:p>
        </w:tc>
      </w:tr>
    </w:tbl>
    <w:p>
      <w:pPr>
        <w:spacing w:lineRule="auto"/>
      </w:pPr>
      <w:r>
        <w:rPr/>
      </w:r>
    </w:p>
    <w:p>
      <w:pPr>
        <w:pStyle w:val="Heading3"/>
        <w:spacing w:lineRule="auto"/>
      </w:pPr>
      <w:r>
        <w:rPr/>
        <w:t xml:space="preserve">9.10 Dead Letter Queue Strategy</w:t>
      </w:r>
    </w:p>
    <w:p>
      <w:pPr>
        <w:spacing w:lineRule="auto"/>
      </w:pPr>
      <w:r>
        <w:rPr/>
        <w:t xml:space="preserve">Every queue has a corresponding DLQ named </w:t>
      </w:r>
      <w:r>
        <w:rPr/>
        <w:t xml:space="preserve">{queue-name}.dlq</w:t>
      </w:r>
      <w:r>
        <w:rPr/>
        <w:t xml:space="preserve">. A job is moved to its DLQ after all configured retries are exhausted.</w:t>
      </w:r>
    </w:p>
    <w:p>
      <w:pPr>
        <w:spacing w:lineRule="auto"/>
      </w:pPr>
      <w:r>
        <w:rPr>
          <w:b/>
        </w:rPr>
        <w:t xml:space="preserve">What happens when a job lands in a DLQ:</w:t>
      </w:r>
    </w:p>
    <w:p>
      <w:pPr>
        <w:numPr>
          <w:ilvl w:val="0"/>
          <w:numId w:val="58"/>
        </w:numPr>
        <w:spacing w:lineRule="auto"/>
      </w:pPr>
      <w:r>
        <w:rPr/>
        <w:t xml:space="preserve">A Sentry alert is triggered with the job payload, error message, and stack trace</w:t>
      </w:r>
    </w:p>
    <w:p>
      <w:pPr>
        <w:numPr>
          <w:ilvl w:val="0"/>
          <w:numId w:val="58"/>
        </w:numPr>
        <w:spacing w:lineRule="auto"/>
      </w:pPr>
      <w:r>
        <w:rPr/>
        <w:t xml:space="preserve">The job is visible in the BullMQ Board dashboard (Bull Board UI, hosted internally)</w:t>
      </w:r>
    </w:p>
    <w:p>
      <w:pPr>
        <w:numPr>
          <w:ilvl w:val="0"/>
          <w:numId w:val="58"/>
        </w:numPr>
        <w:spacing w:lineRule="auto"/>
      </w:pPr>
      <w:r>
        <w:rPr/>
        <w:t xml:space="preserve">On-call engineer reviews the failure cause</w:t>
      </w:r>
    </w:p>
    <w:p>
      <w:pPr>
        <w:numPr>
          <w:ilvl w:val="0"/>
          <w:numId w:val="58"/>
        </w:numPr>
        <w:spacing w:lineRule="auto"/>
      </w:pPr>
      <w:r>
        <w:rPr/>
        <w:t xml:space="preserve">If the failure was transient (external API timeout, network partition): replay the job directly from Bull Board</w:t>
      </w:r>
    </w:p>
    <w:p>
      <w:pPr>
        <w:numPr>
          <w:ilvl w:val="0"/>
          <w:numId w:val="58"/>
        </w:numPr>
        <w:spacing w:lineRule="auto"/>
      </w:pPr>
      <w:r>
        <w:rPr/>
        <w:t xml:space="preserve">If the failure was a data bug (malformed payload, missing FK): fix the data, then replay</w:t>
      </w:r>
    </w:p>
    <w:p>
      <w:pPr>
        <w:spacing w:lineRule="auto"/>
      </w:pPr>
      <w:r>
        <w:rPr>
          <w:b/>
        </w:rPr>
        <w:t xml:space="preserve">DLQ replay procedure:</w:t>
      </w:r>
    </w:p>
    <w:p>
      <w:pPr>
        <w:spacing w:lineRule="auto"/>
      </w:pPr>
      <w:r>
        <w:rPr>
          <w:rFonts w:ascii="Courier" w:hAnsi="Courier"/>
        </w:rPr>
        <w:t xml:space="preserve">const</w:t>
      </w:r>
      <w:r>
        <w:rPr>
          <w:rFonts w:ascii="Courier" w:hAnsi="Courier"/>
        </w:rPr>
        <w:t xml:space="preserve"> dlqQueue = </w:t>
      </w:r>
      <w:r>
        <w:rPr>
          <w:rFonts w:ascii="Courier" w:hAnsi="Courier"/>
        </w:rPr>
        <w:t xml:space="preserve">new</w:t>
      </w:r>
      <w:r>
        <w:rPr>
          <w:rFonts w:ascii="Courier" w:hAnsi="Courier"/>
        </w:rPr>
        <w:t xml:space="preserve">Queue</w:t>
      </w:r>
      <w:r>
        <w:rPr>
          <w:rFonts w:ascii="Courier" w:hAnsi="Courier"/>
        </w:rPr>
        <w:t xml:space="preserve">(</w:t>
      </w:r>
      <w:r>
        <w:rPr>
          <w:rFonts w:ascii="Courier" w:hAnsi="Courier"/>
        </w:rPr>
        <w:t xml:space="preserve">'call.transcription.completed.dlq'</w:t>
      </w:r>
      <w:r>
        <w:rPr>
          <w:rFonts w:ascii="Courier" w:hAnsi="Courier"/>
        </w:rPr>
        <w:t xml:space="preserve">, { </w:t>
      </w:r>
      <w:r>
        <w:rPr>
          <w:rFonts w:ascii="Courier" w:hAnsi="Courier"/>
        </w:rPr>
        <w:t xml:space="preserve">connection</w:t>
      </w:r>
      <w:r>
        <w:rPr>
          <w:rFonts w:ascii="Courier" w:hAnsi="Courier"/>
        </w:rPr>
        <w:t xml:space="preserve">: redis }); </w:t>
      </w:r>
      <w:r>
        <w:rPr>
          <w:rFonts w:ascii="Courier" w:hAnsi="Courier"/>
        </w:rPr>
        <w:t xml:space="preserve">const</w:t>
      </w:r>
      <w:r>
        <w:rPr>
          <w:rFonts w:ascii="Courier" w:hAnsi="Courier"/>
        </w:rPr>
        <w:t xml:space="preserve"> failedJobs = </w:t>
      </w:r>
      <w:r>
        <w:rPr>
          <w:rFonts w:ascii="Courier" w:hAnsi="Courier"/>
        </w:rPr>
        <w:t xml:space="preserve">await</w:t>
      </w:r>
      <w:r>
        <w:rPr>
          <w:rFonts w:ascii="Courier" w:hAnsi="Courier"/>
        </w:rPr>
        <w:t xml:space="preserve"> dlqQueue.</w:t>
      </w:r>
      <w:r>
        <w:rPr>
          <w:rFonts w:ascii="Courier" w:hAnsi="Courier"/>
        </w:rPr>
        <w:t xml:space="preserve">getJobs</w:t>
      </w:r>
      <w:r>
        <w:rPr>
          <w:rFonts w:ascii="Courier" w:hAnsi="Courier"/>
        </w:rPr>
        <w:t xml:space="preserve">([</w:t>
      </w:r>
      <w:r>
        <w:rPr>
          <w:rFonts w:ascii="Courier" w:hAnsi="Courier"/>
        </w:rPr>
        <w:t xml:space="preserve">'failed'</w:t>
      </w:r>
      <w:r>
        <w:rPr>
          <w:rFonts w:ascii="Courier" w:hAnsi="Courier"/>
        </w:rPr>
        <w:t xml:space="preserve">]);  </w:t>
      </w:r>
      <w:r>
        <w:rPr>
          <w:rFonts w:ascii="Courier" w:hAnsi="Courier"/>
        </w:rPr>
        <w:t xml:space="preserve">for</w:t>
      </w:r>
      <w:r>
        <w:rPr>
          <w:rFonts w:ascii="Courier" w:hAnsi="Courier"/>
        </w:rPr>
        <w:t xml:space="preserve"> (</w:t>
      </w:r>
      <w:r>
        <w:rPr>
          <w:rFonts w:ascii="Courier" w:hAnsi="Courier"/>
        </w:rPr>
        <w:t xml:space="preserve">const</w:t>
      </w:r>
      <w:r>
        <w:rPr>
          <w:rFonts w:ascii="Courier" w:hAnsi="Courier"/>
        </w:rPr>
        <w:t xml:space="preserve"> job </w:t>
      </w:r>
      <w:r>
        <w:rPr>
          <w:rFonts w:ascii="Courier" w:hAnsi="Courier"/>
        </w:rPr>
        <w:t xml:space="preserve">of</w:t>
      </w:r>
      <w:r>
        <w:rPr>
          <w:rFonts w:ascii="Courier" w:hAnsi="Courier"/>
        </w:rPr>
        <w:t xml:space="preserve"> failedJobs) {   </w:t>
      </w:r>
      <w:r>
        <w:rPr>
          <w:rFonts w:ascii="Courier" w:hAnsi="Courier"/>
        </w:rPr>
        <w:t xml:space="preserve">await</w:t>
      </w:r>
      <w:r>
        <w:rPr>
          <w:rFonts w:ascii="Courier" w:hAnsi="Courier"/>
        </w:rPr>
        <w:t xml:space="preserve"> originalQueue.</w:t>
      </w:r>
      <w:r>
        <w:rPr>
          <w:rFonts w:ascii="Courier" w:hAnsi="Courier"/>
        </w:rPr>
        <w:t xml:space="preserve">add</w:t>
      </w:r>
      <w:r>
        <w:rPr>
          <w:rFonts w:ascii="Courier" w:hAnsi="Courier"/>
        </w:rPr>
        <w:t xml:space="preserve">(job.</w:t>
      </w:r>
      <w:r>
        <w:rPr>
          <w:rFonts w:ascii="Courier" w:hAnsi="Courier"/>
        </w:rPr>
        <w:t xml:space="preserve">name</w:t>
      </w:r>
      <w:r>
        <w:rPr>
          <w:rFonts w:ascii="Courier" w:hAnsi="Courier"/>
        </w:rPr>
        <w:t xml:space="preserve">, job.</w:t>
      </w:r>
      <w:r>
        <w:rPr>
          <w:rFonts w:ascii="Courier" w:hAnsi="Courier"/>
        </w:rPr>
        <w:t xml:space="preserve">data</w:t>
      </w:r>
      <w:r>
        <w:rPr>
          <w:rFonts w:ascii="Courier" w:hAnsi="Courier"/>
        </w:rPr>
        <w:t xml:space="preserve">, {     </w:t>
      </w:r>
      <w:r>
        <w:rPr>
          <w:rFonts w:ascii="Courier" w:hAnsi="Courier"/>
        </w:rPr>
        <w:t xml:space="preserve">priority</w:t>
      </w:r>
      <w:r>
        <w:rPr>
          <w:rFonts w:ascii="Courier" w:hAnsi="Courier"/>
        </w:rPr>
        <w:t xml:space="preserve">: job.</w:t>
      </w:r>
      <w:r>
        <w:rPr>
          <w:rFonts w:ascii="Courier" w:hAnsi="Courier"/>
        </w:rPr>
        <w:t xml:space="preserve">opts</w:t>
      </w:r>
      <w:r>
        <w:rPr>
          <w:rFonts w:ascii="Courier" w:hAnsi="Courier"/>
        </w:rPr>
        <w:t xml:space="preserve">.</w:t>
      </w:r>
      <w:r>
        <w:rPr>
          <w:rFonts w:ascii="Courier" w:hAnsi="Courier"/>
        </w:rPr>
        <w:t xml:space="preserve">priority</w:t>
      </w:r>
      <w:r>
        <w:rPr>
          <w:rFonts w:ascii="Courier" w:hAnsi="Courier"/>
        </w:rPr>
        <w:t xml:space="preserve">,     </w:t>
      </w:r>
      <w:r>
        <w:rPr>
          <w:rFonts w:ascii="Courier" w:hAnsi="Courier"/>
        </w:rPr>
        <w:t xml:space="preserve">attempts</w:t>
      </w:r>
      <w:r>
        <w:rPr>
          <w:rFonts w:ascii="Courier" w:hAnsi="Courier"/>
        </w:rPr>
        <w:t xml:space="preserve">: </w:t>
      </w:r>
      <w:r>
        <w:rPr>
          <w:rFonts w:ascii="Courier" w:hAnsi="Courier"/>
        </w:rPr>
        <w:t xml:space="preserve">3</w:t>
      </w:r>
      <w:r>
        <w:rPr>
          <w:rFonts w:ascii="Courier" w:hAnsi="Courier"/>
        </w:rPr>
        <w:t xml:space="preserve">,      </w:t>
      </w:r>
      <w:r>
        <w:rPr>
          <w:rFonts w:ascii="Courier" w:hAnsi="Courier"/>
        </w:rPr>
        <w:t xml:space="preserve">// reset retry counter</w:t>
      </w:r>
      <w:r>
        <w:rPr>
          <w:rFonts w:ascii="Courier" w:hAnsi="Courier"/>
        </w:rPr>
        <w:t xml:space="preserve">backoff</w:t>
      </w:r>
      <w:r>
        <w:rPr>
          <w:rFonts w:ascii="Courier" w:hAnsi="Courier"/>
        </w:rPr>
        <w:t xml:space="preserve">: { </w:t>
      </w:r>
      <w:r>
        <w:rPr>
          <w:rFonts w:ascii="Courier" w:hAnsi="Courier"/>
        </w:rPr>
        <w:t xml:space="preserve">type</w:t>
      </w:r>
      <w:r>
        <w:rPr>
          <w:rFonts w:ascii="Courier" w:hAnsi="Courier"/>
        </w:rPr>
        <w:t xml:space="preserve">: </w:t>
      </w:r>
      <w:r>
        <w:rPr>
          <w:rFonts w:ascii="Courier" w:hAnsi="Courier"/>
        </w:rPr>
        <w:t xml:space="preserve">'exponential'</w:t>
      </w:r>
      <w:r>
        <w:rPr>
          <w:rFonts w:ascii="Courier" w:hAnsi="Courier"/>
        </w:rPr>
        <w:t xml:space="preserve">, </w:t>
      </w:r>
      <w:r>
        <w:rPr>
          <w:rFonts w:ascii="Courier" w:hAnsi="Courier"/>
        </w:rPr>
        <w:t xml:space="preserve">delay</w:t>
      </w:r>
      <w:r>
        <w:rPr>
          <w:rFonts w:ascii="Courier" w:hAnsi="Courier"/>
        </w:rPr>
        <w:t xml:space="preserve">: </w:t>
      </w:r>
      <w:r>
        <w:rPr>
          <w:rFonts w:ascii="Courier" w:hAnsi="Courier"/>
        </w:rPr>
        <w:t xml:space="preserve">30000</w:t>
      </w:r>
      <w:r>
        <w:rPr>
          <w:rFonts w:ascii="Courier" w:hAnsi="Courier"/>
        </w:rPr>
        <w:t xml:space="preserve"> }   });   </w:t>
      </w:r>
      <w:r>
        <w:rPr>
          <w:rFonts w:ascii="Courier" w:hAnsi="Courier"/>
        </w:rPr>
        <w:t xml:space="preserve">await</w:t>
      </w:r>
      <w:r>
        <w:rPr>
          <w:rFonts w:ascii="Courier" w:hAnsi="Courier"/>
        </w:rPr>
        <w:t xml:space="preserve"> job.</w:t>
      </w:r>
      <w:r>
        <w:rPr>
          <w:rFonts w:ascii="Courier" w:hAnsi="Courier"/>
        </w:rPr>
        <w:t xml:space="preserve">remove</w:t>
      </w:r>
      <w:r>
        <w:rPr>
          <w:rFonts w:ascii="Courier" w:hAnsi="Courier"/>
        </w:rPr>
        <w:t xml:space="preserve">(); </w:t>
      </w:r>
      <w:r>
        <w:rPr>
          <w:rFonts w:ascii="Courier" w:hAnsi="Courier"/>
        </w:rPr>
        <w:t xml:space="preserve">// remove from DLQ after successful re-enqueue</w:t>
      </w:r>
      <w:r>
        <w:rPr>
          <w:rFonts w:ascii="Courier" w:hAnsi="Courier"/>
        </w:rPr>
        <w:t xml:space="preserve"> } </w:t>
      </w:r>
    </w:p>
    <w:p>
      <w:pPr>
        <w:pStyle w:val="Heading3"/>
        <w:spacing w:lineRule="auto"/>
      </w:pPr>
      <w:r>
        <w:rPr/>
        <w:t xml:space="preserve">9.11 BullMQ Worker Configuration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Queue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Concurrency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Stalled Interval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Transcription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CPU-bound — limited concurrency prevents OOM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inference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Memory-bound — Whisper model requires isolated RAM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I/O-bound — high concurrency maximises throughput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write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batch inserts are lightweight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export per tenant at a time — idempotency key</w:t>
            </w:r>
          </w:p>
        </w:tc>
      </w:tr>
    </w:tbl>
    <w:p>
      <w:pPr>
        <w:spacing w:lineRule="auto"/>
      </w:pPr>
      <w:r>
        <w:rPr/>
      </w:r>
    </w:p>
    <w:p>
      <w:pPr>
        <w:spacing w:lineRule="auto"/>
      </w:pPr>
      <w:r>
        <w:rPr>
          <w:b/>
        </w:rPr>
        <w:t xml:space="preserve">Standard worker declaration pattern:</w:t>
      </w:r>
    </w:p>
    <w:p>
      <w:pPr>
        <w:spacing w:lineRule="auto"/>
      </w:pPr>
      <w:r>
        <w:rPr>
          <w:rFonts w:ascii="Courier" w:hAnsi="Courier"/>
        </w:rPr>
        <w:t xml:space="preserve">@Injectable</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CallTranscriptionWorker</w:t>
      </w:r>
      <w:r>
        <w:rPr>
          <w:rFonts w:ascii="Courier" w:hAnsi="Courier"/>
        </w:rPr>
        <w:t xml:space="preserve"> {   </w:t>
      </w:r>
      <w:r>
        <w:rPr>
          <w:rFonts w:ascii="Courier" w:hAnsi="Courier"/>
        </w:rPr>
        <w:t xml:space="preserve">static</w:t>
      </w:r>
      <w:r>
        <w:rPr>
          <w:rFonts w:ascii="Courier" w:hAnsi="Courier"/>
        </w:rPr>
        <w:t xml:space="preserve">register</w:t>
      </w:r>
      <w:r>
        <w:rPr>
          <w:rFonts w:ascii="Courier" w:hAnsi="Courier"/>
        </w:rPr>
        <w:t xml:space="preserve">(): </w:t>
      </w:r>
      <w:r>
        <w:rPr>
          <w:rFonts w:ascii="Courier" w:hAnsi="Courier"/>
        </w:rPr>
        <w:t xml:space="preserve">WorkerOptions</w:t>
      </w:r>
      <w:r>
        <w:rPr>
          <w:rFonts w:ascii="Courier" w:hAnsi="Courier"/>
        </w:rPr>
        <w:t xml:space="preserve"> {     </w:t>
      </w:r>
      <w:r>
        <w:rPr>
          <w:rFonts w:ascii="Courier" w:hAnsi="Courier"/>
        </w:rPr>
        <w:t xml:space="preserve">return</w:t>
      </w:r>
      <w:r>
        <w:rPr>
          <w:rFonts w:ascii="Courier" w:hAnsi="Courier"/>
        </w:rPr>
        <w:t xml:space="preserve"> {       </w:t>
      </w:r>
      <w:r>
        <w:rPr>
          <w:rFonts w:ascii="Courier" w:hAnsi="Courier"/>
        </w:rPr>
        <w:t xml:space="preserve">concurrency</w:t>
      </w:r>
      <w:r>
        <w:rPr>
          <w:rFonts w:ascii="Courier" w:hAnsi="Courier"/>
        </w:rPr>
        <w:t xml:space="preserve">: </w:t>
      </w:r>
      <w:r>
        <w:rPr>
          <w:rFonts w:ascii="Courier" w:hAnsi="Courier"/>
        </w:rPr>
        <w:t xml:space="preserve">10</w:t>
      </w:r>
      <w:r>
        <w:rPr>
          <w:rFonts w:ascii="Courier" w:hAnsi="Courier"/>
        </w:rPr>
        <w:t xml:space="preserve">,       </w:t>
      </w:r>
      <w:r>
        <w:rPr>
          <w:rFonts w:ascii="Courier" w:hAnsi="Courier"/>
        </w:rPr>
        <w:t xml:space="preserve">stalledInterval</w:t>
      </w:r>
      <w:r>
        <w:rPr>
          <w:rFonts w:ascii="Courier" w:hAnsi="Courier"/>
        </w:rPr>
        <w:t xml:space="preserve">: </w:t>
      </w:r>
      <w:r>
        <w:rPr>
          <w:rFonts w:ascii="Courier" w:hAnsi="Courier"/>
        </w:rPr>
        <w:t xml:space="preserve">30_000</w:t>
      </w:r>
      <w:r>
        <w:rPr>
          <w:rFonts w:ascii="Courier" w:hAnsi="Courier"/>
        </w:rPr>
        <w:t xml:space="preserve">,       </w:t>
      </w:r>
      <w:r>
        <w:rPr>
          <w:rFonts w:ascii="Courier" w:hAnsi="Courier"/>
        </w:rPr>
        <w:t xml:space="preserve">maxStalledCount</w:t>
      </w:r>
      <w:r>
        <w:rPr>
          <w:rFonts w:ascii="Courier" w:hAnsi="Courier"/>
        </w:rPr>
        <w:t xml:space="preserve">: </w:t>
      </w:r>
      <w:r>
        <w:rPr>
          <w:rFonts w:ascii="Courier" w:hAnsi="Courier"/>
        </w:rPr>
        <w:t xml:space="preserve">2</w:t>
      </w:r>
      <w:r>
        <w:rPr>
          <w:rFonts w:ascii="Courier" w:hAnsi="Courier"/>
        </w:rPr>
        <w:t xml:space="preserve">,               </w:t>
      </w:r>
      <w:r>
        <w:rPr>
          <w:rFonts w:ascii="Courier" w:hAnsi="Courier"/>
        </w:rPr>
        <w:t xml:space="preserve">// move to DLQ after 2 stalled attempts</w:t>
      </w:r>
      <w:r>
        <w:rPr>
          <w:rFonts w:ascii="Courier" w:hAnsi="Courier"/>
        </w:rPr>
        <w:t xml:space="preserve">removeOnComplete</w:t>
      </w:r>
      <w:r>
        <w:rPr>
          <w:rFonts w:ascii="Courier" w:hAnsi="Courier"/>
        </w:rPr>
        <w:t xml:space="preserve">: { </w:t>
      </w:r>
      <w:r>
        <w:rPr>
          <w:rFonts w:ascii="Courier" w:hAnsi="Courier"/>
        </w:rPr>
        <w:t xml:space="preserve">count</w:t>
      </w:r>
      <w:r>
        <w:rPr>
          <w:rFonts w:ascii="Courier" w:hAnsi="Courier"/>
        </w:rPr>
        <w:t xml:space="preserve">: </w:t>
      </w:r>
      <w:r>
        <w:rPr>
          <w:rFonts w:ascii="Courier" w:hAnsi="Courier"/>
        </w:rPr>
        <w:t xml:space="preserve">1000</w:t>
      </w:r>
      <w:r>
        <w:rPr>
          <w:rFonts w:ascii="Courier" w:hAnsi="Courier"/>
        </w:rPr>
        <w:t xml:space="preserve"> }, </w:t>
      </w:r>
      <w:r>
        <w:rPr>
          <w:rFonts w:ascii="Courier" w:hAnsi="Courier"/>
        </w:rPr>
        <w:t xml:space="preserve">// retain last 1000 completed jobs</w:t>
      </w:r>
      <w:r>
        <w:rPr>
          <w:rFonts w:ascii="Courier" w:hAnsi="Courier"/>
        </w:rPr>
        <w:t xml:space="preserve">removeOnFail</w:t>
      </w:r>
      <w:r>
        <w:rPr>
          <w:rFonts w:ascii="Courier" w:hAnsi="Courier"/>
        </w:rPr>
        <w:t xml:space="preserve">: { </w:t>
      </w:r>
      <w:r>
        <w:rPr>
          <w:rFonts w:ascii="Courier" w:hAnsi="Courier"/>
        </w:rPr>
        <w:t xml:space="preserve">count</w:t>
      </w:r>
      <w:r>
        <w:rPr>
          <w:rFonts w:ascii="Courier" w:hAnsi="Courier"/>
        </w:rPr>
        <w:t xml:space="preserve">: </w:t>
      </w:r>
      <w:r>
        <w:rPr>
          <w:rFonts w:ascii="Courier" w:hAnsi="Courier"/>
        </w:rPr>
        <w:t xml:space="preserve">0</w:t>
      </w:r>
      <w:r>
        <w:rPr>
          <w:rFonts w:ascii="Courier" w:hAnsi="Courier"/>
        </w:rPr>
        <w:t xml:space="preserve"> }         </w:t>
      </w:r>
      <w:r>
        <w:rPr>
          <w:rFonts w:ascii="Courier" w:hAnsi="Courier"/>
        </w:rPr>
        <w:t xml:space="preserve">// never auto-remove failed jobs — DLQ handles retention</w:t>
      </w:r>
      <w:r>
        <w:rPr>
          <w:rFonts w:ascii="Courier" w:hAnsi="Courier"/>
        </w:rPr>
        <w:t xml:space="preserve">     };   } } </w:t>
      </w:r>
    </w:p>
    <w:p>
      <w:pPr>
        <w:pStyle w:val="Heading2"/>
        <w:spacing w:lineRule="auto"/>
      </w:pPr>
      <w:r>
        <w:rPr/>
        <w:t xml:space="preserve">Section 10 — API Architecture</w:t>
      </w:r>
    </w:p>
    <w:p>
      <w:pPr>
        <w:pStyle w:val="Heading3"/>
        <w:spacing w:lineRule="auto"/>
      </w:pPr>
      <w:r>
        <w:rPr/>
        <w:t xml:space="preserve">10.1 Purpose of This Section</w:t>
      </w:r>
    </w:p>
    <w:p>
      <w:pPr>
        <w:spacing w:lineRule="auto"/>
      </w:pPr>
      <w:r>
        <w:rPr/>
        <w:t xml:space="preserve">This section documents the API structure of Relanto Revenue Intelligence — the base URL, module-level prefixes, request and response formats, authentication, rate limiting, versioning strategy, documentation URLs, and internal service communication.</w:t>
      </w:r>
    </w:p>
    <w:p>
      <w:pPr>
        <w:spacing w:lineRule="auto"/>
      </w:pPr>
      <w:r>
        <w:rPr/>
        <w:t xml:space="preserve">Every API endpoint built in this platform must follow the standards in this section. A pull request that introduces an endpoint with a non-standard prefix, a non-standard response envelope, or missing authentication will not be merged.</w:t>
      </w:r>
    </w:p>
    <w:p>
      <w:pPr>
        <w:pStyle w:val="Heading3"/>
        <w:spacing w:lineRule="auto"/>
      </w:pPr>
      <w:r>
        <w:rPr/>
        <w:t xml:space="preserve">10.2 Base URL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Base URL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https://api.r-ri.com/api/v1/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https://api.staging.r-ri.com/api/v1/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http://localhost:3000/api/v1/</w:t>
            </w:r>
          </w:p>
        </w:tc>
      </w:tr>
    </w:tbl>
    <w:p>
      <w:pPr>
        <w:spacing w:lineRule="auto"/>
      </w:pPr>
      <w:r>
        <w:rPr/>
      </w:r>
    </w:p>
    <w:p>
      <w:pPr>
        <w:spacing w:lineRule="auto"/>
      </w:pPr>
      <w:r>
        <w:rPr/>
        <w:t xml:space="preserve">All API traffic goes through Cloudflare before reaching the NestJS application. Cloudflare handles TLS termination, DDoS protection, and CDN caching for eligible GET responses. The NestJS application always receives requests over HTTP internally — TLS is terminated at Cloudflare.</w:t>
      </w:r>
    </w:p>
    <w:p>
      <w:pPr>
        <w:pStyle w:val="Heading3"/>
        <w:spacing w:lineRule="auto"/>
      </w:pPr>
      <w:r>
        <w:rPr/>
        <w:t xml:space="preserve">10.3 Module API Prefixes</w:t>
      </w:r>
    </w:p>
    <w:p>
      <w:pPr>
        <w:spacing w:lineRule="auto"/>
      </w:pPr>
      <w:r>
        <w:rPr/>
        <w:t xml:space="preserve">Every module owns a distinct API prefix. No two modules share a prefix. No endpoint may be created under a prefix that belongs to a different module.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NestJS Module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Prefix</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Data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DataIngestionModule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Sales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SalesEngagementModule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/api/v1/engagement/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M-03 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RevenueGraphModule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/api/v1/revenue-graph/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Conversation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ConversationIntelligenceModule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/api/v1/conversation-intelligence/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Smart Tracking &amp; 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SmartTrackingModule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/api/v1/smart-tracking/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Insight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InsightGenerationModule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/api/v1/insights/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M-07 Deal &amp; Account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DealAccountModule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/api/v1/deal-management/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Execution &amp; Automation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ExecutionAutomationModule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/api/v1/execution/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M-09 Forecasting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ForecastingModule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/api/v1/forecasting/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Performance &amp; Coaching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PerformanceCoachingModule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/api/v1/performance/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 — Health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CoreModule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/api/v1/health/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Core — 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CoreModule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/api/v1/admin/</w:t>
            </w:r>
          </w:p>
        </w:tc>
      </w:tr>
    </w:tbl>
    <w:p>
      <w:pPr>
        <w:spacing w:lineRule="auto"/>
      </w:pPr>
      <w:r>
        <w:rPr/>
      </w:r>
    </w:p>
    <w:p>
      <w:pPr>
        <w:ind w:left="284"/>
        <w:jc w:val="both"/>
        <w:spacing w:lineRule="auto"/>
      </w:pPr>
      <w:r>
        <w:rPr>
          <w:b/>
        </w:rPr>
        <w:t xml:space="preserve">Canonical prefix rule:</w:t>
      </w:r>
      <w:r>
        <w:rPr/>
        <w:t xml:space="preserve"> The prefixes defined in this section supersede the prefixes listed per module in Section 6. These are the canonical, final prefixes. If any discrepancy exists between Section 6 and Section 10, </w:t>
      </w:r>
      <w:r>
        <w:rPr>
          <w:b/>
        </w:rPr>
        <w:t xml:space="preserve">Section 10 is correct.</w:t>
      </w:r>
    </w:p>
    <w:p>
      <w:pPr>
        <w:pStyle w:val="Heading3"/>
        <w:spacing w:lineRule="auto"/>
      </w:pPr>
      <w:r>
        <w:rPr/>
        <w:t xml:space="preserve">10.4 Standard Request and Response Envelope</w:t>
      </w:r>
    </w:p>
    <w:p>
      <w:pPr>
        <w:spacing w:lineRule="auto"/>
      </w:pPr>
      <w:r>
        <w:rPr/>
        <w:t xml:space="preserve">All API responses — success and error — use a standard envelope format. The frontend and all API consumers must expect this envelope on every response. No endpoint may return a raw object or raw array without wrapping it in this envelope.</w:t>
      </w:r>
    </w:p>
    <w:p>
      <w:pPr>
        <w:pStyle w:val="Heading4"/>
        <w:spacing w:lineRule="auto"/>
      </w:pPr>
      <w:r>
        <w:rPr/>
        <w:t xml:space="preserve">Success Response Envelope</w:t>
      </w:r>
    </w:p>
    <w:p>
      <w:pPr>
        <w:spacing w:lineRule="auto"/>
      </w:pPr>
      <w:r>
        <w:rPr>
          <w:b/>
        </w:rPr>
        <w:t xml:space="preserve">HTTP Status:</w:t>
      </w:r>
      <w:r>
        <w:rPr/>
        <w:t xml:space="preserve">200 OK</w:t>
      </w:r>
      <w:r>
        <w:rPr/>
        <w:t xml:space="preserve"> / </w:t>
      </w:r>
      <w:r>
        <w:rPr/>
        <w:t xml:space="preserve">201 Created</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"data"</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"meta"</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spacing w:lineRule="auto"/>
      </w:pPr>
      <w:r>
        <w:rPr/>
        <w:t xml:space="preserve">For paginated list responses, the </w:t>
      </w:r>
      <w:r>
        <w:rPr/>
        <w:t xml:space="preserve">meta</w:t>
      </w:r>
      <w:r>
        <w:rPr/>
        <w:t xml:space="preserve"> object additionally contains:</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"data"</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"meta"</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"pagination"</w:t>
      </w:r>
      <w:r>
        <w:rPr>
          <w:rFonts w:ascii="Courier" w:hAnsi="Courier"/>
        </w:rPr>
        <w:t xml:space="preserve">:</w:t>
      </w:r>
      <w:r>
        <w:rPr>
          <w:rFonts w:ascii="Courier" w:hAnsi="Courier"/>
        </w:rPr>
        <w:t xml:space="preserve">{</w:t>
      </w:r>
      <w:r>
        <w:rPr>
          <w:rFonts w:ascii="Courier" w:hAnsi="Courier"/>
        </w:rPr>
        <w:t xml:space="preserve">"page"</w:t>
      </w:r>
      <w:r>
        <w:rPr>
          <w:rFonts w:ascii="Courier" w:hAnsi="Courier"/>
        </w:rPr>
        <w:t xml:space="preserve">:</w:t>
      </w:r>
      <w:r>
        <w:rPr>
          <w:rFonts w:ascii="Courier" w:hAnsi="Courier"/>
        </w:rPr>
        <w:t xml:space="preserve">1</w:t>
      </w:r>
      <w:r>
        <w:rPr>
          <w:rFonts w:ascii="Courier" w:hAnsi="Courier"/>
        </w:rPr>
        <w:t xml:space="preserve">,</w:t>
      </w:r>
      <w:r>
        <w:rPr>
          <w:rFonts w:ascii="Courier" w:hAnsi="Courier"/>
        </w:rPr>
        <w:t xml:space="preserve">"pageSize"</w:t>
      </w:r>
      <w:r>
        <w:rPr>
          <w:rFonts w:ascii="Courier" w:hAnsi="Courier"/>
        </w:rPr>
        <w:t xml:space="preserve">:</w:t>
      </w:r>
      <w:r>
        <w:rPr>
          <w:rFonts w:ascii="Courier" w:hAnsi="Courier"/>
        </w:rPr>
        <w:t xml:space="preserve">25</w:t>
      </w:r>
      <w:r>
        <w:rPr>
          <w:rFonts w:ascii="Courier" w:hAnsi="Courier"/>
        </w:rPr>
        <w:t xml:space="preserve">,</w:t>
      </w:r>
      <w:r>
        <w:rPr>
          <w:rFonts w:ascii="Courier" w:hAnsi="Courier"/>
        </w:rPr>
        <w:t xml:space="preserve">"totalRecords"</w:t>
      </w:r>
      <w:r>
        <w:rPr>
          <w:rFonts w:ascii="Courier" w:hAnsi="Courier"/>
        </w:rPr>
        <w:t xml:space="preserve">:</w:t>
      </w:r>
      <w:r>
        <w:rPr>
          <w:rFonts w:ascii="Courier" w:hAnsi="Courier"/>
        </w:rPr>
        <w:t xml:space="preserve">142</w:t>
      </w:r>
      <w:r>
        <w:rPr>
          <w:rFonts w:ascii="Courier" w:hAnsi="Courier"/>
        </w:rPr>
        <w:t xml:space="preserve">,</w:t>
      </w:r>
      <w:r>
        <w:rPr>
          <w:rFonts w:ascii="Courier" w:hAnsi="Courier"/>
        </w:rPr>
        <w:t xml:space="preserve">"totalPages"</w:t>
      </w:r>
      <w:r>
        <w:rPr>
          <w:rFonts w:ascii="Courier" w:hAnsi="Courier"/>
        </w:rPr>
        <w:t xml:space="preserve">:</w:t>
      </w:r>
      <w:r>
        <w:rPr>
          <w:rFonts w:ascii="Courier" w:hAnsi="Courier"/>
        </w:rPr>
        <w:t xml:space="preserve">6</w:t>
      </w:r>
      <w:r>
        <w:rPr>
          <w:rFonts w:ascii="Courier" w:hAnsi="Courier"/>
        </w:rPr>
        <w:t xml:space="preserve">,</w:t>
      </w:r>
      <w:r>
        <w:rPr>
          <w:rFonts w:ascii="Courier" w:hAnsi="Courier"/>
        </w:rPr>
        <w:t xml:space="preserve">"hasNextPage"</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"hasPreviousPage"</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w:t>
      </w:r>
      <w:r>
        <w:rPr>
          <w:rFonts w:ascii="Courier" w:hAnsi="Courier"/>
        </w:rPr>
        <w:t xml:space="preserve">}</w:t>
      </w:r>
    </w:p>
    <w:p>
      <w:pPr>
        <w:spacing w:lineRule="auto"/>
      </w:pPr>
      <w:r>
        <w:rPr>
          <w:b/>
        </w:rPr>
        <w:t xml:space="preserve">Standard pagination query parameters</w:t>
      </w:r>
      <w:r>
        <w:rPr/>
        <w:t xml:space="preserve"> (consistent across all list 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Default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Constraint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pageSize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1–100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sortBy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sortable field on the resource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sortOrder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asc</w:t>
            </w:r>
          </w:p>
          <w:p>
            <w:pPr>
              <w:spacing w:lineRule="auto"/>
            </w:pPr>
            <w:r>
              <w:rPr/>
              <w:t xml:space="preserve"> or </w:t>
            </w:r>
          </w:p>
          <w:p>
            <w:pPr>
              <w:spacing w:lineRule="auto"/>
            </w:pPr>
            <w:r>
              <w:rPr>
                <w:highlight w:val="lightGray"/>
              </w:rPr>
              <w:t xml:space="preserve">desc</w:t>
            </w:r>
          </w:p>
        </w:tc>
      </w:tr>
    </w:tbl>
    <w:p>
      <w:pPr>
        <w:spacing w:lineRule="auto"/>
      </w:pPr>
      <w:r>
        <w:rPr/>
      </w:r>
    </w:p>
    <w:p>
      <w:pPr>
        <w:pStyle w:val="Heading4"/>
        <w:spacing w:lineRule="auto"/>
      </w:pPr>
      <w:r>
        <w:rPr/>
        <w:t xml:space="preserve">Error Response Envelope</w:t>
      </w:r>
    </w:p>
    <w:p>
      <w:pPr>
        <w:spacing w:lineRule="auto"/>
      </w:pPr>
      <w:r>
        <w:rPr>
          <w:b/>
        </w:rPr>
        <w:t xml:space="preserve">HTTP Status:</w:t>
      </w:r>
      <w:r>
        <w:rPr/>
        <w:t xml:space="preserve">400</w:t>
      </w:r>
      <w:r>
        <w:rPr/>
        <w:t xml:space="preserve">, </w:t>
      </w:r>
      <w:r>
        <w:rPr/>
        <w:t xml:space="preserve">401</w:t>
      </w:r>
      <w:r>
        <w:rPr/>
        <w:t xml:space="preserve">, </w:t>
      </w:r>
      <w:r>
        <w:rPr/>
        <w:t xml:space="preserve">403</w:t>
      </w:r>
      <w:r>
        <w:rPr/>
        <w:t xml:space="preserve">, </w:t>
      </w:r>
      <w:r>
        <w:rPr/>
        <w:t xml:space="preserve">404</w:t>
      </w:r>
      <w:r>
        <w:rPr/>
        <w:t xml:space="preserve">, </w:t>
      </w:r>
      <w:r>
        <w:rPr/>
        <w:t xml:space="preserve">409</w:t>
      </w:r>
      <w:r>
        <w:rPr/>
        <w:t xml:space="preserve">, </w:t>
      </w:r>
      <w:r>
        <w:rPr/>
        <w:t xml:space="preserve">422</w:t>
      </w:r>
      <w:r>
        <w:rPr/>
        <w:t xml:space="preserve">, </w:t>
      </w:r>
      <w:r>
        <w:rPr/>
        <w:t xml:space="preserve">429</w:t>
      </w:r>
      <w:r>
        <w:rPr/>
        <w:t xml:space="preserve">, </w:t>
      </w:r>
      <w:r>
        <w:rPr/>
        <w:t xml:space="preserve">500</w:t>
      </w:r>
      <w:r>
        <w:rPr/>
        <w:t xml:space="preserve">, </w:t>
      </w:r>
      <w:r>
        <w:rPr/>
        <w:t xml:space="preserve">503</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"string"</w:t>
      </w:r>
      <w:r>
        <w:rPr>
          <w:rFonts w:ascii="Courier" w:hAnsi="Courier"/>
        </w:rPr>
        <w:t xml:space="preserve">,</w:t>
      </w:r>
      <w:r>
        <w:rPr>
          <w:rFonts w:ascii="Courier" w:hAnsi="Courier"/>
        </w:rPr>
        <w:t xml:space="preserve">"details"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spacing w:lineRule="auto"/>
      </w:pPr>
      <w:r>
        <w:rPr>
          <w:b/>
        </w:rPr>
        <w:t xml:space="preserve">Standard error codes: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HTTP 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When Used</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INVALID_REQUEST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body or query param fails Zod validation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UNAUTHORIZED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or invalid JWT token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TOKEN_EXPIRED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has expired — client should refresh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JWT but insufficient role for this endpoint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NOT_FOUND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resource does not exist within the tenant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already exists (e.g., duplicate email template 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422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UNPROCESSABLE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is valid but cannot be processed (e.g., enrolling a closed deal in a play)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429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exceeds the tenant's rate limit for this endpoint tier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INTERNAL_ERROR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Unhandled server error — logged to Sentry automatically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503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SERVICE_UNAVAILABLE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Services Layer or external dependency is unreachable</w:t>
            </w:r>
          </w:p>
        </w:tc>
      </w:tr>
    </w:tbl>
    <w:p>
      <w:pPr>
        <w:spacing w:lineRule="auto"/>
      </w:pPr>
      <w:r>
        <w:rPr/>
      </w:r>
    </w:p>
    <w:p>
      <w:pPr>
        <w:spacing w:lineRule="auto"/>
      </w:pPr>
      <w:r>
        <w:rPr>
          <w:b/>
        </w:rPr>
        <w:t xml:space="preserve">Validation error — </w:t>
      </w:r>
      <w:r>
        <w:rPr>
          <w:b/>
        </w:rPr>
        <w:t xml:space="preserve">details</w:t>
      </w:r>
      <w:r>
        <w:rPr>
          <w:b/>
        </w:rPr>
        <w:t xml:space="preserve"> array:</w:t>
      </w:r>
    </w:p>
    <w:p>
      <w:pPr>
        <w:spacing w:lineRule="auto"/>
      </w:pPr>
      <w:r>
        <w:rPr/>
        <w:t xml:space="preserve">When </w:t>
      </w:r>
      <w:r>
        <w:rPr/>
        <w:t xml:space="preserve">400</w:t>
      </w:r>
      <w:r>
        <w:rPr/>
        <w:t xml:space="preserve"> is returned due to Zod validation failure, </w:t>
      </w:r>
      <w:r>
        <w:rPr/>
        <w:t xml:space="preserve">details</w:t>
      </w:r>
      <w:r>
        <w:rPr/>
        <w:t xml:space="preserve"> contains one object per invalid field:</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"INVALID_REQUEST"</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"Request validation failed"</w:t>
      </w:r>
      <w:r>
        <w:rPr>
          <w:rFonts w:ascii="Courier" w:hAnsi="Courier"/>
        </w:rPr>
        <w:t xml:space="preserve">,</w:t>
      </w:r>
      <w:r>
        <w:rPr>
          <w:rFonts w:ascii="Courier" w:hAnsi="Courier"/>
        </w:rPr>
        <w:t xml:space="preserve">"details"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"field"</w:t>
      </w:r>
      <w:r>
        <w:rPr>
          <w:rFonts w:ascii="Courier" w:hAnsi="Courier"/>
        </w:rPr>
        <w:t xml:space="preserve">:</w:t>
      </w:r>
      <w:r>
        <w:rPr>
          <w:rFonts w:ascii="Courier" w:hAnsi="Courier"/>
        </w:rPr>
        <w:t xml:space="preserve">"email"</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"Invalid email format"</w:t>
      </w:r>
      <w:r>
        <w:rPr>
          <w:rFonts w:ascii="Courier" w:hAnsi="Courier"/>
        </w:rPr>
        <w:t xml:space="preserve">,</w:t>
      </w:r>
      <w:r>
        <w:rPr>
          <w:rFonts w:ascii="Courier" w:hAnsi="Courier"/>
        </w:rPr>
        <w:t xml:space="preserve">"received"</w:t>
      </w:r>
      <w:r>
        <w:rPr>
          <w:rFonts w:ascii="Courier" w:hAnsi="Courier"/>
        </w:rPr>
        <w:t xml:space="preserve">:</w:t>
      </w:r>
      <w:r>
        <w:rPr>
          <w:rFonts w:ascii="Courier" w:hAnsi="Courier"/>
        </w:rPr>
        <w:t xml:space="preserve">"not-an-email"</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"field"</w:t>
      </w:r>
      <w:r>
        <w:rPr>
          <w:rFonts w:ascii="Courier" w:hAnsi="Courier"/>
        </w:rPr>
        <w:t xml:space="preserve">:</w:t>
      </w:r>
      <w:r>
        <w:rPr>
          <w:rFonts w:ascii="Courier" w:hAnsi="Courier"/>
        </w:rPr>
        <w:t xml:space="preserve">"pageSize"</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"Must be a number between 1 and 100"</w:t>
      </w:r>
      <w:r>
        <w:rPr>
          <w:rFonts w:ascii="Courier" w:hAnsi="Courier"/>
        </w:rPr>
        <w:t xml:space="preserve">,</w:t>
      </w:r>
      <w:r>
        <w:rPr>
          <w:rFonts w:ascii="Courier" w:hAnsi="Courier"/>
        </w:rPr>
        <w:t xml:space="preserve">"received"</w:t>
      </w:r>
      <w:r>
        <w:rPr>
          <w:rFonts w:ascii="Courier" w:hAnsi="Courier"/>
        </w:rPr>
        <w:t xml:space="preserve">:</w:t>
      </w:r>
      <w:r>
        <w:rPr>
          <w:rFonts w:ascii="Courier" w:hAnsi="Courier"/>
        </w:rPr>
        <w:t xml:space="preserve">500</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pStyle w:val="Heading4"/>
        <w:spacing w:lineRule="auto"/>
      </w:pPr>
      <w:r>
        <w:rPr/>
        <w:t xml:space="preserve">Async Job Response</w:t>
      </w:r>
    </w:p>
    <w:p>
      <w:pPr>
        <w:spacing w:lineRule="auto"/>
      </w:pPr>
      <w:r>
        <w:rPr/>
        <w:t xml:space="preserve">When an endpoint triggers an async background job (e.g., </w:t>
      </w:r>
      <w:r>
        <w:rPr/>
        <w:t xml:space="preserve">POST /insights/research</w:t>
      </w:r>
      <w:r>
        <w:rPr/>
        <w:t xml:space="preserve"> to create an AI Deep Researcher report), it does not wait for the job to complete. It returns immediately with </w:t>
      </w:r>
      <w:r>
        <w:rPr/>
        <w:t xml:space="preserve">HTTP 202 Accepted</w:t>
      </w:r>
      <w:r>
        <w:rPr/>
        <w:t xml:space="preserve">:</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"data"</w:t>
      </w:r>
      <w:r>
        <w:rPr>
          <w:rFonts w:ascii="Courier" w:hAnsi="Courier"/>
        </w:rPr>
        <w:t xml:space="preserve">:</w:t>
      </w:r>
      <w:r>
        <w:rPr>
          <w:rFonts w:ascii="Courier" w:hAnsi="Courier"/>
        </w:rPr>
        <w:t xml:space="preserve">{</w:t>
      </w:r>
      <w:r>
        <w:rPr>
          <w:rFonts w:ascii="Courier" w:hAnsi="Courier"/>
        </w:rPr>
        <w:t xml:space="preserve">"jobId"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"status"</w:t>
      </w:r>
      <w:r>
        <w:rPr>
          <w:rFonts w:ascii="Courier" w:hAnsi="Courier"/>
        </w:rPr>
        <w:t xml:space="preserve">:</w:t>
      </w:r>
      <w:r>
        <w:rPr>
          <w:rFonts w:ascii="Courier" w:hAnsi="Courier"/>
        </w:rPr>
        <w:t xml:space="preserve">"queued"</w:t>
      </w:r>
      <w:r>
        <w:rPr>
          <w:rFonts w:ascii="Courier" w:hAnsi="Courier"/>
        </w:rPr>
        <w:t xml:space="preserve">,</w:t>
      </w:r>
      <w:r>
        <w:rPr>
          <w:rFonts w:ascii="Courier" w:hAnsi="Courier"/>
        </w:rPr>
        <w:t xml:space="preserve">"pollUrl"</w:t>
      </w:r>
      <w:r>
        <w:rPr>
          <w:rFonts w:ascii="Courier" w:hAnsi="Courier"/>
        </w:rPr>
        <w:t xml:space="preserve">:</w:t>
      </w:r>
      <w:r>
        <w:rPr>
          <w:rFonts w:ascii="Courier" w:hAnsi="Courier"/>
        </w:rPr>
        <w:t xml:space="preserve">"/api/v1/insights/research/:jobId"</w:t>
      </w:r>
      <w:r>
        <w:rPr>
          <w:rFonts w:ascii="Courier" w:hAnsi="Courier"/>
        </w:rPr>
        <w:t xml:space="preserve">,</w:t>
      </w:r>
      <w:r>
        <w:rPr>
          <w:rFonts w:ascii="Courier" w:hAnsi="Courier"/>
        </w:rPr>
        <w:t xml:space="preserve">"estimatedSeconds"</w:t>
      </w:r>
      <w:r>
        <w:rPr>
          <w:rFonts w:ascii="Courier" w:hAnsi="Courier"/>
        </w:rPr>
        <w:t xml:space="preserve">:</w:t>
      </w:r>
      <w:r>
        <w:rPr>
          <w:rFonts w:ascii="Courier" w:hAnsi="Courier"/>
        </w:rPr>
        <w:t xml:space="preserve">120</w:t>
      </w:r>
      <w:r>
        <w:rPr>
          <w:rFonts w:ascii="Courier" w:hAnsi="Courier"/>
        </w:rPr>
        <w:t xml:space="preserve">}</w:t>
      </w:r>
      <w:r>
        <w:rPr>
          <w:rFonts w:ascii="Courier" w:hAnsi="Courier"/>
        </w:rPr>
        <w:t xml:space="preserve">,</w:t>
      </w:r>
      <w:r>
        <w:rPr>
          <w:rFonts w:ascii="Courier" w:hAnsi="Courier"/>
        </w:rPr>
        <w:t xml:space="preserve">"meta"</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spacing w:lineRule="auto"/>
      </w:pPr>
      <w:r>
        <w:rPr/>
        <w:t xml:space="preserve">The frontend polls </w:t>
      </w:r>
      <w:r>
        <w:rPr/>
        <w:t xml:space="preserve">pollUrl</w:t>
      </w:r>
      <w:r>
        <w:rPr/>
        <w:t xml:space="preserve"> every 5 seconds until </w:t>
      </w:r>
      <w:r>
        <w:rPr/>
        <w:t xml:space="preserve">status</w:t>
      </w:r>
      <w:r>
        <w:rPr/>
        <w:t xml:space="preserve"> transitions to </w:t>
      </w:r>
      <w:r>
        <w:rPr/>
        <w:t xml:space="preserve">completed</w:t>
      </w:r>
      <w:r>
        <w:rPr/>
        <w:t xml:space="preserve"> or </w:t>
      </w:r>
      <w:r>
        <w:rPr/>
        <w:t xml:space="preserve">failed</w:t>
      </w:r>
      <w:r>
        <w:rPr/>
        <w:t xml:space="preserve">. This pattern is used for all long-running AI operations.</w:t>
      </w:r>
    </w:p>
    <w:p>
      <w:pPr>
        <w:spacing w:lineRule="auto"/>
      </w:pPr>
      <w:r>
        <w:rPr>
          <w:b/>
        </w:rPr>
        <w:t xml:space="preserve">Async job status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queued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is in the BullMQ queue, not yet picked up by a worker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Worker has picked up the job and is actively running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finished successfully —</w:t>
            </w:r>
          </w:p>
          <w:p>
            <w:pPr>
              <w:spacing w:lineRule="auto"/>
            </w:pPr>
            <w:r>
              <w:rPr>
                <w:highlight w:val="lightGray"/>
              </w:rPr>
              <w:t xml:space="preserve">data</w:t>
            </w:r>
          </w:p>
          <w:p>
            <w:pPr>
              <w:spacing w:lineRule="auto"/>
            </w:pPr>
            <w:r>
              <w:rPr/>
              <w:t xml:space="preserve"> contains the result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failed after all retries —</w:t>
            </w:r>
          </w:p>
          <w:p>
            <w:pPr>
              <w:spacing w:lineRule="auto"/>
            </w:pPr>
            <w:r>
              <w:rPr>
                <w:highlight w:val="lightGray"/>
              </w:rPr>
              <w:t xml:space="preserve">error</w:t>
            </w:r>
          </w:p>
          <w:p>
            <w:pPr>
              <w:spacing w:lineRule="auto"/>
            </w:pPr>
            <w:r>
              <w:rPr/>
              <w:t xml:space="preserve"> contains the failure reason</w:t>
            </w:r>
          </w:p>
        </w:tc>
      </w:tr>
    </w:tbl>
    <w:p>
      <w:pPr>
        <w:spacing w:lineRule="auto"/>
      </w:pPr>
      <w:r>
        <w:rPr/>
      </w:r>
    </w:p>
    <w:p>
      <w:pPr>
        <w:spacing w:lineRule="auto"/>
      </w:pPr>
      <w:r>
        <w:rPr>
          <w:b/>
        </w:rPr>
        <w:t xml:space="preserve">Completed async job poll response:</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true</w:t>
      </w:r>
      <w:r>
        <w:rPr>
          <w:rFonts w:ascii="Courier" w:hAnsi="Courier"/>
        </w:rPr>
        <w:t xml:space="preserve">,</w:t>
      </w:r>
      <w:r>
        <w:rPr>
          <w:rFonts w:ascii="Courier" w:hAnsi="Courier"/>
        </w:rPr>
        <w:t xml:space="preserve">"data"</w:t>
      </w:r>
      <w:r>
        <w:rPr>
          <w:rFonts w:ascii="Courier" w:hAnsi="Courier"/>
        </w:rPr>
        <w:t xml:space="preserve">:</w:t>
      </w:r>
      <w:r>
        <w:rPr>
          <w:rFonts w:ascii="Courier" w:hAnsi="Courier"/>
        </w:rPr>
        <w:t xml:space="preserve">{</w:t>
      </w:r>
      <w:r>
        <w:rPr>
          <w:rFonts w:ascii="Courier" w:hAnsi="Courier"/>
        </w:rPr>
        <w:t xml:space="preserve">"jobId"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"status"</w:t>
      </w:r>
      <w:r>
        <w:rPr>
          <w:rFonts w:ascii="Courier" w:hAnsi="Courier"/>
        </w:rPr>
        <w:t xml:space="preserve">:</w:t>
      </w:r>
      <w:r>
        <w:rPr>
          <w:rFonts w:ascii="Courier" w:hAnsi="Courier"/>
        </w:rPr>
        <w:t xml:space="preserve">"completed"</w:t>
      </w:r>
      <w:r>
        <w:rPr>
          <w:rFonts w:ascii="Courier" w:hAnsi="Courier"/>
        </w:rPr>
        <w:t xml:space="preserve">,</w:t>
      </w:r>
      <w:r>
        <w:rPr>
          <w:rFonts w:ascii="Courier" w:hAnsi="Courier"/>
        </w:rPr>
        <w:t xml:space="preserve">"result"</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"completedAt"</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r>
        <w:rPr>
          <w:rFonts w:ascii="Courier" w:hAnsi="Courier"/>
        </w:rPr>
        <w:t xml:space="preserve">"meta"</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spacing w:lineRule="auto"/>
      </w:pPr>
      <w:r>
        <w:rPr>
          <w:b/>
        </w:rPr>
        <w:t xml:space="preserve">Failed async job poll response:</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"data"</w:t>
      </w:r>
      <w:r>
        <w:rPr>
          <w:rFonts w:ascii="Courier" w:hAnsi="Courier"/>
        </w:rPr>
        <w:t xml:space="preserve">:</w:t>
      </w:r>
      <w:r>
        <w:rPr>
          <w:rFonts w:ascii="Courier" w:hAnsi="Courier"/>
        </w:rPr>
        <w:t xml:space="preserve">{</w:t>
      </w:r>
      <w:r>
        <w:rPr>
          <w:rFonts w:ascii="Courier" w:hAnsi="Courier"/>
        </w:rPr>
        <w:t xml:space="preserve">"jobId"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"status"</w:t>
      </w:r>
      <w:r>
        <w:rPr>
          <w:rFonts w:ascii="Courier" w:hAnsi="Courier"/>
        </w:rPr>
        <w:t xml:space="preserve">:</w:t>
      </w:r>
      <w:r>
        <w:rPr>
          <w:rFonts w:ascii="Courier" w:hAnsi="Courier"/>
        </w:rPr>
        <w:t xml:space="preserve">"failed"</w:t>
      </w:r>
      <w:r>
        <w:rPr>
          <w:rFonts w:ascii="Courier" w:hAnsi="Courier"/>
        </w:rPr>
        <w:t xml:space="preserve">,</w:t>
      </w:r>
      <w:r>
        <w:rPr>
          <w:rFonts w:ascii="Courier" w:hAnsi="Courier"/>
        </w:rPr>
        <w:t xml:space="preserve">"failedAt"</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"JOB_FAILED"</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"AI Services Layer returned an error during report generation"</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pStyle w:val="Heading3"/>
        <w:spacing w:lineRule="auto"/>
      </w:pPr>
      <w:r>
        <w:rPr/>
        <w:t xml:space="preserve">10.5 Authentication</w:t>
      </w:r>
    </w:p>
    <w:p>
      <w:pPr>
        <w:spacing w:lineRule="auto"/>
      </w:pPr>
      <w:r>
        <w:rPr>
          <w:b/>
        </w:rPr>
        <w:t xml:space="preserve">Method:</w:t>
      </w:r>
      <w:r>
        <w:rPr/>
        <w:t xml:space="preserve"> Bearer JWT in the </w:t>
      </w:r>
      <w:r>
        <w:rPr/>
        <w:t xml:space="preserve">Authorization</w:t>
      </w:r>
      <w:r>
        <w:rPr/>
        <w:t xml:space="preserve"> header.</w:t>
      </w:r>
    </w:p>
    <w:p>
      <w:pPr>
        <w:spacing w:lineRule="auto"/>
      </w:pPr>
      <w:r>
        <w:rPr/>
        <w:t xml:space="preserve">Every request to every endpoint — except </w:t>
      </w:r>
      <w:r>
        <w:rPr/>
        <w:t xml:space="preserve">/api/v1/auth/signin</w:t>
      </w:r>
      <w:r>
        <w:rPr/>
        <w:t xml:space="preserve">, </w:t>
      </w:r>
      <w:r>
        <w:rPr/>
        <w:t xml:space="preserve">/api/v1/auth/signup</w:t>
      </w:r>
      <w:r>
        <w:rPr/>
        <w:t xml:space="preserve">, </w:t>
      </w:r>
      <w:r>
        <w:rPr/>
        <w:t xml:space="preserve">/api/v1/auth/refresh</w:t>
      </w:r>
      <w:r>
        <w:rPr/>
        <w:t xml:space="preserve">, and </w:t>
      </w:r>
      <w:r>
        <w:rPr/>
        <w:t xml:space="preserve">/api/v1/health</w:t>
      </w:r>
      <w:r>
        <w:rPr/>
        <w:t xml:space="preserve"> — requires a valid JWT in the </w:t>
      </w:r>
      <w:r>
        <w:rPr/>
        <w:t xml:space="preserve">Authorization</w:t>
      </w:r>
      <w:r>
        <w:rPr/>
        <w:t xml:space="preserve"> header:</w:t>
      </w:r>
    </w:p>
    <w:p>
      <w:pPr>
        <w:spacing w:lineRule="auto"/>
      </w:pPr>
      <w:r>
        <w:rPr/>
        <w:t xml:space="preserve">Authorization: Bearer &lt;access_token&gt;</w:t>
      </w:r>
    </w:p>
    <w:p>
      <w:pPr>
        <w:spacing w:lineRule="auto"/>
      </w:pPr>
      <w:r>
        <w:rPr>
          <w:b/>
        </w:rPr>
        <w:t xml:space="preserve">Token lifecycle: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Issued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Lifetime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Storage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JavaScript variable —</w:t>
            </w:r>
          </w:p>
          <w:p>
            <w:pPr>
              <w:spacing w:lineRule="auto"/>
            </w:pPr>
            <w:r>
              <w:rPr>
                <w:b/>
              </w:rPr>
              <w:t xml:space="preserve">not</w:t>
            </w:r>
          </w:p>
          <w:p>
            <w:pPr>
              <w:spacing w:lineRule="auto"/>
            </w:pPr>
            <w:r>
              <w:rPr>
                <w:highlight w:val="lightGray"/>
              </w:rPr>
              <w:t xml:space="preserve">localStorage</w:t>
            </w:r>
          </w:p>
          <w:p>
            <w:pPr>
              <w:spacing w:lineRule="auto"/>
            </w:pPr>
            <w:r>
              <w:rPr/>
              <w:t xml:space="preserve">, </w:t>
            </w:r>
          </w:p>
          <w:p>
            <w:pPr>
              <w:spacing w:lineRule="auto"/>
            </w:pPr>
            <w:r>
              <w:rPr>
                <w:b/>
              </w:rPr>
              <w:t xml:space="preserve">not</w:t>
            </w:r>
          </w:p>
          <w:p>
            <w:pPr>
              <w:spacing w:lineRule="auto"/>
            </w:pPr>
            <w:r>
              <w:rPr>
                <w:highlight w:val="lightGray"/>
              </w:rPr>
              <w:t xml:space="preserve">sessionStorage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days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httpOnly</w:t>
            </w:r>
          </w:p>
          <w:p>
            <w:pPr>
              <w:spacing w:lineRule="auto"/>
            </w:pPr>
            <w:r>
              <w:rPr/>
              <w:t xml:space="preserve"> cookie — not accessible by JavaScript</w:t>
            </w:r>
          </w:p>
        </w:tc>
      </w:tr>
    </w:tbl>
    <w:p>
      <w:pPr>
        <w:spacing w:lineRule="auto"/>
      </w:pPr>
      <w:r>
        <w:rPr/>
      </w:r>
    </w:p>
    <w:p>
      <w:pPr>
        <w:ind w:left="284"/>
        <w:jc w:val="both"/>
        <w:spacing w:lineRule="auto"/>
      </w:pPr>
      <w:r>
        <w:rPr>
          <w:b/>
        </w:rPr>
        <w:t xml:space="preserve">Why </w:t>
      </w:r>
      <w:r>
        <w:rPr>
          <w:b/>
        </w:rPr>
        <w:t xml:space="preserve">access_token</w:t>
      </w:r>
      <w:r>
        <w:rPr>
          <w:b/>
        </w:rPr>
        <w:t xml:space="preserve"> is stored in memory:</w:t>
      </w:r>
      <w:r>
        <w:rPr>
          <w:b/>
        </w:rPr>
        <w:t xml:space="preserve">localStorage</w:t>
      </w:r>
      <w:r>
        <w:rPr>
          <w:b/>
        </w:rPr>
        <w:t xml:space="preserve"> and </w:t>
      </w:r>
      <w:r>
        <w:rPr>
          <w:b/>
        </w:rPr>
        <w:t xml:space="preserve">sessionStorage</w:t>
      </w:r>
      <w:r>
        <w:rPr>
          <w:b/>
        </w:rPr>
        <w:t xml:space="preserve"> are accessible by any JavaScript running on the page — including injected scripts in XSS attacks. Storing the </w:t>
      </w:r>
      <w:r>
        <w:rPr>
          <w:b/>
        </w:rPr>
        <w:t xml:space="preserve">access_token</w:t>
      </w:r>
      <w:r>
        <w:rPr>
          <w:b/>
        </w:rPr>
        <w:t xml:space="preserve"> in a JavaScript variable means it is lost on page refresh, but cannot be stolen by XSS. The </w:t>
      </w:r>
      <w:r>
        <w:rPr>
          <w:b/>
        </w:rPr>
        <w:t xml:space="preserve">refresh_token</w:t>
      </w:r>
      <w:r>
        <w:rPr>
          <w:b/>
        </w:rPr>
        <w:t xml:space="preserve"> in the </w:t>
      </w:r>
      <w:r>
        <w:rPr>
          <w:b/>
        </w:rPr>
        <w:t xml:space="preserve">httpOnly</w:t>
      </w:r>
      <w:r>
        <w:rPr>
          <w:b/>
        </w:rPr>
        <w:t xml:space="preserve"> cookie is used to silently obtain a new </w:t>
      </w:r>
      <w:r>
        <w:rPr>
          <w:b/>
        </w:rPr>
        <w:t xml:space="preserve">access_token</w:t>
      </w:r>
      <w:r>
        <w:rPr>
          <w:b/>
        </w:rPr>
        <w:t xml:space="preserve"> without user interaction.</w:t>
      </w:r>
    </w:p>
    <w:p>
      <w:pPr>
        <w:spacing w:lineRule="auto"/>
      </w:pPr>
      <w:r>
        <w:rPr>
          <w:b/>
        </w:rPr>
        <w:t xml:space="preserve">Token refresh flow:</w:t>
      </w:r>
    </w:p>
    <w:p>
      <w:pPr>
        <w:spacing w:lineRule="auto"/>
      </w:pPr>
      <w:r>
        <w:rPr/>
        <w:t xml:space="preserve">When the frontend receives a </w:t>
      </w:r>
      <w:r>
        <w:rPr/>
        <w:t xml:space="preserve">401 TOKEN_EXPIRED</w:t>
      </w:r>
      <w:r>
        <w:rPr/>
        <w:t xml:space="preserve"> response on any request:</w:t>
      </w:r>
    </w:p>
    <w:p>
      <w:pPr>
        <w:numPr>
          <w:ilvl w:val="0"/>
          <w:numId w:val="59"/>
        </w:numPr>
        <w:spacing w:lineRule="auto"/>
      </w:pPr>
      <w:r>
        <w:rPr/>
        <w:t xml:space="preserve">Frontend sends </w:t>
      </w:r>
      <w:r>
        <w:rPr/>
        <w:t xml:space="preserve">POST /api/v1/auth/refresh</w:t>
      </w:r>
      <w:r>
        <w:rPr/>
        <w:t xml:space="preserve"> — the browser automatically includes the </w:t>
      </w:r>
      <w:r>
        <w:rPr/>
        <w:t xml:space="preserve">httpOnly</w:t>
      </w:r>
      <w:r>
        <w:rPr/>
        <w:t xml:space="preserve"> cookie (no JavaScript access required)</w:t>
      </w:r>
    </w:p>
    <w:p>
      <w:pPr>
        <w:numPr>
          <w:ilvl w:val="0"/>
          <w:numId w:val="59"/>
        </w:numPr>
        <w:spacing w:lineRule="auto"/>
      </w:pPr>
      <w:r>
        <w:rPr/>
        <w:t xml:space="preserve">NestJS forwards the refresh token to Supabase Auth for validation</w:t>
      </w:r>
    </w:p>
    <w:p>
      <w:pPr>
        <w:numPr>
          <w:ilvl w:val="0"/>
          <w:numId w:val="59"/>
        </w:numPr>
        <w:spacing w:lineRule="auto"/>
      </w:pPr>
      <w:r>
        <w:rPr/>
        <w:t xml:space="preserve">Supabase issues a new </w:t>
      </w:r>
      <w:r>
        <w:rPr/>
        <w:t xml:space="preserve">access_token</w:t>
      </w:r>
    </w:p>
    <w:p>
      <w:pPr>
        <w:numPr>
          <w:ilvl w:val="0"/>
          <w:numId w:val="59"/>
        </w:numPr>
        <w:spacing w:lineRule="auto"/>
      </w:pPr>
      <w:r>
        <w:rPr/>
        <w:t xml:space="preserve">Frontend stores the new </w:t>
      </w:r>
      <w:r>
        <w:rPr/>
        <w:t xml:space="preserve">access_token</w:t>
      </w:r>
      <w:r>
        <w:rPr/>
        <w:t xml:space="preserve"> in memory</w:t>
      </w:r>
    </w:p>
    <w:p>
      <w:pPr>
        <w:numPr>
          <w:ilvl w:val="0"/>
          <w:numId w:val="59"/>
        </w:numPr>
        <w:spacing w:lineRule="auto"/>
      </w:pPr>
      <w:r>
        <w:rPr/>
        <w:t xml:space="preserve">Frontend retries the original failed request with the new token</w:t>
      </w:r>
    </w:p>
    <w:p>
      <w:pPr>
        <w:spacing w:lineRule="auto"/>
      </w:pPr>
      <w:r>
        <w:rPr>
          <w:rFonts w:ascii="Courier" w:hAnsi="Courier"/>
        </w:rPr>
        <w:t xml:space="preserve">// Frontend token refresh interceptor pattern</w:t>
      </w:r>
      <w:r>
        <w:rPr>
          <w:rFonts w:ascii="Courier" w:hAnsi="Courier"/>
        </w:rPr>
        <w:t xml:space="preserve">async</w:t>
      </w:r>
      <w:r>
        <w:rPr>
          <w:rFonts w:ascii="Courier" w:hAnsi="Courier"/>
        </w:rPr>
        <w:t xml:space="preserve">function</w:t>
      </w:r>
      <w:r>
        <w:rPr>
          <w:rFonts w:ascii="Courier" w:hAnsi="Courier"/>
        </w:rPr>
        <w:t xml:space="preserve">requestWithRefresh</w:t>
      </w:r>
      <w:r>
        <w:rPr>
          <w:rFonts w:ascii="Courier" w:hAnsi="Courier"/>
        </w:rPr>
        <w:t xml:space="preserve">(</w:t>
      </w:r>
      <w:r>
        <w:rPr>
          <w:rFonts w:ascii="Courier" w:hAnsi="Courier"/>
        </w:rPr>
        <w:t xml:space="preserve">url</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options</w:t>
      </w:r>
      <w:r>
        <w:rPr>
          <w:rFonts w:ascii="Courier" w:hAnsi="Courier"/>
        </w:rPr>
        <w:t xml:space="preserve">: </w:t>
      </w:r>
      <w:r>
        <w:rPr>
          <w:rFonts w:ascii="Courier" w:hAnsi="Courier"/>
        </w:rPr>
        <w:t xml:space="preserve">RequestInit</w:t>
      </w:r>
      <w:r>
        <w:rPr>
          <w:rFonts w:ascii="Courier" w:hAnsi="Courier"/>
        </w:rPr>
        <w:t xml:space="preserve">) {   </w:t>
      </w:r>
      <w:r>
        <w:rPr>
          <w:rFonts w:ascii="Courier" w:hAnsi="Courier"/>
        </w:rPr>
        <w:t xml:space="preserve">let</w:t>
      </w:r>
      <w:r>
        <w:rPr>
          <w:rFonts w:ascii="Courier" w:hAnsi="Courier"/>
        </w:rPr>
        <w:t xml:space="preserve"> response = </w:t>
      </w:r>
      <w:r>
        <w:rPr>
          <w:rFonts w:ascii="Courier" w:hAnsi="Courier"/>
        </w:rPr>
        <w:t xml:space="preserve">await</w:t>
      </w:r>
      <w:r>
        <w:rPr>
          <w:rFonts w:ascii="Courier" w:hAnsi="Courier"/>
        </w:rPr>
        <w:t xml:space="preserve">fetch</w:t>
      </w:r>
      <w:r>
        <w:rPr>
          <w:rFonts w:ascii="Courier" w:hAnsi="Courier"/>
        </w:rPr>
        <w:t xml:space="preserve">(url, {     ...options,     </w:t>
      </w:r>
      <w:r>
        <w:rPr>
          <w:rFonts w:ascii="Courier" w:hAnsi="Courier"/>
        </w:rPr>
        <w:t xml:space="preserve">headers</w:t>
      </w:r>
      <w:r>
        <w:rPr>
          <w:rFonts w:ascii="Courier" w:hAnsi="Courier"/>
        </w:rPr>
        <w:t xml:space="preserve">: { ...options.</w:t>
      </w:r>
      <w:r>
        <w:rPr>
          <w:rFonts w:ascii="Courier" w:hAnsi="Courier"/>
        </w:rPr>
        <w:t xml:space="preserve">headers</w:t>
      </w:r>
      <w:r>
        <w:rPr>
          <w:rFonts w:ascii="Courier" w:hAnsi="Courier"/>
        </w:rPr>
        <w:t xml:space="preserve">, </w:t>
      </w:r>
      <w:r>
        <w:rPr>
          <w:rFonts w:ascii="Courier" w:hAnsi="Courier"/>
        </w:rPr>
        <w:t xml:space="preserve">Authorization</w:t>
      </w:r>
      <w:r>
        <w:rPr>
          <w:rFonts w:ascii="Courier" w:hAnsi="Courier"/>
        </w:rPr>
        <w:t xml:space="preserve">: </w:t>
      </w:r>
      <w:r>
        <w:rPr>
          <w:rFonts w:ascii="Courier" w:hAnsi="Courier"/>
        </w:rPr>
        <w:t xml:space="preserve">`Bearer </w:t>
      </w:r>
      <w:r>
        <w:rPr>
          <w:rFonts w:ascii="Courier" w:hAnsi="Courier"/>
        </w:rPr>
        <w:t xml:space="preserve">${accessToken}</w:t>
      </w:r>
      <w:r>
        <w:rPr>
          <w:rFonts w:ascii="Courier" w:hAnsi="Courier"/>
        </w:rPr>
        <w:t xml:space="preserve">`</w:t>
      </w:r>
      <w:r>
        <w:rPr>
          <w:rFonts w:ascii="Courier" w:hAnsi="Courier"/>
        </w:rPr>
        <w:t xml:space="preserve"> }   });    </w:t>
      </w:r>
      <w:r>
        <w:rPr>
          <w:rFonts w:ascii="Courier" w:hAnsi="Courier"/>
        </w:rPr>
        <w:t xml:space="preserve">if</w:t>
      </w:r>
      <w:r>
        <w:rPr>
          <w:rFonts w:ascii="Courier" w:hAnsi="Courier"/>
        </w:rPr>
        <w:t xml:space="preserve"> (response.</w:t>
      </w:r>
      <w:r>
        <w:rPr>
          <w:rFonts w:ascii="Courier" w:hAnsi="Courier"/>
        </w:rPr>
        <w:t xml:space="preserve">status</w:t>
      </w:r>
      <w:r>
        <w:rPr>
          <w:rFonts w:ascii="Courier" w:hAnsi="Courier"/>
        </w:rPr>
        <w:t xml:space="preserve"> === </w:t>
      </w:r>
      <w:r>
        <w:rPr>
          <w:rFonts w:ascii="Courier" w:hAnsi="Courier"/>
        </w:rPr>
        <w:t xml:space="preserve">401</w:t>
      </w:r>
      <w:r>
        <w:rPr>
          <w:rFonts w:ascii="Courier" w:hAnsi="Courier"/>
        </w:rPr>
        <w:t xml:space="preserve">) {     </w:t>
      </w:r>
      <w:r>
        <w:rPr>
          <w:rFonts w:ascii="Courier" w:hAnsi="Courier"/>
        </w:rPr>
        <w:t xml:space="preserve">const</w:t>
      </w:r>
      <w:r>
        <w:rPr>
          <w:rFonts w:ascii="Courier" w:hAnsi="Courier"/>
        </w:rPr>
        <w:t xml:space="preserve"> refresh = </w:t>
      </w:r>
      <w:r>
        <w:rPr>
          <w:rFonts w:ascii="Courier" w:hAnsi="Courier"/>
        </w:rPr>
        <w:t xml:space="preserve">await</w:t>
      </w:r>
      <w:r>
        <w:rPr>
          <w:rFonts w:ascii="Courier" w:hAnsi="Courier"/>
        </w:rPr>
        <w:t xml:space="preserve">fetch</w:t>
      </w:r>
      <w:r>
        <w:rPr>
          <w:rFonts w:ascii="Courier" w:hAnsi="Courier"/>
        </w:rPr>
        <w:t xml:space="preserve">(</w:t>
      </w:r>
      <w:r>
        <w:rPr>
          <w:rFonts w:ascii="Courier" w:hAnsi="Courier"/>
        </w:rPr>
        <w:t xml:space="preserve">'/api/v1/auth/refresh'</w:t>
      </w:r>
      <w:r>
        <w:rPr>
          <w:rFonts w:ascii="Courier" w:hAnsi="Courier"/>
        </w:rPr>
        <w:t xml:space="preserve">, {       </w:t>
      </w:r>
      <w:r>
        <w:rPr>
          <w:rFonts w:ascii="Courier" w:hAnsi="Courier"/>
        </w:rPr>
        <w:t xml:space="preserve">method</w:t>
      </w:r>
      <w:r>
        <w:rPr>
          <w:rFonts w:ascii="Courier" w:hAnsi="Courier"/>
        </w:rPr>
        <w:t xml:space="preserve">: </w:t>
      </w:r>
      <w:r>
        <w:rPr>
          <w:rFonts w:ascii="Courier" w:hAnsi="Courier"/>
        </w:rPr>
        <w:t xml:space="preserve">'POST'</w:t>
      </w:r>
      <w:r>
        <w:rPr>
          <w:rFonts w:ascii="Courier" w:hAnsi="Courier"/>
        </w:rPr>
        <w:t xml:space="preserve">,       </w:t>
      </w:r>
      <w:r>
        <w:rPr>
          <w:rFonts w:ascii="Courier" w:hAnsi="Courier"/>
        </w:rPr>
        <w:t xml:space="preserve">credentials</w:t>
      </w:r>
      <w:r>
        <w:rPr>
          <w:rFonts w:ascii="Courier" w:hAnsi="Courier"/>
        </w:rPr>
        <w:t xml:space="preserve">: </w:t>
      </w:r>
      <w:r>
        <w:rPr>
          <w:rFonts w:ascii="Courier" w:hAnsi="Courier"/>
        </w:rPr>
        <w:t xml:space="preserve">'include'</w:t>
      </w:r>
      <w:r>
        <w:rPr>
          <w:rFonts w:ascii="Courier" w:hAnsi="Courier"/>
        </w:rPr>
        <w:t xml:space="preserve">// sends httpOnly cookie automatically</w:t>
      </w:r>
      <w:r>
        <w:rPr>
          <w:rFonts w:ascii="Courier" w:hAnsi="Courier"/>
        </w:rPr>
        <w:t xml:space="preserve">     });     </w:t>
      </w:r>
      <w:r>
        <w:rPr>
          <w:rFonts w:ascii="Courier" w:hAnsi="Courier"/>
        </w:rPr>
        <w:t xml:space="preserve">if</w:t>
      </w:r>
      <w:r>
        <w:rPr>
          <w:rFonts w:ascii="Courier" w:hAnsi="Courier"/>
        </w:rPr>
        <w:t xml:space="preserve"> (!refresh.</w:t>
      </w:r>
      <w:r>
        <w:rPr>
          <w:rFonts w:ascii="Courier" w:hAnsi="Courier"/>
        </w:rPr>
        <w:t xml:space="preserve">ok</w:t>
      </w:r>
      <w:r>
        <w:rPr>
          <w:rFonts w:ascii="Courier" w:hAnsi="Courier"/>
        </w:rPr>
        <w:t xml:space="preserve">) {       </w:t>
      </w:r>
      <w:r>
        <w:rPr>
          <w:rFonts w:ascii="Courier" w:hAnsi="Courier"/>
        </w:rPr>
        <w:t xml:space="preserve">redirectToLogin</w:t>
      </w:r>
      <w:r>
        <w:rPr>
          <w:rFonts w:ascii="Courier" w:hAnsi="Courier"/>
        </w:rPr>
        <w:t xml:space="preserve">();       </w:t>
      </w:r>
      <w:r>
        <w:rPr>
          <w:rFonts w:ascii="Courier" w:hAnsi="Courier"/>
        </w:rPr>
        <w:t xml:space="preserve">return</w:t>
      </w:r>
      <w:r>
        <w:rPr>
          <w:rFonts w:ascii="Courier" w:hAnsi="Courier"/>
        </w:rPr>
        <w:t xml:space="preserve">;     }     </w:t>
      </w:r>
      <w:r>
        <w:rPr>
          <w:rFonts w:ascii="Courier" w:hAnsi="Courier"/>
        </w:rPr>
        <w:t xml:space="preserve">const</w:t>
      </w:r>
      <w:r>
        <w:rPr>
          <w:rFonts w:ascii="Courier" w:hAnsi="Courier"/>
        </w:rPr>
        <w:t xml:space="preserve"> { data } = </w:t>
      </w:r>
      <w:r>
        <w:rPr>
          <w:rFonts w:ascii="Courier" w:hAnsi="Courier"/>
        </w:rPr>
        <w:t xml:space="preserve">await</w:t>
      </w:r>
      <w:r>
        <w:rPr>
          <w:rFonts w:ascii="Courier" w:hAnsi="Courier"/>
        </w:rPr>
        <w:t xml:space="preserve"> refresh.</w:t>
      </w:r>
      <w:r>
        <w:rPr>
          <w:rFonts w:ascii="Courier" w:hAnsi="Courier"/>
        </w:rPr>
        <w:t xml:space="preserve">json</w:t>
      </w:r>
      <w:r>
        <w:rPr>
          <w:rFonts w:ascii="Courier" w:hAnsi="Courier"/>
        </w:rPr>
        <w:t xml:space="preserve">();     accessToken = data.</w:t>
      </w:r>
      <w:r>
        <w:rPr>
          <w:rFonts w:ascii="Courier" w:hAnsi="Courier"/>
        </w:rPr>
        <w:t xml:space="preserve">access_token</w:t>
      </w:r>
      <w:r>
        <w:rPr>
          <w:rFonts w:ascii="Courier" w:hAnsi="Courier"/>
        </w:rPr>
        <w:t xml:space="preserve">;   </w:t>
      </w:r>
      <w:r>
        <w:rPr>
          <w:rFonts w:ascii="Courier" w:hAnsi="Courier"/>
        </w:rPr>
        <w:t xml:space="preserve">// stored in memory only</w:t>
      </w:r>
      <w:r>
        <w:rPr>
          <w:rFonts w:ascii="Courier" w:hAnsi="Courier"/>
        </w:rPr>
        <w:t xml:space="preserve">     response = </w:t>
      </w:r>
      <w:r>
        <w:rPr>
          <w:rFonts w:ascii="Courier" w:hAnsi="Courier"/>
        </w:rPr>
        <w:t xml:space="preserve">await</w:t>
      </w:r>
      <w:r>
        <w:rPr>
          <w:rFonts w:ascii="Courier" w:hAnsi="Courier"/>
        </w:rPr>
        <w:t xml:space="preserve">fetch</w:t>
      </w:r>
      <w:r>
        <w:rPr>
          <w:rFonts w:ascii="Courier" w:hAnsi="Courier"/>
        </w:rPr>
        <w:t xml:space="preserve">(url, {       ...options,       </w:t>
      </w:r>
      <w:r>
        <w:rPr>
          <w:rFonts w:ascii="Courier" w:hAnsi="Courier"/>
        </w:rPr>
        <w:t xml:space="preserve">headers</w:t>
      </w:r>
      <w:r>
        <w:rPr>
          <w:rFonts w:ascii="Courier" w:hAnsi="Courier"/>
        </w:rPr>
        <w:t xml:space="preserve">: { ...options.</w:t>
      </w:r>
      <w:r>
        <w:rPr>
          <w:rFonts w:ascii="Courier" w:hAnsi="Courier"/>
        </w:rPr>
        <w:t xml:space="preserve">headers</w:t>
      </w:r>
      <w:r>
        <w:rPr>
          <w:rFonts w:ascii="Courier" w:hAnsi="Courier"/>
        </w:rPr>
        <w:t xml:space="preserve">, </w:t>
      </w:r>
      <w:r>
        <w:rPr>
          <w:rFonts w:ascii="Courier" w:hAnsi="Courier"/>
        </w:rPr>
        <w:t xml:space="preserve">Authorization</w:t>
      </w:r>
      <w:r>
        <w:rPr>
          <w:rFonts w:ascii="Courier" w:hAnsi="Courier"/>
        </w:rPr>
        <w:t xml:space="preserve">: </w:t>
      </w:r>
      <w:r>
        <w:rPr>
          <w:rFonts w:ascii="Courier" w:hAnsi="Courier"/>
        </w:rPr>
        <w:t xml:space="preserve">`Bearer </w:t>
      </w:r>
      <w:r>
        <w:rPr>
          <w:rFonts w:ascii="Courier" w:hAnsi="Courier"/>
        </w:rPr>
        <w:t xml:space="preserve">${accessToken}</w:t>
      </w:r>
      <w:r>
        <w:rPr>
          <w:rFonts w:ascii="Courier" w:hAnsi="Courier"/>
        </w:rPr>
        <w:t xml:space="preserve">`</w:t>
      </w:r>
      <w:r>
        <w:rPr>
          <w:rFonts w:ascii="Courier" w:hAnsi="Courier"/>
        </w:rPr>
        <w:t xml:space="preserve"> }     });   }   </w:t>
      </w:r>
      <w:r>
        <w:rPr>
          <w:rFonts w:ascii="Courier" w:hAnsi="Courier"/>
        </w:rPr>
        <w:t xml:space="preserve">return</w:t>
      </w:r>
      <w:r>
        <w:rPr>
          <w:rFonts w:ascii="Courier" w:hAnsi="Courier"/>
        </w:rPr>
        <w:t xml:space="preserve"> response; } </w:t>
      </w:r>
    </w:p>
    <w:p>
      <w:pPr>
        <w:spacing w:lineRule="auto"/>
      </w:pPr>
      <w:r>
        <w:rPr>
          <w:b/>
        </w:rPr>
        <w:t xml:space="preserve">Webhook endpoints — HMAC authentication:</w:t>
      </w:r>
    </w:p>
    <w:p>
      <w:pPr>
        <w:spacing w:lineRule="auto"/>
      </w:pPr>
      <w:r>
        <w:rPr/>
        <w:t xml:space="preserve">Webhook endpoints (e.g., </w:t>
      </w:r>
      <w:r>
        <w:rPr/>
        <w:t xml:space="preserve">POST /api/v1/ingestion/webhook/zoom</w:t>
      </w:r>
      <w:r>
        <w:rPr/>
        <w:t xml:space="preserve">) do not use JWT. They use HMAC-SHA256 signature verification:</w:t>
      </w:r>
    </w:p>
    <w:p>
      <w:pPr>
        <w:numPr>
          <w:ilvl w:val="0"/>
          <w:numId w:val="60"/>
        </w:numPr>
        <w:spacing w:lineRule="auto"/>
      </w:pPr>
      <w:r>
        <w:rPr/>
        <w:t xml:space="preserve">Zoom, Teams, and Meet sign webhook payloads with a shared secret</w:t>
      </w:r>
    </w:p>
    <w:p>
      <w:pPr>
        <w:numPr>
          <w:ilvl w:val="0"/>
          <w:numId w:val="60"/>
        </w:numPr>
        <w:spacing w:lineRule="auto"/>
      </w:pPr>
      <w:r>
        <w:rPr/>
        <w:t xml:space="preserve">NestJS verifies the </w:t>
      </w:r>
      <w:r>
        <w:rPr/>
        <w:t xml:space="preserve">X-Webhook-Signature</w:t>
      </w:r>
      <w:r>
        <w:rPr/>
        <w:t xml:space="preserve"> header on every webhook request</w:t>
      </w:r>
    </w:p>
    <w:p>
      <w:pPr>
        <w:numPr>
          <w:ilvl w:val="0"/>
          <w:numId w:val="60"/>
        </w:numPr>
        <w:spacing w:lineRule="auto"/>
      </w:pPr>
      <w:r>
        <w:rPr/>
        <w:t xml:space="preserve">Requests with invalid signatures are rejected with </w:t>
      </w:r>
      <w:r>
        <w:rPr/>
        <w:t xml:space="preserve">HTTP 401</w:t>
      </w:r>
      <w:r>
        <w:rPr/>
        <w:t xml:space="preserve"> immediately</w:t>
      </w:r>
    </w:p>
    <w:p>
      <w:pPr>
        <w:numPr>
          <w:ilvl w:val="0"/>
          <w:numId w:val="60"/>
        </w:numPr>
        <w:spacing w:lineRule="auto"/>
      </w:pPr>
      <w:r>
        <w:rPr/>
        <w:t xml:space="preserve">Webhook secrets are stored in Doppler — never in code or environment files</w:t>
      </w:r>
    </w:p>
    <w:p>
      <w:pPr>
        <w:spacing w:lineRule="auto"/>
      </w:pPr>
      <w:r>
        <w:rPr>
          <w:rFonts w:ascii="Courier" w:hAnsi="Courier"/>
        </w:rPr>
        <w:t xml:space="preserve">// Webhook HMAC verification guard</w:t>
      </w:r>
      <w:r>
        <w:rPr>
          <w:rFonts w:ascii="Courier" w:hAnsi="Courier"/>
        </w:rPr>
        <w:t xml:space="preserve">@Injectable</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WebhookHmacGuard</w:t>
      </w:r>
      <w:r>
        <w:rPr>
          <w:rFonts w:ascii="Courier" w:hAnsi="Courier"/>
        </w:rPr>
        <w:t xml:space="preserve">implements</w:t>
      </w:r>
      <w:r>
        <w:rPr>
          <w:rFonts w:ascii="Courier" w:hAnsi="Courier"/>
        </w:rPr>
        <w:t xml:space="preserve">CanActivate</w:t>
      </w:r>
      <w:r>
        <w:rPr>
          <w:rFonts w:ascii="Courier" w:hAnsi="Courier"/>
        </w:rPr>
        <w:t xml:space="preserve"> {   </w:t>
      </w:r>
      <w:r>
        <w:rPr>
          <w:rFonts w:ascii="Courier" w:hAnsi="Courier"/>
        </w:rPr>
        <w:t xml:space="preserve">canActivate</w:t>
      </w:r>
      <w:r>
        <w:rPr>
          <w:rFonts w:ascii="Courier" w:hAnsi="Courier"/>
        </w:rPr>
        <w:t xml:space="preserve">(</w:t>
      </w:r>
      <w:r>
        <w:rPr>
          <w:rFonts w:ascii="Courier" w:hAnsi="Courier"/>
        </w:rPr>
        <w:t xml:space="preserve">context</w:t>
      </w:r>
      <w:r>
        <w:rPr>
          <w:rFonts w:ascii="Courier" w:hAnsi="Courier"/>
        </w:rPr>
        <w:t xml:space="preserve">: </w:t>
      </w:r>
      <w:r>
        <w:rPr>
          <w:rFonts w:ascii="Courier" w:hAnsi="Courier"/>
        </w:rPr>
        <w:t xml:space="preserve">ExecutionContext</w:t>
      </w:r>
      <w:r>
        <w:rPr>
          <w:rFonts w:ascii="Courier" w:hAnsi="Courier"/>
        </w:rPr>
        <w:t xml:space="preserve">): </w:t>
      </w:r>
      <w:r>
        <w:rPr>
          <w:rFonts w:ascii="Courier" w:hAnsi="Courier"/>
        </w:rPr>
        <w:t xml:space="preserve">boolean</w:t>
      </w:r>
      <w:r>
        <w:rPr>
          <w:rFonts w:ascii="Courier" w:hAnsi="Courier"/>
        </w:rPr>
        <w:t xml:space="preserve"> {     </w:t>
      </w:r>
      <w:r>
        <w:rPr>
          <w:rFonts w:ascii="Courier" w:hAnsi="Courier"/>
        </w:rPr>
        <w:t xml:space="preserve">const</w:t>
      </w:r>
      <w:r>
        <w:rPr>
          <w:rFonts w:ascii="Courier" w:hAnsi="Courier"/>
        </w:rPr>
        <w:t xml:space="preserve"> request   = context.</w:t>
      </w:r>
      <w:r>
        <w:rPr>
          <w:rFonts w:ascii="Courier" w:hAnsi="Courier"/>
        </w:rPr>
        <w:t xml:space="preserve">switchToHttp</w:t>
      </w:r>
      <w:r>
        <w:rPr>
          <w:rFonts w:ascii="Courier" w:hAnsi="Courier"/>
        </w:rPr>
        <w:t xml:space="preserve">().</w:t>
      </w:r>
      <w:r>
        <w:rPr>
          <w:rFonts w:ascii="Courier" w:hAnsi="Courier"/>
        </w:rPr>
        <w:t xml:space="preserve">getRequest</w:t>
      </w:r>
      <w:r>
        <w:rPr>
          <w:rFonts w:ascii="Courier" w:hAnsi="Courier"/>
        </w:rPr>
        <w:t xml:space="preserve">();     </w:t>
      </w:r>
      <w:r>
        <w:rPr>
          <w:rFonts w:ascii="Courier" w:hAnsi="Courier"/>
        </w:rPr>
        <w:t xml:space="preserve">const</w:t>
      </w:r>
      <w:r>
        <w:rPr>
          <w:rFonts w:ascii="Courier" w:hAnsi="Courier"/>
        </w:rPr>
        <w:t xml:space="preserve"> payload   = </w:t>
      </w:r>
      <w:r>
        <w:rPr>
          <w:rFonts w:ascii="Courier" w:hAnsi="Courier"/>
        </w:rPr>
        <w:t xml:space="preserve">JSON</w:t>
      </w:r>
      <w:r>
        <w:rPr>
          <w:rFonts w:ascii="Courier" w:hAnsi="Courier"/>
        </w:rPr>
        <w:t xml:space="preserve">.</w:t>
      </w:r>
      <w:r>
        <w:rPr>
          <w:rFonts w:ascii="Courier" w:hAnsi="Courier"/>
        </w:rPr>
        <w:t xml:space="preserve">stringify</w:t>
      </w:r>
      <w:r>
        <w:rPr>
          <w:rFonts w:ascii="Courier" w:hAnsi="Courier"/>
        </w:rPr>
        <w:t xml:space="preserve">(request.</w:t>
      </w:r>
      <w:r>
        <w:rPr>
          <w:rFonts w:ascii="Courier" w:hAnsi="Courier"/>
        </w:rPr>
        <w:t xml:space="preserve">body</w:t>
      </w:r>
      <w:r>
        <w:rPr>
          <w:rFonts w:ascii="Courier" w:hAnsi="Courier"/>
        </w:rPr>
        <w:t xml:space="preserve">);     </w:t>
      </w:r>
      <w:r>
        <w:rPr>
          <w:rFonts w:ascii="Courier" w:hAnsi="Courier"/>
        </w:rPr>
        <w:t xml:space="preserve">const</w:t>
      </w:r>
      <w:r>
        <w:rPr>
          <w:rFonts w:ascii="Courier" w:hAnsi="Courier"/>
        </w:rPr>
        <w:t xml:space="preserve"> signature = request.</w:t>
      </w:r>
      <w:r>
        <w:rPr>
          <w:rFonts w:ascii="Courier" w:hAnsi="Courier"/>
        </w:rPr>
        <w:t xml:space="preserve">headers</w:t>
      </w:r>
      <w:r>
        <w:rPr>
          <w:rFonts w:ascii="Courier" w:hAnsi="Courier"/>
        </w:rPr>
        <w:t xml:space="preserve">[</w:t>
      </w:r>
      <w:r>
        <w:rPr>
          <w:rFonts w:ascii="Courier" w:hAnsi="Courier"/>
        </w:rPr>
        <w:t xml:space="preserve">'x-webhook-signature'</w:t>
      </w:r>
      <w:r>
        <w:rPr>
          <w:rFonts w:ascii="Courier" w:hAnsi="Courier"/>
        </w:rPr>
        <w:t xml:space="preserve">];     </w:t>
      </w:r>
      <w:r>
        <w:rPr>
          <w:rFonts w:ascii="Courier" w:hAnsi="Courier"/>
        </w:rPr>
        <w:t xml:space="preserve">const</w:t>
      </w:r>
      <w:r>
        <w:rPr>
          <w:rFonts w:ascii="Courier" w:hAnsi="Courier"/>
        </w:rPr>
        <w:t xml:space="preserve"> secret    = </w:t>
      </w:r>
      <w:r>
        <w:rPr>
          <w:rFonts w:ascii="Courier" w:hAnsi="Courier"/>
        </w:rPr>
        <w:t xml:space="preserve">this</w:t>
      </w:r>
      <w:r>
        <w:rPr>
          <w:rFonts w:ascii="Courier" w:hAnsi="Courier"/>
        </w:rPr>
        <w:t xml:space="preserve">.</w:t>
      </w:r>
      <w:r>
        <w:rPr>
          <w:rFonts w:ascii="Courier" w:hAnsi="Courier"/>
        </w:rPr>
        <w:t xml:space="preserve">config</w:t>
      </w:r>
      <w:r>
        <w:rPr>
          <w:rFonts w:ascii="Courier" w:hAnsi="Courier"/>
        </w:rPr>
        <w:t xml:space="preserve">.</w:t>
      </w:r>
      <w:r>
        <w:rPr>
          <w:rFonts w:ascii="Courier" w:hAnsi="Courier"/>
        </w:rPr>
        <w:t xml:space="preserve">get</w:t>
      </w:r>
      <w:r>
        <w:rPr>
          <w:rFonts w:ascii="Courier" w:hAnsi="Courier"/>
        </w:rPr>
        <w:t xml:space="preserve">(</w:t>
      </w:r>
      <w:r>
        <w:rPr>
          <w:rFonts w:ascii="Courier" w:hAnsi="Courier"/>
        </w:rPr>
        <w:t xml:space="preserve">'ZOOM_WEBHOOK_SECRET'</w:t>
      </w:r>
      <w:r>
        <w:rPr>
          <w:rFonts w:ascii="Courier" w:hAnsi="Courier"/>
        </w:rPr>
        <w:t xml:space="preserve">); </w:t>
      </w:r>
      <w:r>
        <w:rPr>
          <w:rFonts w:ascii="Courier" w:hAnsi="Courier"/>
        </w:rPr>
        <w:t xml:space="preserve">// from Doppler</w:t>
      </w:r>
      <w:r>
        <w:rPr>
          <w:rFonts w:ascii="Courier" w:hAnsi="Courier"/>
        </w:rPr>
        <w:t xml:space="preserve">const</w:t>
      </w:r>
      <w:r>
        <w:rPr>
          <w:rFonts w:ascii="Courier" w:hAnsi="Courier"/>
        </w:rPr>
        <w:t xml:space="preserve"> expected  = </w:t>
      </w:r>
      <w:r>
        <w:rPr>
          <w:rFonts w:ascii="Courier" w:hAnsi="Courier"/>
        </w:rPr>
        <w:t xml:space="preserve">createHmac</w:t>
      </w:r>
      <w:r>
        <w:rPr>
          <w:rFonts w:ascii="Courier" w:hAnsi="Courier"/>
        </w:rPr>
        <w:t xml:space="preserve">(</w:t>
      </w:r>
      <w:r>
        <w:rPr>
          <w:rFonts w:ascii="Courier" w:hAnsi="Courier"/>
        </w:rPr>
        <w:t xml:space="preserve">'sha256'</w:t>
      </w:r>
      <w:r>
        <w:rPr>
          <w:rFonts w:ascii="Courier" w:hAnsi="Courier"/>
        </w:rPr>
        <w:t xml:space="preserve">, secret)       .</w:t>
      </w:r>
      <w:r>
        <w:rPr>
          <w:rFonts w:ascii="Courier" w:hAnsi="Courier"/>
        </w:rPr>
        <w:t xml:space="preserve">update</w:t>
      </w:r>
      <w:r>
        <w:rPr>
          <w:rFonts w:ascii="Courier" w:hAnsi="Courier"/>
        </w:rPr>
        <w:t xml:space="preserve">(payload)       .</w:t>
      </w:r>
      <w:r>
        <w:rPr>
          <w:rFonts w:ascii="Courier" w:hAnsi="Courier"/>
        </w:rPr>
        <w:t xml:space="preserve">digest</w:t>
      </w:r>
      <w:r>
        <w:rPr>
          <w:rFonts w:ascii="Courier" w:hAnsi="Courier"/>
        </w:rPr>
        <w:t xml:space="preserve">(</w:t>
      </w:r>
      <w:r>
        <w:rPr>
          <w:rFonts w:ascii="Courier" w:hAnsi="Courier"/>
        </w:rPr>
        <w:t xml:space="preserve">'hex'</w:t>
      </w:r>
      <w:r>
        <w:rPr>
          <w:rFonts w:ascii="Courier" w:hAnsi="Courier"/>
        </w:rPr>
        <w:t xml:space="preserve">);      </w:t>
      </w:r>
      <w:r>
        <w:rPr>
          <w:rFonts w:ascii="Courier" w:hAnsi="Courier"/>
        </w:rPr>
        <w:t xml:space="preserve">if</w:t>
      </w:r>
      <w:r>
        <w:rPr>
          <w:rFonts w:ascii="Courier" w:hAnsi="Courier"/>
        </w:rPr>
        <w:t xml:space="preserve"> (!</w:t>
      </w:r>
      <w:r>
        <w:rPr>
          <w:rFonts w:ascii="Courier" w:hAnsi="Courier"/>
        </w:rPr>
        <w:t xml:space="preserve">timingSafeEqual</w:t>
      </w:r>
      <w:r>
        <w:rPr>
          <w:rFonts w:ascii="Courier" w:hAnsi="Courier"/>
        </w:rPr>
        <w:t xml:space="preserve">(</w:t>
      </w:r>
      <w:r>
        <w:rPr>
          <w:rFonts w:ascii="Courier" w:hAnsi="Courier"/>
        </w:rPr>
        <w:t xml:space="preserve">Buffer</w:t>
      </w:r>
      <w:r>
        <w:rPr>
          <w:rFonts w:ascii="Courier" w:hAnsi="Courier"/>
        </w:rPr>
        <w:t xml:space="preserve">.</w:t>
      </w:r>
      <w:r>
        <w:rPr>
          <w:rFonts w:ascii="Courier" w:hAnsi="Courier"/>
        </w:rPr>
        <w:t xml:space="preserve">from</w:t>
      </w:r>
      <w:r>
        <w:rPr>
          <w:rFonts w:ascii="Courier" w:hAnsi="Courier"/>
        </w:rPr>
        <w:t xml:space="preserve">(signature), </w:t>
      </w:r>
      <w:r>
        <w:rPr>
          <w:rFonts w:ascii="Courier" w:hAnsi="Courier"/>
        </w:rPr>
        <w:t xml:space="preserve">Buffer</w:t>
      </w:r>
      <w:r>
        <w:rPr>
          <w:rFonts w:ascii="Courier" w:hAnsi="Courier"/>
        </w:rPr>
        <w:t xml:space="preserve">.</w:t>
      </w:r>
      <w:r>
        <w:rPr>
          <w:rFonts w:ascii="Courier" w:hAnsi="Courier"/>
        </w:rPr>
        <w:t xml:space="preserve">from</w:t>
      </w:r>
      <w:r>
        <w:rPr>
          <w:rFonts w:ascii="Courier" w:hAnsi="Courier"/>
        </w:rPr>
        <w:t xml:space="preserve">(expected))) {       </w:t>
      </w:r>
      <w:r>
        <w:rPr>
          <w:rFonts w:ascii="Courier" w:hAnsi="Courier"/>
        </w:rPr>
        <w:t xml:space="preserve">throw</w:t>
      </w:r>
      <w:r>
        <w:rPr>
          <w:rFonts w:ascii="Courier" w:hAnsi="Courier"/>
        </w:rPr>
        <w:t xml:space="preserve">new</w:t>
      </w:r>
      <w:r>
        <w:rPr>
          <w:rFonts w:ascii="Courier" w:hAnsi="Courier"/>
        </w:rPr>
        <w:t xml:space="preserve">UnauthorizedException</w:t>
      </w:r>
      <w:r>
        <w:rPr>
          <w:rFonts w:ascii="Courier" w:hAnsi="Courier"/>
        </w:rPr>
        <w:t xml:space="preserve">(</w:t>
      </w:r>
      <w:r>
        <w:rPr>
          <w:rFonts w:ascii="Courier" w:hAnsi="Courier"/>
        </w:rPr>
        <w:t xml:space="preserve">'Invalid webhook signature'</w:t>
      </w:r>
      <w:r>
        <w:rPr>
          <w:rFonts w:ascii="Courier" w:hAnsi="Courier"/>
        </w:rPr>
        <w:t xml:space="preserve">);     }     </w:t>
      </w:r>
      <w:r>
        <w:rPr>
          <w:rFonts w:ascii="Courier" w:hAnsi="Courier"/>
        </w:rPr>
        <w:t xml:space="preserve">return</w:t>
      </w:r>
      <w:r>
        <w:rPr>
          <w:rFonts w:ascii="Courier" w:hAnsi="Courier"/>
        </w:rPr>
        <w:t xml:space="preserve">true</w:t>
      </w:r>
      <w:r>
        <w:rPr>
          <w:rFonts w:ascii="Courier" w:hAnsi="Courier"/>
        </w:rPr>
        <w:t xml:space="preserve">;   } } </w:t>
      </w:r>
    </w:p>
    <w:p>
      <w:pPr>
        <w:pStyle w:val="Heading3"/>
        <w:spacing w:lineRule="auto"/>
      </w:pPr>
      <w:r>
        <w:rPr/>
        <w:t xml:space="preserve">10.6 Role-Based Access Control</w:t>
      </w:r>
    </w:p>
    <w:p>
      <w:pPr>
        <w:spacing w:lineRule="auto"/>
      </w:pPr>
      <w:r>
        <w:rPr/>
        <w:t xml:space="preserve">Every endpoint declares which roles may access it using the NestJS </w:t>
      </w:r>
      <w:r>
        <w:rPr/>
        <w:t xml:space="preserve">@Roles()</w:t>
      </w:r>
      <w:r>
        <w:rPr/>
        <w:t xml:space="preserve"> decorator. The RBAC Guard enforces this check before the route handler runs.</w:t>
      </w:r>
    </w:p>
    <w:p>
      <w:pPr>
        <w:spacing w:lineRule="auto"/>
      </w:pPr>
      <w:r>
        <w:rPr>
          <w:b/>
        </w:rPr>
        <w:t xml:space="preserve">Platform 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Who Has It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Access Level</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Executives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deals, own calls, own emails, own tasks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Development Reps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outreach tasks, own email flows, shared account and contact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Managers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data for their direct team — deals, calls, coaching, forecasts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tenant data — integrations, play config, compliance,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administrator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RevOps access plus user management and billing</w:t>
            </w:r>
          </w:p>
        </w:tc>
      </w:tr>
    </w:tbl>
    <w:p>
      <w:pPr>
        <w:spacing w:lineRule="auto"/>
      </w:pPr>
      <w:r>
        <w:rPr/>
      </w:r>
    </w:p>
    <w:p>
      <w:pPr>
        <w:spacing w:lineRule="auto"/>
      </w:pPr>
      <w:r>
        <w:rPr>
          <w:b/>
        </w:rPr>
        <w:t xml:space="preserve">RBAC endpoint examples: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Roles Allowed</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/api/v1/deal-management/boards/deals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AE</w:t>
            </w:r>
          </w:p>
          <w:p>
            <w:pPr>
              <w:spacing w:lineRule="auto"/>
            </w:pPr>
            <w:r>
              <w:rPr/>
              <w:t xml:space="preserve">, </w:t>
            </w:r>
          </w:p>
          <w:p>
            <w:pPr>
              <w:spacing w:lineRule="auto"/>
            </w:pPr>
            <w:r>
              <w:rPr>
                <w:highlight w:val="lightGray"/>
              </w:rPr>
              <w:t xml:space="preserve">Manager</w:t>
            </w:r>
          </w:p>
          <w:p>
            <w:pPr>
              <w:spacing w:lineRule="auto"/>
            </w:pPr>
            <w:r>
              <w:rPr/>
              <w:t xml:space="preserve">, </w:t>
            </w:r>
          </w:p>
          <w:p>
            <w:pPr>
              <w:spacing w:lineRule="auto"/>
            </w:pPr>
            <w:r>
              <w:rPr>
                <w:highlight w:val="lightGray"/>
              </w:rPr>
              <w:t xml:space="preserve">RevOps</w:t>
            </w:r>
          </w:p>
          <w:p>
            <w:pPr>
              <w:spacing w:lineRule="auto"/>
            </w:pPr>
            <w:r>
              <w:rPr/>
              <w:t xml:space="preserve">, </w:t>
            </w:r>
          </w:p>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/api/v1/performance/coaching/team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Manager</w:t>
            </w:r>
          </w:p>
          <w:p>
            <w:pPr>
              <w:spacing w:lineRule="auto"/>
            </w:pPr>
            <w:r>
              <w:rPr/>
              <w:t xml:space="preserve">, </w:t>
            </w:r>
          </w:p>
          <w:p>
            <w:pPr>
              <w:spacing w:lineRule="auto"/>
            </w:pPr>
            <w:r>
              <w:rPr>
                <w:highlight w:val="lightGray"/>
              </w:rPr>
              <w:t xml:space="preserve">RevOps</w:t>
            </w:r>
          </w:p>
          <w:p>
            <w:pPr>
              <w:spacing w:lineRule="auto"/>
            </w:pPr>
            <w:r>
              <w:rPr/>
              <w:t xml:space="preserve">, </w:t>
            </w:r>
          </w:p>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/api/v1/execution/plays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RevOps</w:t>
            </w:r>
          </w:p>
          <w:p>
            <w:pPr>
              <w:spacing w:lineRule="auto"/>
            </w:pPr>
            <w:r>
              <w:rPr/>
              <w:t xml:space="preserve">, </w:t>
            </w:r>
          </w:p>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/api/v1/conversation-intelligence/scorecards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RevOps</w:t>
            </w:r>
          </w:p>
          <w:p>
            <w:pPr>
              <w:spacing w:lineRule="auto"/>
            </w:pPr>
            <w:r>
              <w:rPr/>
              <w:t xml:space="preserve">, </w:t>
            </w:r>
          </w:p>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/api/v1/forecasting/periods/:id/board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AE</w:t>
            </w:r>
          </w:p>
          <w:p>
            <w:pPr>
              <w:spacing w:lineRule="auto"/>
            </w:pPr>
            <w:r>
              <w:rPr/>
              <w:t xml:space="preserve">, </w:t>
            </w:r>
          </w:p>
          <w:p>
            <w:pPr>
              <w:spacing w:lineRule="auto"/>
            </w:pPr>
            <w:r>
              <w:rPr>
                <w:highlight w:val="lightGray"/>
              </w:rPr>
              <w:t xml:space="preserve">Manager</w:t>
            </w:r>
          </w:p>
          <w:p>
            <w:pPr>
              <w:spacing w:lineRule="auto"/>
            </w:pPr>
            <w:r>
              <w:rPr/>
              <w:t xml:space="preserve">, </w:t>
            </w:r>
          </w:p>
          <w:p>
            <w:pPr>
              <w:spacing w:lineRule="auto"/>
            </w:pPr>
            <w:r>
              <w:rPr>
                <w:highlight w:val="lightGray"/>
              </w:rPr>
              <w:t xml:space="preserve">RevOps</w:t>
            </w:r>
          </w:p>
          <w:p>
            <w:pPr>
              <w:spacing w:lineRule="auto"/>
            </w:pPr>
            <w:r>
              <w:rPr/>
              <w:t xml:space="preserve">, </w:t>
            </w:r>
          </w:p>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/api/v1/admin/users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 no auth required</w:t>
            </w:r>
          </w:p>
        </w:tc>
      </w:tr>
    </w:tbl>
    <w:p>
      <w:pPr>
        <w:spacing w:lineRule="auto"/>
      </w:pPr>
      <w:r>
        <w:rPr/>
      </w:r>
    </w:p>
    <w:p>
      <w:pPr>
        <w:spacing w:lineRule="auto"/>
      </w:pPr>
      <w:r>
        <w:rPr>
          <w:b/>
        </w:rPr>
        <w:t xml:space="preserve">Data scoping within roles:</w:t>
      </w:r>
    </w:p>
    <w:p>
      <w:pPr>
        <w:spacing w:lineRule="auto"/>
      </w:pPr>
      <w:r>
        <w:rPr/>
        <w:t xml:space="preserve">Role-based access controls which endpoints a user can reach. Data scoping controls which records they see within a permitted endpoint. These are two separate enforcement layers: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Enforced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It Checks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access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RbacGuard</w:t>
            </w:r>
          </w:p>
          <w:p>
            <w:pPr>
              <w:spacing w:lineRule="auto"/>
            </w:pPr>
            <w:r>
              <w:rPr/>
              <w:t xml:space="preserve"> (global NestJS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the user's role permit calling this endpoint at 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service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the user own or have team-scope access to this specific record?</w:t>
            </w:r>
          </w:p>
        </w:tc>
      </w:tr>
    </w:tbl>
    <w:p>
      <w:pPr>
        <w:spacing w:lineRule="auto"/>
      </w:pPr>
      <w:r>
        <w:rPr/>
      </w:r>
    </w:p>
    <w:p>
      <w:pPr>
        <w:spacing w:lineRule="auto"/>
      </w:pPr>
      <w:r>
        <w:rPr>
          <w:rFonts w:ascii="Courier" w:hAnsi="Courier"/>
        </w:rPr>
        <w:t xml:space="preserve">// Role check — RbacGuard (runs before route handler)</w:t>
      </w:r>
      <w:r>
        <w:rPr>
          <w:rFonts w:ascii="Courier" w:hAnsi="Courier"/>
        </w:rPr>
        <w:t xml:space="preserve">@Get</w:t>
      </w:r>
      <w:r>
        <w:rPr>
          <w:rFonts w:ascii="Courier" w:hAnsi="Courier"/>
        </w:rPr>
        <w:t xml:space="preserve">(</w:t>
      </w:r>
      <w:r>
        <w:rPr>
          <w:rFonts w:ascii="Courier" w:hAnsi="Courier"/>
        </w:rPr>
        <w:t xml:space="preserve">'deals'</w:t>
      </w:r>
      <w:r>
        <w:rPr>
          <w:rFonts w:ascii="Courier" w:hAnsi="Courier"/>
        </w:rPr>
        <w:t xml:space="preserve">) </w:t>
      </w:r>
      <w:r>
        <w:rPr>
          <w:rFonts w:ascii="Courier" w:hAnsi="Courier"/>
        </w:rPr>
        <w:t xml:space="preserve">@Roles</w:t>
      </w:r>
      <w:r>
        <w:rPr>
          <w:rFonts w:ascii="Courier" w:hAnsi="Courier"/>
        </w:rPr>
        <w:t xml:space="preserve">(</w:t>
      </w:r>
      <w:r>
        <w:rPr>
          <w:rFonts w:ascii="Courier" w:hAnsi="Courier"/>
        </w:rPr>
        <w:t xml:space="preserve">'AE'</w:t>
      </w:r>
      <w:r>
        <w:rPr>
          <w:rFonts w:ascii="Courier" w:hAnsi="Courier"/>
        </w:rPr>
        <w:t xml:space="preserve">, </w:t>
      </w:r>
      <w:r>
        <w:rPr>
          <w:rFonts w:ascii="Courier" w:hAnsi="Courier"/>
        </w:rPr>
        <w:t xml:space="preserve">'Manager'</w:t>
      </w:r>
      <w:r>
        <w:rPr>
          <w:rFonts w:ascii="Courier" w:hAnsi="Courier"/>
        </w:rPr>
        <w:t xml:space="preserve">, </w:t>
      </w:r>
      <w:r>
        <w:rPr>
          <w:rFonts w:ascii="Courier" w:hAnsi="Courier"/>
        </w:rPr>
        <w:t xml:space="preserve">'RevOps'</w:t>
      </w:r>
      <w:r>
        <w:rPr>
          <w:rFonts w:ascii="Courier" w:hAnsi="Courier"/>
        </w:rPr>
        <w:t xml:space="preserve">, </w:t>
      </w:r>
      <w:r>
        <w:rPr>
          <w:rFonts w:ascii="Courier" w:hAnsi="Courier"/>
        </w:rPr>
        <w:t xml:space="preserve">'Admin'</w:t>
      </w:r>
      <w:r>
        <w:rPr>
          <w:rFonts w:ascii="Courier" w:hAnsi="Courier"/>
        </w:rPr>
        <w:t xml:space="preserve">) </w:t>
      </w:r>
      <w:r>
        <w:rPr>
          <w:rFonts w:ascii="Courier" w:hAnsi="Courier"/>
        </w:rPr>
        <w:t xml:space="preserve">async</w:t>
      </w:r>
      <w:r>
        <w:rPr>
          <w:rFonts w:ascii="Courier" w:hAnsi="Courier"/>
        </w:rPr>
        <w:t xml:space="preserve">getDeals</w:t>
      </w:r>
      <w:r>
        <w:rPr>
          <w:rFonts w:ascii="Courier" w:hAnsi="Courier"/>
        </w:rPr>
        <w:t xml:space="preserve">(</w:t>
      </w:r>
      <w:r>
        <w:rPr>
          <w:rFonts w:ascii="Courier" w:hAnsi="Courier"/>
        </w:rPr>
        <w:t xml:space="preserve">@CurrentUser</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JwtPayload</w:t>
      </w:r>
      <w:r>
        <w:rPr>
          <w:rFonts w:ascii="Courier" w:hAnsi="Courier"/>
        </w:rPr>
        <w:t xml:space="preserve">) { ... }  </w:t>
      </w:r>
      <w:r>
        <w:rPr>
          <w:rFonts w:ascii="Courier" w:hAnsi="Courier"/>
        </w:rPr>
        <w:t xml:space="preserve">// Data scoping — enforced inside the service, not the guard</w:t>
      </w:r>
      <w:r>
        <w:rPr>
          <w:rFonts w:ascii="Courier" w:hAnsi="Courier"/>
        </w:rPr>
        <w:t xml:space="preserve">async</w:t>
      </w:r>
      <w:r>
        <w:rPr>
          <w:rFonts w:ascii="Courier" w:hAnsi="Courier"/>
        </w:rPr>
        <w:t xml:space="preserve">getDeals</w:t>
      </w:r>
      <w:r>
        <w:rPr>
          <w:rFonts w:ascii="Courier" w:hAnsi="Courier"/>
        </w:rPr>
        <w:t xml:space="preserve">(</w:t>
      </w:r>
      <w:r>
        <w:rPr>
          <w:rFonts w:ascii="Courier" w:hAnsi="Courier"/>
        </w:rPr>
        <w:t xml:space="preserve">user</w:t>
      </w:r>
      <w:r>
        <w:rPr>
          <w:rFonts w:ascii="Courier" w:hAnsi="Courier"/>
        </w:rPr>
        <w:t xml:space="preserve">: </w:t>
      </w:r>
      <w:r>
        <w:rPr>
          <w:rFonts w:ascii="Courier" w:hAnsi="Courier"/>
        </w:rPr>
        <w:t xml:space="preserve">JwtPayload</w:t>
      </w:r>
      <w:r>
        <w:rPr>
          <w:rFonts w:ascii="Courier" w:hAnsi="Courier"/>
        </w:rPr>
        <w:t xml:space="preserve">): </w:t>
      </w:r>
      <w:r>
        <w:rPr>
          <w:rFonts w:ascii="Courier" w:hAnsi="Courier"/>
        </w:rPr>
        <w:t xml:space="preserve">Promise</w:t>
      </w:r>
      <w:r>
        <w:rPr>
          <w:rFonts w:ascii="Courier" w:hAnsi="Courier"/>
        </w:rPr>
        <w:t xml:space="preserve">&lt;</w:t>
      </w:r>
      <w:r>
        <w:rPr>
          <w:rFonts w:ascii="Courier" w:hAnsi="Courier"/>
        </w:rPr>
        <w:t xml:space="preserve">Deal</w:t>
      </w:r>
      <w:r>
        <w:rPr>
          <w:rFonts w:ascii="Courier" w:hAnsi="Courier"/>
        </w:rPr>
        <w:t xml:space="preserve">[]&gt; {   </w:t>
      </w:r>
      <w:r>
        <w:rPr>
          <w:rFonts w:ascii="Courier" w:hAnsi="Courier"/>
        </w:rPr>
        <w:t xml:space="preserve">if</w:t>
      </w:r>
      <w:r>
        <w:rPr>
          <w:rFonts w:ascii="Courier" w:hAnsi="Courier"/>
        </w:rPr>
        <w:t xml:space="preserve"> (user.</w:t>
      </w:r>
      <w:r>
        <w:rPr>
          <w:rFonts w:ascii="Courier" w:hAnsi="Courier"/>
        </w:rPr>
        <w:t xml:space="preserve">role</w:t>
      </w:r>
      <w:r>
        <w:rPr>
          <w:rFonts w:ascii="Courier" w:hAnsi="Courier"/>
        </w:rPr>
        <w:t xml:space="preserve"> === </w:t>
      </w:r>
      <w:r>
        <w:rPr>
          <w:rFonts w:ascii="Courier" w:hAnsi="Courier"/>
        </w:rPr>
        <w:t xml:space="preserve">'AE'</w:t>
      </w:r>
      <w:r>
        <w:rPr>
          <w:rFonts w:ascii="Courier" w:hAnsi="Courier"/>
        </w:rPr>
        <w:t xml:space="preserve">) {     </w:t>
      </w:r>
      <w:r>
        <w:rPr>
          <w:rFonts w:ascii="Courier" w:hAnsi="Courier"/>
        </w:rPr>
        <w:t xml:space="preserve">return</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deals</w:t>
      </w:r>
      <w:r>
        <w:rPr>
          <w:rFonts w:ascii="Courier" w:hAnsi="Courier"/>
        </w:rPr>
        <w:t xml:space="preserve">.</w:t>
      </w:r>
      <w:r>
        <w:rPr>
          <w:rFonts w:ascii="Courier" w:hAnsi="Courier"/>
        </w:rPr>
        <w:t xml:space="preserve">findMany</w:t>
      </w:r>
      <w:r>
        <w:rPr>
          <w:rFonts w:ascii="Courier" w:hAnsi="Courier"/>
        </w:rPr>
        <w:t xml:space="preserve">({ </w:t>
      </w:r>
      <w:r>
        <w:rPr>
          <w:rFonts w:ascii="Courier" w:hAnsi="Courier"/>
        </w:rPr>
        <w:t xml:space="preserve">where</w:t>
      </w:r>
      <w:r>
        <w:rPr>
          <w:rFonts w:ascii="Courier" w:hAnsi="Courier"/>
        </w:rPr>
        <w:t xml:space="preserve">: { </w:t>
      </w:r>
      <w:r>
        <w:rPr>
          <w:rFonts w:ascii="Courier" w:hAnsi="Courier"/>
        </w:rPr>
        <w:t xml:space="preserve">owner_user_id</w:t>
      </w:r>
      <w:r>
        <w:rPr>
          <w:rFonts w:ascii="Courier" w:hAnsi="Courier"/>
        </w:rPr>
        <w:t xml:space="preserve">: user.</w:t>
      </w:r>
      <w:r>
        <w:rPr>
          <w:rFonts w:ascii="Courier" w:hAnsi="Courier"/>
        </w:rPr>
        <w:t xml:space="preserve">userId</w:t>
      </w:r>
      <w:r>
        <w:rPr>
          <w:rFonts w:ascii="Courier" w:hAnsi="Courier"/>
        </w:rPr>
        <w:t xml:space="preserve">, </w:t>
      </w:r>
      <w:r>
        <w:rPr>
          <w:rFonts w:ascii="Courier" w:hAnsi="Courier"/>
        </w:rPr>
        <w:t xml:space="preserve">tenant_id</w:t>
      </w:r>
      <w:r>
        <w:rPr>
          <w:rFonts w:ascii="Courier" w:hAnsi="Courier"/>
        </w:rPr>
        <w:t xml:space="preserve">: user.</w:t>
      </w:r>
      <w:r>
        <w:rPr>
          <w:rFonts w:ascii="Courier" w:hAnsi="Courier"/>
        </w:rPr>
        <w:t xml:space="preserve">tenantId</w:t>
      </w:r>
      <w:r>
        <w:rPr>
          <w:rFonts w:ascii="Courier" w:hAnsi="Courier"/>
        </w:rPr>
        <w:t xml:space="preserve"> } });   }   </w:t>
      </w:r>
      <w:r>
        <w:rPr>
          <w:rFonts w:ascii="Courier" w:hAnsi="Courier"/>
        </w:rPr>
        <w:t xml:space="preserve">if</w:t>
      </w:r>
      <w:r>
        <w:rPr>
          <w:rFonts w:ascii="Courier" w:hAnsi="Courier"/>
        </w:rPr>
        <w:t xml:space="preserve"> (user.</w:t>
      </w:r>
      <w:r>
        <w:rPr>
          <w:rFonts w:ascii="Courier" w:hAnsi="Courier"/>
        </w:rPr>
        <w:t xml:space="preserve">role</w:t>
      </w:r>
      <w:r>
        <w:rPr>
          <w:rFonts w:ascii="Courier" w:hAnsi="Courier"/>
        </w:rPr>
        <w:t xml:space="preserve"> === </w:t>
      </w:r>
      <w:r>
        <w:rPr>
          <w:rFonts w:ascii="Courier" w:hAnsi="Courier"/>
        </w:rPr>
        <w:t xml:space="preserve">'Manager'</w:t>
      </w:r>
      <w:r>
        <w:rPr>
          <w:rFonts w:ascii="Courier" w:hAnsi="Courier"/>
        </w:rPr>
        <w:t xml:space="preserve">) {     </w:t>
      </w:r>
      <w:r>
        <w:rPr>
          <w:rFonts w:ascii="Courier" w:hAnsi="Courier"/>
        </w:rPr>
        <w:t xml:space="preserve">const</w:t>
      </w:r>
      <w:r>
        <w:rPr>
          <w:rFonts w:ascii="Courier" w:hAnsi="Courier"/>
        </w:rPr>
        <w:t xml:space="preserve"> teamIds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getTeamUserIds</w:t>
      </w:r>
      <w:r>
        <w:rPr>
          <w:rFonts w:ascii="Courier" w:hAnsi="Courier"/>
        </w:rPr>
        <w:t xml:space="preserve">(user.</w:t>
      </w:r>
      <w:r>
        <w:rPr>
          <w:rFonts w:ascii="Courier" w:hAnsi="Courier"/>
        </w:rPr>
        <w:t xml:space="preserve">userId</w:t>
      </w:r>
      <w:r>
        <w:rPr>
          <w:rFonts w:ascii="Courier" w:hAnsi="Courier"/>
        </w:rPr>
        <w:t xml:space="preserve">);     </w:t>
      </w:r>
      <w:r>
        <w:rPr>
          <w:rFonts w:ascii="Courier" w:hAnsi="Courier"/>
        </w:rPr>
        <w:t xml:space="preserve">return</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deals</w:t>
      </w:r>
      <w:r>
        <w:rPr>
          <w:rFonts w:ascii="Courier" w:hAnsi="Courier"/>
        </w:rPr>
        <w:t xml:space="preserve">.</w:t>
      </w:r>
      <w:r>
        <w:rPr>
          <w:rFonts w:ascii="Courier" w:hAnsi="Courier"/>
        </w:rPr>
        <w:t xml:space="preserve">findMany</w:t>
      </w:r>
      <w:r>
        <w:rPr>
          <w:rFonts w:ascii="Courier" w:hAnsi="Courier"/>
        </w:rPr>
        <w:t xml:space="preserve">({ </w:t>
      </w:r>
      <w:r>
        <w:rPr>
          <w:rFonts w:ascii="Courier" w:hAnsi="Courier"/>
        </w:rPr>
        <w:t xml:space="preserve">where</w:t>
      </w:r>
      <w:r>
        <w:rPr>
          <w:rFonts w:ascii="Courier" w:hAnsi="Courier"/>
        </w:rPr>
        <w:t xml:space="preserve">: { </w:t>
      </w:r>
      <w:r>
        <w:rPr>
          <w:rFonts w:ascii="Courier" w:hAnsi="Courier"/>
        </w:rPr>
        <w:t xml:space="preserve">owner_user_id</w:t>
      </w:r>
      <w:r>
        <w:rPr>
          <w:rFonts w:ascii="Courier" w:hAnsi="Courier"/>
        </w:rPr>
        <w:t xml:space="preserve">: { </w:t>
      </w:r>
      <w:r>
        <w:rPr>
          <w:rFonts w:ascii="Courier" w:hAnsi="Courier"/>
        </w:rPr>
        <w:t xml:space="preserve">in</w:t>
      </w:r>
      <w:r>
        <w:rPr>
          <w:rFonts w:ascii="Courier" w:hAnsi="Courier"/>
        </w:rPr>
        <w:t xml:space="preserve">: teamIds }, </w:t>
      </w:r>
      <w:r>
        <w:rPr>
          <w:rFonts w:ascii="Courier" w:hAnsi="Courier"/>
        </w:rPr>
        <w:t xml:space="preserve">tenant_id</w:t>
      </w:r>
      <w:r>
        <w:rPr>
          <w:rFonts w:ascii="Courier" w:hAnsi="Courier"/>
        </w:rPr>
        <w:t xml:space="preserve">: user.</w:t>
      </w:r>
      <w:r>
        <w:rPr>
          <w:rFonts w:ascii="Courier" w:hAnsi="Courier"/>
        </w:rPr>
        <w:t xml:space="preserve">tenantId</w:t>
      </w:r>
      <w:r>
        <w:rPr>
          <w:rFonts w:ascii="Courier" w:hAnsi="Courier"/>
        </w:rPr>
        <w:t xml:space="preserve"> } });   }   </w:t>
      </w:r>
      <w:r>
        <w:rPr>
          <w:rFonts w:ascii="Courier" w:hAnsi="Courier"/>
        </w:rPr>
        <w:t xml:space="preserve">// RevOps / Admin — all tenant data</w:t>
      </w:r>
      <w:r>
        <w:rPr>
          <w:rFonts w:ascii="Courier" w:hAnsi="Courier"/>
        </w:rPr>
        <w:t xml:space="preserve">return</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deals</w:t>
      </w:r>
      <w:r>
        <w:rPr>
          <w:rFonts w:ascii="Courier" w:hAnsi="Courier"/>
        </w:rPr>
        <w:t xml:space="preserve">.</w:t>
      </w:r>
      <w:r>
        <w:rPr>
          <w:rFonts w:ascii="Courier" w:hAnsi="Courier"/>
        </w:rPr>
        <w:t xml:space="preserve">findMany</w:t>
      </w:r>
      <w:r>
        <w:rPr>
          <w:rFonts w:ascii="Courier" w:hAnsi="Courier"/>
        </w:rPr>
        <w:t xml:space="preserve">({ </w:t>
      </w:r>
      <w:r>
        <w:rPr>
          <w:rFonts w:ascii="Courier" w:hAnsi="Courier"/>
        </w:rPr>
        <w:t xml:space="preserve">where</w:t>
      </w:r>
      <w:r>
        <w:rPr>
          <w:rFonts w:ascii="Courier" w:hAnsi="Courier"/>
        </w:rPr>
        <w:t xml:space="preserve">: { </w:t>
      </w:r>
      <w:r>
        <w:rPr>
          <w:rFonts w:ascii="Courier" w:hAnsi="Courier"/>
        </w:rPr>
        <w:t xml:space="preserve">tenant_id</w:t>
      </w:r>
      <w:r>
        <w:rPr>
          <w:rFonts w:ascii="Courier" w:hAnsi="Courier"/>
        </w:rPr>
        <w:t xml:space="preserve">: user.</w:t>
      </w:r>
      <w:r>
        <w:rPr>
          <w:rFonts w:ascii="Courier" w:hAnsi="Courier"/>
        </w:rPr>
        <w:t xml:space="preserve">tenantId</w:t>
      </w:r>
      <w:r>
        <w:rPr>
          <w:rFonts w:ascii="Courier" w:hAnsi="Courier"/>
        </w:rPr>
        <w:t xml:space="preserve"> } }); } </w:t>
      </w:r>
    </w:p>
    <w:p>
      <w:pPr>
        <w:pStyle w:val="Heading3"/>
        <w:spacing w:lineRule="auto"/>
      </w:pPr>
      <w:r>
        <w:rPr/>
        <w:t xml:space="preserve">10.7 Rate Limiting</w:t>
      </w:r>
    </w:p>
    <w:p>
      <w:pPr>
        <w:spacing w:lineRule="auto"/>
      </w:pPr>
      <w:r>
        <w:rPr/>
        <w:t xml:space="preserve">Rate limiting is enforced at the API gateway level (NestJS + Cloudflare) per tenant per plan tier. Rate limits prevent a single tenant from saturating shared infrastructure.</w:t>
      </w:r>
    </w:p>
    <w:p>
      <w:pPr>
        <w:spacing w:lineRule="auto"/>
      </w:pPr>
      <w:r>
        <w:rPr>
          <w:b/>
        </w:rPr>
        <w:t xml:space="preserve">Rate limit tiers: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Requests / Minute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Requests / Day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 Endpoint Limit</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5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AI requests /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25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 /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AI requests /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100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 / 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AI requests /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Unlimited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Unlimited</w:t>
            </w:r>
          </w:p>
        </w:tc>
      </w:tr>
    </w:tbl>
    <w:p>
      <w:pPr>
        <w:spacing w:lineRule="auto"/>
      </w:pPr>
      <w:r>
        <w:rPr/>
      </w:r>
    </w:p>
    <w:p>
      <w:pPr>
        <w:spacing w:lineRule="auto"/>
      </w:pPr>
      <w:r>
        <w:rPr>
          <w:b/>
        </w:rPr>
        <w:t xml:space="preserve">AI endpoints</w:t>
      </w:r>
      <w:r>
        <w:rPr/>
        <w:t xml:space="preserve"> — subject to the AI endpoint limit </w:t>
      </w:r>
      <w:r>
        <w:rPr/>
        <w:t xml:space="preserve">in addition to</w:t>
      </w:r>
      <w:r>
        <w:rPr/>
        <w:t xml:space="preserve"> the general rate limit:</w:t>
      </w:r>
    </w:p>
    <w:p>
      <w:pPr>
        <w:numPr>
          <w:ilvl w:val="0"/>
          <w:numId w:val="61"/>
        </w:numPr>
        <w:spacing w:lineRule="auto"/>
      </w:pPr>
      <w:r>
        <w:rPr/>
        <w:t xml:space="preserve">POST /api/v1/insights/ask</w:t>
      </w:r>
      <w:r>
        <w:rPr/>
        <w:t xml:space="preserve"> — Ask Anything</w:t>
      </w:r>
    </w:p>
    <w:p>
      <w:pPr>
        <w:numPr>
          <w:ilvl w:val="0"/>
          <w:numId w:val="61"/>
        </w:numPr>
        <w:spacing w:lineRule="auto"/>
      </w:pPr>
      <w:r>
        <w:rPr/>
        <w:t xml:space="preserve">POST /api/v1/insights/research</w:t>
      </w:r>
      <w:r>
        <w:rPr/>
        <w:t xml:space="preserve"> — AI Deep Researcher</w:t>
      </w:r>
    </w:p>
    <w:p>
      <w:pPr>
        <w:numPr>
          <w:ilvl w:val="0"/>
          <w:numId w:val="61"/>
        </w:numPr>
        <w:spacing w:lineRule="auto"/>
      </w:pPr>
      <w:r>
        <w:rPr/>
        <w:t xml:space="preserve">POST /api/v1/engagement/emails/generate</w:t>
      </w:r>
      <w:r>
        <w:rPr/>
        <w:t xml:space="preserve"> — AI Email Composer</w:t>
      </w:r>
    </w:p>
    <w:p>
      <w:pPr>
        <w:numPr>
          <w:ilvl w:val="0"/>
          <w:numId w:val="61"/>
        </w:numPr>
        <w:spacing w:lineRule="auto"/>
      </w:pPr>
      <w:r>
        <w:rPr/>
        <w:t xml:space="preserve">POST /api/v1/performance/trainer/sessions/:id/turn</w:t>
      </w:r>
      <w:r>
        <w:rPr/>
        <w:t xml:space="preserve"> — AI Trainer</w:t>
      </w:r>
    </w:p>
    <w:p>
      <w:pPr>
        <w:spacing w:lineRule="auto"/>
      </w:pPr>
      <w:r>
        <w:rPr>
          <w:b/>
        </w:rPr>
        <w:t xml:space="preserve">Rate limit response</w:t>
      </w:r>
      <w:r>
        <w:rPr/>
        <w:t xml:space="preserve"> — </w:t>
      </w:r>
      <w:r>
        <w:rPr/>
        <w:t xml:space="preserve">HTTP 429</w:t>
      </w:r>
      <w:r>
        <w:rPr/>
        <w:t xml:space="preserve">:</w:t>
      </w:r>
    </w:p>
    <w:p>
      <w:pPr>
        <w:spacing w:lineRule="auto"/>
      </w:pPr>
      <w:r>
        <w:rPr>
          <w:rFonts w:ascii="Courier" w:hAnsi="Courier"/>
        </w:rPr>
        <w:t xml:space="preserve">{</w:t>
      </w:r>
      <w:r>
        <w:rPr>
          <w:rFonts w:ascii="Courier" w:hAnsi="Courier"/>
        </w:rPr>
        <w:t xml:space="preserve">"success"</w:t>
      </w:r>
      <w:r>
        <w:rPr>
          <w:rFonts w:ascii="Courier" w:hAnsi="Courier"/>
        </w:rPr>
        <w:t xml:space="preserve">:</w:t>
      </w:r>
      <w:r>
        <w:rPr>
          <w:rFonts w:ascii="Courier" w:hAnsi="Courier"/>
        </w:rPr>
        <w:t xml:space="preserve">false</w:t>
      </w:r>
      <w:r>
        <w:rPr>
          <w:rFonts w:ascii="Courier" w:hAnsi="Courier"/>
        </w:rPr>
        <w:t xml:space="preserve">,</w:t>
      </w:r>
      <w:r>
        <w:rPr>
          <w:rFonts w:ascii="Courier" w:hAnsi="Courier"/>
        </w:rPr>
        <w:t xml:space="preserve">"error"</w:t>
      </w:r>
      <w:r>
        <w:rPr>
          <w:rFonts w:ascii="Courier" w:hAnsi="Courier"/>
        </w:rPr>
        <w:t xml:space="preserve">:</w:t>
      </w:r>
      <w:r>
        <w:rPr>
          <w:rFonts w:ascii="Courier" w:hAnsi="Courier"/>
        </w:rPr>
        <w:t xml:space="preserve">{</w:t>
      </w:r>
      <w:r>
        <w:rPr>
          <w:rFonts w:ascii="Courier" w:hAnsi="Courier"/>
        </w:rPr>
        <w:t xml:space="preserve">"code"</w:t>
      </w:r>
      <w:r>
        <w:rPr>
          <w:rFonts w:ascii="Courier" w:hAnsi="Courier"/>
        </w:rPr>
        <w:t xml:space="preserve">:</w:t>
      </w:r>
      <w:r>
        <w:rPr>
          <w:rFonts w:ascii="Courier" w:hAnsi="Courier"/>
        </w:rPr>
        <w:t xml:space="preserve">"RATE_LIMITED"</w:t>
      </w:r>
      <w:r>
        <w:rPr>
          <w:rFonts w:ascii="Courier" w:hAnsi="Courier"/>
        </w:rPr>
        <w:t xml:space="preserve">,</w:t>
      </w:r>
      <w:r>
        <w:rPr>
          <w:rFonts w:ascii="Courier" w:hAnsi="Courier"/>
        </w:rPr>
        <w:t xml:space="preserve">"message"</w:t>
      </w:r>
      <w:r>
        <w:rPr>
          <w:rFonts w:ascii="Courier" w:hAnsi="Courier"/>
        </w:rPr>
        <w:t xml:space="preserve">:</w:t>
      </w:r>
      <w:r>
        <w:rPr>
          <w:rFonts w:ascii="Courier" w:hAnsi="Courier"/>
        </w:rPr>
        <w:t xml:space="preserve">"Rate limit exceeded. Resets in 47 seconds."</w:t>
      </w:r>
      <w:r>
        <w:rPr>
          <w:rFonts w:ascii="Courier" w:hAnsi="Courier"/>
        </w:rPr>
        <w:t xml:space="preserve">,</w:t>
      </w:r>
      <w:r>
        <w:rPr>
          <w:rFonts w:ascii="Courier" w:hAnsi="Courier"/>
        </w:rPr>
        <w:t xml:space="preserve">"details"</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"limit"</w:t>
      </w:r>
      <w:r>
        <w:rPr>
          <w:rFonts w:ascii="Courier" w:hAnsi="Courier"/>
        </w:rPr>
        <w:t xml:space="preserve">:</w:t>
      </w:r>
      <w:r>
        <w:rPr>
          <w:rFonts w:ascii="Courier" w:hAnsi="Courier"/>
        </w:rPr>
        <w:t xml:space="preserve">200</w:t>
      </w:r>
      <w:r>
        <w:rPr>
          <w:rFonts w:ascii="Courier" w:hAnsi="Courier"/>
        </w:rPr>
        <w:t xml:space="preserve">,</w:t>
      </w:r>
      <w:r>
        <w:rPr>
          <w:rFonts w:ascii="Courier" w:hAnsi="Courier"/>
        </w:rPr>
        <w:t xml:space="preserve">"remaining"</w:t>
      </w:r>
      <w:r>
        <w:rPr>
          <w:rFonts w:ascii="Courier" w:hAnsi="Courier"/>
        </w:rPr>
        <w:t xml:space="preserve">:</w:t>
      </w:r>
      <w:r>
        <w:rPr>
          <w:rFonts w:ascii="Courier" w:hAnsi="Courier"/>
        </w:rPr>
        <w:t xml:space="preserve">0</w:t>
      </w:r>
      <w:r>
        <w:rPr>
          <w:rFonts w:ascii="Courier" w:hAnsi="Courier"/>
        </w:rPr>
        <w:t xml:space="preserve">,</w:t>
      </w:r>
      <w:r>
        <w:rPr>
          <w:rFonts w:ascii="Courier" w:hAnsi="Courier"/>
        </w:rPr>
        <w:t xml:space="preserve">"resetInSeconds"</w:t>
      </w:r>
      <w:r>
        <w:rPr>
          <w:rFonts w:ascii="Courier" w:hAnsi="Courier"/>
        </w:rPr>
        <w:t xml:space="preserve">:</w:t>
      </w:r>
      <w:r>
        <w:rPr>
          <w:rFonts w:ascii="Courier" w:hAnsi="Courier"/>
        </w:rPr>
        <w:t xml:space="preserve">47</w:t>
      </w:r>
      <w:r>
        <w:rPr>
          <w:rFonts w:ascii="Courier" w:hAnsi="Courier"/>
        </w:rPr>
        <w:t xml:space="preserve">,</w:t>
      </w:r>
      <w:r>
        <w:rPr>
          <w:rFonts w:ascii="Courier" w:hAnsi="Courier"/>
        </w:rPr>
        <w:t xml:space="preserve">"tier"</w:t>
      </w:r>
      <w:r>
        <w:rPr>
          <w:rFonts w:ascii="Courier" w:hAnsi="Courier"/>
        </w:rPr>
        <w:t xml:space="preserve">:</w:t>
      </w:r>
      <w:r>
        <w:rPr>
          <w:rFonts w:ascii="Courier" w:hAnsi="Courier"/>
        </w:rPr>
        <w:t xml:space="preserve">"Growth"</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"requestId"</w:t>
      </w:r>
      <w:r>
        <w:rPr>
          <w:rFonts w:ascii="Courier" w:hAnsi="Courier"/>
        </w:rPr>
        <w:t xml:space="preserve">:</w:t>
      </w:r>
      <w:r>
        <w:rPr>
          <w:rFonts w:ascii="Courier" w:hAnsi="Courier"/>
        </w:rPr>
        <w:t xml:space="preserve">"uuid"</w:t>
      </w:r>
      <w:r>
        <w:rPr>
          <w:rFonts w:ascii="Courier" w:hAnsi="Courier"/>
        </w:rPr>
        <w:t xml:space="preserve">,</w:t>
      </w:r>
      <w:r>
        <w:rPr>
          <w:rFonts w:ascii="Courier" w:hAnsi="Courier"/>
        </w:rPr>
        <w:t xml:space="preserve">"timestamp"</w:t>
      </w:r>
      <w:r>
        <w:rPr>
          <w:rFonts w:ascii="Courier" w:hAnsi="Courier"/>
        </w:rPr>
        <w:t xml:space="preserve">:</w:t>
      </w:r>
      <w:r>
        <w:rPr>
          <w:rFonts w:ascii="Courier" w:hAnsi="Courier"/>
        </w:rPr>
        <w:t xml:space="preserve">"ISO 8601 timestamp"</w:t>
      </w:r>
      <w:r>
        <w:rPr>
          <w:rFonts w:ascii="Courier" w:hAnsi="Courier"/>
        </w:rPr>
        <w:t xml:space="preserve">}</w:t>
      </w:r>
      <w:r>
        <w:rPr>
          <w:rFonts w:ascii="Courier" w:hAnsi="Courier"/>
        </w:rPr>
        <w:t xml:space="preserve">}</w:t>
      </w:r>
    </w:p>
    <w:p>
      <w:pPr>
        <w:spacing w:lineRule="auto"/>
      </w:pPr>
      <w:r>
        <w:rPr>
          <w:b/>
        </w:rPr>
        <w:t xml:space="preserve">Rate limit headers</w:t>
      </w:r>
      <w:r>
        <w:rPr/>
        <w:t xml:space="preserve"> — included on every response:</w:t>
      </w:r>
    </w:p>
    <w:p>
      <w:pPr>
        <w:spacing w:lineRule="auto"/>
      </w:pPr>
      <w:r>
        <w:rPr/>
        <w:t xml:space="preserve">X-RateLimit-Limit: 200 X-RateLimit-Remaining: 143 X-RateLimit-Reset: 1713245820 X-RateLimit-Tier: Growth</w:t>
      </w:r>
    </w:p>
    <w:p>
      <w:pPr>
        <w:spacing w:lineRule="auto"/>
      </w:pPr>
      <w:r>
        <w:rPr>
          <w:b/>
        </w:rPr>
        <w:t xml:space="preserve">Implementation:</w:t>
      </w:r>
    </w:p>
    <w:p>
      <w:pPr>
        <w:spacing w:lineRule="auto"/>
      </w:pPr>
      <w:r>
        <w:rPr/>
        <w:t xml:space="preserve">Rate limiting uses Redis with a sliding window algorithm. The Redis key format is:</w:t>
      </w:r>
    </w:p>
    <w:p>
      <w:pPr>
        <w:spacing w:lineRule="auto"/>
      </w:pPr>
      <w:r>
        <w:rPr/>
        <w:t xml:space="preserve">rate_limit:{tenant_id}:{window_start_unix}</w:t>
      </w:r>
    </w:p>
    <w:p>
      <w:pPr>
        <w:spacing w:lineRule="auto"/>
      </w:pPr>
      <w:r>
        <w:rPr/>
        <w:t xml:space="preserve">Keys expire automatically after the window closes. The NestJS </w:t>
      </w:r>
      <w:r>
        <w:rPr/>
        <w:t xml:space="preserve">ThrottlerModule</w:t>
      </w:r>
      <w:r>
        <w:rPr/>
        <w:t xml:space="preserve"> is extended with a custom </w:t>
      </w:r>
      <w:r>
        <w:rPr/>
        <w:t xml:space="preserve">TenantThrottlerGuard</w:t>
      </w:r>
      <w:r>
        <w:rPr/>
        <w:t xml:space="preserve"> that reads </w:t>
      </w:r>
      <w:r>
        <w:rPr/>
        <w:t xml:space="preserve">tenant_id</w:t>
      </w:r>
      <w:r>
        <w:rPr/>
        <w:t xml:space="preserve"> from the JWT payload and applies the correct limit for the tenant's plan tier:</w:t>
      </w:r>
    </w:p>
    <w:p>
      <w:pPr>
        <w:spacing w:lineRule="auto"/>
      </w:pPr>
      <w:r>
        <w:rPr>
          <w:rFonts w:ascii="Courier" w:hAnsi="Courier"/>
        </w:rPr>
        <w:t xml:space="preserve">@Injectable</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TenantThrottlerGuard</w:t>
      </w:r>
      <w:r>
        <w:rPr>
          <w:rFonts w:ascii="Courier" w:hAnsi="Courier"/>
        </w:rPr>
        <w:t xml:space="preserve">extends</w:t>
      </w:r>
      <w:r>
        <w:rPr>
          <w:rFonts w:ascii="Courier" w:hAnsi="Courier"/>
        </w:rPr>
        <w:t xml:space="preserve">ThrottlerGuard</w:t>
      </w:r>
      <w:r>
        <w:rPr>
          <w:rFonts w:ascii="Courier" w:hAnsi="Courier"/>
        </w:rPr>
        <w:t xml:space="preserve"> {   </w:t>
      </w:r>
      <w:r>
        <w:rPr>
          <w:rFonts w:ascii="Courier" w:hAnsi="Courier"/>
        </w:rPr>
        <w:t xml:space="preserve">async</w:t>
      </w:r>
      <w:r>
        <w:rPr>
          <w:rFonts w:ascii="Courier" w:hAnsi="Courier"/>
        </w:rPr>
        <w:t xml:space="preserve">handleRequest</w:t>
      </w:r>
      <w:r>
        <w:rPr>
          <w:rFonts w:ascii="Courier" w:hAnsi="Courier"/>
        </w:rPr>
        <w:t xml:space="preserve">(</w:t>
      </w:r>
      <w:r>
        <w:rPr>
          <w:rFonts w:ascii="Courier" w:hAnsi="Courier"/>
        </w:rPr>
        <w:t xml:space="preserve">context</w:t>
      </w:r>
      <w:r>
        <w:rPr>
          <w:rFonts w:ascii="Courier" w:hAnsi="Courier"/>
        </w:rPr>
        <w:t xml:space="preserve">: </w:t>
      </w:r>
      <w:r>
        <w:rPr>
          <w:rFonts w:ascii="Courier" w:hAnsi="Courier"/>
        </w:rPr>
        <w:t xml:space="preserve">ExecutionContext</w:t>
      </w:r>
      <w:r>
        <w:rPr>
          <w:rFonts w:ascii="Courier" w:hAnsi="Courier"/>
        </w:rPr>
        <w:t xml:space="preserve">, </w:t>
      </w:r>
      <w:r>
        <w:rPr>
          <w:rFonts w:ascii="Courier" w:hAnsi="Courier"/>
        </w:rPr>
        <w:t xml:space="preserve">limit</w:t>
      </w:r>
      <w:r>
        <w:rPr>
          <w:rFonts w:ascii="Courier" w:hAnsi="Courier"/>
        </w:rPr>
        <w:t xml:space="preserve">: </w:t>
      </w:r>
      <w:r>
        <w:rPr>
          <w:rFonts w:ascii="Courier" w:hAnsi="Courier"/>
        </w:rPr>
        <w:t xml:space="preserve">number</w:t>
      </w:r>
      <w:r>
        <w:rPr>
          <w:rFonts w:ascii="Courier" w:hAnsi="Courier"/>
        </w:rPr>
        <w:t xml:space="preserve">, </w:t>
      </w:r>
      <w:r>
        <w:rPr>
          <w:rFonts w:ascii="Courier" w:hAnsi="Courier"/>
        </w:rPr>
        <w:t xml:space="preserve">ttl</w:t>
      </w:r>
      <w:r>
        <w:rPr>
          <w:rFonts w:ascii="Courier" w:hAnsi="Courier"/>
        </w:rPr>
        <w:t xml:space="preserve">: </w:t>
      </w:r>
      <w:r>
        <w:rPr>
          <w:rFonts w:ascii="Courier" w:hAnsi="Courier"/>
        </w:rPr>
        <w:t xml:space="preserve">number</w:t>
      </w:r>
      <w:r>
        <w:rPr>
          <w:rFonts w:ascii="Courier" w:hAnsi="Courier"/>
        </w:rPr>
        <w:t xml:space="preserve">) {     </w:t>
      </w:r>
      <w:r>
        <w:rPr>
          <w:rFonts w:ascii="Courier" w:hAnsi="Courier"/>
        </w:rPr>
        <w:t xml:space="preserve">const</w:t>
      </w:r>
      <w:r>
        <w:rPr>
          <w:rFonts w:ascii="Courier" w:hAnsi="Courier"/>
        </w:rPr>
        <w:t xml:space="preserve"> request  = context.</w:t>
      </w:r>
      <w:r>
        <w:rPr>
          <w:rFonts w:ascii="Courier" w:hAnsi="Courier"/>
        </w:rPr>
        <w:t xml:space="preserve">switchToHttp</w:t>
      </w:r>
      <w:r>
        <w:rPr>
          <w:rFonts w:ascii="Courier" w:hAnsi="Courier"/>
        </w:rPr>
        <w:t xml:space="preserve">().</w:t>
      </w:r>
      <w:r>
        <w:rPr>
          <w:rFonts w:ascii="Courier" w:hAnsi="Courier"/>
        </w:rPr>
        <w:t xml:space="preserve">getRequest</w:t>
      </w:r>
      <w:r>
        <w:rPr>
          <w:rFonts w:ascii="Courier" w:hAnsi="Courier"/>
        </w:rPr>
        <w:t xml:space="preserve">();     </w:t>
      </w:r>
      <w:r>
        <w:rPr>
          <w:rFonts w:ascii="Courier" w:hAnsi="Courier"/>
        </w:rPr>
        <w:t xml:space="preserve">const</w:t>
      </w:r>
      <w:r>
        <w:rPr>
          <w:rFonts w:ascii="Courier" w:hAnsi="Courier"/>
        </w:rPr>
        <w:t xml:space="preserve"> tenantId = request.</w:t>
      </w:r>
      <w:r>
        <w:rPr>
          <w:rFonts w:ascii="Courier" w:hAnsi="Courier"/>
        </w:rPr>
        <w:t xml:space="preserve">user</w:t>
      </w:r>
      <w:r>
        <w:rPr>
          <w:rFonts w:ascii="Courier" w:hAnsi="Courier"/>
        </w:rPr>
        <w:t xml:space="preserve">?.</w:t>
      </w:r>
      <w:r>
        <w:rPr>
          <w:rFonts w:ascii="Courier" w:hAnsi="Courier"/>
        </w:rPr>
        <w:t xml:space="preserve">tenantId</w:t>
      </w:r>
      <w:r>
        <w:rPr>
          <w:rFonts w:ascii="Courier" w:hAnsi="Courier"/>
        </w:rPr>
        <w:t xml:space="preserve">;     </w:t>
      </w:r>
      <w:r>
        <w:rPr>
          <w:rFonts w:ascii="Courier" w:hAnsi="Courier"/>
        </w:rPr>
        <w:t xml:space="preserve">const</w:t>
      </w:r>
      <w:r>
        <w:rPr>
          <w:rFonts w:ascii="Courier" w:hAnsi="Courier"/>
        </w:rPr>
        <w:t xml:space="preserve"> tier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planService</w:t>
      </w:r>
      <w:r>
        <w:rPr>
          <w:rFonts w:ascii="Courier" w:hAnsi="Courier"/>
        </w:rPr>
        <w:t xml:space="preserve">.</w:t>
      </w:r>
      <w:r>
        <w:rPr>
          <w:rFonts w:ascii="Courier" w:hAnsi="Courier"/>
        </w:rPr>
        <w:t xml:space="preserve">getTierForTenant</w:t>
      </w:r>
      <w:r>
        <w:rPr>
          <w:rFonts w:ascii="Courier" w:hAnsi="Courier"/>
        </w:rPr>
        <w:t xml:space="preserve">(tenantId);     </w:t>
      </w:r>
      <w:r>
        <w:rPr>
          <w:rFonts w:ascii="Courier" w:hAnsi="Courier"/>
        </w:rPr>
        <w:t xml:space="preserve">const</w:t>
      </w:r>
      <w:r>
        <w:rPr>
          <w:rFonts w:ascii="Courier" w:hAnsi="Courier"/>
        </w:rPr>
        <w:t xml:space="preserve"> rpmLimit = </w:t>
      </w:r>
      <w:r>
        <w:rPr>
          <w:rFonts w:ascii="Courier" w:hAnsi="Courier"/>
        </w:rPr>
        <w:t xml:space="preserve">RATE_LIMIT_TIERS</w:t>
      </w:r>
      <w:r>
        <w:rPr>
          <w:rFonts w:ascii="Courier" w:hAnsi="Courier"/>
        </w:rPr>
        <w:t xml:space="preserve">[tier].</w:t>
      </w:r>
      <w:r>
        <w:rPr>
          <w:rFonts w:ascii="Courier" w:hAnsi="Courier"/>
        </w:rPr>
        <w:t xml:space="preserve">rpm</w:t>
      </w:r>
      <w:r>
        <w:rPr>
          <w:rFonts w:ascii="Courier" w:hAnsi="Courier"/>
        </w:rPr>
        <w:t xml:space="preserve">;   </w:t>
      </w:r>
      <w:r>
        <w:rPr>
          <w:rFonts w:ascii="Courier" w:hAnsi="Courier"/>
        </w:rPr>
        <w:t xml:space="preserve">// e.g. 200 for Growth</w:t>
      </w:r>
      <w:r>
        <w:rPr>
          <w:rFonts w:ascii="Courier" w:hAnsi="Courier"/>
        </w:rPr>
        <w:t xml:space="preserve">return</w:t>
      </w:r>
      <w:r>
        <w:rPr>
          <w:rFonts w:ascii="Courier" w:hAnsi="Courier"/>
        </w:rPr>
        <w:t xml:space="preserve">super</w:t>
      </w:r>
      <w:r>
        <w:rPr>
          <w:rFonts w:ascii="Courier" w:hAnsi="Courier"/>
        </w:rPr>
        <w:t xml:space="preserve">.</w:t>
      </w:r>
      <w:r>
        <w:rPr>
          <w:rFonts w:ascii="Courier" w:hAnsi="Courier"/>
        </w:rPr>
        <w:t xml:space="preserve">handleRequest</w:t>
      </w:r>
      <w:r>
        <w:rPr>
          <w:rFonts w:ascii="Courier" w:hAnsi="Courier"/>
        </w:rPr>
        <w:t xml:space="preserve">(context, rpmLimit, </w:t>
      </w:r>
      <w:r>
        <w:rPr>
          <w:rFonts w:ascii="Courier" w:hAnsi="Courier"/>
        </w:rPr>
        <w:t xml:space="preserve">60</w:t>
      </w:r>
      <w:r>
        <w:rPr>
          <w:rFonts w:ascii="Courier" w:hAnsi="Courier"/>
        </w:rPr>
        <w:t xml:space="preserve">);  </w:t>
      </w:r>
      <w:r>
        <w:rPr>
          <w:rFonts w:ascii="Courier" w:hAnsi="Courier"/>
        </w:rPr>
        <w:t xml:space="preserve">// 60s window</w:t>
      </w:r>
      <w:r>
        <w:rPr>
          <w:rFonts w:ascii="Courier" w:hAnsi="Courier"/>
        </w:rPr>
        <w:t xml:space="preserve">   } } </w:t>
      </w:r>
    </w:p>
    <w:p>
      <w:pPr>
        <w:spacing w:lineRule="auto"/>
      </w:pPr>
      <w:r>
        <w:rPr/>
        <w:t xml:space="preserve">The </w:t>
      </w:r>
      <w:r>
        <w:rPr/>
        <w:t xml:space="preserve">X-Internal-Secret</w:t>
      </w:r>
      <w:r>
        <w:rPr/>
        <w:t xml:space="preserve"> is a shared secret known only to NestJS and FastAPI. FastAPI validates this header on every </w:t>
      </w:r>
      <w:r>
        <w:rPr/>
        <w:t xml:space="preserve">/internal/</w:t>
      </w:r>
      <w:r>
        <w:rPr/>
        <w:t xml:space="preserve"> request and rejects any request without a valid secret with </w:t>
      </w:r>
      <w:r>
        <w:rPr/>
        <w:t xml:space="preserve">HTTP 401</w:t>
      </w:r>
      <w:r>
        <w:rPr/>
        <w:t xml:space="preserve">. This prevents the FastAPI service from being called by anything other than the authorised NestJS application.</w:t>
      </w:r>
    </w:p>
    <w:p>
      <w:pPr>
        <w:spacing w:lineRule="auto"/>
      </w:pPr>
      <w:r>
        <w:rPr>
          <w:rFonts w:ascii="Courier" w:hAnsi="Courier"/>
        </w:rPr>
        <w:t xml:space="preserve">// NestJS internal HTTP client — base configuration</w:t>
      </w:r>
      <w:r>
        <w:rPr>
          <w:rFonts w:ascii="Courier" w:hAnsi="Courier"/>
        </w:rPr>
        <w:t xml:space="preserve">@Injectable</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AiServicesClient</w:t>
      </w:r>
      <w:r>
        <w:rPr>
          <w:rFonts w:ascii="Courier" w:hAnsi="Courier"/>
        </w:rPr>
        <w:t xml:space="preserve"> {   </w:t>
      </w:r>
      <w:r>
        <w:rPr>
          <w:rFonts w:ascii="Courier" w:hAnsi="Courier"/>
        </w:rPr>
        <w:t xml:space="preserve">private</w:t>
      </w:r>
      <w:r>
        <w:rPr>
          <w:rFonts w:ascii="Courier" w:hAnsi="Courier"/>
        </w:rPr>
        <w:t xml:space="preserve">readonly</w:t>
      </w:r>
      <w:r>
        <w:rPr>
          <w:rFonts w:ascii="Courier" w:hAnsi="Courier"/>
        </w:rPr>
        <w:t xml:space="preserve"> baseUrl = process.</w:t>
      </w:r>
      <w:r>
        <w:rPr>
          <w:rFonts w:ascii="Courier" w:hAnsi="Courier"/>
        </w:rPr>
        <w:t xml:space="preserve">env</w:t>
      </w:r>
      <w:r>
        <w:rPr>
          <w:rFonts w:ascii="Courier" w:hAnsi="Courier"/>
        </w:rPr>
        <w:t xml:space="preserve">.</w:t>
      </w:r>
      <w:r>
        <w:rPr>
          <w:rFonts w:ascii="Courier" w:hAnsi="Courier"/>
        </w:rPr>
        <w:t xml:space="preserve">AI_SERVICE_URL</w:t>
      </w:r>
      <w:r>
        <w:rPr>
          <w:rFonts w:ascii="Courier" w:hAnsi="Courier"/>
        </w:rPr>
        <w:t xml:space="preserve">; </w:t>
      </w:r>
      <w:r>
        <w:rPr>
          <w:rFonts w:ascii="Courier" w:hAnsi="Courier"/>
        </w:rPr>
        <w:t xml:space="preserve">// http://ai-service:8000</w:t>
      </w:r>
      <w:r>
        <w:rPr>
          <w:rFonts w:ascii="Courier" w:hAnsi="Courier"/>
        </w:rPr>
        <w:t xml:space="preserve">async</w:t>
      </w:r>
      <w:r>
        <w:rPr>
          <w:rFonts w:ascii="Courier" w:hAnsi="Courier"/>
        </w:rPr>
        <w:t xml:space="preserve"> post&lt;T&gt;(</w:t>
      </w:r>
      <w:r>
        <w:rPr>
          <w:rFonts w:ascii="Courier" w:hAnsi="Courier"/>
        </w:rPr>
        <w:t xml:space="preserve">path</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body</w:t>
      </w:r>
      <w:r>
        <w:rPr>
          <w:rFonts w:ascii="Courier" w:hAnsi="Courier"/>
        </w:rPr>
        <w:t xml:space="preserve">: </w:t>
      </w:r>
      <w:r>
        <w:rPr>
          <w:rFonts w:ascii="Courier" w:hAnsi="Courier"/>
        </w:rPr>
        <w:t xml:space="preserve">unknown</w:t>
      </w:r>
      <w:r>
        <w:rPr>
          <w:rFonts w:ascii="Courier" w:hAnsi="Courier"/>
        </w:rPr>
        <w:t xml:space="preserve">, </w:t>
      </w:r>
      <w:r>
        <w:rPr>
          <w:rFonts w:ascii="Courier" w:hAnsi="Courier"/>
        </w:rPr>
        <w:t xml:space="preserve">requestId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tenantId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Promise</w:t>
      </w:r>
      <w:r>
        <w:rPr>
          <w:rFonts w:ascii="Courier" w:hAnsi="Courier"/>
        </w:rPr>
        <w:t xml:space="preserve">&lt;T&gt; {     </w:t>
      </w:r>
      <w:r>
        <w:rPr>
          <w:rFonts w:ascii="Courier" w:hAnsi="Courier"/>
        </w:rPr>
        <w:t xml:space="preserve">const</w:t>
      </w:r>
      <w:r>
        <w:rPr>
          <w:rFonts w:ascii="Courier" w:hAnsi="Courier"/>
        </w:rPr>
        <w:t xml:space="preserve"> response = </w:t>
      </w:r>
      <w:r>
        <w:rPr>
          <w:rFonts w:ascii="Courier" w:hAnsi="Courier"/>
        </w:rPr>
        <w:t xml:space="preserve">await</w:t>
      </w:r>
      <w:r>
        <w:rPr>
          <w:rFonts w:ascii="Courier" w:hAnsi="Courier"/>
        </w:rPr>
        <w:t xml:space="preserve">fetch</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this</w:t>
      </w:r>
      <w:r>
        <w:rPr>
          <w:rFonts w:ascii="Courier" w:hAnsi="Courier"/>
        </w:rPr>
        <w:t xml:space="preserve">.baseUrl}</w:t>
      </w:r>
      <w:r>
        <w:rPr>
          <w:rFonts w:ascii="Courier" w:hAnsi="Courier"/>
        </w:rPr>
        <w:t xml:space="preserve">/internal/</w:t>
      </w:r>
      <w:r>
        <w:rPr>
          <w:rFonts w:ascii="Courier" w:hAnsi="Courier"/>
        </w:rPr>
        <w:t xml:space="preserve">${path}</w:t>
      </w:r>
      <w:r>
        <w:rPr>
          <w:rFonts w:ascii="Courier" w:hAnsi="Courier"/>
        </w:rPr>
        <w:t xml:space="preserve">`</w:t>
      </w:r>
      <w:r>
        <w:rPr>
          <w:rFonts w:ascii="Courier" w:hAnsi="Courier"/>
        </w:rPr>
        <w:t xml:space="preserve">, {       </w:t>
      </w:r>
      <w:r>
        <w:rPr>
          <w:rFonts w:ascii="Courier" w:hAnsi="Courier"/>
        </w:rPr>
        <w:t xml:space="preserve">method</w:t>
      </w:r>
      <w:r>
        <w:rPr>
          <w:rFonts w:ascii="Courier" w:hAnsi="Courier"/>
        </w:rPr>
        <w:t xml:space="preserve">:  </w:t>
      </w:r>
      <w:r>
        <w:rPr>
          <w:rFonts w:ascii="Courier" w:hAnsi="Courier"/>
        </w:rPr>
        <w:t xml:space="preserve">'POST'</w:t>
      </w:r>
      <w:r>
        <w:rPr>
          <w:rFonts w:ascii="Courier" w:hAnsi="Courier"/>
        </w:rPr>
        <w:t xml:space="preserve">,       </w:t>
      </w:r>
      <w:r>
        <w:rPr>
          <w:rFonts w:ascii="Courier" w:hAnsi="Courier"/>
        </w:rPr>
        <w:t xml:space="preserve">headers</w:t>
      </w:r>
      <w:r>
        <w:rPr>
          <w:rFonts w:ascii="Courier" w:hAnsi="Courier"/>
        </w:rPr>
        <w:t xml:space="preserve">: {         </w:t>
      </w:r>
      <w:r>
        <w:rPr>
          <w:rFonts w:ascii="Courier" w:hAnsi="Courier"/>
        </w:rPr>
        <w:t xml:space="preserve">'Content-Type'</w:t>
      </w:r>
      <w:r>
        <w:rPr>
          <w:rFonts w:ascii="Courier" w:hAnsi="Courier"/>
        </w:rPr>
        <w:t xml:space="preserve">:      </w:t>
      </w:r>
      <w:r>
        <w:rPr>
          <w:rFonts w:ascii="Courier" w:hAnsi="Courier"/>
        </w:rPr>
        <w:t xml:space="preserve">'application/json'</w:t>
      </w:r>
      <w:r>
        <w:rPr>
          <w:rFonts w:ascii="Courier" w:hAnsi="Courier"/>
        </w:rPr>
        <w:t xml:space="preserve">,         </w:t>
      </w:r>
      <w:r>
        <w:rPr>
          <w:rFonts w:ascii="Courier" w:hAnsi="Courier"/>
        </w:rPr>
        <w:t xml:space="preserve">'X-Internal-Secret'</w:t>
      </w:r>
      <w:r>
        <w:rPr>
          <w:rFonts w:ascii="Courier" w:hAnsi="Courier"/>
        </w:rPr>
        <w:t xml:space="preserve">: process.</w:t>
      </w:r>
      <w:r>
        <w:rPr>
          <w:rFonts w:ascii="Courier" w:hAnsi="Courier"/>
        </w:rPr>
        <w:t xml:space="preserve">env</w:t>
      </w:r>
      <w:r>
        <w:rPr>
          <w:rFonts w:ascii="Courier" w:hAnsi="Courier"/>
        </w:rPr>
        <w:t xml:space="preserve">.</w:t>
      </w:r>
      <w:r>
        <w:rPr>
          <w:rFonts w:ascii="Courier" w:hAnsi="Courier"/>
        </w:rPr>
        <w:t xml:space="preserve">INTERNAL_SECRET</w:t>
      </w:r>
      <w:r>
        <w:rPr>
          <w:rFonts w:ascii="Courier" w:hAnsi="Courier"/>
        </w:rPr>
        <w:t xml:space="preserve">,  </w:t>
      </w:r>
      <w:r>
        <w:rPr>
          <w:rFonts w:ascii="Courier" w:hAnsi="Courier"/>
        </w:rPr>
        <w:t xml:space="preserve">// from Doppler</w:t>
      </w:r>
      <w:r>
        <w:rPr>
          <w:rFonts w:ascii="Courier" w:hAnsi="Courier"/>
        </w:rPr>
        <w:t xml:space="preserve">'X-Tenant-Id'</w:t>
      </w:r>
      <w:r>
        <w:rPr>
          <w:rFonts w:ascii="Courier" w:hAnsi="Courier"/>
        </w:rPr>
        <w:t xml:space="preserve">:       tenantId,         </w:t>
      </w:r>
      <w:r>
        <w:rPr>
          <w:rFonts w:ascii="Courier" w:hAnsi="Courier"/>
        </w:rPr>
        <w:t xml:space="preserve">'X-Request-Id'</w:t>
      </w:r>
      <w:r>
        <w:rPr>
          <w:rFonts w:ascii="Courier" w:hAnsi="Courier"/>
        </w:rPr>
        <w:t xml:space="preserve">:      requestId,       },       </w:t>
      </w:r>
      <w:r>
        <w:rPr>
          <w:rFonts w:ascii="Courier" w:hAnsi="Courier"/>
        </w:rPr>
        <w:t xml:space="preserve">body</w:t>
      </w:r>
      <w:r>
        <w:rPr>
          <w:rFonts w:ascii="Courier" w:hAnsi="Courier"/>
        </w:rPr>
        <w:t xml:space="preserve">: </w:t>
      </w:r>
      <w:r>
        <w:rPr>
          <w:rFonts w:ascii="Courier" w:hAnsi="Courier"/>
        </w:rPr>
        <w:t xml:space="preserve">JSON</w:t>
      </w:r>
      <w:r>
        <w:rPr>
          <w:rFonts w:ascii="Courier" w:hAnsi="Courier"/>
        </w:rPr>
        <w:t xml:space="preserve">.</w:t>
      </w:r>
      <w:r>
        <w:rPr>
          <w:rFonts w:ascii="Courier" w:hAnsi="Courier"/>
        </w:rPr>
        <w:t xml:space="preserve">stringify</w:t>
      </w:r>
      <w:r>
        <w:rPr>
          <w:rFonts w:ascii="Courier" w:hAnsi="Courier"/>
        </w:rPr>
        <w:t xml:space="preserve">(body),       </w:t>
      </w:r>
      <w:r>
        <w:rPr>
          <w:rFonts w:ascii="Courier" w:hAnsi="Courier"/>
        </w:rPr>
        <w:t xml:space="preserve">signal</w:t>
      </w:r>
      <w:r>
        <w:rPr>
          <w:rFonts w:ascii="Courier" w:hAnsi="Courier"/>
        </w:rPr>
        <w:t xml:space="preserve">: </w:t>
      </w:r>
      <w:r>
        <w:rPr>
          <w:rFonts w:ascii="Courier" w:hAnsi="Courier"/>
        </w:rPr>
        <w:t xml:space="preserve">AbortSignal</w:t>
      </w:r>
      <w:r>
        <w:rPr>
          <w:rFonts w:ascii="Courier" w:hAnsi="Courier"/>
        </w:rPr>
        <w:t xml:space="preserve">.</w:t>
      </w:r>
      <w:r>
        <w:rPr>
          <w:rFonts w:ascii="Courier" w:hAnsi="Courier"/>
        </w:rPr>
        <w:t xml:space="preserve">timeout</w:t>
      </w:r>
      <w:r>
        <w:rPr>
          <w:rFonts w:ascii="Courier" w:hAnsi="Courier"/>
        </w:rPr>
        <w:t xml:space="preserve">(</w:t>
      </w:r>
      <w:r>
        <w:rPr>
          <w:rFonts w:ascii="Courier" w:hAnsi="Courier"/>
        </w:rPr>
        <w:t xml:space="preserve">this</w:t>
      </w:r>
      <w:r>
        <w:rPr>
          <w:rFonts w:ascii="Courier" w:hAnsi="Courier"/>
        </w:rPr>
        <w:t xml:space="preserve">.</w:t>
      </w:r>
      <w:r>
        <w:rPr>
          <w:rFonts w:ascii="Courier" w:hAnsi="Courier"/>
        </w:rPr>
        <w:t xml:space="preserve">getTimeout</w:t>
      </w:r>
      <w:r>
        <w:rPr>
          <w:rFonts w:ascii="Courier" w:hAnsi="Courier"/>
        </w:rPr>
        <w:t xml:space="preserve">(path)),     });      </w:t>
      </w:r>
      <w:r>
        <w:rPr>
          <w:rFonts w:ascii="Courier" w:hAnsi="Courier"/>
        </w:rPr>
        <w:t xml:space="preserve">if</w:t>
      </w:r>
      <w:r>
        <w:rPr>
          <w:rFonts w:ascii="Courier" w:hAnsi="Courier"/>
        </w:rPr>
        <w:t xml:space="preserve"> (!response.</w:t>
      </w:r>
      <w:r>
        <w:rPr>
          <w:rFonts w:ascii="Courier" w:hAnsi="Courier"/>
        </w:rPr>
        <w:t xml:space="preserve">ok</w:t>
      </w:r>
      <w:r>
        <w:rPr>
          <w:rFonts w:ascii="Courier" w:hAnsi="Courier"/>
        </w:rPr>
        <w:t xml:space="preserve">) {       </w:t>
      </w:r>
      <w:r>
        <w:rPr>
          <w:rFonts w:ascii="Courier" w:hAnsi="Courier"/>
        </w:rPr>
        <w:t xml:space="preserve">throw</w:t>
      </w:r>
      <w:r>
        <w:rPr>
          <w:rFonts w:ascii="Courier" w:hAnsi="Courier"/>
        </w:rPr>
        <w:t xml:space="preserve">new</w:t>
      </w:r>
      <w:r>
        <w:rPr>
          <w:rFonts w:ascii="Courier" w:hAnsi="Courier"/>
        </w:rPr>
        <w:t xml:space="preserve">ServiceUnavailableException</w:t>
      </w:r>
      <w:r>
        <w:rPr>
          <w:rFonts w:ascii="Courier" w:hAnsi="Courier"/>
        </w:rPr>
        <w:t xml:space="preserve">(</w:t>
      </w:r>
      <w:r>
        <w:rPr>
          <w:rFonts w:ascii="Courier" w:hAnsi="Courier"/>
        </w:rPr>
        <w:t xml:space="preserve">`AI Services Layer error: </w:t>
      </w:r>
      <w:r>
        <w:rPr>
          <w:rFonts w:ascii="Courier" w:hAnsi="Courier"/>
        </w:rPr>
        <w:t xml:space="preserve">${response.status}</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response.</w:t>
      </w:r>
      <w:r>
        <w:rPr>
          <w:rFonts w:ascii="Courier" w:hAnsi="Courier"/>
        </w:rPr>
        <w:t xml:space="preserve">json</w:t>
      </w:r>
      <w:r>
        <w:rPr>
          <w:rFonts w:ascii="Courier" w:hAnsi="Courier"/>
        </w:rPr>
        <w:t xml:space="preserve">();   }    </w:t>
      </w:r>
      <w:r>
        <w:rPr>
          <w:rFonts w:ascii="Courier" w:hAnsi="Courier"/>
        </w:rPr>
        <w:t xml:space="preserve">private</w:t>
      </w:r>
      <w:r>
        <w:rPr>
          <w:rFonts w:ascii="Courier" w:hAnsi="Courier"/>
        </w:rPr>
        <w:t xml:space="preserve">getTimeout</w:t>
      </w:r>
      <w:r>
        <w:rPr>
          <w:rFonts w:ascii="Courier" w:hAnsi="Courier"/>
        </w:rPr>
        <w:t xml:space="preserve">(</w:t>
      </w:r>
      <w:r>
        <w:rPr>
          <w:rFonts w:ascii="Courier" w:hAnsi="Courier"/>
        </w:rPr>
        <w:t xml:space="preserve">path</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number</w:t>
      </w:r>
      <w:r>
        <w:rPr>
          <w:rFonts w:ascii="Courier" w:hAnsi="Courier"/>
        </w:rPr>
        <w:t xml:space="preserve"> {     </w:t>
      </w:r>
      <w:r>
        <w:rPr>
          <w:rFonts w:ascii="Courier" w:hAnsi="Courier"/>
        </w:rPr>
        <w:t xml:space="preserve">const</w:t>
      </w:r>
      <w:r>
        <w:rPr>
          <w:rFonts w:ascii="Courier" w:hAnsi="Courier"/>
        </w:rPr>
        <w:t xml:space="preserve">timeouts</w:t>
      </w:r>
      <w:r>
        <w:rPr>
          <w:rFonts w:ascii="Courier" w:hAnsi="Courier"/>
        </w:rPr>
        <w:t xml:space="preserve">: </w:t>
      </w:r>
      <w:r>
        <w:rPr>
          <w:rFonts w:ascii="Courier" w:hAnsi="Courier"/>
        </w:rPr>
        <w:t xml:space="preserve">Record</w:t>
      </w:r>
      <w:r>
        <w:rPr>
          <w:rFonts w:ascii="Courier" w:hAnsi="Courier"/>
        </w:rPr>
        <w:t xml:space="preserve">&lt;</w:t>
      </w:r>
      <w:r>
        <w:rPr>
          <w:rFonts w:ascii="Courier" w:hAnsi="Courier"/>
        </w:rPr>
        <w:t xml:space="preserve">string</w:t>
      </w:r>
      <w:r>
        <w:rPr>
          <w:rFonts w:ascii="Courier" w:hAnsi="Courier"/>
        </w:rPr>
        <w:t xml:space="preserve">, </w:t>
      </w:r>
      <w:r>
        <w:rPr>
          <w:rFonts w:ascii="Courier" w:hAnsi="Courier"/>
        </w:rPr>
        <w:t xml:space="preserve">number</w:t>
      </w:r>
      <w:r>
        <w:rPr>
          <w:rFonts w:ascii="Courier" w:hAnsi="Courier"/>
        </w:rPr>
        <w:t xml:space="preserve">&gt; = {       </w:t>
      </w:r>
      <w:r>
        <w:rPr>
          <w:rFonts w:ascii="Courier" w:hAnsi="Courier"/>
        </w:rPr>
        <w:t xml:space="preserve">'transcribe'</w:t>
      </w:r>
      <w:r>
        <w:rPr>
          <w:rFonts w:ascii="Courier" w:hAnsi="Courier"/>
        </w:rPr>
        <w:t xml:space="preserve">:        </w:t>
      </w:r>
      <w:r>
        <w:rPr>
          <w:rFonts w:ascii="Courier" w:hAnsi="Courier"/>
        </w:rPr>
        <w:t xml:space="preserve">600_000</w:t>
      </w:r>
      <w:r>
        <w:rPr>
          <w:rFonts w:ascii="Courier" w:hAnsi="Courier"/>
        </w:rPr>
        <w:t xml:space="preserve">,  </w:t>
      </w:r>
      <w:r>
        <w:rPr>
          <w:rFonts w:ascii="Courier" w:hAnsi="Courier"/>
        </w:rPr>
        <w:t xml:space="preserve">// 10 minutes</w:t>
      </w:r>
      <w:r>
        <w:rPr>
          <w:rFonts w:ascii="Courier" w:hAnsi="Courier"/>
        </w:rPr>
        <w:t xml:space="preserve">'summarize'</w:t>
      </w:r>
      <w:r>
        <w:rPr>
          <w:rFonts w:ascii="Courier" w:hAnsi="Courier"/>
        </w:rPr>
        <w:t xml:space="preserve">:          </w:t>
      </w:r>
      <w:r>
        <w:rPr>
          <w:rFonts w:ascii="Courier" w:hAnsi="Courier"/>
        </w:rPr>
        <w:t xml:space="preserve">60_000</w:t>
      </w:r>
      <w:r>
        <w:rPr>
          <w:rFonts w:ascii="Courier" w:hAnsi="Courier"/>
        </w:rPr>
        <w:t xml:space="preserve">,  </w:t>
      </w:r>
      <w:r>
        <w:rPr>
          <w:rFonts w:ascii="Courier" w:hAnsi="Courier"/>
        </w:rPr>
        <w:t xml:space="preserve">// 60 seconds</w:t>
      </w:r>
      <w:r>
        <w:rPr>
          <w:rFonts w:ascii="Courier" w:hAnsi="Courier"/>
        </w:rPr>
        <w:t xml:space="preserve">'detect-trackers'</w:t>
      </w:r>
      <w:r>
        <w:rPr>
          <w:rFonts w:ascii="Courier" w:hAnsi="Courier"/>
        </w:rPr>
        <w:t xml:space="preserve">:   </w:t>
      </w:r>
      <w:r>
        <w:rPr>
          <w:rFonts w:ascii="Courier" w:hAnsi="Courier"/>
        </w:rPr>
        <w:t xml:space="preserve">120_000</w:t>
      </w:r>
      <w:r>
        <w:rPr>
          <w:rFonts w:ascii="Courier" w:hAnsi="Courier"/>
        </w:rPr>
        <w:t xml:space="preserve">,       </w:t>
      </w:r>
      <w:r>
        <w:rPr>
          <w:rFonts w:ascii="Courier" w:hAnsi="Courier"/>
        </w:rPr>
        <w:t xml:space="preserve">'generate-email'</w:t>
      </w:r>
      <w:r>
        <w:rPr>
          <w:rFonts w:ascii="Courier" w:hAnsi="Courier"/>
        </w:rPr>
        <w:t xml:space="preserve">:     </w:t>
      </w:r>
      <w:r>
        <w:rPr>
          <w:rFonts w:ascii="Courier" w:hAnsi="Courier"/>
        </w:rPr>
        <w:t xml:space="preserve">30_000</w:t>
      </w:r>
      <w:r>
        <w:rPr>
          <w:rFonts w:ascii="Courier" w:hAnsi="Courier"/>
        </w:rPr>
        <w:t xml:space="preserve">,       </w:t>
      </w:r>
      <w:r>
        <w:rPr>
          <w:rFonts w:ascii="Courier" w:hAnsi="Courier"/>
        </w:rPr>
        <w:t xml:space="preserve">'answer-query'</w:t>
      </w:r>
      <w:r>
        <w:rPr>
          <w:rFonts w:ascii="Courier" w:hAnsi="Courier"/>
        </w:rPr>
        <w:t xml:space="preserve">:       </w:t>
      </w:r>
      <w:r>
        <w:rPr>
          <w:rFonts w:ascii="Courier" w:hAnsi="Courier"/>
        </w:rPr>
        <w:t xml:space="preserve">60_000</w:t>
      </w:r>
      <w:r>
        <w:rPr>
          <w:rFonts w:ascii="Courier" w:hAnsi="Courier"/>
        </w:rPr>
        <w:t xml:space="preserve">,       </w:t>
      </w:r>
      <w:r>
        <w:rPr>
          <w:rFonts w:ascii="Courier" w:hAnsi="Courier"/>
        </w:rPr>
        <w:t xml:space="preserve">'score-call'</w:t>
      </w:r>
      <w:r>
        <w:rPr>
          <w:rFonts w:ascii="Courier" w:hAnsi="Courier"/>
        </w:rPr>
        <w:t xml:space="preserve">:        </w:t>
      </w:r>
      <w:r>
        <w:rPr>
          <w:rFonts w:ascii="Courier" w:hAnsi="Courier"/>
        </w:rPr>
        <w:t xml:space="preserve">120_000</w:t>
      </w:r>
      <w:r>
        <w:rPr>
          <w:rFonts w:ascii="Courier" w:hAnsi="Courier"/>
        </w:rPr>
        <w:t xml:space="preserve">,       </w:t>
      </w:r>
      <w:r>
        <w:rPr>
          <w:rFonts w:ascii="Courier" w:hAnsi="Courier"/>
        </w:rPr>
        <w:t xml:space="preserve">'simulate-turn'</w:t>
      </w:r>
      <w:r>
        <w:rPr>
          <w:rFonts w:ascii="Courier" w:hAnsi="Courier"/>
        </w:rPr>
        <w:t xml:space="preserve">:      </w:t>
      </w:r>
      <w:r>
        <w:rPr>
          <w:rFonts w:ascii="Courier" w:hAnsi="Courier"/>
        </w:rPr>
        <w:t xml:space="preserve">30_000</w:t>
      </w:r>
      <w:r>
        <w:rPr>
          <w:rFonts w:ascii="Courier" w:hAnsi="Courier"/>
        </w:rPr>
        <w:t xml:space="preserve">,       </w:t>
      </w:r>
      <w:r>
        <w:rPr>
          <w:rFonts w:ascii="Courier" w:hAnsi="Courier"/>
        </w:rPr>
        <w:t xml:space="preserve">'detect-themes'</w:t>
      </w:r>
      <w:r>
        <w:rPr>
          <w:rFonts w:ascii="Courier" w:hAnsi="Courier"/>
        </w:rPr>
        <w:t xml:space="preserve">:     </w:t>
      </w:r>
      <w:r>
        <w:rPr>
          <w:rFonts w:ascii="Courier" w:hAnsi="Courier"/>
        </w:rPr>
        <w:t xml:space="preserve">300_000</w:t>
      </w:r>
      <w:r>
        <w:rPr>
          <w:rFonts w:ascii="Courier" w:hAnsi="Courier"/>
        </w:rPr>
        <w:t xml:space="preserve">,  </w:t>
      </w:r>
      <w:r>
        <w:rPr>
          <w:rFonts w:ascii="Courier" w:hAnsi="Courier"/>
        </w:rPr>
        <w:t xml:space="preserve">// 5 minutes</w:t>
      </w:r>
      <w:r>
        <w:rPr>
          <w:rFonts w:ascii="Courier" w:hAnsi="Courier"/>
        </w:rPr>
        <w:t xml:space="preserve">'generate-embeddings'</w:t>
      </w:r>
      <w:r>
        <w:rPr>
          <w:rFonts w:ascii="Courier" w:hAnsi="Courier"/>
        </w:rPr>
        <w:t xml:space="preserve">: </w:t>
      </w:r>
      <w:r>
        <w:rPr>
          <w:rFonts w:ascii="Courier" w:hAnsi="Courier"/>
        </w:rPr>
        <w:t xml:space="preserve">60_000</w:t>
      </w:r>
      <w:r>
        <w:rPr>
          <w:rFonts w:ascii="Courier" w:hAnsi="Courier"/>
        </w:rPr>
        <w:t xml:space="preserve">,     };     </w:t>
      </w:r>
      <w:r>
        <w:rPr>
          <w:rFonts w:ascii="Courier" w:hAnsi="Courier"/>
        </w:rPr>
        <w:t xml:space="preserve">return</w:t>
      </w:r>
      <w:r>
        <w:rPr>
          <w:rFonts w:ascii="Courier" w:hAnsi="Courier"/>
        </w:rPr>
        <w:t xml:space="preserve"> timeouts[path] ?? </w:t>
      </w:r>
      <w:r>
        <w:rPr>
          <w:rFonts w:ascii="Courier" w:hAnsi="Courier"/>
        </w:rPr>
        <w:t xml:space="preserve">30_000</w:t>
      </w:r>
      <w:r>
        <w:rPr>
          <w:rFonts w:ascii="Courier" w:hAnsi="Courier"/>
        </w:rPr>
        <w:t xml:space="preserve">; </w:t>
      </w:r>
      <w:r>
        <w:rPr>
          <w:rFonts w:ascii="Courier" w:hAnsi="Courier"/>
        </w:rPr>
        <w:t xml:space="preserve">// default 30s</w:t>
      </w:r>
      <w:r>
        <w:rPr>
          <w:rFonts w:ascii="Courier" w:hAnsi="Courier"/>
        </w:rPr>
        <w:t xml:space="preserve">   } } </w:t>
      </w:r>
    </w:p>
    <w:p>
      <w:pPr>
        <w:spacing w:lineRule="auto"/>
      </w:pPr>
      <w:r>
        <w:rPr>
          <w:b/>
        </w:rPr>
        <w:t xml:space="preserve">FastAPI internal endpoint registry: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Sync or Async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/internal/transcribe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M-01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/internal/summarize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/internal/detect-trackers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M-05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/internal/generate-email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(sync — user waiting)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(HTTP)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/internal/answer-query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Ask Anything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(HTTP)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/internal/score-call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/internal/simulate-turn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M-10 AI Trainer (sync)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 (HTTP)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/internal/detect-themes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/internal/generate-embeddings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M-06 (via BullMQ worker)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r>
    </w:tbl>
    <w:p>
      <w:pPr>
        <w:spacing w:lineRule="auto"/>
      </w:pPr>
      <w:r>
        <w:rPr/>
      </w:r>
    </w:p>
    <w:p>
      <w:pPr>
        <w:ind w:left="284"/>
        <w:jc w:val="both"/>
        <w:spacing w:lineRule="auto"/>
      </w:pPr>
      <w:r>
        <w:rPr>
          <w:b/>
        </w:rPr>
        <w:t xml:space="preserve">Timeout breach rule:</w:t>
      </w:r>
      <w:r>
        <w:rPr/>
        <w:t xml:space="preserve"> If a request to FastAPI times out, NestJS returns </w:t>
      </w:r>
      <w:r>
        <w:rPr/>
        <w:t xml:space="preserve">HTTP 503 SERVICE_UNAVAILABLE</w:t>
      </w:r>
      <w:r>
        <w:rPr/>
        <w:t xml:space="preserve"> to the frontend with a user-friendly message. The timeout is logged to Sentry with the full </w:t>
      </w:r>
      <w:r>
        <w:rPr/>
        <w:t xml:space="preserve">X-Request-Id</w:t>
      </w:r>
      <w:r>
        <w:rPr/>
        <w:t xml:space="preserve">, </w:t>
      </w:r>
      <w:r>
        <w:rPr/>
        <w:t xml:space="preserve">tenantId</w:t>
      </w:r>
      <w:r>
        <w:rPr/>
        <w:t xml:space="preserve">, and request body for debugging. Timeout incidents are tracked in ADR-021.</w:t>
      </w:r>
    </w:p>
    <w:p>
      <w:pPr>
        <w:pStyle w:val="Heading3"/>
        <w:spacing w:lineRule="auto"/>
      </w:pPr>
      <w:r>
        <w:rPr/>
        <w:t xml:space="preserve">10.11 API Standards Checklist</w:t>
      </w:r>
    </w:p>
    <w:p>
      <w:pPr>
        <w:spacing w:lineRule="auto"/>
      </w:pPr>
      <w:r>
        <w:rPr/>
        <w:t xml:space="preserve">Every new API endpoint must pass this checklist before being merged into the main branch. A PR that fails any item on this checklist will not be approved.</w:t>
      </w:r>
    </w:p>
    <w:p>
      <w:pPr>
        <w:spacing w:lineRule="auto"/>
      </w:pPr>
      <w:r>
        <w:rPr>
          <w:b/>
        </w:rPr>
        <w:t xml:space="preserve">Checklist:</w:t>
      </w:r>
    </w:p>
    <w:p>
      <w:pPr>
        <w:numPr>
          <w:ilvl w:val="0"/>
          <w:numId w:val="62"/>
        </w:numPr>
        <w:spacing w:lineRule="auto"/>
      </w:pPr>
      <w:r>
        <w:rPr/>
      </w:r>
      <w:r>
        <w:rPr/>
      </w:r>
    </w:p>
    <w:p>
      <w:pPr>
        <w:numPr>
          <w:ilvl w:val="0"/>
          <w:numId w:val="62"/>
        </w:numPr>
        <w:spacing w:lineRule="auto"/>
      </w:pPr>
      <w:r>
        <w:rPr/>
      </w:r>
      <w:r>
        <w:rPr/>
      </w:r>
    </w:p>
    <w:p>
      <w:pPr>
        <w:numPr>
          <w:ilvl w:val="0"/>
          <w:numId w:val="62"/>
        </w:numPr>
        <w:spacing w:lineRule="auto"/>
      </w:pPr>
      <w:r>
        <w:rPr/>
      </w:r>
      <w:r>
        <w:rPr/>
      </w:r>
      <w:r>
        <w:rPr/>
        <w:t xml:space="preserve">JwtAuthGuard</w:t>
      </w:r>
    </w:p>
    <w:p>
      <w:pPr>
        <w:numPr>
          <w:ilvl w:val="0"/>
          <w:numId w:val="62"/>
        </w:numPr>
        <w:spacing w:lineRule="auto"/>
      </w:pPr>
      <w:r>
        <w:rPr/>
      </w:r>
      <w:r>
        <w:rPr/>
      </w:r>
      <w:r>
        <w:rPr/>
        <w:t xml:space="preserve">@Roles()</w:t>
      </w:r>
      <w:r>
        <w:rPr/>
        <w:t xml:space="preserve"> decorator is applied with the correct allowed roles (Section 10.6)</w:t>
      </w:r>
    </w:p>
    <w:p>
      <w:pPr>
        <w:numPr>
          <w:ilvl w:val="0"/>
          <w:numId w:val="62"/>
        </w:numPr>
        <w:spacing w:lineRule="auto"/>
      </w:pPr>
      <w:r>
        <w:rPr/>
      </w:r>
      <w:r>
        <w:rPr/>
      </w:r>
    </w:p>
    <w:p>
      <w:pPr>
        <w:numPr>
          <w:ilvl w:val="0"/>
          <w:numId w:val="62"/>
        </w:numPr>
        <w:spacing w:lineRule="auto"/>
      </w:pPr>
      <w:r>
        <w:rPr/>
      </w:r>
      <w:r>
        <w:rPr/>
      </w:r>
      <w:r>
        <w:rPr/>
        <w:t xml:space="preserve">?page</w:t>
      </w:r>
      <w:r>
        <w:rPr/>
        <w:t xml:space="preserve">, </w:t>
      </w:r>
      <w:r>
        <w:rPr/>
        <w:t xml:space="preserve">?pageSize</w:t>
      </w:r>
      <w:r>
        <w:rPr/>
        <w:t xml:space="preserve">, </w:t>
      </w:r>
      <w:r>
        <w:rPr/>
        <w:t xml:space="preserve">?sortBy</w:t>
      </w:r>
      <w:r>
        <w:rPr/>
        <w:t xml:space="preserve">, </w:t>
      </w:r>
      <w:r>
        <w:rPr/>
        <w:t xml:space="preserve">?sortOrder</w:t>
      </w:r>
      <w:r>
        <w:rPr/>
        <w:t xml:space="preserve"> (Section 10.4)</w:t>
      </w:r>
    </w:p>
    <w:p>
      <w:pPr>
        <w:numPr>
          <w:ilvl w:val="0"/>
          <w:numId w:val="62"/>
        </w:numPr>
        <w:spacing w:lineRule="auto"/>
      </w:pPr>
      <w:r>
        <w:rPr/>
      </w:r>
      <w:r>
        <w:rPr/>
      </w:r>
      <w:r>
        <w:rPr/>
        <w:t xml:space="preserve">HTTP 202 Accepted</w:t>
      </w:r>
      <w:r>
        <w:rPr/>
        <w:t xml:space="preserve"> with a </w:t>
      </w:r>
      <w:r>
        <w:rPr/>
        <w:t xml:space="preserve">pollUrl</w:t>
      </w:r>
      <w:r>
        <w:rPr/>
        <w:t xml:space="preserve"> and </w:t>
      </w:r>
      <w:r>
        <w:rPr/>
        <w:t xml:space="preserve">jobId</w:t>
      </w:r>
      <w:r>
        <w:rPr/>
        <w:t xml:space="preserve"> (Section 10.4)</w:t>
      </w:r>
    </w:p>
    <w:p>
      <w:pPr>
        <w:numPr>
          <w:ilvl w:val="0"/>
          <w:numId w:val="62"/>
        </w:numPr>
        <w:spacing w:lineRule="auto"/>
      </w:pPr>
      <w:r>
        <w:rPr/>
      </w:r>
      <w:r>
        <w:rPr/>
      </w:r>
      <w:r>
        <w:rPr/>
        <w:t xml:space="preserve">TenantThrottlerGuard</w:t>
      </w:r>
      <w:r>
        <w:rPr/>
        <w:t xml:space="preserve"> (Section 10.7)</w:t>
      </w:r>
    </w:p>
    <w:p>
      <w:pPr>
        <w:numPr>
          <w:ilvl w:val="0"/>
          <w:numId w:val="62"/>
        </w:numPr>
        <w:spacing w:lineRule="auto"/>
      </w:pPr>
      <w:r>
        <w:rPr/>
      </w:r>
      <w:r>
        <w:rPr/>
      </w:r>
    </w:p>
    <w:p>
      <w:pPr>
        <w:numPr>
          <w:ilvl w:val="0"/>
          <w:numId w:val="62"/>
        </w:numPr>
        <w:spacing w:lineRule="auto"/>
      </w:pPr>
      <w:r>
        <w:rPr/>
      </w:r>
      <w:r>
        <w:rPr/>
      </w:r>
      <w:r>
        <w:rPr/>
        <w:t xml:space="preserve">X-Internal-Secret</w:t>
      </w:r>
      <w:r>
        <w:rPr/>
        <w:t xml:space="preserve">, </w:t>
      </w:r>
      <w:r>
        <w:rPr/>
        <w:t xml:space="preserve">X-Tenant-Id</w:t>
      </w:r>
      <w:r>
        <w:rPr/>
        <w:t xml:space="preserve">, and </w:t>
      </w:r>
      <w:r>
        <w:rPr/>
        <w:t xml:space="preserve">X-Request-Id</w:t>
      </w:r>
      <w:r>
        <w:rPr/>
        <w:t xml:space="preserve"> headers (Section 10.10)</w:t>
      </w:r>
    </w:p>
    <w:p>
      <w:pPr>
        <w:numPr>
          <w:ilvl w:val="0"/>
          <w:numId w:val="62"/>
        </w:numPr>
        <w:spacing w:lineRule="auto"/>
      </w:pPr>
      <w:r>
        <w:rPr/>
      </w:r>
      <w:r>
        <w:rPr/>
      </w:r>
      <w:r>
        <w:rPr/>
        <w:t xml:space="preserve">error.code</w:t>
      </w:r>
      <w:r>
        <w:rPr/>
        <w:t xml:space="preserve"> (Section 10.4)</w:t>
      </w:r>
    </w:p>
    <w:p>
      <w:pPr>
        <w:numPr>
          <w:ilvl w:val="0"/>
          <w:numId w:val="62"/>
        </w:numPr>
        <w:spacing w:lineRule="auto"/>
      </w:pPr>
      <w:r>
        <w:rPr/>
      </w:r>
      <w:r>
        <w:rPr/>
      </w:r>
      <w:r>
        <w:rPr/>
        <w:t xml:space="preserve">tenant_id</w:t>
      </w:r>
      <w:r>
        <w:rPr/>
        <w:t xml:space="preserve"> is </w:t>
      </w:r>
      <w:r>
        <w:rPr>
          <w:b/>
        </w:rPr>
        <w:t xml:space="preserve">never</w:t>
      </w:r>
      <w:r>
        <w:rPr/>
        <w:t xml:space="preserve"> accepted from the request body or query params — always derived from the JWT context via </w:t>
      </w:r>
      <w:r>
        <w:rPr/>
        <w:t xml:space="preserve">TenantInterceptor</w:t>
      </w:r>
    </w:p>
    <w:p>
      <w:pPr>
        <w:ind w:left="284"/>
        <w:jc w:val="both"/>
        <w:spacing w:lineRule="auto"/>
      </w:pPr>
      <w:r>
        <w:rPr>
          <w:b/>
        </w:rPr>
        <w:t xml:space="preserve">Reviewer rule:</w:t>
      </w:r>
      <w:r>
        <w:rPr/>
        <w:t xml:space="preserve"> If a PR introduces an endpoint and the Swagger diff is empty, the PR is not ready for review. Swagger documentation is not optional.</w:t>
      </w:r>
    </w:p>
    <w:p>
      <w:pPr>
        <w:spacing w:lineRule="auto"/>
      </w:pPr>
      <w:r>
        <w:rPr>
          <w:b/>
        </w:rPr>
        <w:t xml:space="preserve">Quick reference — standard endpoint skeleton:</w:t>
      </w:r>
    </w:p>
    <w:p>
      <w:pPr>
        <w:spacing w:lineRule="auto"/>
      </w:pPr>
      <w:r>
        <w:rPr>
          <w:rFonts w:ascii="Courier" w:hAnsi="Courier"/>
        </w:rPr>
        <w:t xml:space="preserve">@Post</w:t>
      </w:r>
      <w:r>
        <w:rPr>
          <w:rFonts w:ascii="Courier" w:hAnsi="Courier"/>
        </w:rPr>
        <w:t xml:space="preserve">(</w:t>
      </w:r>
      <w:r>
        <w:rPr>
          <w:rFonts w:ascii="Courier" w:hAnsi="Courier"/>
        </w:rPr>
        <w:t xml:space="preserve">'emails/generate'</w:t>
      </w:r>
      <w:r>
        <w:rPr>
          <w:rFonts w:ascii="Courier" w:hAnsi="Courier"/>
        </w:rPr>
        <w:t xml:space="preserve">) </w:t>
      </w:r>
      <w:r>
        <w:rPr>
          <w:rFonts w:ascii="Courier" w:hAnsi="Courier"/>
        </w:rPr>
        <w:t xml:space="preserve">@Roles</w:t>
      </w:r>
      <w:r>
        <w:rPr>
          <w:rFonts w:ascii="Courier" w:hAnsi="Courier"/>
        </w:rPr>
        <w:t xml:space="preserve">(</w:t>
      </w:r>
      <w:r>
        <w:rPr>
          <w:rFonts w:ascii="Courier" w:hAnsi="Courier"/>
        </w:rPr>
        <w:t xml:space="preserve">'AE'</w:t>
      </w:r>
      <w:r>
        <w:rPr>
          <w:rFonts w:ascii="Courier" w:hAnsi="Courier"/>
        </w:rPr>
        <w:t xml:space="preserve">, </w:t>
      </w:r>
      <w:r>
        <w:rPr>
          <w:rFonts w:ascii="Courier" w:hAnsi="Courier"/>
        </w:rPr>
        <w:t xml:space="preserve">'SDR'</w:t>
      </w:r>
      <w:r>
        <w:rPr>
          <w:rFonts w:ascii="Courier" w:hAnsi="Courier"/>
        </w:rPr>
        <w:t xml:space="preserve">, </w:t>
      </w:r>
      <w:r>
        <w:rPr>
          <w:rFonts w:ascii="Courier" w:hAnsi="Courier"/>
        </w:rPr>
        <w:t xml:space="preserve">'Manager'</w:t>
      </w:r>
      <w:r>
        <w:rPr>
          <w:rFonts w:ascii="Courier" w:hAnsi="Courier"/>
        </w:rPr>
        <w:t xml:space="preserve">) </w:t>
      </w:r>
      <w:r>
        <w:rPr>
          <w:rFonts w:ascii="Courier" w:hAnsi="Courier"/>
        </w:rPr>
        <w:t xml:space="preserve">@ApiOperation</w:t>
      </w:r>
      <w:r>
        <w:rPr>
          <w:rFonts w:ascii="Courier" w:hAnsi="Courier"/>
        </w:rPr>
        <w:t xml:space="preserve">({ </w:t>
      </w:r>
      <w:r>
        <w:rPr>
          <w:rFonts w:ascii="Courier" w:hAnsi="Courier"/>
        </w:rPr>
        <w:t xml:space="preserve">summary</w:t>
      </w:r>
      <w:r>
        <w:rPr>
          <w:rFonts w:ascii="Courier" w:hAnsi="Courier"/>
        </w:rPr>
        <w:t xml:space="preserve">: </w:t>
      </w:r>
      <w:r>
        <w:rPr>
          <w:rFonts w:ascii="Courier" w:hAnsi="Courier"/>
        </w:rPr>
        <w:t xml:space="preserve">'Generate an AI email draft using call context'</w:t>
      </w:r>
      <w:r>
        <w:rPr>
          <w:rFonts w:ascii="Courier" w:hAnsi="Courier"/>
        </w:rPr>
        <w:t xml:space="preserve"> }) </w:t>
      </w:r>
      <w:r>
        <w:rPr>
          <w:rFonts w:ascii="Courier" w:hAnsi="Courier"/>
        </w:rPr>
        <w:t xml:space="preserve">@ApiResponse</w:t>
      </w:r>
      <w:r>
        <w:rPr>
          <w:rFonts w:ascii="Courier" w:hAnsi="Courier"/>
        </w:rPr>
        <w:t xml:space="preserve">({ </w:t>
      </w:r>
      <w:r>
        <w:rPr>
          <w:rFonts w:ascii="Courier" w:hAnsi="Courier"/>
        </w:rPr>
        <w:t xml:space="preserve">status</w:t>
      </w:r>
      <w:r>
        <w:rPr>
          <w:rFonts w:ascii="Courier" w:hAnsi="Courier"/>
        </w:rPr>
        <w:t xml:space="preserve">: </w:t>
      </w:r>
      <w:r>
        <w:rPr>
          <w:rFonts w:ascii="Courier" w:hAnsi="Courier"/>
        </w:rPr>
        <w:t xml:space="preserve">201</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'Draft generated successfully'</w:t>
      </w:r>
      <w:r>
        <w:rPr>
          <w:rFonts w:ascii="Courier" w:hAnsi="Courier"/>
        </w:rPr>
        <w:t xml:space="preserve"> }) </w:t>
      </w:r>
      <w:r>
        <w:rPr>
          <w:rFonts w:ascii="Courier" w:hAnsi="Courier"/>
        </w:rPr>
        <w:t xml:space="preserve">@ApiResponse</w:t>
      </w:r>
      <w:r>
        <w:rPr>
          <w:rFonts w:ascii="Courier" w:hAnsi="Courier"/>
        </w:rPr>
        <w:t xml:space="preserve">({ </w:t>
      </w:r>
      <w:r>
        <w:rPr>
          <w:rFonts w:ascii="Courier" w:hAnsi="Courier"/>
        </w:rPr>
        <w:t xml:space="preserve">status</w:t>
      </w:r>
      <w:r>
        <w:rPr>
          <w:rFonts w:ascii="Courier" w:hAnsi="Courier"/>
        </w:rPr>
        <w:t xml:space="preserve">: </w:t>
      </w:r>
      <w:r>
        <w:rPr>
          <w:rFonts w:ascii="Courier" w:hAnsi="Courier"/>
        </w:rPr>
        <w:t xml:space="preserve">400</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'INVALID_REQUEST — Zod validation failed'</w:t>
      </w:r>
      <w:r>
        <w:rPr>
          <w:rFonts w:ascii="Courier" w:hAnsi="Courier"/>
        </w:rPr>
        <w:t xml:space="preserve"> }) </w:t>
      </w:r>
      <w:r>
        <w:rPr>
          <w:rFonts w:ascii="Courier" w:hAnsi="Courier"/>
        </w:rPr>
        <w:t xml:space="preserve">@ApiResponse</w:t>
      </w:r>
      <w:r>
        <w:rPr>
          <w:rFonts w:ascii="Courier" w:hAnsi="Courier"/>
        </w:rPr>
        <w:t xml:space="preserve">({ </w:t>
      </w:r>
      <w:r>
        <w:rPr>
          <w:rFonts w:ascii="Courier" w:hAnsi="Courier"/>
        </w:rPr>
        <w:t xml:space="preserve">status</w:t>
      </w:r>
      <w:r>
        <w:rPr>
          <w:rFonts w:ascii="Courier" w:hAnsi="Courier"/>
        </w:rPr>
        <w:t xml:space="preserve">: </w:t>
      </w:r>
      <w:r>
        <w:rPr>
          <w:rFonts w:ascii="Courier" w:hAnsi="Courier"/>
        </w:rPr>
        <w:t xml:space="preserve">429</w:t>
      </w:r>
      <w:r>
        <w:rPr>
          <w:rFonts w:ascii="Courier" w:hAnsi="Courier"/>
        </w:rPr>
        <w:t xml:space="preserve">, </w:t>
      </w:r>
      <w:r>
        <w:rPr>
          <w:rFonts w:ascii="Courier" w:hAnsi="Courier"/>
        </w:rPr>
        <w:t xml:space="preserve">description</w:t>
      </w:r>
      <w:r>
        <w:rPr>
          <w:rFonts w:ascii="Courier" w:hAnsi="Courier"/>
        </w:rPr>
        <w:t xml:space="preserve">: </w:t>
      </w:r>
      <w:r>
        <w:rPr>
          <w:rFonts w:ascii="Courier" w:hAnsi="Courier"/>
        </w:rPr>
        <w:t xml:space="preserve">'RATE_LIMITED — AI endpoint quota exceeded'</w:t>
      </w:r>
      <w:r>
        <w:rPr>
          <w:rFonts w:ascii="Courier" w:hAnsi="Courier"/>
        </w:rPr>
        <w:t xml:space="preserve"> }) </w:t>
      </w:r>
      <w:r>
        <w:rPr>
          <w:rFonts w:ascii="Courier" w:hAnsi="Courier"/>
        </w:rPr>
        <w:t xml:space="preserve">async</w:t>
      </w:r>
      <w:r>
        <w:rPr>
          <w:rFonts w:ascii="Courier" w:hAnsi="Courier"/>
        </w:rPr>
        <w:t xml:space="preserve">generateEmail</w:t>
      </w:r>
      <w:r>
        <w:rPr>
          <w:rFonts w:ascii="Courier" w:hAnsi="Courier"/>
        </w:rPr>
        <w:t xml:space="preserve">(   </w:t>
      </w:r>
      <w:r>
        <w:rPr>
          <w:rFonts w:ascii="Courier" w:hAnsi="Courier"/>
        </w:rPr>
        <w:t xml:space="preserve">@Body</w:t>
      </w:r>
      <w:r>
        <w:rPr>
          <w:rFonts w:ascii="Courier" w:hAnsi="Courier"/>
        </w:rPr>
        <w:t xml:space="preserve">(</w:t>
      </w:r>
      <w:r>
        <w:rPr>
          <w:rFonts w:ascii="Courier" w:hAnsi="Courier"/>
        </w:rPr>
        <w:t xml:space="preserve">new</w:t>
      </w:r>
      <w:r>
        <w:rPr>
          <w:rFonts w:ascii="Courier" w:hAnsi="Courier"/>
        </w:rPr>
        <w:t xml:space="preserve">ZodValidationPipe</w:t>
      </w:r>
      <w:r>
        <w:rPr>
          <w:rFonts w:ascii="Courier" w:hAnsi="Courier"/>
        </w:rPr>
        <w:t xml:space="preserve">(</w:t>
      </w:r>
      <w:r>
        <w:rPr>
          <w:rFonts w:ascii="Courier" w:hAnsi="Courier"/>
        </w:rPr>
        <w:t xml:space="preserve">GenerateEmailSchema</w:t>
      </w:r>
      <w:r>
        <w:rPr>
          <w:rFonts w:ascii="Courier" w:hAnsi="Courier"/>
        </w:rPr>
        <w:t xml:space="preserve">)) </w:t>
      </w:r>
      <w:r>
        <w:rPr>
          <w:rFonts w:ascii="Courier" w:hAnsi="Courier"/>
        </w:rPr>
        <w:t xml:space="preserve">dto</w:t>
      </w:r>
      <w:r>
        <w:rPr>
          <w:rFonts w:ascii="Courier" w:hAnsi="Courier"/>
        </w:rPr>
        <w:t xml:space="preserve">: </w:t>
      </w:r>
      <w:r>
        <w:rPr>
          <w:rFonts w:ascii="Courier" w:hAnsi="Courier"/>
        </w:rPr>
        <w:t xml:space="preserve">GenerateEmailDto</w:t>
      </w:r>
      <w:r>
        <w:rPr>
          <w:rFonts w:ascii="Courier" w:hAnsi="Courier"/>
        </w:rPr>
        <w:t xml:space="preserve">,   </w:t>
      </w:r>
      <w:r>
        <w:rPr>
          <w:rFonts w:ascii="Courier" w:hAnsi="Courier"/>
        </w:rPr>
        <w:t xml:space="preserve">@CurrentUser</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JwtPayload</w:t>
      </w:r>
      <w:r>
        <w:rPr>
          <w:rFonts w:ascii="Courier" w:hAnsi="Courier"/>
        </w:rPr>
        <w:t xml:space="preserve">,   </w:t>
      </w:r>
      <w:r>
        <w:rPr>
          <w:rFonts w:ascii="Courier" w:hAnsi="Courier"/>
        </w:rPr>
        <w:t xml:space="preserve">// tenant_id always from JWT — never from body</w:t>
      </w:r>
      <w:r>
        <w:rPr>
          <w:rFonts w:ascii="Courier" w:hAnsi="Courier"/>
        </w:rPr>
        <w:t xml:space="preserve">@RequestId</w:t>
      </w:r>
      <w:r>
        <w:rPr>
          <w:rFonts w:ascii="Courier" w:hAnsi="Courier"/>
        </w:rPr>
        <w:t xml:space="preserve">() </w:t>
      </w:r>
      <w:r>
        <w:rPr>
          <w:rFonts w:ascii="Courier" w:hAnsi="Courier"/>
        </w:rPr>
        <w:t xml:space="preserve">requestId</w:t>
      </w:r>
      <w:r>
        <w:rPr>
          <w:rFonts w:ascii="Courier" w:hAnsi="Courier"/>
        </w:rPr>
        <w:t xml:space="preserve">: </w:t>
      </w:r>
      <w:r>
        <w:rPr>
          <w:rFonts w:ascii="Courier" w:hAnsi="Courier"/>
        </w:rPr>
        <w:t xml:space="preserve">string</w:t>
      </w:r>
      <w:r>
        <w:rPr>
          <w:rFonts w:ascii="Courier" w:hAnsi="Courier"/>
        </w:rPr>
        <w:t xml:space="preserve">, ): </w:t>
      </w:r>
      <w:r>
        <w:rPr>
          <w:rFonts w:ascii="Courier" w:hAnsi="Courier"/>
        </w:rPr>
        <w:t xml:space="preserve">Promise</w:t>
      </w:r>
      <w:r>
        <w:rPr>
          <w:rFonts w:ascii="Courier" w:hAnsi="Courier"/>
        </w:rPr>
        <w:t xml:space="preserve">&lt;</w:t>
      </w:r>
      <w:r>
        <w:rPr>
          <w:rFonts w:ascii="Courier" w:hAnsi="Courier"/>
        </w:rPr>
        <w:t xml:space="preserve">StandardResponse</w:t>
      </w:r>
      <w:r>
        <w:rPr>
          <w:rFonts w:ascii="Courier" w:hAnsi="Courier"/>
        </w:rPr>
        <w:t xml:space="preserve">&lt;</w:t>
      </w:r>
      <w:r>
        <w:rPr>
          <w:rFonts w:ascii="Courier" w:hAnsi="Courier"/>
        </w:rPr>
        <w:t xml:space="preserve">EmailDraftDto</w:t>
      </w:r>
      <w:r>
        <w:rPr>
          <w:rFonts w:ascii="Courier" w:hAnsi="Courier"/>
        </w:rPr>
        <w:t xml:space="preserve">&gt;&gt; {   </w:t>
      </w:r>
      <w:r>
        <w:rPr>
          <w:rFonts w:ascii="Courier" w:hAnsi="Courier"/>
        </w:rPr>
        <w:t xml:space="preserve">const</w:t>
      </w:r>
      <w:r>
        <w:rPr>
          <w:rFonts w:ascii="Courier" w:hAnsi="Courier"/>
        </w:rPr>
        <w:t xml:space="preserve"> draft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engagementService</w:t>
      </w:r>
      <w:r>
        <w:rPr>
          <w:rFonts w:ascii="Courier" w:hAnsi="Courier"/>
        </w:rPr>
        <w:t xml:space="preserve">.</w:t>
      </w:r>
      <w:r>
        <w:rPr>
          <w:rFonts w:ascii="Courier" w:hAnsi="Courier"/>
        </w:rPr>
        <w:t xml:space="preserve">generateEmail</w:t>
      </w:r>
      <w:r>
        <w:rPr>
          <w:rFonts w:ascii="Courier" w:hAnsi="Courier"/>
        </w:rPr>
        <w:t xml:space="preserve">(dto, user, requestId);   </w:t>
      </w:r>
      <w:r>
        <w:rPr>
          <w:rFonts w:ascii="Courier" w:hAnsi="Courier"/>
        </w:rPr>
        <w:t xml:space="preserve">return</w:t>
      </w:r>
      <w:r>
        <w:rPr>
          <w:rFonts w:ascii="Courier" w:hAnsi="Courier"/>
        </w:rPr>
        <w:t xml:space="preserve"> {     </w:t>
      </w:r>
      <w:r>
        <w:rPr>
          <w:rFonts w:ascii="Courier" w:hAnsi="Courier"/>
        </w:rPr>
        <w:t xml:space="preserve">success</w:t>
      </w:r>
      <w:r>
        <w:rPr>
          <w:rFonts w:ascii="Courier" w:hAnsi="Courier"/>
        </w:rPr>
        <w:t xml:space="preserve">:  </w:t>
      </w:r>
      <w:r>
        <w:rPr>
          <w:rFonts w:ascii="Courier" w:hAnsi="Courier"/>
        </w:rPr>
        <w:t xml:space="preserve">true</w:t>
      </w:r>
      <w:r>
        <w:rPr>
          <w:rFonts w:ascii="Courier" w:hAnsi="Courier"/>
        </w:rPr>
        <w:t xml:space="preserve">,     </w:t>
      </w:r>
      <w:r>
        <w:rPr>
          <w:rFonts w:ascii="Courier" w:hAnsi="Courier"/>
        </w:rPr>
        <w:t xml:space="preserve">data</w:t>
      </w:r>
      <w:r>
        <w:rPr>
          <w:rFonts w:ascii="Courier" w:hAnsi="Courier"/>
        </w:rPr>
        <w:t xml:space="preserve">:     draft,     </w:t>
      </w:r>
      <w:r>
        <w:rPr>
          <w:rFonts w:ascii="Courier" w:hAnsi="Courier"/>
        </w:rPr>
        <w:t xml:space="preserve">meta</w:t>
      </w:r>
      <w:r>
        <w:rPr>
          <w:rFonts w:ascii="Courier" w:hAnsi="Courier"/>
        </w:rPr>
        <w:t xml:space="preserve">: {       requestId,       </w:t>
      </w:r>
      <w:r>
        <w:rPr>
          <w:rFonts w:ascii="Courier" w:hAnsi="Courier"/>
        </w:rPr>
        <w:t xml:space="preserve">timestamp</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w:t>
      </w:r>
      <w:r>
        <w:rPr>
          <w:rFonts w:ascii="Courier" w:hAnsi="Courier"/>
        </w:rPr>
        <w:t xml:space="preserve">toISOString</w:t>
      </w:r>
      <w:r>
        <w:rPr>
          <w:rFonts w:ascii="Courier" w:hAnsi="Courier"/>
        </w:rPr>
        <w:t xml:space="preserve">(),     },   }; } </w:t>
      </w:r>
    </w:p>
    <w:p>
      <w:pPr>
        <w:pStyle w:val="Heading2"/>
        <w:spacing w:lineRule="auto"/>
      </w:pPr>
      <w:r>
        <w:rPr/>
        <w:t xml:space="preserve">Section 11 — Authentication and Multi-Tenancy Architecture</w:t>
      </w:r>
    </w:p>
    <w:p>
      <w:pPr>
        <w:pStyle w:val="Heading3"/>
        <w:spacing w:lineRule="auto"/>
      </w:pPr>
      <w:r>
        <w:rPr/>
        <w:t xml:space="preserve">11.1 Purpose of This Section</w:t>
      </w:r>
    </w:p>
    <w:p>
      <w:pPr>
        <w:spacing w:lineRule="auto"/>
      </w:pPr>
      <w:r>
        <w:rPr/>
        <w:t xml:space="preserve">This section documents how users authenticate into Relanto Revenue Intelligence, how the platform manages identity across multiple customer organisations (tenants), how JWT tokens are structured and validated, and how Role-Based Access Control is enforced across every module.</w:t>
      </w:r>
    </w:p>
    <w:p>
      <w:pPr>
        <w:spacing w:lineRule="auto"/>
      </w:pPr>
      <w:r>
        <w:rPr/>
        <w:t xml:space="preserve">Read this section before writing any authentication logic, any middleware that reads user identity, any database query that filters by tenant, or any route guard that checks roles. The rules here are not optional — they are enforced in code review and in the database layer.</w:t>
      </w:r>
    </w:p>
    <w:p>
      <w:pPr>
        <w:pStyle w:val="Heading3"/>
        <w:spacing w:lineRule="auto"/>
      </w:pPr>
      <w:r>
        <w:rPr/>
        <w:t xml:space="preserve">11.2 Authentication Provider — Supabase Auth</w:t>
      </w:r>
    </w:p>
    <w:p>
      <w:pPr>
        <w:spacing w:lineRule="auto"/>
      </w:pPr>
      <w:r>
        <w:rPr/>
        <w:t xml:space="preserve">Relanto Revenue Intelligence uses </w:t>
      </w:r>
      <w:r>
        <w:rPr>
          <w:b/>
        </w:rPr>
        <w:t xml:space="preserve">Supabase Auth</w:t>
      </w:r>
      <w:r>
        <w:rPr/>
        <w:t xml:space="preserve"> as its identity provider.</w:t>
      </w:r>
    </w:p>
    <w:p>
      <w:pPr>
        <w:spacing w:lineRule="auto"/>
      </w:pPr>
      <w:r>
        <w:rPr>
          <w:b/>
        </w:rPr>
        <w:t xml:space="preserve">Supabase Auth handles:</w:t>
      </w:r>
    </w:p>
    <w:p>
      <w:pPr>
        <w:numPr>
          <w:ilvl w:val="0"/>
          <w:numId w:val="63"/>
        </w:numPr>
        <w:spacing w:lineRule="auto"/>
      </w:pPr>
      <w:r>
        <w:rPr/>
        <w:t xml:space="preserve">User credential storage (email + bcrypt-hashed password)</w:t>
      </w:r>
    </w:p>
    <w:p>
      <w:pPr>
        <w:numPr>
          <w:ilvl w:val="0"/>
          <w:numId w:val="63"/>
        </w:numPr>
        <w:spacing w:lineRule="auto"/>
      </w:pPr>
      <w:r>
        <w:rPr/>
        <w:t xml:space="preserve">OAuth token exchange with Google and Microsoft</w:t>
      </w:r>
    </w:p>
    <w:p>
      <w:pPr>
        <w:numPr>
          <w:ilvl w:val="0"/>
          <w:numId w:val="63"/>
        </w:numPr>
        <w:spacing w:lineRule="auto"/>
      </w:pPr>
      <w:r>
        <w:rPr/>
        <w:t xml:space="preserve">Magic link email delivery</w:t>
      </w:r>
    </w:p>
    <w:p>
      <w:pPr>
        <w:numPr>
          <w:ilvl w:val="0"/>
          <w:numId w:val="63"/>
        </w:numPr>
        <w:spacing w:lineRule="auto"/>
      </w:pPr>
      <w:r>
        <w:rPr/>
        <w:t xml:space="preserve">JWT issuance and signing</w:t>
      </w:r>
    </w:p>
    <w:p>
      <w:pPr>
        <w:numPr>
          <w:ilvl w:val="0"/>
          <w:numId w:val="63"/>
        </w:numPr>
        <w:spacing w:lineRule="auto"/>
      </w:pPr>
      <w:r>
        <w:rPr/>
        <w:t xml:space="preserve">Refresh token management</w:t>
      </w:r>
    </w:p>
    <w:p>
      <w:pPr>
        <w:numPr>
          <w:ilvl w:val="0"/>
          <w:numId w:val="63"/>
        </w:numPr>
        <w:spacing w:lineRule="auto"/>
      </w:pPr>
      <w:r>
        <w:rPr/>
        <w:t xml:space="preserve">Session revocation</w:t>
      </w:r>
    </w:p>
    <w:p>
      <w:pPr>
        <w:spacing w:lineRule="auto"/>
      </w:pPr>
      <w:r>
        <w:rPr/>
        <w:t xml:space="preserve">NestJS does not store passwords, issue tokens, or manage OAuth flows directly. All of these responsibilities belong to Supabase Auth. NestJS receives the JWT that Supabase issues and validates it on every request.</w:t>
      </w:r>
    </w:p>
    <w:p>
      <w:pPr>
        <w:spacing w:lineRule="auto"/>
      </w:pPr>
      <w:r>
        <w:rPr>
          <w:b/>
        </w:rPr>
        <w:t xml:space="preserve">Why Supabase Auth: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Reason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Removes identity operational burden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separate identity service to operate, scale, or back 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Multi-method support out of the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Email/Password, Google OAuth, Microsoft OAuth, and Magic Link — no extra libraries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RS256 JWT signing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JWTs are signed with a Supabase-managed RS256 key pair. NestJS validates using the public key without storing any secrets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RLS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Level Security in PostgreSQL reads </w:t>
            </w:r>
          </w:p>
          <w:p>
            <w:pPr>
              <w:spacing w:lineRule="auto"/>
            </w:pPr>
            <w:r>
              <w:rPr>
                <w:highlight w:val="lightGray"/>
              </w:rPr>
              <w:t xml:space="preserve">tenant_id</w:t>
            </w:r>
          </w:p>
          <w:p>
            <w:pPr>
              <w:spacing w:lineRule="auto"/>
            </w:pPr>
            <w:r>
              <w:rPr/>
              <w:t xml:space="preserve"> directly from Supabase Auth JWT claims — no additional lookup required</w:t>
            </w:r>
          </w:p>
        </w:tc>
      </w:tr>
    </w:tbl>
    <w:p>
      <w:pPr>
        <w:spacing w:lineRule="auto"/>
      </w:pPr>
      <w:r>
        <w:rPr/>
      </w:r>
    </w:p>
    <w:p>
      <w:pPr>
        <w:pStyle w:val="Heading3"/>
        <w:spacing w:lineRule="auto"/>
      </w:pPr>
      <w:r>
        <w:rPr/>
        <w:t xml:space="preserve">11.3 Supported Authentication Methods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 Case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and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method for all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minimum: 12 characters, at least one number, one uppercase letter. Enforced by Supabase Auth password policy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OAuth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SSO for organisations using Google Workspace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via Supabase Auth Google provider. Tenant Admin enables or disables this method per tenant in integration settings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OAuth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SSO for organisations using Microsoft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via Supabase Auth Microsoft (Azure AD) provider. Required for tenants using Microsoft Teams as their conferencing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Magic Link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Passwordless sign-in via email link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expires in 15 minutes. Used for first-time invited users and as a recovery method</w:t>
            </w:r>
          </w:p>
        </w:tc>
      </w:tr>
    </w:tbl>
    <w:p>
      <w:pPr>
        <w:spacing w:lineRule="auto"/>
      </w:pPr>
      <w:r>
        <w:rPr/>
      </w:r>
    </w:p>
    <w:p>
      <w:pPr>
        <w:spacing w:lineRule="auto"/>
      </w:pPr>
      <w:r>
        <w:rPr>
          <w:b/>
        </w:rPr>
        <w:t xml:space="preserve">Invitation flow:</w:t>
      </w:r>
    </w:p>
    <w:p>
      <w:pPr>
        <w:spacing w:lineRule="auto"/>
      </w:pPr>
      <w:r>
        <w:rPr/>
        <w:t xml:space="preserve">When an Admin invites a new user via </w:t>
      </w:r>
      <w:r>
        <w:rPr/>
        <w:t xml:space="preserve">POST /api/v1/admin/users/invite</w:t>
      </w:r>
      <w:r>
        <w:rPr/>
        <w:t xml:space="preserve">:</w:t>
      </w:r>
    </w:p>
    <w:p>
      <w:pPr>
        <w:numPr>
          <w:ilvl w:val="0"/>
          <w:numId w:val="64"/>
        </w:numPr>
        <w:spacing w:lineRule="auto"/>
      </w:pPr>
      <w:r>
        <w:rPr/>
        <w:t xml:space="preserve">NestJS creates a user record in </w:t>
      </w:r>
      <w:r>
        <w:rPr/>
        <w:t xml:space="preserve">public.users</w:t>
      </w:r>
      <w:r>
        <w:rPr/>
        <w:t xml:space="preserve"> with </w:t>
      </w:r>
      <w:r>
        <w:rPr/>
        <w:t xml:space="preserve">status = 'invited'</w:t>
      </w:r>
    </w:p>
    <w:p>
      <w:pPr>
        <w:numPr>
          <w:ilvl w:val="0"/>
          <w:numId w:val="64"/>
        </w:numPr>
        <w:spacing w:lineRule="auto"/>
      </w:pPr>
      <w:r>
        <w:rPr/>
        <w:t xml:space="preserve">NestJS calls the Supabase Auth admin API to create a Supabase Auth user and trigger a Magic Link invitation email</w:t>
      </w:r>
    </w:p>
    <w:p>
      <w:pPr>
        <w:numPr>
          <w:ilvl w:val="0"/>
          <w:numId w:val="64"/>
        </w:numPr>
        <w:spacing w:lineRule="auto"/>
      </w:pPr>
      <w:r>
        <w:rPr/>
        <w:t xml:space="preserve">User clicks the link, sets their password, and completes sign-up</w:t>
      </w:r>
    </w:p>
    <w:p>
      <w:pPr>
        <w:numPr>
          <w:ilvl w:val="0"/>
          <w:numId w:val="64"/>
        </w:numPr>
        <w:spacing w:lineRule="auto"/>
      </w:pPr>
      <w:r>
        <w:rPr/>
        <w:t xml:space="preserve">NestJS updates </w:t>
      </w:r>
      <w:r>
        <w:rPr/>
        <w:t xml:space="preserve">public.users</w:t>
      </w:r>
      <w:r>
        <w:rPr/>
        <w:t xml:space="preserve"> status to </w:t>
      </w:r>
      <w:r>
        <w:rPr/>
        <w:t xml:space="preserve">'active'</w:t>
      </w:r>
    </w:p>
    <w:p>
      <w:pPr>
        <w:spacing w:lineRule="auto"/>
      </w:pPr>
      <w:r>
        <w:rPr>
          <w:rFonts w:ascii="Courier" w:hAnsi="Courier"/>
        </w:rPr>
        <w:t xml:space="preserve">// Invitation flow — NestJS service</w:t>
      </w:r>
      <w:r>
        <w:rPr>
          <w:rFonts w:ascii="Courier" w:hAnsi="Courier"/>
        </w:rPr>
        <w:t xml:space="preserve">async</w:t>
      </w:r>
      <w:r>
        <w:rPr>
          <w:rFonts w:ascii="Courier" w:hAnsi="Courier"/>
        </w:rPr>
        <w:t xml:space="preserve">inviteUser</w:t>
      </w:r>
      <w:r>
        <w:rPr>
          <w:rFonts w:ascii="Courier" w:hAnsi="Courier"/>
        </w:rPr>
        <w:t xml:space="preserve">(</w:t>
      </w:r>
      <w:r>
        <w:rPr>
          <w:rFonts w:ascii="Courier" w:hAnsi="Courier"/>
        </w:rPr>
        <w:t xml:space="preserve">dto</w:t>
      </w:r>
      <w:r>
        <w:rPr>
          <w:rFonts w:ascii="Courier" w:hAnsi="Courier"/>
        </w:rPr>
        <w:t xml:space="preserve">: </w:t>
      </w:r>
      <w:r>
        <w:rPr>
          <w:rFonts w:ascii="Courier" w:hAnsi="Courier"/>
        </w:rPr>
        <w:t xml:space="preserve">InviteUserDto</w:t>
      </w:r>
      <w:r>
        <w:rPr>
          <w:rFonts w:ascii="Courier" w:hAnsi="Courier"/>
        </w:rPr>
        <w:t xml:space="preserve">, </w:t>
      </w:r>
      <w:r>
        <w:rPr>
          <w:rFonts w:ascii="Courier" w:hAnsi="Courier"/>
        </w:rPr>
        <w:t xml:space="preserve">invitedBy</w:t>
      </w:r>
      <w:r>
        <w:rPr>
          <w:rFonts w:ascii="Courier" w:hAnsi="Courier"/>
        </w:rPr>
        <w:t xml:space="preserve">: </w:t>
      </w:r>
      <w:r>
        <w:rPr>
          <w:rFonts w:ascii="Courier" w:hAnsi="Courier"/>
        </w:rPr>
        <w:t xml:space="preserve">JwtPayload</w:t>
      </w:r>
      <w:r>
        <w:rPr>
          <w:rFonts w:ascii="Courier" w:hAnsi="Courier"/>
        </w:rPr>
        <w:t xml:space="preserve">): </w:t>
      </w:r>
      <w:r>
        <w:rPr>
          <w:rFonts w:ascii="Courier" w:hAnsi="Courier"/>
        </w:rPr>
        <w:t xml:space="preserve">Promise</w:t>
      </w:r>
      <w:r>
        <w:rPr>
          <w:rFonts w:ascii="Courier" w:hAnsi="Courier"/>
        </w:rPr>
        <w:t xml:space="preserve">&lt;</w:t>
      </w:r>
      <w:r>
        <w:rPr>
          <w:rFonts w:ascii="Courier" w:hAnsi="Courier"/>
        </w:rPr>
        <w:t xml:space="preserve">void</w:t>
      </w:r>
      <w:r>
        <w:rPr>
          <w:rFonts w:ascii="Courier" w:hAnsi="Courier"/>
        </w:rPr>
        <w:t xml:space="preserve">&gt; {   </w:t>
      </w:r>
      <w:r>
        <w:rPr>
          <w:rFonts w:ascii="Courier" w:hAnsi="Courier"/>
        </w:rPr>
        <w:t xml:space="preserve">// Step 1 — create user record in pending state</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users</w:t>
      </w:r>
      <w:r>
        <w:rPr>
          <w:rFonts w:ascii="Courier" w:hAnsi="Courier"/>
        </w:rPr>
        <w:t xml:space="preserve">.</w:t>
      </w:r>
      <w:r>
        <w:rPr>
          <w:rFonts w:ascii="Courier" w:hAnsi="Courier"/>
        </w:rPr>
        <w:t xml:space="preserve">create</w:t>
      </w:r>
      <w:r>
        <w:rPr>
          <w:rFonts w:ascii="Courier" w:hAnsi="Courier"/>
        </w:rPr>
        <w:t xml:space="preserve">({     </w:t>
      </w:r>
      <w:r>
        <w:rPr>
          <w:rFonts w:ascii="Courier" w:hAnsi="Courier"/>
        </w:rPr>
        <w:t xml:space="preserve">data</w:t>
      </w:r>
      <w:r>
        <w:rPr>
          <w:rFonts w:ascii="Courier" w:hAnsi="Courier"/>
        </w:rPr>
        <w:t xml:space="preserve">: {       </w:t>
      </w:r>
      <w:r>
        <w:rPr>
          <w:rFonts w:ascii="Courier" w:hAnsi="Courier"/>
        </w:rPr>
        <w:t xml:space="preserve">tenant_id</w:t>
      </w:r>
      <w:r>
        <w:rPr>
          <w:rFonts w:ascii="Courier" w:hAnsi="Courier"/>
        </w:rPr>
        <w:t xml:space="preserve">:  invitedBy.</w:t>
      </w:r>
      <w:r>
        <w:rPr>
          <w:rFonts w:ascii="Courier" w:hAnsi="Courier"/>
        </w:rPr>
        <w:t xml:space="preserve">tenantId</w:t>
      </w:r>
      <w:r>
        <w:rPr>
          <w:rFonts w:ascii="Courier" w:hAnsi="Courier"/>
        </w:rPr>
        <w:t xml:space="preserve">,       </w:t>
      </w:r>
      <w:r>
        <w:rPr>
          <w:rFonts w:ascii="Courier" w:hAnsi="Courier"/>
        </w:rPr>
        <w:t xml:space="preserve">email</w:t>
      </w:r>
      <w:r>
        <w:rPr>
          <w:rFonts w:ascii="Courier" w:hAnsi="Courier"/>
        </w:rPr>
        <w:t xml:space="preserve">:      dto.</w:t>
      </w:r>
      <w:r>
        <w:rPr>
          <w:rFonts w:ascii="Courier" w:hAnsi="Courier"/>
        </w:rPr>
        <w:t xml:space="preserve">email</w:t>
      </w:r>
      <w:r>
        <w:rPr>
          <w:rFonts w:ascii="Courier" w:hAnsi="Courier"/>
        </w:rPr>
        <w:t xml:space="preserve">,       </w:t>
      </w:r>
      <w:r>
        <w:rPr>
          <w:rFonts w:ascii="Courier" w:hAnsi="Courier"/>
        </w:rPr>
        <w:t xml:space="preserve">role</w:t>
      </w:r>
      <w:r>
        <w:rPr>
          <w:rFonts w:ascii="Courier" w:hAnsi="Courier"/>
        </w:rPr>
        <w:t xml:space="preserve">:       dto.</w:t>
      </w:r>
      <w:r>
        <w:rPr>
          <w:rFonts w:ascii="Courier" w:hAnsi="Courier"/>
        </w:rPr>
        <w:t xml:space="preserve">role</w:t>
      </w:r>
      <w:r>
        <w:rPr>
          <w:rFonts w:ascii="Courier" w:hAnsi="Courier"/>
        </w:rPr>
        <w:t xml:space="preserve">,       </w:t>
      </w:r>
      <w:r>
        <w:rPr>
          <w:rFonts w:ascii="Courier" w:hAnsi="Courier"/>
        </w:rPr>
        <w:t xml:space="preserve">status</w:t>
      </w:r>
      <w:r>
        <w:rPr>
          <w:rFonts w:ascii="Courier" w:hAnsi="Courier"/>
        </w:rPr>
        <w:t xml:space="preserve">:     </w:t>
      </w:r>
      <w:r>
        <w:rPr>
          <w:rFonts w:ascii="Courier" w:hAnsi="Courier"/>
        </w:rPr>
        <w:t xml:space="preserve">'invited'</w:t>
      </w:r>
      <w:r>
        <w:rPr>
          <w:rFonts w:ascii="Courier" w:hAnsi="Courier"/>
        </w:rPr>
        <w:t xml:space="preserve">,       </w:t>
      </w:r>
      <w:r>
        <w:rPr>
          <w:rFonts w:ascii="Courier" w:hAnsi="Courier"/>
        </w:rPr>
        <w:t xml:space="preserve">invited_by</w:t>
      </w:r>
      <w:r>
        <w:rPr>
          <w:rFonts w:ascii="Courier" w:hAnsi="Courier"/>
        </w:rPr>
        <w:t xml:space="preserve">: invitedBy.</w:t>
      </w:r>
      <w:r>
        <w:rPr>
          <w:rFonts w:ascii="Courier" w:hAnsi="Courier"/>
        </w:rPr>
        <w:t xml:space="preserve">userId</w:t>
      </w:r>
      <w:r>
        <w:rPr>
          <w:rFonts w:ascii="Courier" w:hAnsi="Courier"/>
        </w:rPr>
        <w:t xml:space="preserve">,       </w:t>
      </w:r>
      <w:r>
        <w:rPr>
          <w:rFonts w:ascii="Courier" w:hAnsi="Courier"/>
        </w:rPr>
        <w:t xml:space="preserve">created_at</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     }   });    </w:t>
      </w:r>
      <w:r>
        <w:rPr>
          <w:rFonts w:ascii="Courier" w:hAnsi="Courier"/>
        </w:rPr>
        <w:t xml:space="preserve">// Step 2 — trigger Supabase Magic Link invitation email</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supabaseAdmin</w:t>
      </w:r>
      <w:r>
        <w:rPr>
          <w:rFonts w:ascii="Courier" w:hAnsi="Courier"/>
        </w:rPr>
        <w:t xml:space="preserve">.</w:t>
      </w:r>
      <w:r>
        <w:rPr>
          <w:rFonts w:ascii="Courier" w:hAnsi="Courier"/>
        </w:rPr>
        <w:t xml:space="preserve">auth</w:t>
      </w:r>
      <w:r>
        <w:rPr>
          <w:rFonts w:ascii="Courier" w:hAnsi="Courier"/>
        </w:rPr>
        <w:t xml:space="preserve">.</w:t>
      </w:r>
      <w:r>
        <w:rPr>
          <w:rFonts w:ascii="Courier" w:hAnsi="Courier"/>
        </w:rPr>
        <w:t xml:space="preserve">admin</w:t>
      </w:r>
      <w:r>
        <w:rPr>
          <w:rFonts w:ascii="Courier" w:hAnsi="Courier"/>
        </w:rPr>
        <w:t xml:space="preserve">.</w:t>
      </w:r>
      <w:r>
        <w:rPr>
          <w:rFonts w:ascii="Courier" w:hAnsi="Courier"/>
        </w:rPr>
        <w:t xml:space="preserve">inviteUserByEmail</w:t>
      </w:r>
      <w:r>
        <w:rPr>
          <w:rFonts w:ascii="Courier" w:hAnsi="Courier"/>
        </w:rPr>
        <w:t xml:space="preserve">(dto.</w:t>
      </w:r>
      <w:r>
        <w:rPr>
          <w:rFonts w:ascii="Courier" w:hAnsi="Courier"/>
        </w:rPr>
        <w:t xml:space="preserve">email</w:t>
      </w:r>
      <w:r>
        <w:rPr>
          <w:rFonts w:ascii="Courier" w:hAnsi="Courier"/>
        </w:rPr>
        <w:t xml:space="preserve">, {     </w:t>
      </w:r>
      <w:r>
        <w:rPr>
          <w:rFonts w:ascii="Courier" w:hAnsi="Courier"/>
        </w:rPr>
        <w:t xml:space="preserve">data</w:t>
      </w:r>
      <w:r>
        <w:rPr>
          <w:rFonts w:ascii="Courier" w:hAnsi="Courier"/>
        </w:rPr>
        <w:t xml:space="preserve">: {       </w:t>
      </w:r>
      <w:r>
        <w:rPr>
          <w:rFonts w:ascii="Courier" w:hAnsi="Courier"/>
        </w:rPr>
        <w:t xml:space="preserve">tenant_id</w:t>
      </w:r>
      <w:r>
        <w:rPr>
          <w:rFonts w:ascii="Courier" w:hAnsi="Courier"/>
        </w:rPr>
        <w:t xml:space="preserve">: invitedBy.</w:t>
      </w:r>
      <w:r>
        <w:rPr>
          <w:rFonts w:ascii="Courier" w:hAnsi="Courier"/>
        </w:rPr>
        <w:t xml:space="preserve">tenantId</w:t>
      </w:r>
      <w:r>
        <w:rPr>
          <w:rFonts w:ascii="Courier" w:hAnsi="Courier"/>
        </w:rPr>
        <w:t xml:space="preserve">,       </w:t>
      </w:r>
      <w:r>
        <w:rPr>
          <w:rFonts w:ascii="Courier" w:hAnsi="Courier"/>
        </w:rPr>
        <w:t xml:space="preserve">role</w:t>
      </w:r>
      <w:r>
        <w:rPr>
          <w:rFonts w:ascii="Courier" w:hAnsi="Courier"/>
        </w:rPr>
        <w:t xml:space="preserve">:      dto.</w:t>
      </w:r>
      <w:r>
        <w:rPr>
          <w:rFonts w:ascii="Courier" w:hAnsi="Courier"/>
        </w:rPr>
        <w:t xml:space="preserve">role</w:t>
      </w:r>
      <w:r>
        <w:rPr>
          <w:rFonts w:ascii="Courier" w:hAnsi="Courier"/>
        </w:rPr>
        <w:t xml:space="preserve">,     }   });   </w:t>
      </w:r>
      <w:r>
        <w:rPr>
          <w:rFonts w:ascii="Courier" w:hAnsi="Courier"/>
        </w:rPr>
        <w:t xml:space="preserve">// Step 3 — status updated to 'active' on first successful sign-in</w:t>
      </w:r>
      <w:r>
        <w:rPr>
          <w:rFonts w:ascii="Courier" w:hAnsi="Courier"/>
        </w:rPr>
        <w:t xml:space="preserve">// via the auth.user.signed_in webhook from Supabase</w:t>
      </w:r>
      <w:r>
        <w:rPr>
          <w:rFonts w:ascii="Courier" w:hAnsi="Courier"/>
        </w:rPr>
        <w:t xml:space="preserve"> } </w:t>
      </w:r>
    </w:p>
    <w:p>
      <w:pPr>
        <w:spacing w:lineRule="auto"/>
      </w:pPr>
      <w:r>
        <w:rPr>
          <w:b/>
        </w:rPr>
        <w:t xml:space="preserve">Email domain restriction (Enterprise tenants):</w:t>
      </w:r>
    </w:p>
    <w:p>
      <w:pPr>
        <w:spacing w:lineRule="auto"/>
      </w:pPr>
      <w:r>
        <w:rPr/>
        <w:t xml:space="preserve">Enterprise tenants can configure an allowed email domain list. Sign-up attempts from email addresses outside the allowed domains are rejected. This is enforced at the NestJS layer on the sign-up endpoint — not at the Supabase layer.</w:t>
      </w:r>
    </w:p>
    <w:p>
      <w:pPr>
        <w:spacing w:lineRule="auto"/>
      </w:pPr>
      <w:r>
        <w:rPr>
          <w:rFonts w:ascii="Courier" w:hAnsi="Courier"/>
        </w:rPr>
        <w:t xml:space="preserve">// Domain restriction — enforced in NestJS SignUpGuard</w:t>
      </w:r>
      <w:r>
        <w:rPr>
          <w:rFonts w:ascii="Courier" w:hAnsi="Courier"/>
        </w:rPr>
        <w:t xml:space="preserve">async</w:t>
      </w:r>
      <w:r>
        <w:rPr>
          <w:rFonts w:ascii="Courier" w:hAnsi="Courier"/>
        </w:rPr>
        <w:t xml:space="preserve">validateEmailDomain</w:t>
      </w:r>
      <w:r>
        <w:rPr>
          <w:rFonts w:ascii="Courier" w:hAnsi="Courier"/>
        </w:rPr>
        <w:t xml:space="preserve">(</w:t>
      </w:r>
      <w:r>
        <w:rPr>
          <w:rFonts w:ascii="Courier" w:hAnsi="Courier"/>
        </w:rPr>
        <w:t xml:space="preserve">email</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tenantId</w:t>
      </w:r>
      <w:r>
        <w:rPr>
          <w:rFonts w:ascii="Courier" w:hAnsi="Courier"/>
        </w:rPr>
        <w:t xml:space="preserve">: </w:t>
      </w:r>
      <w:r>
        <w:rPr>
          <w:rFonts w:ascii="Courier" w:hAnsi="Courier"/>
        </w:rPr>
        <w:t xml:space="preserve">string</w:t>
      </w:r>
      <w:r>
        <w:rPr>
          <w:rFonts w:ascii="Courier" w:hAnsi="Courier"/>
        </w:rPr>
        <w:t xml:space="preserve">): </w:t>
      </w:r>
      <w:r>
        <w:rPr>
          <w:rFonts w:ascii="Courier" w:hAnsi="Courier"/>
        </w:rPr>
        <w:t xml:space="preserve">Promise</w:t>
      </w:r>
      <w:r>
        <w:rPr>
          <w:rFonts w:ascii="Courier" w:hAnsi="Courier"/>
        </w:rPr>
        <w:t xml:space="preserve">&lt;</w:t>
      </w:r>
      <w:r>
        <w:rPr>
          <w:rFonts w:ascii="Courier" w:hAnsi="Courier"/>
        </w:rPr>
        <w:t xml:space="preserve">void</w:t>
      </w:r>
      <w:r>
        <w:rPr>
          <w:rFonts w:ascii="Courier" w:hAnsi="Courier"/>
        </w:rPr>
        <w:t xml:space="preserve">&gt; {   </w:t>
      </w:r>
      <w:r>
        <w:rPr>
          <w:rFonts w:ascii="Courier" w:hAnsi="Courier"/>
        </w:rPr>
        <w:t xml:space="preserve">const</w:t>
      </w:r>
      <w:r>
        <w:rPr>
          <w:rFonts w:ascii="Courier" w:hAnsi="Courier"/>
        </w:rPr>
        <w:t xml:space="preserve"> tenant = </w:t>
      </w:r>
      <w:r>
        <w:rPr>
          <w:rFonts w:ascii="Courier" w:hAnsi="Courier"/>
        </w:rPr>
        <w:t xml:space="preserve">await</w:t>
      </w:r>
      <w:r>
        <w:rPr>
          <w:rFonts w:ascii="Courier" w:hAnsi="Courier"/>
        </w:rPr>
        <w:t xml:space="preserve">this</w:t>
      </w:r>
      <w:r>
        <w:rPr>
          <w:rFonts w:ascii="Courier" w:hAnsi="Courier"/>
        </w:rPr>
        <w:t xml:space="preserve">.</w:t>
      </w:r>
      <w:r>
        <w:rPr>
          <w:rFonts w:ascii="Courier" w:hAnsi="Courier"/>
        </w:rPr>
        <w:t xml:space="preserve">db</w:t>
      </w:r>
      <w:r>
        <w:rPr>
          <w:rFonts w:ascii="Courier" w:hAnsi="Courier"/>
        </w:rPr>
        <w:t xml:space="preserve">.</w:t>
      </w:r>
      <w:r>
        <w:rPr>
          <w:rFonts w:ascii="Courier" w:hAnsi="Courier"/>
        </w:rPr>
        <w:t xml:space="preserve">tenants</w:t>
      </w:r>
      <w:r>
        <w:rPr>
          <w:rFonts w:ascii="Courier" w:hAnsi="Courier"/>
        </w:rPr>
        <w:t xml:space="preserve">.</w:t>
      </w:r>
      <w:r>
        <w:rPr>
          <w:rFonts w:ascii="Courier" w:hAnsi="Courier"/>
        </w:rPr>
        <w:t xml:space="preserve">findUnique</w:t>
      </w:r>
      <w:r>
        <w:rPr>
          <w:rFonts w:ascii="Courier" w:hAnsi="Courier"/>
        </w:rPr>
        <w:t xml:space="preserve">({ </w:t>
      </w:r>
      <w:r>
        <w:rPr>
          <w:rFonts w:ascii="Courier" w:hAnsi="Courier"/>
        </w:rPr>
        <w:t xml:space="preserve">where</w:t>
      </w:r>
      <w:r>
        <w:rPr>
          <w:rFonts w:ascii="Courier" w:hAnsi="Courier"/>
        </w:rPr>
        <w:t xml:space="preserve">: { </w:t>
      </w:r>
      <w:r>
        <w:rPr>
          <w:rFonts w:ascii="Courier" w:hAnsi="Courier"/>
        </w:rPr>
        <w:t xml:space="preserve">tenant_id</w:t>
      </w:r>
      <w:r>
        <w:rPr>
          <w:rFonts w:ascii="Courier" w:hAnsi="Courier"/>
        </w:rPr>
        <w:t xml:space="preserve">: tenantId } });    </w:t>
      </w:r>
      <w:r>
        <w:rPr>
          <w:rFonts w:ascii="Courier" w:hAnsi="Courier"/>
        </w:rPr>
        <w:t xml:space="preserve">if</w:t>
      </w:r>
      <w:r>
        <w:rPr>
          <w:rFonts w:ascii="Courier" w:hAnsi="Courier"/>
        </w:rPr>
        <w:t xml:space="preserve"> (!tenant.</w:t>
      </w:r>
      <w:r>
        <w:rPr>
          <w:rFonts w:ascii="Courier" w:hAnsi="Courier"/>
        </w:rPr>
        <w:t xml:space="preserve">allowed_domains</w:t>
      </w:r>
      <w:r>
        <w:rPr>
          <w:rFonts w:ascii="Courier" w:hAnsi="Courier"/>
        </w:rPr>
        <w:t xml:space="preserve"> || tenant.</w:t>
      </w:r>
      <w:r>
        <w:rPr>
          <w:rFonts w:ascii="Courier" w:hAnsi="Courier"/>
        </w:rPr>
        <w:t xml:space="preserve">allowed_domains</w:t>
      </w:r>
      <w:r>
        <w:rPr>
          <w:rFonts w:ascii="Courier" w:hAnsi="Courier"/>
        </w:rPr>
        <w:t xml:space="preserve">.</w:t>
      </w:r>
      <w:r>
        <w:rPr>
          <w:rFonts w:ascii="Courier" w:hAnsi="Courier"/>
        </w:rPr>
        <w:t xml:space="preserve">length</w:t>
      </w:r>
      <w:r>
        <w:rPr>
          <w:rFonts w:ascii="Courier" w:hAnsi="Courier"/>
        </w:rPr>
        <w:t xml:space="preserve"> === </w:t>
      </w:r>
      <w:r>
        <w:rPr>
          <w:rFonts w:ascii="Courier" w:hAnsi="Courier"/>
        </w:rPr>
        <w:t xml:space="preserve">0</w:t>
      </w:r>
      <w:r>
        <w:rPr>
          <w:rFonts w:ascii="Courier" w:hAnsi="Courier"/>
        </w:rPr>
        <w:t xml:space="preserve">) </w:t>
      </w:r>
      <w:r>
        <w:rPr>
          <w:rFonts w:ascii="Courier" w:hAnsi="Courier"/>
        </w:rPr>
        <w:t xml:space="preserve">return</w:t>
      </w:r>
      <w:r>
        <w:rPr>
          <w:rFonts w:ascii="Courier" w:hAnsi="Courier"/>
        </w:rPr>
        <w:t xml:space="preserve">; </w:t>
      </w:r>
      <w:r>
        <w:rPr>
          <w:rFonts w:ascii="Courier" w:hAnsi="Courier"/>
        </w:rPr>
        <w:t xml:space="preserve">// no restriction</w:t>
      </w:r>
      <w:r>
        <w:rPr>
          <w:rFonts w:ascii="Courier" w:hAnsi="Courier"/>
        </w:rPr>
        <w:t xml:space="preserve">const</w:t>
      </w:r>
      <w:r>
        <w:rPr>
          <w:rFonts w:ascii="Courier" w:hAnsi="Courier"/>
        </w:rPr>
        <w:t xml:space="preserve"> domain = email.</w:t>
      </w:r>
      <w:r>
        <w:rPr>
          <w:rFonts w:ascii="Courier" w:hAnsi="Courier"/>
        </w:rPr>
        <w:t xml:space="preserve">split</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1</w:t>
      </w:r>
      <w:r>
        <w:rPr>
          <w:rFonts w:ascii="Courier" w:hAnsi="Courier"/>
        </w:rPr>
        <w:t xml:space="preserve">]   </w:t>
      </w:r>
      <w:r>
        <w:rPr>
          <w:rFonts w:ascii="Courier" w:hAnsi="Courier"/>
        </w:rPr>
        <w:t xml:space="preserve">if</w:t>
      </w:r>
      <w:r>
        <w:rPr>
          <w:rFonts w:ascii="Courier" w:hAnsi="Courier"/>
        </w:rPr>
        <w:t xml:space="preserve"> (!tenant.</w:t>
      </w:r>
      <w:r>
        <w:rPr>
          <w:rFonts w:ascii="Courier" w:hAnsi="Courier"/>
        </w:rPr>
        <w:t xml:space="preserve">allowed_domains</w:t>
      </w:r>
      <w:r>
        <w:rPr>
          <w:rFonts w:ascii="Courier" w:hAnsi="Courier"/>
        </w:rPr>
        <w:t xml:space="preserve">.</w:t>
      </w:r>
      <w:r>
        <w:rPr>
          <w:rFonts w:ascii="Courier" w:hAnsi="Courier"/>
        </w:rPr>
        <w:t xml:space="preserve">includes</w:t>
      </w:r>
      <w:r>
        <w:rPr>
          <w:rFonts w:ascii="Courier" w:hAnsi="Courier"/>
        </w:rPr>
        <w:t xml:space="preserve">(domain)) {     </w:t>
      </w:r>
      <w:r>
        <w:rPr>
          <w:rFonts w:ascii="Courier" w:hAnsi="Courier"/>
        </w:rPr>
        <w:t xml:space="preserve">throw</w:t>
      </w:r>
      <w:r>
        <w:rPr>
          <w:rFonts w:ascii="Courier" w:hAnsi="Courier"/>
        </w:rPr>
        <w:t xml:space="preserve">new</w:t>
      </w:r>
      <w:r>
        <w:rPr>
          <w:rFonts w:ascii="Courier" w:hAnsi="Courier"/>
        </w:rPr>
        <w:t xml:space="preserve">ForbiddenException</w:t>
      </w:r>
      <w:r>
        <w:rPr>
          <w:rFonts w:ascii="Courier" w:hAnsi="Courier"/>
        </w:rPr>
        <w:t xml:space="preserve">(       </w:t>
      </w:r>
      <w:r>
        <w:rPr>
          <w:rFonts w:ascii="Courier" w:hAnsi="Courier"/>
        </w:rPr>
        <w:t xml:space="preserve">`Sign-up restricted to: </w:t>
      </w:r>
      <w:r>
        <w:rPr>
          <w:rFonts w:ascii="Courier" w:hAnsi="Courier"/>
        </w:rPr>
        <w:t xml:space="preserve">${tenant.allowed_domains.join(</w:t>
      </w:r>
      <w:r>
        <w:rPr>
          <w:rFonts w:ascii="Courier" w:hAnsi="Courier"/>
        </w:rPr>
        <w:t xml:space="preserve">', '</w:t>
      </w:r>
      <w:r>
        <w:rPr>
          <w:rFonts w:ascii="Courier" w:hAnsi="Courier"/>
        </w:rPr>
        <w:t xml:space="preserve">)}</w:t>
      </w:r>
      <w:r>
        <w:rPr>
          <w:rFonts w:ascii="Courier" w:hAnsi="Courier"/>
        </w:rPr>
        <w:t xml:space="preserve">`</w:t>
      </w:r>
      <w:r>
        <w:rPr>
          <w:rFonts w:ascii="Courier" w:hAnsi="Courier"/>
        </w:rPr>
        <w:t xml:space="preserve">     );   } } </w:t>
      </w:r>
    </w:p>
    <w:p>
      <w:pPr>
        <w:pStyle w:val="Heading3"/>
        <w:spacing w:lineRule="auto"/>
      </w:pPr>
      <w:r>
        <w:rPr/>
        <w:t xml:space="preserve">11.4 JWT Structure</w:t>
      </w:r>
    </w:p>
    <w:p>
      <w:pPr>
        <w:spacing w:lineRule="auto"/>
      </w:pPr>
      <w:r>
        <w:rPr/>
        <w:t xml:space="preserve">Supabase Auth issues a JWT signed with RS256 on every successful sign-in or token refresh. The JWT contains standard claims plus custom claims injected by a PostgreSQL JWT hook function at token issuance time.</w:t>
      </w:r>
    </w:p>
    <w:p>
      <w:pPr>
        <w:spacing w:lineRule="auto"/>
      </w:pPr>
      <w:r>
        <w:rPr>
          <w:b/>
        </w:rPr>
        <w:t xml:space="preserve">Full JWT payload:</w:t>
      </w:r>
    </w:p>
    <w:p>
      <w:pPr>
        <w:spacing w:lineRule="auto"/>
      </w:pPr>
      <w:r>
        <w:rPr>
          <w:rFonts w:ascii="Courier" w:hAnsi="Courier"/>
        </w:rPr>
        <w:t xml:space="preserve">{</w:t>
      </w:r>
      <w:r>
        <w:rPr>
          <w:rFonts w:ascii="Courier" w:hAnsi="Courier"/>
        </w:rPr>
        <w:t xml:space="preserve">"sub"</w:t>
      </w:r>
      <w:r>
        <w:rPr>
          <w:rFonts w:ascii="Courier" w:hAnsi="Courier"/>
        </w:rPr>
        <w:t xml:space="preserve">:</w:t>
      </w:r>
      <w:r>
        <w:rPr>
          <w:rFonts w:ascii="Courier" w:hAnsi="Courier"/>
        </w:rPr>
        <w:t xml:space="preserve">"supabase-user-uuid"</w:t>
      </w:r>
      <w:r>
        <w:rPr>
          <w:rFonts w:ascii="Courier" w:hAnsi="Courier"/>
        </w:rPr>
        <w:t xml:space="preserve">,</w:t>
      </w:r>
      <w:r>
        <w:rPr>
          <w:rFonts w:ascii="Courier" w:hAnsi="Courier"/>
        </w:rPr>
        <w:t xml:space="preserve">"email"</w:t>
      </w:r>
      <w:r>
        <w:rPr>
          <w:rFonts w:ascii="Courier" w:hAnsi="Courier"/>
        </w:rPr>
        <w:t xml:space="preserve">:</w:t>
      </w:r>
      <w:r>
        <w:rPr>
          <w:rFonts w:ascii="Courier" w:hAnsi="Courier"/>
        </w:rPr>
        <w:t xml:space="preserve">"user@relanto.ai"</w:t>
      </w:r>
      <w:r>
        <w:rPr>
          <w:rFonts w:ascii="Courier" w:hAnsi="Courier"/>
        </w:rPr>
        <w:t xml:space="preserve">,</w:t>
      </w:r>
      <w:r>
        <w:rPr>
          <w:rFonts w:ascii="Courier" w:hAnsi="Courier"/>
        </w:rPr>
        <w:t xml:space="preserve">"aud"</w:t>
      </w:r>
      <w:r>
        <w:rPr>
          <w:rFonts w:ascii="Courier" w:hAnsi="Courier"/>
        </w:rPr>
        <w:t xml:space="preserve">:</w:t>
      </w:r>
      <w:r>
        <w:rPr>
          <w:rFonts w:ascii="Courier" w:hAnsi="Courier"/>
        </w:rPr>
        <w:t xml:space="preserve">"authenticated"</w:t>
      </w:r>
      <w:r>
        <w:rPr>
          <w:rFonts w:ascii="Courier" w:hAnsi="Courier"/>
        </w:rPr>
        <w:t xml:space="preserve">,</w:t>
      </w:r>
      <w:r>
        <w:rPr>
          <w:rFonts w:ascii="Courier" w:hAnsi="Courier"/>
        </w:rPr>
        <w:t xml:space="preserve">"iss"</w:t>
      </w:r>
      <w:r>
        <w:rPr>
          <w:rFonts w:ascii="Courier" w:hAnsi="Courier"/>
        </w:rPr>
        <w:t xml:space="preserve">:</w:t>
      </w:r>
      <w:r>
        <w:rPr>
          <w:rFonts w:ascii="Courier" w:hAnsi="Courier"/>
        </w:rPr>
        <w:t xml:space="preserve">"https://your-project.supabase.co/auth/v1"</w:t>
      </w:r>
      <w:r>
        <w:rPr>
          <w:rFonts w:ascii="Courier" w:hAnsi="Courier"/>
        </w:rPr>
        <w:t xml:space="preserve">,</w:t>
      </w:r>
      <w:r>
        <w:rPr>
          <w:rFonts w:ascii="Courier" w:hAnsi="Courier"/>
        </w:rPr>
        <w:t xml:space="preserve">"iat"</w:t>
      </w:r>
      <w:r>
        <w:rPr>
          <w:rFonts w:ascii="Courier" w:hAnsi="Courier"/>
        </w:rPr>
        <w:t xml:space="preserve">:</w:t>
      </w:r>
      <w:r>
        <w:rPr>
          <w:rFonts w:ascii="Courier" w:hAnsi="Courier"/>
        </w:rPr>
        <w:t xml:space="preserve">1713245820</w:t>
      </w:r>
      <w:r>
        <w:rPr>
          <w:rFonts w:ascii="Courier" w:hAnsi="Courier"/>
        </w:rPr>
        <w:t xml:space="preserve">,</w:t>
      </w:r>
      <w:r>
        <w:rPr>
          <w:rFonts w:ascii="Courier" w:hAnsi="Courier"/>
        </w:rPr>
        <w:t xml:space="preserve">"exp"</w:t>
      </w:r>
      <w:r>
        <w:rPr>
          <w:rFonts w:ascii="Courier" w:hAnsi="Courier"/>
        </w:rPr>
        <w:t xml:space="preserve">:</w:t>
      </w:r>
      <w:r>
        <w:rPr>
          <w:rFonts w:ascii="Courier" w:hAnsi="Courier"/>
        </w:rPr>
        <w:t xml:space="preserve">1713249420</w:t>
      </w:r>
      <w:r>
        <w:rPr>
          <w:rFonts w:ascii="Courier" w:hAnsi="Courier"/>
        </w:rPr>
        <w:t xml:space="preserve">,</w:t>
      </w:r>
      <w:r>
        <w:rPr>
          <w:rFonts w:ascii="Courier" w:hAnsi="Courier"/>
        </w:rPr>
        <w:t xml:space="preserve">"app_metadata"</w:t>
      </w:r>
      <w:r>
        <w:rPr>
          <w:rFonts w:ascii="Courier" w:hAnsi="Courier"/>
        </w:rPr>
        <w:t xml:space="preserve">:</w:t>
      </w:r>
      <w:r>
        <w:rPr>
          <w:rFonts w:ascii="Courier" w:hAnsi="Courier"/>
        </w:rPr>
        <w:t xml:space="preserve">{</w:t>
      </w:r>
      <w:r>
        <w:rPr>
          <w:rFonts w:ascii="Courier" w:hAnsi="Courier"/>
        </w:rPr>
        <w:t xml:space="preserve">"provider"</w:t>
      </w:r>
      <w:r>
        <w:rPr>
          <w:rFonts w:ascii="Courier" w:hAnsi="Courier"/>
        </w:rPr>
        <w:t xml:space="preserve">:</w:t>
      </w:r>
      <w:r>
        <w:rPr>
          <w:rFonts w:ascii="Courier" w:hAnsi="Courier"/>
        </w:rPr>
        <w:t xml:space="preserve">"email"</w:t>
      </w:r>
      <w:r>
        <w:rPr>
          <w:rFonts w:ascii="Courier" w:hAnsi="Courier"/>
        </w:rPr>
        <w:t xml:space="preserve">,</w:t>
      </w:r>
      <w:r>
        <w:rPr>
          <w:rFonts w:ascii="Courier" w:hAnsi="Courier"/>
        </w:rPr>
        <w:t xml:space="preserve">"providers"</w:t>
      </w:r>
      <w:r>
        <w:rPr>
          <w:rFonts w:ascii="Courier" w:hAnsi="Courier"/>
        </w:rPr>
        <w:t xml:space="preserve">:</w:t>
      </w:r>
      <w:r>
        <w:rPr>
          <w:rFonts w:ascii="Courier" w:hAnsi="Courier"/>
        </w:rPr>
        <w:t xml:space="preserve">[</w:t>
      </w:r>
      <w:r>
        <w:rPr>
          <w:rFonts w:ascii="Courier" w:hAnsi="Courier"/>
        </w:rPr>
        <w:t xml:space="preserve">"email"</w:t>
      </w:r>
      <w:r>
        <w:rPr>
          <w:rFonts w:ascii="Courier" w:hAnsi="Courier"/>
        </w:rPr>
        <w:t xml:space="preserve">,</w:t>
      </w:r>
      <w:r>
        <w:rPr>
          <w:rFonts w:ascii="Courier" w:hAnsi="Courier"/>
        </w:rPr>
        <w:t xml:space="preserve">"google"</w:t>
      </w:r>
      <w:r>
        <w:rPr>
          <w:rFonts w:ascii="Courier" w:hAnsi="Courier"/>
        </w:rPr>
        <w:t xml:space="preserve">]</w:t>
      </w:r>
      <w:r>
        <w:rPr>
          <w:rFonts w:ascii="Courier" w:hAnsi="Courier"/>
        </w:rPr>
        <w:t xml:space="preserve">}</w:t>
      </w:r>
      <w:r>
        <w:rPr>
          <w:rFonts w:ascii="Courier" w:hAnsi="Courier"/>
        </w:rPr>
        <w:t xml:space="preserve">,</w:t>
      </w:r>
      <w:r>
        <w:rPr>
          <w:rFonts w:ascii="Courier" w:hAnsi="Courier"/>
        </w:rPr>
        <w:t xml:space="preserve">"user_metadata"</w:t>
      </w:r>
      <w:r>
        <w:rPr>
          <w:rFonts w:ascii="Courier" w:hAnsi="Courier"/>
        </w:rPr>
        <w:t xml:space="preserve">:</w:t>
      </w:r>
      <w:r>
        <w:rPr>
          <w:rFonts w:ascii="Courier" w:hAnsi="Courier"/>
        </w:rPr>
        <w:t xml:space="preserve">{</w:t>
      </w:r>
      <w:r>
        <w:rPr>
          <w:rFonts w:ascii="Courier" w:hAnsi="Courier"/>
        </w:rPr>
        <w:t xml:space="preserve">"full_name"</w:t>
      </w:r>
      <w:r>
        <w:rPr>
          <w:rFonts w:ascii="Courier" w:hAnsi="Courier"/>
        </w:rPr>
        <w:t xml:space="preserve">:</w:t>
      </w:r>
      <w:r>
        <w:rPr>
          <w:rFonts w:ascii="Courier" w:hAnsi="Courier"/>
        </w:rPr>
        <w:t xml:space="preserve">"Santhosh Raaj G"</w:t>
      </w:r>
      <w:r>
        <w:rPr>
          <w:rFonts w:ascii="Courier" w:hAnsi="Courier"/>
        </w:rPr>
        <w:t xml:space="preserve">,</w:t>
      </w:r>
      <w:r>
        <w:rPr>
          <w:rFonts w:ascii="Courier" w:hAnsi="Courier"/>
        </w:rPr>
        <w:t xml:space="preserve">"avatar_url"</w:t>
      </w:r>
      <w:r>
        <w:rPr>
          <w:rFonts w:ascii="Courier" w:hAnsi="Courier"/>
        </w:rPr>
        <w:t xml:space="preserve">:</w:t>
      </w:r>
      <w:r>
        <w:rPr>
          <w:rFonts w:ascii="Courier" w:hAnsi="Courier"/>
        </w:rPr>
        <w:t xml:space="preserve">"https://..."</w:t>
      </w:r>
      <w:r>
        <w:rPr>
          <w:rFonts w:ascii="Courier" w:hAnsi="Courier"/>
        </w:rPr>
        <w:t xml:space="preserve">}</w:t>
      </w:r>
      <w:r>
        <w:rPr>
          <w:rFonts w:ascii="Courier" w:hAnsi="Courier"/>
        </w:rPr>
        <w:t xml:space="preserve">,</w:t>
      </w:r>
      <w:r>
        <w:rPr>
          <w:rFonts w:ascii="Courier" w:hAnsi="Courier"/>
        </w:rPr>
        <w:t xml:space="preserve">"custom_claims"</w:t>
      </w:r>
      <w:r>
        <w:rPr>
          <w:rFonts w:ascii="Courier" w:hAnsi="Courier"/>
        </w:rPr>
        <w:t xml:space="preserve">:</w:t>
      </w:r>
      <w:r>
        <w:rPr>
          <w:rFonts w:ascii="Courier" w:hAnsi="Courier"/>
        </w:rPr>
        <w:t xml:space="preserve">{</w:t>
      </w:r>
      <w:r>
        <w:rPr>
          <w:rFonts w:ascii="Courier" w:hAnsi="Courier"/>
        </w:rPr>
        <w:t xml:space="preserve">"tenant_id"</w:t>
      </w:r>
      <w:r>
        <w:rPr>
          <w:rFonts w:ascii="Courier" w:hAnsi="Courier"/>
        </w:rPr>
        <w:t xml:space="preserve">:</w:t>
      </w:r>
      <w:r>
        <w:rPr>
          <w:rFonts w:ascii="Courier" w:hAnsi="Courier"/>
        </w:rPr>
        <w:t xml:space="preserve">"org-uuid"</w:t>
      </w:r>
      <w:r>
        <w:rPr>
          <w:rFonts w:ascii="Courier" w:hAnsi="Courier"/>
        </w:rPr>
        <w:t xml:space="preserve">,</w:t>
      </w:r>
      <w:r>
        <w:rPr>
          <w:rFonts w:ascii="Courier" w:hAnsi="Courier"/>
        </w:rPr>
        <w:t xml:space="preserve">"user_id"</w:t>
      </w:r>
      <w:r>
        <w:rPr>
          <w:rFonts w:ascii="Courier" w:hAnsi="Courier"/>
        </w:rPr>
        <w:t xml:space="preserve">:</w:t>
      </w:r>
      <w:r>
        <w:rPr>
          <w:rFonts w:ascii="Courier" w:hAnsi="Courier"/>
        </w:rPr>
        <w:t xml:space="preserve">"platform-user-uuid"</w:t>
      </w:r>
      <w:r>
        <w:rPr>
          <w:rFonts w:ascii="Courier" w:hAnsi="Courier"/>
        </w:rPr>
        <w:t xml:space="preserve">,</w:t>
      </w:r>
      <w:r>
        <w:rPr>
          <w:rFonts w:ascii="Courier" w:hAnsi="Courier"/>
        </w:rPr>
        <w:t xml:space="preserve">"role"</w:t>
      </w:r>
      <w:r>
        <w:rPr>
          <w:rFonts w:ascii="Courier" w:hAnsi="Courier"/>
        </w:rPr>
        <w:t xml:space="preserve">:</w:t>
      </w:r>
      <w:r>
        <w:rPr>
          <w:rFonts w:ascii="Courier" w:hAnsi="Courier"/>
        </w:rPr>
        <w:t xml:space="preserve">"admin | manager | ae | sdr | revops | viewer"</w:t>
      </w:r>
      <w:r>
        <w:rPr>
          <w:rFonts w:ascii="Courier" w:hAnsi="Courier"/>
        </w:rPr>
        <w:t xml:space="preserve">,</w:t>
      </w:r>
      <w:r>
        <w:rPr>
          <w:rFonts w:ascii="Courier" w:hAnsi="Courier"/>
        </w:rPr>
        <w:t xml:space="preserve">"module_access"</w:t>
      </w:r>
      <w:r>
        <w:rPr>
          <w:rFonts w:ascii="Courier" w:hAnsi="Courier"/>
        </w:rPr>
        <w:t xml:space="preserve">:</w:t>
      </w:r>
      <w:r>
        <w:rPr>
          <w:rFonts w:ascii="Courier" w:hAnsi="Courier"/>
        </w:rPr>
        <w:t xml:space="preserve">[</w:t>
      </w:r>
      <w:r>
        <w:rPr>
          <w:rFonts w:ascii="Courier" w:hAnsi="Courier"/>
        </w:rPr>
        <w:t xml:space="preserve">"M01"</w:t>
      </w:r>
      <w:r>
        <w:rPr>
          <w:rFonts w:ascii="Courier" w:hAnsi="Courier"/>
        </w:rPr>
        <w:t xml:space="preserve">,</w:t>
      </w:r>
      <w:r>
        <w:rPr>
          <w:rFonts w:ascii="Courier" w:hAnsi="Courier"/>
        </w:rPr>
        <w:t xml:space="preserve">"M02"</w:t>
      </w:r>
      <w:r>
        <w:rPr>
          <w:rFonts w:ascii="Courier" w:hAnsi="Courier"/>
        </w:rPr>
        <w:t xml:space="preserve">,</w:t>
      </w:r>
      <w:r>
        <w:rPr>
          <w:rFonts w:ascii="Courier" w:hAnsi="Courier"/>
        </w:rPr>
        <w:t xml:space="preserve">"M03"</w:t>
      </w:r>
      <w:r>
        <w:rPr>
          <w:rFonts w:ascii="Courier" w:hAnsi="Courier"/>
        </w:rPr>
        <w:t xml:space="preserve">,</w:t>
      </w:r>
      <w:r>
        <w:rPr>
          <w:rFonts w:ascii="Courier" w:hAnsi="Courier"/>
        </w:rPr>
        <w:t xml:space="preserve">"M04"</w:t>
      </w:r>
      <w:r>
        <w:rPr>
          <w:rFonts w:ascii="Courier" w:hAnsi="Courier"/>
        </w:rPr>
        <w:t xml:space="preserve">,</w:t>
      </w:r>
      <w:r>
        <w:rPr>
          <w:rFonts w:ascii="Courier" w:hAnsi="Courier"/>
        </w:rPr>
        <w:t xml:space="preserve">"M05"</w:t>
      </w:r>
      <w:r>
        <w:rPr>
          <w:rFonts w:ascii="Courier" w:hAnsi="Courier"/>
        </w:rPr>
        <w:t xml:space="preserve">,</w:t>
      </w:r>
      <w:r>
        <w:rPr>
          <w:rFonts w:ascii="Courier" w:hAnsi="Courier"/>
        </w:rPr>
        <w:t xml:space="preserve">"M06"</w:t>
      </w:r>
      <w:r>
        <w:rPr>
          <w:rFonts w:ascii="Courier" w:hAnsi="Courier"/>
        </w:rPr>
        <w:t xml:space="preserve">,</w:t>
      </w:r>
      <w:r>
        <w:rPr>
          <w:rFonts w:ascii="Courier" w:hAnsi="Courier"/>
        </w:rPr>
        <w:t xml:space="preserve">"M07"</w:t>
      </w:r>
      <w:r>
        <w:rPr>
          <w:rFonts w:ascii="Courier" w:hAnsi="Courier"/>
        </w:rPr>
        <w:t xml:space="preserve">,</w:t>
      </w:r>
      <w:r>
        <w:rPr>
          <w:rFonts w:ascii="Courier" w:hAnsi="Courier"/>
        </w:rPr>
        <w:t xml:space="preserve">"M08"</w:t>
      </w:r>
      <w:r>
        <w:rPr>
          <w:rFonts w:ascii="Courier" w:hAnsi="Courier"/>
        </w:rPr>
        <w:t xml:space="preserve">,</w:t>
      </w:r>
      <w:r>
        <w:rPr>
          <w:rFonts w:ascii="Courier" w:hAnsi="Courier"/>
        </w:rPr>
        <w:t xml:space="preserve">"M09"</w:t>
      </w:r>
      <w:r>
        <w:rPr>
          <w:rFonts w:ascii="Courier" w:hAnsi="Courier"/>
        </w:rPr>
        <w:t xml:space="preserve">,</w:t>
      </w:r>
      <w:r>
        <w:rPr>
          <w:rFonts w:ascii="Courier" w:hAnsi="Courier"/>
        </w:rPr>
        <w:t xml:space="preserve">"M10"</w:t>
      </w:r>
      <w:r>
        <w:rPr>
          <w:rFonts w:ascii="Courier" w:hAnsi="Courier"/>
        </w:rPr>
        <w:t xml:space="preserve">]</w:t>
      </w:r>
      <w:r>
        <w:rPr>
          <w:rFonts w:ascii="Courier" w:hAnsi="Courier"/>
        </w:rPr>
        <w:t xml:space="preserve">,</w:t>
      </w:r>
      <w:r>
        <w:rPr>
          <w:rFonts w:ascii="Courier" w:hAnsi="Courier"/>
        </w:rPr>
        <w:t xml:space="preserve">"plan"</w:t>
      </w:r>
      <w:r>
        <w:rPr>
          <w:rFonts w:ascii="Courier" w:hAnsi="Courier"/>
        </w:rPr>
        <w:t xml:space="preserve">:</w:t>
      </w:r>
      <w:r>
        <w:rPr>
          <w:rFonts w:ascii="Courier" w:hAnsi="Courier"/>
        </w:rPr>
        <w:t xml:space="preserve">"starter | growth | pro | enterprise"</w:t>
      </w:r>
      <w:r>
        <w:rPr>
          <w:rFonts w:ascii="Courier" w:hAnsi="Courier"/>
        </w:rPr>
        <w:t xml:space="preserve">}</w:t>
      </w:r>
      <w:r>
        <w:rPr>
          <w:rFonts w:ascii="Courier" w:hAnsi="Courier"/>
        </w:rPr>
        <w:t xml:space="preserve">}</w:t>
      </w:r>
    </w:p>
    <w:p>
      <w:pPr>
        <w:spacing w:lineRule="auto"/>
      </w:pPr>
      <w:r>
        <w:rPr>
          <w:b/>
        </w:rPr>
        <w:t xml:space="preserve">Claim descriptions: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Claim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Auth's internal user UUID — used to look up the platform user record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email address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unix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expiry — 1 hour after issuance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custom_claims.tenant_id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organisation this user belongs to. Injected into every database query as the tenant scope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custom_claims.user_id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platform's own user UUID from </w:t>
            </w:r>
          </w:p>
          <w:p>
            <w:pPr>
              <w:spacing w:lineRule="auto"/>
            </w:pPr>
            <w:r>
              <w:rPr>
                <w:highlight w:val="lightGray"/>
              </w:rPr>
              <w:t xml:space="preserve">public.users</w:t>
            </w:r>
          </w:p>
          <w:p>
            <w:pPr>
              <w:spacing w:lineRule="auto"/>
            </w:pPr>
            <w:r>
              <w:rPr/>
              <w:t xml:space="preserve"> — distinct from Supabase's </w:t>
            </w:r>
          </w:p>
          <w:p>
            <w:pPr>
              <w:spacing w:lineRule="auto"/>
            </w:pPr>
            <w:r>
              <w:rPr>
                <w:highlight w:val="lightGray"/>
              </w:rPr>
              <w:t xml:space="preserve">sub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custom_claims.role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user's role within their tenant:</w:t>
            </w:r>
          </w:p>
          <w:p>
            <w:pPr>
              <w:spacing w:lineRule="auto"/>
            </w:pPr>
            <w:r>
              <w:rPr>
                <w:highlight w:val="lightGray"/>
              </w:rPr>
              <w:t xml:space="preserve">admin</w:t>
            </w:r>
          </w:p>
          <w:p>
            <w:pPr>
              <w:spacing w:lineRule="auto"/>
            </w:pPr>
            <w:r>
              <w:rPr/>
              <w:t xml:space="preserve">, </w:t>
            </w:r>
          </w:p>
          <w:p>
            <w:pPr>
              <w:spacing w:lineRule="auto"/>
            </w:pPr>
            <w:r>
              <w:rPr>
                <w:highlight w:val="lightGray"/>
              </w:rPr>
              <w:t xml:space="preserve">manager</w:t>
            </w:r>
          </w:p>
          <w:p>
            <w:pPr>
              <w:spacing w:lineRule="auto"/>
            </w:pPr>
            <w:r>
              <w:rPr/>
              <w:t xml:space="preserve">, </w:t>
            </w:r>
          </w:p>
          <w:p>
            <w:pPr>
              <w:spacing w:lineRule="auto"/>
            </w:pPr>
            <w:r>
              <w:rPr>
                <w:highlight w:val="lightGray"/>
              </w:rPr>
              <w:t xml:space="preserve">ae</w:t>
            </w:r>
          </w:p>
          <w:p>
            <w:pPr>
              <w:spacing w:lineRule="auto"/>
            </w:pPr>
            <w:r>
              <w:rPr/>
              <w:t xml:space="preserve">, </w:t>
            </w:r>
          </w:p>
          <w:p>
            <w:pPr>
              <w:spacing w:lineRule="auto"/>
            </w:pPr>
            <w:r>
              <w:rPr>
                <w:highlight w:val="lightGray"/>
              </w:rPr>
              <w:t xml:space="preserve">sdr</w:t>
            </w:r>
          </w:p>
          <w:p>
            <w:pPr>
              <w:spacing w:lineRule="auto"/>
            </w:pPr>
            <w:r>
              <w:rPr/>
              <w:t xml:space="preserve">, </w:t>
            </w:r>
          </w:p>
          <w:p>
            <w:pPr>
              <w:spacing w:lineRule="auto"/>
            </w:pPr>
            <w:r>
              <w:rPr>
                <w:highlight w:val="lightGray"/>
              </w:rPr>
              <w:t xml:space="preserve">revops</w:t>
            </w:r>
          </w:p>
          <w:p>
            <w:pPr>
              <w:spacing w:lineRule="auto"/>
            </w:pPr>
            <w:r>
              <w:rPr/>
              <w:t xml:space="preserve">, </w:t>
            </w:r>
          </w:p>
          <w:p>
            <w:pPr>
              <w:spacing w:lineRule="auto"/>
            </w:pPr>
            <w:r>
              <w:rPr>
                <w:highlight w:val="lightGray"/>
              </w:rPr>
              <w:t xml:space="preserve">viewer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custom_claims.module_access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Modules the user's plan and role grants access to. Used by the frontend to show or hide navigation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custom_claims.plan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tenant's subscription plan. Used to enforce rate limits and feature gates</w:t>
            </w:r>
          </w:p>
        </w:tc>
      </w:tr>
    </w:tbl>
    <w:p>
      <w:pPr>
        <w:spacing w:lineRule="auto"/>
      </w:pPr>
      <w:r>
        <w:rPr/>
      </w:r>
    </w:p>
    <w:p>
      <w:pPr>
        <w:spacing w:lineRule="auto"/>
      </w:pPr>
      <w:r>
        <w:rPr>
          <w:b/>
        </w:rPr>
        <w:t xml:space="preserve">How </w:t>
      </w:r>
      <w:r>
        <w:rPr>
          <w:b/>
        </w:rPr>
        <w:t xml:space="preserve">custom_claims</w:t>
      </w:r>
      <w:r>
        <w:rPr>
          <w:b/>
        </w:rPr>
        <w:t xml:space="preserve"> are injected:</w:t>
      </w:r>
    </w:p>
    <w:p>
      <w:pPr>
        <w:spacing w:lineRule="auto"/>
      </w:pPr>
      <w:r>
        <w:rPr/>
        <w:t xml:space="preserve">Supabase Auth supports a JWT hook — a PostgreSQL function that runs at token issuance time and adds custom claims to the payload. The R-RI JWT hook looks up the user's </w:t>
      </w:r>
      <w:r>
        <w:rPr/>
        <w:t xml:space="preserve">tenant_id</w:t>
      </w:r>
      <w:r>
        <w:rPr/>
        <w:t xml:space="preserve">, </w:t>
      </w:r>
      <w:r>
        <w:rPr/>
        <w:t xml:space="preserve">role</w:t>
      </w:r>
      <w:r>
        <w:rPr/>
        <w:t xml:space="preserve">, and </w:t>
      </w:r>
      <w:r>
        <w:rPr/>
        <w:t xml:space="preserve">plan</w:t>
      </w:r>
      <w:r>
        <w:rPr/>
        <w:t xml:space="preserve"> from </w:t>
      </w:r>
      <w:r>
        <w:rPr/>
        <w:t xml:space="preserve">public.users</w:t>
      </w:r>
      <w:r>
        <w:rPr/>
        <w:t xml:space="preserve"> and </w:t>
      </w:r>
      <w:r>
        <w:rPr/>
        <w:t xml:space="preserve">public.tenants</w:t>
      </w:r>
      <w:r>
        <w:rPr/>
        <w:t xml:space="preserve"> and returns them as </w:t>
      </w:r>
      <w:r>
        <w:rPr/>
        <w:t xml:space="preserve">custom_claims</w:t>
      </w:r>
      <w:r>
        <w:rPr/>
        <w:t xml:space="preserve">. This means the JWT always reflects the user's current role — changes take effect on the next token refresh (within 1 hour maximum).</w:t>
      </w:r>
    </w:p>
    <w:p>
      <w:pPr>
        <w:spacing w:lineRule="auto"/>
      </w:pPr>
      <w:r>
        <w:rPr>
          <w:b/>
        </w:rPr>
        <w:t xml:space="preserve">JWT hook function (PostgreSQL):</w:t>
      </w:r>
    </w:p>
    <w:p>
      <w:pPr>
        <w:spacing w:lineRule="auto"/>
      </w:pPr>
      <w:r>
        <w:rPr>
          <w:rFonts w:ascii="Courier" w:hAnsi="Courier"/>
        </w:rPr>
        <w:t xml:space="preserve">CREATE</w:t>
      </w:r>
      <w:r>
        <w:rPr>
          <w:rFonts w:ascii="Courier" w:hAnsi="Courier"/>
        </w:rPr>
        <w:t xml:space="preserve">OR</w:t>
      </w:r>
      <w:r>
        <w:rPr>
          <w:rFonts w:ascii="Courier" w:hAnsi="Courier"/>
        </w:rPr>
        <w:t xml:space="preserve"> REPLACE </w:t>
      </w:r>
      <w:r>
        <w:rPr>
          <w:rFonts w:ascii="Courier" w:hAnsi="Courier"/>
        </w:rPr>
        <w:t xml:space="preserve">FUNCTION</w:t>
      </w:r>
      <w:r>
        <w:rPr>
          <w:rFonts w:ascii="Courier" w:hAnsi="Courier"/>
        </w:rPr>
        <w:t xml:space="preserve"> public.custom_jwt_claims(event jsonb) </w:t>
      </w:r>
      <w:r>
        <w:rPr>
          <w:rFonts w:ascii="Courier" w:hAnsi="Courier"/>
        </w:rPr>
        <w:t xml:space="preserve">RETURNS</w:t>
      </w:r>
      <w:r>
        <w:rPr>
          <w:rFonts w:ascii="Courier" w:hAnsi="Courier"/>
        </w:rPr>
        <w:t xml:space="preserve"> jsonb </w:t>
      </w:r>
      <w:r>
        <w:rPr>
          <w:rFonts w:ascii="Courier" w:hAnsi="Courier"/>
        </w:rPr>
        <w:t xml:space="preserve">LANGUAGE</w:t>
      </w:r>
      <w:r>
        <w:rPr>
          <w:rFonts w:ascii="Courier" w:hAnsi="Courier"/>
        </w:rPr>
        <w:t xml:space="preserve"> plpgsql </w:t>
      </w:r>
      <w:r>
        <w:rPr>
          <w:rFonts w:ascii="Courier" w:hAnsi="Courier"/>
        </w:rPr>
        <w:t xml:space="preserve">AS</w:t>
      </w:r>
      <w:r>
        <w:rPr>
          <w:rFonts w:ascii="Courier" w:hAnsi="Courier"/>
        </w:rPr>
        <w:t xml:space="preserve"> $$ </w:t>
      </w:r>
      <w:r>
        <w:rPr>
          <w:rFonts w:ascii="Courier" w:hAnsi="Courier"/>
        </w:rPr>
        <w:t xml:space="preserve">DECLARE</w:t>
      </w:r>
      <w:r>
        <w:rPr>
          <w:rFonts w:ascii="Courier" w:hAnsi="Courier"/>
        </w:rPr>
        <w:t xml:space="preserve">   user_record   RECORD;   tenant_record RECORD;   module_list   TEXT[]; </w:t>
      </w:r>
      <w:r>
        <w:rPr>
          <w:rFonts w:ascii="Courier" w:hAnsi="Courier"/>
        </w:rPr>
        <w:t xml:space="preserve">BEGIN</w:t>
      </w:r>
      <w:r>
        <w:rPr>
          <w:rFonts w:ascii="Courier" w:hAnsi="Courier"/>
        </w:rPr>
        <w:t xml:space="preserve">SELECT</w:t>
      </w:r>
      <w:r>
        <w:rPr>
          <w:rFonts w:ascii="Courier" w:hAnsi="Courier"/>
        </w:rPr>
        <w:t xml:space="preserve"> u.user_id, u.tenant_id, u.role     </w:t>
      </w:r>
      <w:r>
        <w:rPr>
          <w:rFonts w:ascii="Courier" w:hAnsi="Courier"/>
        </w:rPr>
        <w:t xml:space="preserve">INTO</w:t>
      </w:r>
      <w:r>
        <w:rPr>
          <w:rFonts w:ascii="Courier" w:hAnsi="Courier"/>
        </w:rPr>
        <w:t xml:space="preserve"> user_record     </w:t>
      </w:r>
      <w:r>
        <w:rPr>
          <w:rFonts w:ascii="Courier" w:hAnsi="Courier"/>
        </w:rPr>
        <w:t xml:space="preserve">FROM</w:t>
      </w:r>
      <w:r>
        <w:rPr>
          <w:rFonts w:ascii="Courier" w:hAnsi="Courier"/>
        </w:rPr>
        <w:t xml:space="preserve"> public.users u    </w:t>
      </w:r>
      <w:r>
        <w:rPr>
          <w:rFonts w:ascii="Courier" w:hAnsi="Courier"/>
        </w:rPr>
        <w:t xml:space="preserve">WHERE</w:t>
      </w:r>
      <w:r>
        <w:rPr>
          <w:rFonts w:ascii="Courier" w:hAnsi="Courier"/>
        </w:rPr>
        <w:t xml:space="preserve"> u.supabase_user_id </w:t>
      </w:r>
      <w:r>
        <w:rPr>
          <w:rFonts w:ascii="Courier" w:hAnsi="Courier"/>
        </w:rPr>
        <w:t xml:space="preserve">=</w:t>
      </w:r>
      <w:r>
        <w:rPr>
          <w:rFonts w:ascii="Courier" w:hAnsi="Courier"/>
        </w:rPr>
        <w:t xml:space="preserve"> (event</w:t>
      </w:r>
      <w:r>
        <w:rPr>
          <w:rFonts w:ascii="Courier" w:hAnsi="Courier"/>
        </w:rPr>
        <w:t xml:space="preserve">-</w:t>
      </w:r>
      <w:r>
        <w:rPr>
          <w:rFonts w:ascii="Courier" w:hAnsi="Courier"/>
        </w:rPr>
        <w:t xml:space="preserve">&gt;&gt;</w:t>
      </w:r>
      <w:r>
        <w:rPr>
          <w:rFonts w:ascii="Courier" w:hAnsi="Courier"/>
        </w:rPr>
        <w:t xml:space="preserve">'user_id'</w:t>
      </w:r>
      <w:r>
        <w:rPr>
          <w:rFonts w:ascii="Courier" w:hAnsi="Courier"/>
        </w:rPr>
        <w:t xml:space="preserve">)::uuid;    </w:t>
      </w:r>
      <w:r>
        <w:rPr>
          <w:rFonts w:ascii="Courier" w:hAnsi="Courier"/>
        </w:rPr>
        <w:t xml:space="preserve">SELECT</w:t>
      </w:r>
      <w:r>
        <w:rPr>
          <w:rFonts w:ascii="Courier" w:hAnsi="Courier"/>
        </w:rPr>
        <w:t xml:space="preserve"> t.plan     </w:t>
      </w:r>
      <w:r>
        <w:rPr>
          <w:rFonts w:ascii="Courier" w:hAnsi="Courier"/>
        </w:rPr>
        <w:t xml:space="preserve">INTO</w:t>
      </w:r>
      <w:r>
        <w:rPr>
          <w:rFonts w:ascii="Courier" w:hAnsi="Courier"/>
        </w:rPr>
        <w:t xml:space="preserve"> tenant_record     </w:t>
      </w:r>
      <w:r>
        <w:rPr>
          <w:rFonts w:ascii="Courier" w:hAnsi="Courier"/>
        </w:rPr>
        <w:t xml:space="preserve">FROM</w:t>
      </w:r>
      <w:r>
        <w:rPr>
          <w:rFonts w:ascii="Courier" w:hAnsi="Courier"/>
        </w:rPr>
        <w:t xml:space="preserve"> public.tenants t    </w:t>
      </w:r>
      <w:r>
        <w:rPr>
          <w:rFonts w:ascii="Courier" w:hAnsi="Courier"/>
        </w:rPr>
        <w:t xml:space="preserve">WHERE</w:t>
      </w:r>
      <w:r>
        <w:rPr>
          <w:rFonts w:ascii="Courier" w:hAnsi="Courier"/>
        </w:rPr>
        <w:t xml:space="preserve"> t.tenant_id </w:t>
      </w:r>
      <w:r>
        <w:rPr>
          <w:rFonts w:ascii="Courier" w:hAnsi="Courier"/>
        </w:rPr>
        <w:t xml:space="preserve">=</w:t>
      </w:r>
      <w:r>
        <w:rPr>
          <w:rFonts w:ascii="Courier" w:hAnsi="Courier"/>
        </w:rPr>
        <w:t xml:space="preserve"> user_record.tenant_id;    module_list :</w:t>
      </w:r>
      <w:r>
        <w:rPr>
          <w:rFonts w:ascii="Courier" w:hAnsi="Courier"/>
        </w:rPr>
        <w:t xml:space="preserve">=</w:t>
      </w:r>
      <w:r>
        <w:rPr>
          <w:rFonts w:ascii="Courier" w:hAnsi="Courier"/>
        </w:rPr>
        <w:t xml:space="preserve">ARRAY</w:t>
      </w:r>
      <w:r>
        <w:rPr>
          <w:rFonts w:ascii="Courier" w:hAnsi="Courier"/>
        </w:rPr>
        <w:t xml:space="preserve">[</w:t>
      </w:r>
      <w:r>
        <w:rPr>
          <w:rFonts w:ascii="Courier" w:hAnsi="Courier"/>
        </w:rPr>
        <w:t xml:space="preserve">'M01'</w:t>
      </w:r>
      <w:r>
        <w:rPr>
          <w:rFonts w:ascii="Courier" w:hAnsi="Courier"/>
        </w:rPr>
        <w:t xml:space="preserve">,</w:t>
      </w:r>
      <w:r>
        <w:rPr>
          <w:rFonts w:ascii="Courier" w:hAnsi="Courier"/>
        </w:rPr>
        <w:t xml:space="preserve">'M02'</w:t>
      </w:r>
      <w:r>
        <w:rPr>
          <w:rFonts w:ascii="Courier" w:hAnsi="Courier"/>
        </w:rPr>
        <w:t xml:space="preserve">,</w:t>
      </w:r>
      <w:r>
        <w:rPr>
          <w:rFonts w:ascii="Courier" w:hAnsi="Courier"/>
        </w:rPr>
        <w:t xml:space="preserve">'M03'</w:t>
      </w:r>
      <w:r>
        <w:rPr>
          <w:rFonts w:ascii="Courier" w:hAnsi="Courier"/>
        </w:rPr>
        <w:t xml:space="preserve">,</w:t>
      </w:r>
      <w:r>
        <w:rPr>
          <w:rFonts w:ascii="Courier" w:hAnsi="Courier"/>
        </w:rPr>
        <w:t xml:space="preserve">'M04'</w:t>
      </w:r>
      <w:r>
        <w:rPr>
          <w:rFonts w:ascii="Courier" w:hAnsi="Courier"/>
        </w:rPr>
        <w:t xml:space="preserve">,</w:t>
      </w:r>
      <w:r>
        <w:rPr>
          <w:rFonts w:ascii="Courier" w:hAnsi="Courier"/>
        </w:rPr>
        <w:t xml:space="preserve">'M05'</w:t>
      </w:r>
      <w:r>
        <w:rPr>
          <w:rFonts w:ascii="Courier" w:hAnsi="Courier"/>
        </w:rPr>
        <w:t xml:space="preserve">,                         </w:t>
      </w:r>
      <w:r>
        <w:rPr>
          <w:rFonts w:ascii="Courier" w:hAnsi="Courier"/>
        </w:rPr>
        <w:t xml:space="preserve">'M06'</w:t>
      </w:r>
      <w:r>
        <w:rPr>
          <w:rFonts w:ascii="Courier" w:hAnsi="Courier"/>
        </w:rPr>
        <w:t xml:space="preserve">,</w:t>
      </w:r>
      <w:r>
        <w:rPr>
          <w:rFonts w:ascii="Courier" w:hAnsi="Courier"/>
        </w:rPr>
        <w:t xml:space="preserve">'M07'</w:t>
      </w:r>
      <w:r>
        <w:rPr>
          <w:rFonts w:ascii="Courier" w:hAnsi="Courier"/>
        </w:rPr>
        <w:t xml:space="preserve">,</w:t>
      </w:r>
      <w:r>
        <w:rPr>
          <w:rFonts w:ascii="Courier" w:hAnsi="Courier"/>
        </w:rPr>
        <w:t xml:space="preserve">'M08'</w:t>
      </w:r>
      <w:r>
        <w:rPr>
          <w:rFonts w:ascii="Courier" w:hAnsi="Courier"/>
        </w:rPr>
        <w:t xml:space="preserve">,</w:t>
      </w:r>
      <w:r>
        <w:rPr>
          <w:rFonts w:ascii="Courier" w:hAnsi="Courier"/>
        </w:rPr>
        <w:t xml:space="preserve">'M09'</w:t>
      </w:r>
      <w:r>
        <w:rPr>
          <w:rFonts w:ascii="Courier" w:hAnsi="Courier"/>
        </w:rPr>
        <w:t xml:space="preserve">,</w:t>
      </w:r>
      <w:r>
        <w:rPr>
          <w:rFonts w:ascii="Courier" w:hAnsi="Courier"/>
        </w:rPr>
        <w:t xml:space="preserve">'M10'</w:t>
      </w:r>
      <w:r>
        <w:rPr>
          <w:rFonts w:ascii="Courier" w:hAnsi="Courier"/>
        </w:rPr>
        <w:t xml:space="preserve">];    </w:t>
      </w:r>
      <w:r>
        <w:rPr>
          <w:rFonts w:ascii="Courier" w:hAnsi="Courier"/>
        </w:rPr>
        <w:t xml:space="preserve">RETURN</w:t>
      </w:r>
      <w:r>
        <w:rPr>
          <w:rFonts w:ascii="Courier" w:hAnsi="Courier"/>
        </w:rPr>
        <w:t xml:space="preserve"> jsonb_set(     event,     </w:t>
      </w:r>
      <w:r>
        <w:rPr>
          <w:rFonts w:ascii="Courier" w:hAnsi="Courier"/>
        </w:rPr>
        <w:t xml:space="preserve">'{claims,custom_claims}'</w:t>
      </w:r>
      <w:r>
        <w:rPr>
          <w:rFonts w:ascii="Courier" w:hAnsi="Courier"/>
        </w:rPr>
        <w:t xml:space="preserve">,     jsonb_build_object(       </w:t>
      </w:r>
      <w:r>
        <w:rPr>
          <w:rFonts w:ascii="Courier" w:hAnsi="Courier"/>
        </w:rPr>
        <w:t xml:space="preserve">'tenant_id'</w:t>
      </w:r>
      <w:r>
        <w:rPr>
          <w:rFonts w:ascii="Courier" w:hAnsi="Courier"/>
        </w:rPr>
        <w:t xml:space="preserve">,     user_record.tenant_id,       </w:t>
      </w:r>
      <w:r>
        <w:rPr>
          <w:rFonts w:ascii="Courier" w:hAnsi="Courier"/>
        </w:rPr>
        <w:t xml:space="preserve">'user_id'</w:t>
      </w:r>
      <w:r>
        <w:rPr>
          <w:rFonts w:ascii="Courier" w:hAnsi="Courier"/>
        </w:rPr>
        <w:t xml:space="preserve">,       user_record.user_id,       </w:t>
      </w:r>
      <w:r>
        <w:rPr>
          <w:rFonts w:ascii="Courier" w:hAnsi="Courier"/>
        </w:rPr>
        <w:t xml:space="preserve">'role'</w:t>
      </w:r>
      <w:r>
        <w:rPr>
          <w:rFonts w:ascii="Courier" w:hAnsi="Courier"/>
        </w:rPr>
        <w:t xml:space="preserve">,          user_record.role,       </w:t>
      </w:r>
      <w:r>
        <w:rPr>
          <w:rFonts w:ascii="Courier" w:hAnsi="Courier"/>
        </w:rPr>
        <w:t xml:space="preserve">'module_access'</w:t>
      </w:r>
      <w:r>
        <w:rPr>
          <w:rFonts w:ascii="Courier" w:hAnsi="Courier"/>
        </w:rPr>
        <w:t xml:space="preserve">, module_list,       </w:t>
      </w:r>
      <w:r>
        <w:rPr>
          <w:rFonts w:ascii="Courier" w:hAnsi="Courier"/>
        </w:rPr>
        <w:t xml:space="preserve">'plan'</w:t>
      </w:r>
      <w:r>
        <w:rPr>
          <w:rFonts w:ascii="Courier" w:hAnsi="Courier"/>
        </w:rPr>
        <w:t xml:space="preserve">,          tenant_record.plan     )   ); </w:t>
      </w:r>
      <w:r>
        <w:rPr>
          <w:rFonts w:ascii="Courier" w:hAnsi="Courier"/>
        </w:rPr>
        <w:t xml:space="preserve">END</w:t>
      </w:r>
      <w:r>
        <w:rPr>
          <w:rFonts w:ascii="Courier" w:hAnsi="Courier"/>
        </w:rPr>
        <w:t xml:space="preserve">; $$; </w:t>
      </w:r>
    </w:p>
    <w:p>
      <w:pPr>
        <w:ind w:left="284"/>
        <w:jc w:val="both"/>
        <w:spacing w:lineRule="auto"/>
      </w:pPr>
      <w:r>
        <w:rPr>
          <w:b/>
        </w:rPr>
        <w:t xml:space="preserve">Role change propagation rule:</w:t>
      </w:r>
      <w:r>
        <w:rPr/>
        <w:t xml:space="preserve"> When a tenant Admin changes a user's role via </w:t>
      </w:r>
      <w:r>
        <w:rPr/>
        <w:t xml:space="preserve">PATCH /api/v1/admin/users/:id/role</w:t>
      </w:r>
      <w:r>
        <w:rPr/>
        <w:t xml:space="preserve">, the change is written to </w:t>
      </w:r>
      <w:r>
        <w:rPr/>
        <w:t xml:space="preserve">public.users</w:t>
      </w:r>
      <w:r>
        <w:rPr/>
        <w:t xml:space="preserve"> immediately. However, the user's active JWT still carries the old role until it expires (max 1 hour). For immediate effect, the Admin can revoke the user's active sessions via the Supabase Auth admin API, forcing a re-login and a fresh JWT with the updated role.</w:t>
      </w:r>
    </w:p>
    <w:p>
      <w:pPr>
        <w:pStyle w:val="Heading3"/>
        <w:spacing w:lineRule="auto"/>
      </w:pPr>
      <w:r>
        <w:rPr/>
        <w:t xml:space="preserve">11.5 Multi-Tenancy Model</w:t>
      </w:r>
    </w:p>
    <w:p>
      <w:pPr>
        <w:spacing w:lineRule="auto"/>
      </w:pPr>
      <w:r>
        <w:rPr/>
        <w:t xml:space="preserve">Relanto Revenue Intelligence is a </w:t>
      </w:r>
      <w:r>
        <w:rPr>
          <w:b/>
        </w:rPr>
        <w:t xml:space="preserve">shared database, shared schema, tenant-isolated</w:t>
      </w:r>
      <w:r>
        <w:rPr/>
        <w:t xml:space="preserve"> multi-tenant architecture. All tenants share the same PostgreSQL instance and the same set of schemas and tables. Tenant data isolation is enforced by four layers working together:</w:t>
      </w:r>
    </w:p>
    <w:p>
      <w:pPr>
        <w:numPr>
          <w:ilvl w:val="0"/>
          <w:numId w:val="65"/>
        </w:numPr>
        <w:spacing w:lineRule="auto"/>
      </w:pPr>
      <w:r>
        <w:rPr/>
        <w:t xml:space="preserve">A </w:t>
      </w:r>
      <w:r>
        <w:rPr/>
        <w:t xml:space="preserve">tenant_id</w:t>
      </w:r>
      <w:r>
        <w:rPr/>
        <w:t xml:space="preserve"> column on </w:t>
      </w:r>
      <w:r>
        <w:rPr>
          <w:b/>
        </w:rPr>
        <w:t xml:space="preserve">every table in every schema</w:t>
      </w:r>
    </w:p>
    <w:p>
      <w:pPr>
        <w:numPr>
          <w:ilvl w:val="0"/>
          <w:numId w:val="65"/>
        </w:numPr>
        <w:spacing w:lineRule="auto"/>
      </w:pPr>
      <w:r>
        <w:rPr/>
        <w:t xml:space="preserve">PostgreSQL Row Level Security (RLS) policies on every table</w:t>
      </w:r>
    </w:p>
    <w:p>
      <w:pPr>
        <w:numPr>
          <w:ilvl w:val="0"/>
          <w:numId w:val="65"/>
        </w:numPr>
        <w:spacing w:lineRule="auto"/>
      </w:pPr>
      <w:r>
        <w:rPr/>
        <w:t xml:space="preserve">A Prisma middleware layer in NestJS that appends </w:t>
      </w:r>
      <w:r>
        <w:rPr/>
        <w:t xml:space="preserve">tenant_id</w:t>
      </w:r>
      <w:r>
        <w:rPr/>
        <w:t xml:space="preserve"> to all queries</w:t>
      </w:r>
    </w:p>
    <w:p>
      <w:pPr>
        <w:numPr>
          <w:ilvl w:val="0"/>
          <w:numId w:val="65"/>
        </w:numPr>
        <w:spacing w:lineRule="auto"/>
      </w:pPr>
      <w:r>
        <w:rPr/>
        <w:t xml:space="preserve">The Supabase Auth JWT that carries </w:t>
      </w:r>
      <w:r>
        <w:rPr/>
        <w:t xml:space="preserve">tenant_id</w:t>
      </w:r>
      <w:r>
        <w:rPr/>
        <w:t xml:space="preserve"> as a verified, signed claim</w:t>
      </w:r>
    </w:p>
    <w:p>
      <w:pPr>
        <w:spacing w:lineRule="auto"/>
      </w:pPr>
      <w:r>
        <w:rPr>
          <w:b/>
        </w:rPr>
        <w:t xml:space="preserve">Why shared database over database-per-tenant: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Concern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Shared Database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Database-per-Tenant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Infrastructure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instance serves all 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instance per tenant — cost scales linearly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Operational overhead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database to monitor, back up, and migrate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 databases to monitor, back up, and migrate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migration runs once for all tenants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 must run on every tenant's database separately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Cross-tenant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Simple — RevOps queries span tenants in one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Complex — requires aggregation across N databases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isolation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Mitigated by RLS + Prisma middleware (enforced)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Naturally isolated — each tenant's data is in a separate instance</w:t>
            </w:r>
          </w:p>
        </w:tc>
      </w:tr>
    </w:tbl>
    <w:p>
      <w:pPr>
        <w:spacing w:lineRule="auto"/>
      </w:pPr>
      <w:r>
        <w:rPr/>
      </w:r>
    </w:p>
    <w:p>
      <w:pPr>
        <w:spacing w:lineRule="auto"/>
      </w:pPr>
      <w:r>
        <w:rPr/>
        <w:t xml:space="preserve">At Phase 1–2 scale (under 500 tenants, under 50,000 users total), a shared database is the correct architecture choice. The RLS and Prisma middleware layers provide sufficient isolation with proper enforcement.</w:t>
      </w:r>
    </w:p>
    <w:p>
      <w:pPr>
        <w:ind w:left="284"/>
        <w:jc w:val="both"/>
        <w:spacing w:lineRule="auto"/>
      </w:pPr>
      <w:r>
        <w:rPr>
          <w:b/>
        </w:rPr>
        <w:t xml:space="preserve">Enterprise dedicated infrastructure path:</w:t>
      </w:r>
      <w:r>
        <w:rPr/>
        <w:t xml:space="preserve"> If a large enterprise tenant requires dedicated infrastructure, the schema-per-module design in Section 8 allows migrating that tenant to a dedicated Supabase instance by extracting their data per schema. This path exists as a documented option — it is not built in Phase 1 or Phase 2. The decision to offer it is gated on enterprise contract size and is documented as a Phase 3+ option in ADR-019.</w:t>
      </w:r>
    </w:p>
    <w:p>
      <w:pPr>
        <w:pStyle w:val="Heading3"/>
        <w:spacing w:lineRule="auto"/>
      </w:pPr>
      <w:r>
        <w:rPr/>
        <w:t xml:space="preserve">11.6 Row Level Security</w:t>
      </w:r>
    </w:p>
    <w:p>
      <w:pPr>
        <w:spacing w:lineRule="auto"/>
      </w:pPr>
      <w:r>
        <w:rPr/>
        <w:t xml:space="preserve">PostgreSQL Row Level Security (RLS) is enabled on every table in every schema. RLS is the database-level enforcement of tenant isolation — it runs inside PostgreSQL before any row is returned to the application.</w:t>
      </w:r>
    </w:p>
    <w:p>
      <w:pPr>
        <w:spacing w:lineRule="auto"/>
      </w:pPr>
      <w:r>
        <w:rPr>
          <w:b/>
        </w:rPr>
        <w:t xml:space="preserve">How RLS works in R-RI:</w:t>
      </w:r>
    </w:p>
    <w:p>
      <w:pPr>
        <w:spacing w:lineRule="auto"/>
      </w:pPr>
      <w:r>
        <w:rPr/>
        <w:t xml:space="preserve">At the start of every database session, the NestJS application sets a session-local configuration variable via Prisma middleware:</w:t>
      </w:r>
    </w:p>
    <w:p>
      <w:pPr>
        <w:spacing w:lineRule="auto"/>
      </w:pPr>
      <w:r>
        <w:rPr>
          <w:rFonts w:ascii="Courier" w:hAnsi="Courier"/>
        </w:rPr>
        <w:t xml:space="preserve">SET</w:t>
      </w:r>
      <w:r>
        <w:rPr>
          <w:rFonts w:ascii="Courier" w:hAnsi="Courier"/>
        </w:rPr>
        <w:t xml:space="preserve">LOCAL</w:t>
      </w:r>
      <w:r>
        <w:rPr>
          <w:rFonts w:ascii="Courier" w:hAnsi="Courier"/>
        </w:rPr>
        <w:t xml:space="preserve"> app.tenant_id </w:t>
      </w:r>
      <w:r>
        <w:rPr>
          <w:rFonts w:ascii="Courier" w:hAnsi="Courier"/>
        </w:rPr>
        <w:t xml:space="preserve">=</w:t>
      </w:r>
      <w:r>
        <w:rPr>
          <w:rFonts w:ascii="Courier" w:hAnsi="Courier"/>
        </w:rPr>
        <w:t xml:space="preserve">'&lt;tenant_id from JWT&gt;'</w:t>
      </w:r>
      <w:r>
        <w:rPr>
          <w:rFonts w:ascii="Courier" w:hAnsi="Courier"/>
        </w:rPr>
        <w:t xml:space="preserve">; </w:t>
      </w:r>
    </w:p>
    <w:p>
      <w:pPr>
        <w:spacing w:lineRule="auto"/>
      </w:pPr>
      <w:r>
        <w:rPr/>
        <w:t xml:space="preserve">The RLS policy on every table uses this variable to filter rows:</w:t>
      </w:r>
    </w:p>
    <w:p>
      <w:pPr>
        <w:spacing w:lineRule="auto"/>
      </w:pPr>
      <w:r>
        <w:rPr>
          <w:rFonts w:ascii="Courier" w:hAnsi="Courier"/>
        </w:rPr>
        <w:t xml:space="preserve">-- RLS policy applied to every table</w:t>
      </w:r>
      <w:r>
        <w:rPr>
          <w:rFonts w:ascii="Courier" w:hAnsi="Courier"/>
        </w:rPr>
        <w:t xml:space="preserve">CREATE</w:t>
      </w:r>
      <w:r>
        <w:rPr>
          <w:rFonts w:ascii="Courier" w:hAnsi="Courier"/>
        </w:rPr>
        <w:t xml:space="preserve"> POLICY tenant_isolation </w:t>
      </w:r>
      <w:r>
        <w:rPr>
          <w:rFonts w:ascii="Courier" w:hAnsi="Courier"/>
        </w:rPr>
        <w:t xml:space="preserve">ON</w:t>
      </w:r>
      <w:r>
        <w:rPr>
          <w:rFonts w:ascii="Courier" w:hAnsi="Courier"/>
        </w:rPr>
        <w:t xml:space="preserve"> transcription.calls   </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p>
    <w:p>
      <w:pPr>
        <w:spacing w:lineRule="auto"/>
      </w:pPr>
      <w:r>
        <w:rPr/>
        <w:t xml:space="preserve">This means that even a raw SQL query without a </w:t>
      </w:r>
      <w:r>
        <w:rPr/>
        <w:t xml:space="preserve">WHERE</w:t>
      </w:r>
      <w:r>
        <w:rPr/>
        <w:t xml:space="preserve"> clause will only return rows belonging to the current tenant. PostgreSQL enforces this at the storage layer — the application cannot accidentally read another tenant's data.</w:t>
      </w:r>
    </w:p>
    <w:p>
      <w:pPr>
        <w:spacing w:lineRule="auto"/>
      </w:pPr>
      <w:r>
        <w:rPr>
          <w:b/>
        </w:rPr>
        <w:t xml:space="preserve">RLS setup pattern</w:t>
      </w:r>
      <w:r>
        <w:rPr/>
        <w:t xml:space="preserve"> (applied to every table in every schema):</w:t>
      </w:r>
    </w:p>
    <w:p>
      <w:pPr>
        <w:spacing w:lineRule="auto"/>
      </w:pPr>
      <w:r>
        <w:rPr>
          <w:rFonts w:ascii="Courier" w:hAnsi="Courier"/>
        </w:rPr>
        <w:t xml:space="preserve">-- Step 1: Enable and force RLS on the table</w:t>
      </w:r>
      <w:r>
        <w:rPr>
          <w:rFonts w:ascii="Courier" w:hAnsi="Courier"/>
        </w:rPr>
        <w:t xml:space="preserve">ALTER TABLE</w:t>
      </w:r>
      <w:r>
        <w:rPr>
          <w:rFonts w:ascii="Courier" w:hAnsi="Courier"/>
        </w:rPr>
        <w:t xml:space="preserve"> transcription.calls ENABLE </w:t>
      </w:r>
      <w:r>
        <w:rPr>
          <w:rFonts w:ascii="Courier" w:hAnsi="Courier"/>
        </w:rPr>
        <w:t xml:space="preserve">ROW</w:t>
      </w:r>
      <w:r>
        <w:rPr>
          <w:rFonts w:ascii="Courier" w:hAnsi="Courier"/>
        </w:rPr>
        <w:t xml:space="preserve"> LEVEL SECURITY; </w:t>
      </w:r>
      <w:r>
        <w:rPr>
          <w:rFonts w:ascii="Courier" w:hAnsi="Courier"/>
        </w:rPr>
        <w:t xml:space="preserve">ALTER TABLE</w:t>
      </w:r>
      <w:r>
        <w:rPr>
          <w:rFonts w:ascii="Courier" w:hAnsi="Courier"/>
        </w:rPr>
        <w:t xml:space="preserve"> transcription.calls FORCE </w:t>
      </w:r>
      <w:r>
        <w:rPr>
          <w:rFonts w:ascii="Courier" w:hAnsi="Courier"/>
        </w:rPr>
        <w:t xml:space="preserve">ROW</w:t>
      </w:r>
      <w:r>
        <w:rPr>
          <w:rFonts w:ascii="Courier" w:hAnsi="Courier"/>
        </w:rPr>
        <w:t xml:space="preserve"> LEVEL SECURITY;  </w:t>
      </w:r>
      <w:r>
        <w:rPr>
          <w:rFonts w:ascii="Courier" w:hAnsi="Courier"/>
        </w:rPr>
        <w:t xml:space="preserve">-- Step 2: Four policies — one per DML operation</w:t>
      </w:r>
      <w:r>
        <w:rPr>
          <w:rFonts w:ascii="Courier" w:hAnsi="Courier"/>
        </w:rPr>
        <w:t xml:space="preserve">CREATE</w:t>
      </w:r>
      <w:r>
        <w:rPr>
          <w:rFonts w:ascii="Courier" w:hAnsi="Courier"/>
        </w:rPr>
        <w:t xml:space="preserve"> POLICY select_tenant_isolation </w:t>
      </w:r>
      <w:r>
        <w:rPr>
          <w:rFonts w:ascii="Courier" w:hAnsi="Courier"/>
        </w:rPr>
        <w:t xml:space="preserve">ON</w:t>
      </w:r>
      <w:r>
        <w:rPr>
          <w:rFonts w:ascii="Courier" w:hAnsi="Courier"/>
        </w:rPr>
        <w:t xml:space="preserve"> transcription.calls   </w:t>
      </w:r>
      <w:r>
        <w:rPr>
          <w:rFonts w:ascii="Courier" w:hAnsi="Courier"/>
        </w:rPr>
        <w:t xml:space="preserve">FOR</w:t>
      </w:r>
      <w:r>
        <w:rPr>
          <w:rFonts w:ascii="Courier" w:hAnsi="Courier"/>
        </w:rPr>
        <w:t xml:space="preserve">SELECT</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r>
        <w:rPr>
          <w:rFonts w:ascii="Courier" w:hAnsi="Courier"/>
        </w:rPr>
        <w:t xml:space="preserve">CREATE</w:t>
      </w:r>
      <w:r>
        <w:rPr>
          <w:rFonts w:ascii="Courier" w:hAnsi="Courier"/>
        </w:rPr>
        <w:t xml:space="preserve"> POLICY insert_tenant_isolation </w:t>
      </w:r>
      <w:r>
        <w:rPr>
          <w:rFonts w:ascii="Courier" w:hAnsi="Courier"/>
        </w:rPr>
        <w:t xml:space="preserve">ON</w:t>
      </w:r>
      <w:r>
        <w:rPr>
          <w:rFonts w:ascii="Courier" w:hAnsi="Courier"/>
        </w:rPr>
        <w:t xml:space="preserve"> transcription.calls   </w:t>
      </w:r>
      <w:r>
        <w:rPr>
          <w:rFonts w:ascii="Courier" w:hAnsi="Courier"/>
        </w:rPr>
        <w:t xml:space="preserve">FOR</w:t>
      </w:r>
      <w:r>
        <w:rPr>
          <w:rFonts w:ascii="Courier" w:hAnsi="Courier"/>
        </w:rPr>
        <w:t xml:space="preserve">INSERT</w:t>
      </w:r>
      <w:r>
        <w:rPr>
          <w:rFonts w:ascii="Courier" w:hAnsi="Courier"/>
        </w:rPr>
        <w:t xml:space="preserve">WITH</w:t>
      </w:r>
      <w:r>
        <w:rPr>
          <w:rFonts w:ascii="Courier" w:hAnsi="Courier"/>
        </w:rPr>
        <w:t xml:space="preserve">CHECK</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r>
        <w:rPr>
          <w:rFonts w:ascii="Courier" w:hAnsi="Courier"/>
        </w:rPr>
        <w:t xml:space="preserve">CREATE</w:t>
      </w:r>
      <w:r>
        <w:rPr>
          <w:rFonts w:ascii="Courier" w:hAnsi="Courier"/>
        </w:rPr>
        <w:t xml:space="preserve"> POLICY update_tenant_isolation </w:t>
      </w:r>
      <w:r>
        <w:rPr>
          <w:rFonts w:ascii="Courier" w:hAnsi="Courier"/>
        </w:rPr>
        <w:t xml:space="preserve">ON</w:t>
      </w:r>
      <w:r>
        <w:rPr>
          <w:rFonts w:ascii="Courier" w:hAnsi="Courier"/>
        </w:rPr>
        <w:t xml:space="preserve"> transcription.calls   </w:t>
      </w:r>
      <w:r>
        <w:rPr>
          <w:rFonts w:ascii="Courier" w:hAnsi="Courier"/>
        </w:rPr>
        <w:t xml:space="preserve">FOR</w:t>
      </w:r>
      <w:r>
        <w:rPr>
          <w:rFonts w:ascii="Courier" w:hAnsi="Courier"/>
        </w:rPr>
        <w:t xml:space="preserve">UPDATE</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r>
        <w:rPr>
          <w:rFonts w:ascii="Courier" w:hAnsi="Courier"/>
        </w:rPr>
        <w:t xml:space="preserve">CREATE</w:t>
      </w:r>
      <w:r>
        <w:rPr>
          <w:rFonts w:ascii="Courier" w:hAnsi="Courier"/>
        </w:rPr>
        <w:t xml:space="preserve"> POLICY delete_tenant_isolation </w:t>
      </w:r>
      <w:r>
        <w:rPr>
          <w:rFonts w:ascii="Courier" w:hAnsi="Courier"/>
        </w:rPr>
        <w:t xml:space="preserve">ON</w:t>
      </w:r>
      <w:r>
        <w:rPr>
          <w:rFonts w:ascii="Courier" w:hAnsi="Courier"/>
        </w:rPr>
        <w:t xml:space="preserve"> transcription.calls   </w:t>
      </w:r>
      <w:r>
        <w:rPr>
          <w:rFonts w:ascii="Courier" w:hAnsi="Courier"/>
        </w:rPr>
        <w:t xml:space="preserve">FOR</w:t>
      </w:r>
      <w:r>
        <w:rPr>
          <w:rFonts w:ascii="Courier" w:hAnsi="Courier"/>
        </w:rPr>
        <w:t xml:space="preserve">DELETE</w:t>
      </w:r>
      <w:r>
        <w:rPr>
          <w:rFonts w:ascii="Courier" w:hAnsi="Courier"/>
        </w:rPr>
        <w:t xml:space="preserve">USING</w:t>
      </w:r>
      <w:r>
        <w:rPr>
          <w:rFonts w:ascii="Courier" w:hAnsi="Courier"/>
        </w:rPr>
        <w:t xml:space="preserve"> (tenant_id </w:t>
      </w:r>
      <w:r>
        <w:rPr>
          <w:rFonts w:ascii="Courier" w:hAnsi="Courier"/>
        </w:rPr>
        <w:t xml:space="preserve">=</w:t>
      </w:r>
      <w:r>
        <w:rPr>
          <w:rFonts w:ascii="Courier" w:hAnsi="Courier"/>
        </w:rPr>
        <w:t xml:space="preserve"> current_setting(</w:t>
      </w:r>
      <w:r>
        <w:rPr>
          <w:rFonts w:ascii="Courier" w:hAnsi="Courier"/>
        </w:rPr>
        <w:t xml:space="preserve">'app.tenant_id'</w:t>
      </w:r>
      <w:r>
        <w:rPr>
          <w:rFonts w:ascii="Courier" w:hAnsi="Courier"/>
        </w:rPr>
        <w:t xml:space="preserve">)::uuid); </w:t>
      </w:r>
    </w:p>
    <w:p>
      <w:pPr>
        <w:ind w:left="284"/>
        <w:jc w:val="both"/>
        <w:spacing w:lineRule="auto"/>
      </w:pPr>
      <w:r>
        <w:rPr>
          <w:b/>
        </w:rPr>
        <w:t xml:space="preserve">FORCE ROW LEVEL SECURITY</w:t>
      </w:r>
      <w:r>
        <w:rPr>
          <w:b/>
        </w:rPr>
        <w:t xml:space="preserve"> rule:</w:t>
      </w:r>
      <w:r>
        <w:rPr>
          <w:b/>
        </w:rPr>
        <w:t xml:space="preserve"> The </w:t>
      </w:r>
      <w:r>
        <w:rPr>
          <w:b/>
        </w:rPr>
        <w:t xml:space="preserve">FORCE</w:t>
      </w:r>
      <w:r>
        <w:rPr>
          <w:b/>
        </w:rPr>
        <w:t xml:space="preserve"> directive ensures RLS applies even to the table owner (the database superuser role used by Supabase). Without </w:t>
      </w:r>
      <w:r>
        <w:rPr>
          <w:b/>
        </w:rPr>
        <w:t xml:space="preserve">FORCE</w:t>
      </w:r>
      <w:r>
        <w:rPr>
          <w:b/>
        </w:rPr>
        <w:t xml:space="preserve">, a superuser connection bypasses RLS entirely. With </w:t>
      </w:r>
      <w:r>
        <w:rPr>
          <w:b/>
        </w:rPr>
        <w:t xml:space="preserve">FORCE</w:t>
      </w:r>
      <w:r>
        <w:rPr>
          <w:b/>
        </w:rPr>
        <w:t xml:space="preserve">, no connection can bypass it — including Supabase's own internal service role. This is the critical safeguard. Every table migration script must include both </w:t>
      </w:r>
      <w:r>
        <w:rPr>
          <w:b/>
        </w:rPr>
        <w:t xml:space="preserve">ENABLE ROW LEVEL SECURITY</w:t>
      </w:r>
      <w:r>
        <w:rPr>
          <w:b/>
        </w:rPr>
        <w:t xml:space="preserve"> and </w:t>
      </w:r>
      <w:r>
        <w:rPr>
          <w:b/>
        </w:rPr>
        <w:t xml:space="preserve">FORCE ROW LEVEL SECURITY</w:t>
      </w:r>
      <w:r>
        <w:rPr>
          <w:b/>
        </w:rPr>
        <w:t xml:space="preserve"> or it will not be approved in code review.</w:t>
      </w:r>
    </w:p>
    <w:p>
      <w:pPr>
        <w:spacing w:lineRule="auto"/>
      </w:pPr>
      <w:r>
        <w:rPr>
          <w:b/>
        </w:rPr>
        <w:t xml:space="preserve">Prisma middleware that sets the session variable:</w:t>
      </w:r>
    </w:p>
    <w:p>
      <w:pPr>
        <w:spacing w:lineRule="auto"/>
      </w:pPr>
      <w:r>
        <w:rPr>
          <w:rFonts w:ascii="Courier" w:hAnsi="Courier"/>
        </w:rPr>
        <w:t xml:space="preserve">// prisma.middleware.ts — runs before every Prisma query</w:t>
      </w:r>
      <w:r>
        <w:rPr>
          <w:rFonts w:ascii="Courier" w:hAnsi="Courier"/>
        </w:rPr>
        <w:t xml:space="preserve"> prisma.$use(</w:t>
      </w:r>
      <w:r>
        <w:rPr>
          <w:rFonts w:ascii="Courier" w:hAnsi="Courier"/>
        </w:rPr>
        <w:t xml:space="preserve">async</w:t>
      </w:r>
      <w:r>
        <w:rPr>
          <w:rFonts w:ascii="Courier" w:hAnsi="Courier"/>
        </w:rPr>
        <w:t xml:space="preserve"> (params, next) =&gt; {   </w:t>
      </w:r>
      <w:r>
        <w:rPr>
          <w:rFonts w:ascii="Courier" w:hAnsi="Courier"/>
        </w:rPr>
        <w:t xml:space="preserve">const</w:t>
      </w:r>
      <w:r>
        <w:rPr>
          <w:rFonts w:ascii="Courier" w:hAnsi="Courier"/>
        </w:rPr>
        <w:t xml:space="preserve"> tenantId = </w:t>
      </w:r>
      <w:r>
        <w:rPr>
          <w:rFonts w:ascii="Courier" w:hAnsi="Courier"/>
        </w:rPr>
        <w:t xml:space="preserve">AsyncLocalStorage</w:t>
      </w:r>
      <w:r>
        <w:rPr>
          <w:rFonts w:ascii="Courier" w:hAnsi="Courier"/>
        </w:rPr>
        <w:t xml:space="preserve">.</w:t>
      </w:r>
      <w:r>
        <w:rPr>
          <w:rFonts w:ascii="Courier" w:hAnsi="Courier"/>
        </w:rPr>
        <w:t xml:space="preserve">getStore</w:t>
      </w:r>
      <w:r>
        <w:rPr>
          <w:rFonts w:ascii="Courier" w:hAnsi="Courier"/>
        </w:rPr>
        <w:t xml:space="preserve">()?.</w:t>
      </w:r>
      <w:r>
        <w:rPr>
          <w:rFonts w:ascii="Courier" w:hAnsi="Courier"/>
        </w:rPr>
        <w:t xml:space="preserve">tenantId</w:t>
      </w:r>
      <w:r>
        <w:rPr>
          <w:rFonts w:ascii="Courier" w:hAnsi="Courier"/>
        </w:rPr>
        <w:t xml:space="preserve">;    </w:t>
      </w:r>
      <w:r>
        <w:rPr>
          <w:rFonts w:ascii="Courier" w:hAnsi="Courier"/>
        </w:rPr>
        <w:t xml:space="preserve">if</w:t>
      </w:r>
      <w:r>
        <w:rPr>
          <w:rFonts w:ascii="Courier" w:hAnsi="Courier"/>
        </w:rPr>
        <w:t xml:space="preserve"> (!tenantId) {     </w:t>
      </w:r>
      <w:r>
        <w:rPr>
          <w:rFonts w:ascii="Courier" w:hAnsi="Courier"/>
        </w:rPr>
        <w:t xml:space="preserve">// Hard fail — no silent cross-tenant data leaks</w:t>
      </w:r>
      <w:r>
        <w:rPr>
          <w:rFonts w:ascii="Courier" w:hAnsi="Courier"/>
        </w:rPr>
        <w:t xml:space="preserve">throw</w:t>
      </w:r>
      <w:r>
        <w:rPr>
          <w:rFonts w:ascii="Courier" w:hAnsi="Courier"/>
        </w:rPr>
        <w:t xml:space="preserve">new</w:t>
      </w:r>
      <w:r>
        <w:rPr>
          <w:rFonts w:ascii="Courier" w:hAnsi="Courier"/>
        </w:rPr>
        <w:t xml:space="preserve">Error</w:t>
      </w:r>
      <w:r>
        <w:rPr>
          <w:rFonts w:ascii="Courier" w:hAnsi="Courier"/>
        </w:rPr>
        <w:t xml:space="preserve">(       </w:t>
      </w:r>
      <w:r>
        <w:rPr>
          <w:rFonts w:ascii="Courier" w:hAnsi="Courier"/>
        </w:rPr>
        <w:t xml:space="preserve">'No tenant context. All database operations require tenant_id. '</w:t>
      </w:r>
      <w:r>
        <w:rPr>
          <w:rFonts w:ascii="Courier" w:hAnsi="Courier"/>
        </w:rPr>
        <w:t xml:space="preserve"> +       </w:t>
      </w:r>
      <w:r>
        <w:rPr>
          <w:rFonts w:ascii="Courier" w:hAnsi="Courier"/>
        </w:rPr>
        <w:t xml:space="preserve">'Ensure TenantInterceptor is applied to this route.'</w:t>
      </w:r>
      <w:r>
        <w:rPr>
          <w:rFonts w:ascii="Courier" w:hAnsi="Courier"/>
        </w:rPr>
        <w:t xml:space="preserve">     );   }    </w:t>
      </w:r>
      <w:r>
        <w:rPr>
          <w:rFonts w:ascii="Courier" w:hAnsi="Courier"/>
        </w:rPr>
        <w:t xml:space="preserve">await</w:t>
      </w:r>
      <w:r>
        <w:rPr>
          <w:rFonts w:ascii="Courier" w:hAnsi="Courier"/>
        </w:rPr>
        <w:t xml:space="preserve"> prisma.</w:t>
      </w:r>
      <w:r>
        <w:rPr>
          <w:rFonts w:ascii="Courier" w:hAnsi="Courier"/>
        </w:rPr>
        <w:t xml:space="preserve">$executeRaw</w:t>
      </w:r>
      <w:r>
        <w:rPr>
          <w:rFonts w:ascii="Courier" w:hAnsi="Courier"/>
        </w:rPr>
        <w:t xml:space="preserve">`SET LOCAL app.tenant_id = </w:t>
      </w:r>
      <w:r>
        <w:rPr>
          <w:rFonts w:ascii="Courier" w:hAnsi="Courier"/>
        </w:rPr>
        <w:t xml:space="preserve">${tenantId}</w:t>
      </w:r>
      <w:r>
        <w:rPr>
          <w:rFonts w:ascii="Courier" w:hAnsi="Courier"/>
        </w:rPr>
        <w:t xml:space="preserve">`</w:t>
      </w:r>
      <w:r>
        <w:rPr>
          <w:rFonts w:ascii="Courier" w:hAnsi="Courier"/>
        </w:rPr>
        <w:t xml:space="preserve">;   </w:t>
      </w:r>
      <w:r>
        <w:rPr>
          <w:rFonts w:ascii="Courier" w:hAnsi="Courier"/>
        </w:rPr>
        <w:t xml:space="preserve">return</w:t>
      </w:r>
      <w:r>
        <w:rPr>
          <w:rFonts w:ascii="Courier" w:hAnsi="Courier"/>
        </w:rPr>
        <w:t xml:space="preserve">next</w:t>
      </w:r>
      <w:r>
        <w:rPr>
          <w:rFonts w:ascii="Courier" w:hAnsi="Courier"/>
        </w:rPr>
        <w:t xml:space="preserve">(params); }); </w:t>
      </w:r>
    </w:p>
    <w:p>
      <w:pPr>
        <w:spacing w:lineRule="auto"/>
      </w:pPr>
      <w:r>
        <w:rPr/>
        <w:t xml:space="preserve">The </w:t>
      </w:r>
      <w:r>
        <w:rPr/>
        <w:t xml:space="preserve">tenantId</w:t>
      </w:r>
      <w:r>
        <w:rPr/>
        <w:t xml:space="preserve"> is placed in an </w:t>
      </w:r>
      <w:r>
        <w:rPr/>
        <w:t xml:space="preserve">AsyncLocalStorage</w:t>
      </w:r>
      <w:r>
        <w:rPr/>
        <w:t xml:space="preserve"> store by the </w:t>
      </w:r>
      <w:r>
        <w:rPr/>
        <w:t xml:space="preserve">TenantInterceptor</w:t>
      </w:r>
      <w:r>
        <w:rPr/>
        <w:t xml:space="preserve"> in NestJS immediately after JWT validation. Every subsequent Prisma call within that request's async context automatically picks up the correct </w:t>
      </w:r>
      <w:r>
        <w:rPr/>
        <w:t xml:space="preserve">tenant_id</w:t>
      </w:r>
      <w:r>
        <w:rPr/>
        <w:t xml:space="preserve"> — no manual </w:t>
      </w:r>
      <w:r>
        <w:rPr/>
        <w:t xml:space="preserve">WHERE tenant_id = ?</w:t>
      </w:r>
      <w:r>
        <w:rPr/>
        <w:t xml:space="preserve"> is required at the query level.</w:t>
      </w:r>
    </w:p>
    <w:p>
      <w:pPr>
        <w:spacing w:lineRule="auto"/>
      </w:pPr>
      <w:r>
        <w:rPr>
          <w:rFonts w:ascii="Courier" w:hAnsi="Courier"/>
        </w:rPr>
        <w:t xml:space="preserve">// TenantInterceptor — runs after JwtAuthGuard, before route handler</w:t>
      </w:r>
      <w:r>
        <w:rPr>
          <w:rFonts w:ascii="Courier" w:hAnsi="Courier"/>
        </w:rPr>
        <w:t xml:space="preserve">@Injectable</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TenantInterceptor</w:t>
      </w:r>
      <w:r>
        <w:rPr>
          <w:rFonts w:ascii="Courier" w:hAnsi="Courier"/>
        </w:rPr>
        <w:t xml:space="preserve">implements</w:t>
      </w:r>
      <w:r>
        <w:rPr>
          <w:rFonts w:ascii="Courier" w:hAnsi="Courier"/>
        </w:rPr>
        <w:t xml:space="preserve">NestInterceptor</w:t>
      </w:r>
      <w:r>
        <w:rPr>
          <w:rFonts w:ascii="Courier" w:hAnsi="Courier"/>
        </w:rPr>
        <w:t xml:space="preserve"> {   </w:t>
      </w:r>
      <w:r>
        <w:rPr>
          <w:rFonts w:ascii="Courier" w:hAnsi="Courier"/>
        </w:rPr>
        <w:t xml:space="preserve">intercept</w:t>
      </w:r>
      <w:r>
        <w:rPr>
          <w:rFonts w:ascii="Courier" w:hAnsi="Courier"/>
        </w:rPr>
        <w:t xml:space="preserve">(</w:t>
      </w:r>
      <w:r>
        <w:rPr>
          <w:rFonts w:ascii="Courier" w:hAnsi="Courier"/>
        </w:rPr>
        <w:t xml:space="preserve">context</w:t>
      </w:r>
      <w:r>
        <w:rPr>
          <w:rFonts w:ascii="Courier" w:hAnsi="Courier"/>
        </w:rPr>
        <w:t xml:space="preserve">: </w:t>
      </w:r>
      <w:r>
        <w:rPr>
          <w:rFonts w:ascii="Courier" w:hAnsi="Courier"/>
        </w:rPr>
        <w:t xml:space="preserve">ExecutionContext</w:t>
      </w:r>
      <w:r>
        <w:rPr>
          <w:rFonts w:ascii="Courier" w:hAnsi="Courier"/>
        </w:rPr>
        <w:t xml:space="preserve">, </w:t>
      </w:r>
      <w:r>
        <w:rPr>
          <w:rFonts w:ascii="Courier" w:hAnsi="Courier"/>
        </w:rPr>
        <w:t xml:space="preserve">next</w:t>
      </w:r>
      <w:r>
        <w:rPr>
          <w:rFonts w:ascii="Courier" w:hAnsi="Courier"/>
        </w:rPr>
        <w:t xml:space="preserve">: </w:t>
      </w:r>
      <w:r>
        <w:rPr>
          <w:rFonts w:ascii="Courier" w:hAnsi="Courier"/>
        </w:rPr>
        <w:t xml:space="preserve">CallHandler</w:t>
      </w:r>
      <w:r>
        <w:rPr>
          <w:rFonts w:ascii="Courier" w:hAnsi="Courier"/>
        </w:rPr>
        <w:t xml:space="preserve">): </w:t>
      </w:r>
      <w:r>
        <w:rPr>
          <w:rFonts w:ascii="Courier" w:hAnsi="Courier"/>
        </w:rPr>
        <w:t xml:space="preserve">Observable</w:t>
      </w:r>
      <w:r>
        <w:rPr>
          <w:rFonts w:ascii="Courier" w:hAnsi="Courier"/>
        </w:rPr>
        <w:t xml:space="preserve">&lt;</w:t>
      </w:r>
      <w:r>
        <w:rPr>
          <w:rFonts w:ascii="Courier" w:hAnsi="Courier"/>
        </w:rPr>
        <w:t xml:space="preserve">unknown</w:t>
      </w:r>
      <w:r>
        <w:rPr>
          <w:rFonts w:ascii="Courier" w:hAnsi="Courier"/>
        </w:rPr>
        <w:t xml:space="preserve">&gt; {     </w:t>
      </w:r>
      <w:r>
        <w:rPr>
          <w:rFonts w:ascii="Courier" w:hAnsi="Courier"/>
        </w:rPr>
        <w:t xml:space="preserve">const</w:t>
      </w:r>
      <w:r>
        <w:rPr>
          <w:rFonts w:ascii="Courier" w:hAnsi="Courier"/>
        </w:rPr>
        <w:t xml:space="preserve"> request  = context.</w:t>
      </w:r>
      <w:r>
        <w:rPr>
          <w:rFonts w:ascii="Courier" w:hAnsi="Courier"/>
        </w:rPr>
        <w:t xml:space="preserve">switchToHttp</w:t>
      </w:r>
      <w:r>
        <w:rPr>
          <w:rFonts w:ascii="Courier" w:hAnsi="Courier"/>
        </w:rPr>
        <w:t xml:space="preserve">().</w:t>
      </w:r>
      <w:r>
        <w:rPr>
          <w:rFonts w:ascii="Courier" w:hAnsi="Courier"/>
        </w:rPr>
        <w:t xml:space="preserve">getRequest</w:t>
      </w:r>
      <w:r>
        <w:rPr>
          <w:rFonts w:ascii="Courier" w:hAnsi="Courier"/>
        </w:rPr>
        <w:t xml:space="preserve">();     </w:t>
      </w:r>
      <w:r>
        <w:rPr>
          <w:rFonts w:ascii="Courier" w:hAnsi="Courier"/>
        </w:rPr>
        <w:t xml:space="preserve">const</w:t>
      </w:r>
      <w:r>
        <w:rPr>
          <w:rFonts w:ascii="Courier" w:hAnsi="Courier"/>
        </w:rPr>
        <w:t xml:space="preserve"> tenantId = request.</w:t>
      </w:r>
      <w:r>
        <w:rPr>
          <w:rFonts w:ascii="Courier" w:hAnsi="Courier"/>
        </w:rPr>
        <w:t xml:space="preserve">user</w:t>
      </w:r>
      <w:r>
        <w:rPr>
          <w:rFonts w:ascii="Courier" w:hAnsi="Courier"/>
        </w:rPr>
        <w:t xml:space="preserve">?.</w:t>
      </w:r>
      <w:r>
        <w:rPr>
          <w:rFonts w:ascii="Courier" w:hAnsi="Courier"/>
        </w:rPr>
        <w:t xml:space="preserve">tenantId</w:t>
      </w:r>
      <w:r>
        <w:rPr>
          <w:rFonts w:ascii="Courier" w:hAnsi="Courier"/>
        </w:rPr>
        <w:t xml:space="preserve">; </w:t>
      </w:r>
      <w:r>
        <w:rPr>
          <w:rFonts w:ascii="Courier" w:hAnsi="Courier"/>
        </w:rPr>
        <w:t xml:space="preserve">// from validated JWT custom_claims</w:t>
      </w:r>
      <w:r>
        <w:rPr>
          <w:rFonts w:ascii="Courier" w:hAnsi="Courier"/>
        </w:rPr>
        <w:t xml:space="preserve">if</w:t>
      </w:r>
      <w:r>
        <w:rPr>
          <w:rFonts w:ascii="Courier" w:hAnsi="Courier"/>
        </w:rPr>
        <w:t xml:space="preserve"> (!tenantId) </w:t>
      </w:r>
      <w:r>
        <w:rPr>
          <w:rFonts w:ascii="Courier" w:hAnsi="Courier"/>
        </w:rPr>
        <w:t xml:space="preserve">throw</w:t>
      </w:r>
      <w:r>
        <w:rPr>
          <w:rFonts w:ascii="Courier" w:hAnsi="Courier"/>
        </w:rPr>
        <w:t xml:space="preserve">new</w:t>
      </w:r>
      <w:r>
        <w:rPr>
          <w:rFonts w:ascii="Courier" w:hAnsi="Courier"/>
        </w:rPr>
        <w:t xml:space="preserve">UnauthorizedException</w:t>
      </w:r>
      <w:r>
        <w:rPr>
          <w:rFonts w:ascii="Courier" w:hAnsi="Courier"/>
        </w:rPr>
        <w:t xml:space="preserve">(</w:t>
      </w:r>
      <w:r>
        <w:rPr>
          <w:rFonts w:ascii="Courier" w:hAnsi="Courier"/>
        </w:rPr>
        <w:t xml:space="preserve">'Missing tenant context'</w:t>
      </w:r>
      <w:r>
        <w:rPr>
          <w:rFonts w:ascii="Courier" w:hAnsi="Courier"/>
        </w:rPr>
        <w:t xml:space="preserve">);      </w:t>
      </w:r>
      <w:r>
        <w:rPr>
          <w:rFonts w:ascii="Courier" w:hAnsi="Courier"/>
        </w:rPr>
        <w:t xml:space="preserve">return</w:t>
      </w:r>
      <w:r>
        <w:rPr>
          <w:rFonts w:ascii="Courier" w:hAnsi="Courier"/>
        </w:rPr>
        <w:t xml:space="preserve">new</w:t>
      </w:r>
      <w:r>
        <w:rPr>
          <w:rFonts w:ascii="Courier" w:hAnsi="Courier"/>
        </w:rPr>
        <w:t xml:space="preserve">Observable</w:t>
      </w:r>
      <w:r>
        <w:rPr>
          <w:rFonts w:ascii="Courier" w:hAnsi="Courier"/>
        </w:rPr>
        <w:t xml:space="preserve">(</w:t>
      </w:r>
      <w:r>
        <w:rPr>
          <w:rFonts w:ascii="Courier" w:hAnsi="Courier"/>
        </w:rPr>
        <w:t xml:space="preserve">observer</w:t>
      </w:r>
      <w:r>
        <w:rPr>
          <w:rFonts w:ascii="Courier" w:hAnsi="Courier"/>
        </w:rPr>
        <w:t xml:space="preserve"> =&gt;</w:t>
      </w:r>
      <w:r>
        <w:rPr>
          <w:rFonts w:ascii="Courier" w:hAnsi="Courier"/>
        </w:rPr>
        <w:t xml:space="preserve"> {       asyncLocalStorage.</w:t>
      </w:r>
      <w:r>
        <w:rPr>
          <w:rFonts w:ascii="Courier" w:hAnsi="Courier"/>
        </w:rPr>
        <w:t xml:space="preserve">run</w:t>
      </w:r>
      <w:r>
        <w:rPr>
          <w:rFonts w:ascii="Courier" w:hAnsi="Courier"/>
        </w:rPr>
        <w:t xml:space="preserve">({ tenantId }, </w:t>
      </w:r>
      <w:r>
        <w:rPr>
          <w:rFonts w:ascii="Courier" w:hAnsi="Courier"/>
        </w:rPr>
        <w:t xml:space="preserve">() =&gt;</w:t>
      </w:r>
      <w:r>
        <w:rPr>
          <w:rFonts w:ascii="Courier" w:hAnsi="Courier"/>
        </w:rPr>
        <w:t xml:space="preserve"> {         next.</w:t>
      </w:r>
      <w:r>
        <w:rPr>
          <w:rFonts w:ascii="Courier" w:hAnsi="Courier"/>
        </w:rPr>
        <w:t xml:space="preserve">handle</w:t>
      </w:r>
      <w:r>
        <w:rPr>
          <w:rFonts w:ascii="Courier" w:hAnsi="Courier"/>
        </w:rPr>
        <w:t xml:space="preserve">().</w:t>
      </w:r>
      <w:r>
        <w:rPr>
          <w:rFonts w:ascii="Courier" w:hAnsi="Courier"/>
        </w:rPr>
        <w:t xml:space="preserve">subscribe</w:t>
      </w:r>
      <w:r>
        <w:rPr>
          <w:rFonts w:ascii="Courier" w:hAnsi="Courier"/>
        </w:rPr>
        <w:t xml:space="preserve">({           </w:t>
      </w:r>
      <w:r>
        <w:rPr>
          <w:rFonts w:ascii="Courier" w:hAnsi="Courier"/>
        </w:rPr>
        <w:t xml:space="preserve">next</w:t>
      </w:r>
      <w:r>
        <w:rPr>
          <w:rFonts w:ascii="Courier" w:hAnsi="Courier"/>
        </w:rPr>
        <w:t xml:space="preserve">:     </w:t>
      </w:r>
      <w:r>
        <w:rPr>
          <w:rFonts w:ascii="Courier" w:hAnsi="Courier"/>
        </w:rPr>
        <w:t xml:space="preserve">v</w:t>
      </w:r>
      <w:r>
        <w:rPr>
          <w:rFonts w:ascii="Courier" w:hAnsi="Courier"/>
        </w:rPr>
        <w:t xml:space="preserve"> =&gt;</w:t>
      </w:r>
      <w:r>
        <w:rPr>
          <w:rFonts w:ascii="Courier" w:hAnsi="Courier"/>
        </w:rPr>
        <w:t xml:space="preserve"> observer.</w:t>
      </w:r>
      <w:r>
        <w:rPr>
          <w:rFonts w:ascii="Courier" w:hAnsi="Courier"/>
        </w:rPr>
        <w:t xml:space="preserve">next</w:t>
      </w:r>
      <w:r>
        <w:rPr>
          <w:rFonts w:ascii="Courier" w:hAnsi="Courier"/>
        </w:rPr>
        <w:t xml:space="preserve">(v),           </w:t>
      </w:r>
      <w:r>
        <w:rPr>
          <w:rFonts w:ascii="Courier" w:hAnsi="Courier"/>
        </w:rPr>
        <w:t xml:space="preserve">error</w:t>
      </w:r>
      <w:r>
        <w:rPr>
          <w:rFonts w:ascii="Courier" w:hAnsi="Courier"/>
        </w:rPr>
        <w:t xml:space="preserve">:    </w:t>
      </w:r>
      <w:r>
        <w:rPr>
          <w:rFonts w:ascii="Courier" w:hAnsi="Courier"/>
        </w:rPr>
        <w:t xml:space="preserve">e</w:t>
      </w:r>
      <w:r>
        <w:rPr>
          <w:rFonts w:ascii="Courier" w:hAnsi="Courier"/>
        </w:rPr>
        <w:t xml:space="preserve"> =&gt;</w:t>
      </w:r>
      <w:r>
        <w:rPr>
          <w:rFonts w:ascii="Courier" w:hAnsi="Courier"/>
        </w:rPr>
        <w:t xml:space="preserve"> observer.</w:t>
      </w:r>
      <w:r>
        <w:rPr>
          <w:rFonts w:ascii="Courier" w:hAnsi="Courier"/>
        </w:rPr>
        <w:t xml:space="preserve">error</w:t>
      </w:r>
      <w:r>
        <w:rPr>
          <w:rFonts w:ascii="Courier" w:hAnsi="Courier"/>
        </w:rPr>
        <w:t xml:space="preserve">(e),           </w:t>
      </w:r>
      <w:r>
        <w:rPr>
          <w:rFonts w:ascii="Courier" w:hAnsi="Courier"/>
        </w:rPr>
        <w:t xml:space="preserve">complete</w:t>
      </w:r>
      <w:r>
        <w:rPr>
          <w:rFonts w:ascii="Courier" w:hAnsi="Courier"/>
        </w:rPr>
        <w:t xml:space="preserve">: </w:t>
      </w:r>
      <w:r>
        <w:rPr>
          <w:rFonts w:ascii="Courier" w:hAnsi="Courier"/>
        </w:rPr>
        <w:t xml:space="preserve">() =&gt;</w:t>
      </w:r>
      <w:r>
        <w:rPr>
          <w:rFonts w:ascii="Courier" w:hAnsi="Courier"/>
        </w:rPr>
        <w:t xml:space="preserve"> observer.</w:t>
      </w:r>
      <w:r>
        <w:rPr>
          <w:rFonts w:ascii="Courier" w:hAnsi="Courier"/>
        </w:rPr>
        <w:t xml:space="preserve">complete</w:t>
      </w:r>
      <w:r>
        <w:rPr>
          <w:rFonts w:ascii="Courier" w:hAnsi="Courier"/>
        </w:rPr>
        <w:t xml:space="preserve">(),         });       });     });   } } </w:t>
      </w:r>
    </w:p>
    <w:p>
      <w:pPr>
        <w:pStyle w:val="Heading3"/>
        <w:spacing w:lineRule="auto"/>
      </w:pPr>
      <w:r>
        <w:rPr/>
        <w:t xml:space="preserve">11.7 Role-Based Access Control Matrix</w:t>
      </w:r>
    </w:p>
    <w:p>
      <w:pPr>
        <w:spacing w:lineRule="auto"/>
      </w:pPr>
      <w:r>
        <w:rPr/>
        <w:t xml:space="preserve">Relanto Revenue Intelligence defines six platform roles. Each role controls which API endpoints can be called and which data records are visible within those endpoints.</w:t>
      </w:r>
    </w:p>
    <w:p>
      <w:pPr>
        <w:spacing w:lineRule="auto"/>
      </w:pPr>
      <w:r>
        <w:rPr>
          <w:b/>
        </w:rPr>
        <w:t xml:space="preserve">Role definitions: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Typical User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access to all modules, settings, user management, and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VP of Sales, CRO, IT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data access and configuration access across all modules. Cannot manage users or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Operations manager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data access for their direct team. Can configure coaching and view team forecasts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Manager, Regional Director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their own calls, deals, coaching, and tasks. Full access to all AI features on their own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Executive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 their own outreach tasks, email flows, and contacts. No deal pipeline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Development Representative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access to dashboards and reports only. No access to individual calls or 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Executive stakeholder, board observer</w:t>
            </w:r>
          </w:p>
        </w:tc>
      </w:tr>
    </w:tbl>
    <w:p>
      <w:pPr>
        <w:spacing w:lineRule="auto"/>
      </w:pPr>
      <w:r>
        <w:rPr/>
      </w:r>
    </w:p>
    <w:p>
      <w:pPr>
        <w:spacing w:lineRule="auto"/>
      </w:pPr>
      <w:r>
        <w:rPr>
          <w:b/>
        </w:rPr>
        <w:t xml:space="preserve">Full Role Access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revops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manager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sdr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viewer</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Call Transcription &amp; Recording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calls and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team calls and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tenant calls and transcripts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vocabulary corrections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recording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Conversation Intelligence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call scores and topics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team call scores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and edit 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AI Theme Spotter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Smart Tracking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tracker detections on own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tracker detections across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edit, publish 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Ask Anything GenAI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AI Deep Researcher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Insight Generation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call summaries and briefs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team summaries and briefs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Sales Engagement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 emails and manage own 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and manage email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team email engagement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Deal &amp; Account Management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deals and deal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team 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tenant 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account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Execution &amp; Automation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plays and workflow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and configure plays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workflow automation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Forecasting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own forecast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team forecast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all tenant forecasts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forecast periods and targets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Performance &amp; Coaching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coaching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team coaching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AI Trainer (practice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AI Trainer scenarios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Revenue Dashboards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custom dashboard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Administration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Invite and manage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 and change user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CRM, conferencing, and email 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compliance policies (GDPR, CCPA)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audit 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billing and subscription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tenant data (Data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pStyle w:val="Heading3"/>
        <w:spacing w:lineRule="auto"/>
      </w:pPr>
      <w:r>
        <w:rPr/>
        <w:t xml:space="preserve">11.8 Authentication Flow Diagrams</w:t>
      </w:r>
    </w:p>
    <w:p>
      <w:pPr>
        <w:pStyle w:val="Heading4"/>
        <w:spacing w:lineRule="auto"/>
      </w:pPr>
      <w:r>
        <w:rPr/>
        <w:t xml:space="preserve">Sign-In Flow</w:t>
      </w:r>
    </w:p>
    <w:p>
      <w:pPr>
        <w:spacing w:lineRule="auto"/>
      </w:pPr>
      <w:r>
        <w:rPr>
          <w:rFonts w:ascii="Courier" w:hAnsi="Courier"/>
        </w:rPr>
        <w:t xml:space="preserve">Parse error on line 2: ...Diagram  autonumber  participant FE as ----------------------^ Expecting 'SOLID_OPEN_ARROW', 'DOTTED_OPEN_ARROW', 'SOLID_ARROW', 'DOTTED_ARROW', 'SOLID_CROSS', 'DOTTED_CROSS', got 'NL'</w:t>
      </w:r>
    </w:p>
    <w:p>
      <w:pPr>
        <w:spacing w:lineRule="auto"/>
      </w:pPr>
      <w:r>
        <w:rPr>
          <w:rFonts w:ascii="Courier" w:hAnsi="Courier"/>
        </w:rPr>
        <w:t xml:space="preserve"> #### Authenticated Request Flow  ```mermaid sequenceDiagram   autonumber   participant FE as Frontend   participant API as NestJS API   participant SA as Supabase Auth   participant DB as PostgreSQL    FE-&gt;&gt;API: Request (Authorization: Bearer access_token)   API-&gt;&gt;SA: verifyJWT (RS256 + exp check)   alt Token expired or invalid     API--&gt;&gt;FE: 401 TOKEN_EXPIRED / UNAUTHORIZED   else Valid token     API-&gt;&gt;API: TenantInterceptor → AsyncLocalStorage → SET LOCAL app.tenant_id     API-&gt;&gt;API: RbacGuard → @Roles() check     API-&gt;&gt;DB: Prisma query (tenant_id auto-scoped by middleware)     DB--&gt;&gt;API: Tenant-scoped results (RLS as defence-in-depth)     API--&gt;&gt;FE: Standard response envelope   end </w:t>
      </w:r>
    </w:p>
    <w:p>
      <w:pPr>
        <w:pStyle w:val="Heading4"/>
        <w:spacing w:lineRule="auto"/>
      </w:pPr>
      <w:r>
        <w:rPr/>
        <w:t xml:space="preserve">Token Refresh Flow</w:t>
      </w:r>
    </w:p>
    <w:p>
      <w:pPr>
        <w:spacing w:lineRule="auto"/>
      </w:pPr>
      <w:r>
        <w:rPr>
          <w:rFonts w:ascii="Courier" w:hAnsi="Courier"/>
        </w:rPr>
        <w:t xml:space="preserve">Parse error on line 2: ...Diagram  autonumber  participant FE as ----------------------^ Expecting 'SOLID_OPEN_ARROW', 'DOTTED_OPEN_ARROW', 'SOLID_ARROW', 'DOTTED_ARROW', 'SOLID_CROSS', 'DOTTED_CROSS', got 'NL'</w:t>
      </w:r>
    </w:p>
    <w:p>
      <w:pPr>
        <w:spacing w:lineRule="auto"/>
      </w:pPr>
      <w:r>
        <w:rPr>
          <w:rFonts w:ascii="Courier" w:hAnsi="Courier"/>
        </w:rPr>
        <w:t xml:space="preserve"> ---  ### 11.9 Session Security Rules  | **Rule**                                | **Enforcement**                                                                                                                  | | --------------------------------------------- | -------------------------------------------------------------------------------------------------------------------------------------- | | `access_token` stored in memory only        | Frontend engineering standard — enforced in code review.`localStorage` and `sessionStorage` usage flagged as a security violation | | `refresh_token` in `httpOnly` cookie only | Set by NestJS on sign-in response with `HttpOnly; Secure; SameSite=Strict` — JavaScript cannot read or exfiltrate it                | | `access_token` expiry: 1 hour               | Configured in Supabase Auth project settings                                                                                           | | `refresh_token` expiry: 30 days             | Configured in Supabase Auth project settings                                                                                           | | Refresh token is single-use                   | Supabase Auth rotates refresh tokens on every use — each refresh produces a new `refresh_token` and invalidates the old one         | | Sign-out invalidates refresh token            | `POST /api/v1/auth/signout` calls Supabase Auth `signOut()` which revokes the refresh token server-side immediately                | | Concurrent session limit                      | Enterprise: configurable (default 3 active sessions per user). Starter / Growth / Pro: unlimited                                       | | Failed login attempt lockout                  | 5 consecutive failures → 15-minute account lockout. Configured in Supabase Auth rate limiting settings                                | | HTTPS enforced on all endpoints               | Cloudflare enforces HTTPS redirect at the CDN layer — HTTP requests are redirected to HTTPS before reaching NestJS                    | | `SameSite=Strict` on refresh cookie         | Prevents the refresh token cookie from being sent on cross-site requests — mitigates CSRF against the `/auth/refresh` endpoint      | | Webhook endpoints use HMAC only               | Webhook routes bypass JWT validation and use `X-Webhook-Signature` HMAC-SHA256 verification instead (Section 10.5)                   |  &gt; **Defence-in-depth principle:** No single layer is the sole security boundary. &gt; The JWT guard, `TenantInterceptor`, Prisma middleware, and PostgreSQL RLS all &gt; enforce tenant isolation independently. A bug in any one layer is caught by the &gt; others. This is intentional and must be preserved — do not remove any layer even &gt; if another layer appears to make it redundant.  ## Section 12 — AI Services Architecture  ---  ### 12.1 Purpose of This Section  This section documents the architecture of the AI Services Layer — the FastAPI Python application that handles all machine learning, LLM, speech-to-text, embedding, and agentic workloads for Relanto Revenue Intelligence.  Read this section before building any AI feature, integrating a new model, adding a new internal endpoint, or changing how prompts are constructed. The model routing rules, fallback strategy, and agent definitions in this section are the canonical reference. Changes to these must be proposed as an ADR before implementation.  ---  ### 12.2 AI Services Layer Overview  The AI Services Layer is a **separate FastAPI Python application** deployed as its own Railway service. It is not part of the NestJS monolith. It communicates with NestJS exclusively over the internal Docker network — it is never exposed to the public internet.  **Why a separate Python service for AI:**  | **Reason**     | **Detail**                                                                                                                                                             | | -------------------- | ---------------------------------------------------------------------------------------------------------------------------------------------------------------------------- | | Python ecosystem     | Whisper, pyannote.audio, LangGraph, scikit-learn, XGBoost, and pgvector clients are Python-first libraries. Running them in Node.js would require brittle subprocess bridges | | Independent scaling  | Transcription and LLM inference are compute-heavy. The AI service scales independently of the NestJS API without affecting API response times                                | | Dependency isolation | Python ML library dependency trees (CUDA, PyTorch, scipy) are complex and must not pollute the Node.js application container                                                 | | Model flexibility    | New models can be swapped or added in the Python layer without any changes to NestJS                                                                                         |  **AI Services Layer tech stack:**  | **Component** | **Technology**                          | | ------------------- | --------------------------------------------- | | Web framework       | FastAPI 0.111.x                               | | Task queue worker   | BullMQ Python client (`bullmq` PyPI)        | | LLM gateway         | LiteLLM 1.x                                   | | Agent framework     | LangGraph 0.2.x                               | | Speech-to-text      | Whisper large-v3 (`openai-whisper`)         | | Speaker diarization | pyannote.audio 3.x                            | | Embeddings          | OpenAI `text-embedding-3-small` via LiteLLM | | Forecasting model   | XGBoost 2.x + scikit-learn 1.5.x              | | Vector client       | `pgvector-python` (psycopg3)                | | HTTP client         | `httpx` (async)                             | | Validation          | Pydantic v2                                   | | Config management   | Doppler SDK (Python)                          |  ---  ### 12.3 LiteLLM Gateway Configuration  All LLM calls in the AI Services Layer go through **LiteLLM** — a unified LLM gateway library that abstracts provider APIs behind a consistent interface. LiteLLM allows switching between OpenAI, Anthropic, Ollama, Azure OpenAI, and other providers by changing configuration — not code.  **What LiteLLM provides:**  - A single `litellm.completion()` call that routes to any configured LLM provider - Automatic retry on rate limit errors (`HTTP 429`) with exponential backoff - Automatic fallback to a secondary provider when the primary fails - Token usage logging for cost tracking - Model-level timeout configuration  **LiteLLM model configuration:**  ```python # litellm_config.py  import litellm  litellm.set_verbose = False  # Primary models PRIMARY_MODEL   = "gpt-4o-mini"            # default for all non-agent calls PRIMARY_LARGE   = "gpt-4o"                 # agents only (PostCallAgent, DeepResearcher) EMBEDDING_MODEL = "text-embedding-3-small" # all embedding generation  # Phase 2 fallback — self-hosted via Ollama on Railway GPU instance FALLBACK_MODEL  = "ollama/deepseek-v3"     # warm standby, OpenAI failure only  # LiteLLM fallback chain — tried in order if primary fails litellm.fallbacks = [     { "model": PRIMARY_MODEL, "fallbacks": [FALLBACK_MODEL] },     { "model": PRIMARY_LARGE, "fallbacks": [FALLBACK_MODEL] }, ]  # Per-model timeout configuration (seconds) litellm.request_timeout = {     PRIMARY_MODEL:   45,    # single LLM call — should resolve in &lt; 30s     PRIMARY_LARGE:   90,    # agents make longer, multi-step calls     FALLBACK_MODEL:  120,   # self-hosted is slower than OpenAI API     EMBEDDING_MODEL: 15,    # embedding calls are fast } </w:t>
      </w:r>
    </w:p>
    <w:p>
      <w:pPr>
        <w:spacing w:lineRule="auto"/>
      </w:pPr>
      <w:r>
        <w:rPr>
          <w:b/>
        </w:rPr>
        <w:t xml:space="preserve">Provider priority logic — every LLM call:</w:t>
      </w:r>
    </w:p>
    <w:p>
      <w:pPr>
        <w:numPr>
          <w:ilvl w:val="0"/>
          <w:numId w:val="66"/>
        </w:numPr>
        <w:spacing w:lineRule="auto"/>
      </w:pPr>
      <w:r>
        <w:rPr>
          <w:b/>
        </w:rPr>
        <w:t xml:space="preserve">Try primary model</w:t>
      </w:r>
      <w:r>
        <w:rPr/>
        <w:t xml:space="preserve"> — OpenAI </w:t>
      </w:r>
      <w:r>
        <w:rPr/>
        <w:t xml:space="preserve">gpt-4o-mini</w:t>
      </w:r>
      <w:r>
        <w:rPr/>
        <w:t xml:space="preserve"> (or </w:t>
      </w:r>
      <w:r>
        <w:rPr/>
        <w:t xml:space="preserve">gpt-4o</w:t>
      </w:r>
      <w:r>
        <w:rPr/>
        <w:t xml:space="preserve"> for agent calls)</w:t>
      </w:r>
    </w:p>
    <w:p>
      <w:pPr>
        <w:numPr>
          <w:ilvl w:val="0"/>
          <w:numId w:val="66"/>
        </w:numPr>
        <w:spacing w:lineRule="auto"/>
      </w:pPr>
      <w:r>
        <w:rPr>
          <w:b/>
        </w:rPr>
        <w:t xml:space="preserve">If rate limited (429)</w:t>
      </w:r>
      <w:r>
        <w:rPr/>
        <w:t xml:space="preserve"> — LiteLLM retries with exponential backoff up to 3 times before escalating to the next step</w:t>
      </w:r>
    </w:p>
    <w:p>
      <w:pPr>
        <w:numPr>
          <w:ilvl w:val="0"/>
          <w:numId w:val="66"/>
        </w:numPr>
        <w:spacing w:lineRule="auto"/>
      </w:pPr>
      <w:r>
        <w:rPr>
          <w:b/>
        </w:rPr>
        <w:t xml:space="preserve">If primary is unreachable or returns 5xx after retries</w:t>
      </w:r>
      <w:r>
        <w:rPr/>
        <w:t xml:space="preserve"> — LiteLLM switches automatically to the fallback model (Ollama + DeepSeek V3, Phase 2)</w:t>
      </w:r>
    </w:p>
    <w:p>
      <w:pPr>
        <w:numPr>
          <w:ilvl w:val="0"/>
          <w:numId w:val="66"/>
        </w:numPr>
        <w:spacing w:lineRule="auto"/>
      </w:pPr>
      <w:r>
        <w:rPr>
          <w:b/>
        </w:rPr>
        <w:t xml:space="preserve">If fallback also fails</w:t>
      </w:r>
      <w:r>
        <w:rPr/>
        <w:t xml:space="preserve"> — raise exception; NestJS receives </w:t>
      </w:r>
      <w:r>
        <w:rPr/>
        <w:t xml:space="preserve">HTTP 503 SERVICE_UNAVAILABLE</w:t>
      </w:r>
      <w:r>
        <w:rPr/>
        <w:t xml:space="preserve">; Sentry alert fires automatically</w:t>
      </w:r>
    </w:p>
    <w:p>
      <w:pPr>
        <w:spacing w:lineRule="auto"/>
      </w:pPr>
      <w:r>
        <w:rPr>
          <w:b/>
        </w:rPr>
        <w:t xml:space="preserve">Phase 1 vs Phase 2 fallback status: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Fallback Model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 (current)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self-hosted fallback. If OpenAI is unreachable, all AI endpoints return </w:t>
            </w:r>
          </w:p>
          <w:p>
            <w:pPr>
              <w:spacing w:lineRule="auto"/>
            </w:pPr>
            <w:r>
              <w:rPr>
                <w:highlight w:val="lightGray"/>
              </w:rPr>
              <w:t xml:space="preserve">503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Active — no 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 + DeepSeek V3 on a Railway GPU instance. Warm standby — receives traffic only on OpenAI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Planned</w:t>
            </w:r>
          </w:p>
        </w:tc>
      </w:tr>
    </w:tbl>
    <w:p>
      <w:pPr>
        <w:spacing w:lineRule="auto"/>
      </w:pPr>
      <w:r>
        <w:rPr/>
      </w:r>
    </w:p>
    <w:p>
      <w:pPr>
        <w:ind w:left="284"/>
        <w:jc w:val="both"/>
        <w:spacing w:lineRule="auto"/>
      </w:pPr>
      <w:r>
        <w:rPr>
          <w:b/>
        </w:rPr>
        <w:t xml:space="preserve">Phase 1 operational rule:</w:t>
      </w:r>
      <w:r>
        <w:rPr/>
        <w:t xml:space="preserve"> During Phase 1, OpenAI availability is a hard dependency for all AI features. If OpenAI experiences an outage:</w:t>
      </w:r>
      <w:r>
        <w:rPr/>
        <w:t xml:space="preserve">Transcription (Whisper) continues to work — it runs locally, not via OpenAI API</w:t>
      </w:r>
      <w:r>
        <w:rPr/>
        <w:t xml:space="preserve">All LLM-dependent features (summaries, email generation, Ask Anything, scoring, tracker detection) return </w:t>
      </w:r>
      <w:r>
        <w:rPr/>
        <w:t xml:space="preserve">503</w:t>
      </w:r>
      <w:r>
        <w:rPr/>
        <w:t xml:space="preserve"> until OpenAI recovers</w:t>
      </w:r>
      <w:r>
        <w:rPr/>
        <w:t xml:space="preserve">The BullMQ workers will retry queued jobs using their configured backoff — jobs will not be lost if OpenAI recovers within the retry window</w:t>
      </w:r>
      <w:r>
        <w:rPr/>
        <w:t xml:space="preserve">Jobs that exhaust retries during an extended outage land in the DLQ for manual replay after recovery</w:t>
      </w:r>
    </w:p>
    <w:p>
      <w:pPr>
        <w:pStyle w:val="Heading3"/>
        <w:spacing w:lineRule="auto"/>
      </w:pPr>
      <w:r>
        <w:rPr/>
        <w:t xml:space="preserve">12.4 Model Routing Rules</w:t>
      </w:r>
    </w:p>
    <w:p>
      <w:pPr>
        <w:spacing w:lineRule="auto"/>
      </w:pPr>
      <w:r>
        <w:rPr/>
        <w:t xml:space="preserve">Different features use different models based on context window requirements, output quality needs, latency tolerance, and cost.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Reason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summary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 cheap, handles 60-minute transcripts within 128K context window. Summary quality is sufficient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field extraction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JSON extraction. Follows JSON schema instructions reliably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 detection (NLP)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context per detection. High throughput needed. Low cost per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 tagging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 task. Accuracy is sufficient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score analysis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scoring output. Fast and cheap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email composer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output. Draft quality is adequate — users edit before sending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Translator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Translation quality is high even on the mini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Theme Spotter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Multi-call synthesis requires stronger reasoning. Larger context window needed for 50+ call batches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Anything GenAI Query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Conversational accuracy and source citation quality must be high — user-facing live response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Deep Researcher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 multi-document analysis. Complex reasoning over 100+ source passages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PostCallAgent (full run)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Agent runs 7 nodes with accumulated state. Handles tool use and multi-step reasoning more reliably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persona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 consistency and nuanced conversation simulation requires the stronger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Predictor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XGBoost</w:t>
            </w:r>
          </w:p>
          <w:p>
            <w:pPr>
              <w:spacing w:lineRule="auto"/>
            </w:pPr>
            <w:r>
              <w:rPr/>
              <w:t xml:space="preserve"> + </w:t>
            </w:r>
          </w:p>
          <w:p>
            <w:pPr>
              <w:spacing w:lineRule="auto"/>
            </w:pPr>
            <w:r>
              <w:rPr>
                <w:highlight w:val="lightGray"/>
              </w:rPr>
              <w:t xml:space="preserve">scikit-learn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LLMs are not used for numerical forecasting. A trained regression model on historical deal data is more accurate and explainable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embeddings (all)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text-embedding-3-small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1536-dimension embeddings. Best cost-to-quality ratio for semantic search and RAG retrieval</w:t>
            </w:r>
          </w:p>
        </w:tc>
      </w:tr>
    </w:tbl>
    <w:p>
      <w:pPr>
        <w:spacing w:lineRule="auto"/>
      </w:pPr>
      <w:r>
        <w:rPr/>
      </w:r>
    </w:p>
    <w:p>
      <w:pPr>
        <w:ind w:left="284"/>
        <w:jc w:val="both"/>
        <w:spacing w:lineRule="auto"/>
      </w:pPr>
      <w:r>
        <w:rPr>
          <w:b/>
        </w:rPr>
        <w:t xml:space="preserve">Cost control rule:</w:t>
      </w:r>
      <w:r>
        <w:rPr/>
        <w:t xml:space="preserve">gpt-4o</w:t>
      </w:r>
      <w:r>
        <w:rPr/>
        <w:t xml:space="preserve"> costs approximately 10× more per token than </w:t>
      </w:r>
      <w:r>
        <w:rPr/>
        <w:t xml:space="preserve">gpt-4o-mini</w:t>
      </w:r>
      <w:r>
        <w:rPr/>
        <w:t xml:space="preserve">. Every feature that uses </w:t>
      </w:r>
      <w:r>
        <w:rPr/>
        <w:t xml:space="preserve">gpt-4o</w:t>
      </w:r>
      <w:r>
        <w:rPr/>
        <w:t xml:space="preserve"> was explicitly evaluated to confirm that </w:t>
      </w:r>
      <w:r>
        <w:rPr/>
        <w:t xml:space="preserve">gpt-4o-mini</w:t>
      </w:r>
      <w:r>
        <w:rPr/>
        <w:t xml:space="preserve"> output quality was insufficient before </w:t>
      </w:r>
      <w:r>
        <w:rPr/>
        <w:t xml:space="preserve">gpt-4o</w:t>
      </w:r>
      <w:r>
        <w:rPr/>
        <w:t xml:space="preserve"> was chosen. </w:t>
      </w:r>
      <w:r>
        <w:rPr>
          <w:b/>
        </w:rPr>
        <w:t xml:space="preserve">Do not add new features to </w:t>
      </w:r>
      <w:r>
        <w:rPr>
          <w:b/>
        </w:rPr>
        <w:t xml:space="preserve">gpt-4o</w:t>
      </w:r>
      <w:r>
        <w:rPr>
          <w:b/>
        </w:rPr>
        <w:t xml:space="preserve"> without documenting the quality justification in the ADR for that feature.</w:t>
      </w:r>
      <w:r>
        <w:rPr>
          <w:b/>
        </w:rPr>
        <w:t xml:space="preserve"> Default all new features to </w:t>
      </w:r>
      <w:r>
        <w:rPr>
          <w:b/>
        </w:rPr>
        <w:t xml:space="preserve">gpt-4o-mini</w:t>
      </w:r>
      <w:r>
        <w:rPr>
          <w:b/>
        </w:rPr>
        <w:t xml:space="preserve"> and escalate only on evidence.</w:t>
      </w:r>
    </w:p>
    <w:p>
      <w:pPr>
        <w:pStyle w:val="Heading3"/>
        <w:spacing w:lineRule="auto"/>
      </w:pPr>
      <w:r>
        <w:rPr/>
        <w:t xml:space="preserve">12.5 Speech-to-Text Architecture — Whisper large-v3</w:t>
      </w:r>
    </w:p>
    <w:p>
      <w:pPr>
        <w:spacing w:lineRule="auto"/>
      </w:pPr>
      <w:r>
        <w:rPr>
          <w:b/>
        </w:rPr>
        <w:t xml:space="preserve">Model:</w:t>
      </w:r>
      <w:r>
        <w:rPr/>
        <w:t xml:space="preserve"> OpenAI Whisper large-v3 (open-source, self-hosted) </w:t>
      </w:r>
      <w:r>
        <w:rPr>
          <w:b/>
        </w:rPr>
        <w:t xml:space="preserve">Hosting:</w:t>
      </w:r>
      <w:r>
        <w:rPr/>
        <w:t xml:space="preserve"> Docker container on the AI Services Railway service </w:t>
      </w:r>
      <w:r>
        <w:rPr>
          <w:b/>
        </w:rPr>
        <w:t xml:space="preserve">Library:</w:t>
      </w:r>
      <w:r>
        <w:rPr/>
        <w:t xml:space="preserve">openai-whisper</w:t>
      </w:r>
      <w:r>
        <w:rPr/>
        <w:t xml:space="preserve"> (PyPI)</w:t>
      </w:r>
    </w:p>
    <w:p>
      <w:pPr>
        <w:spacing w:lineRule="auto"/>
      </w:pPr>
      <w:r>
        <w:rPr>
          <w:b/>
        </w:rPr>
        <w:t xml:space="preserve">Why self-hosted Whisper over an API (AssemblyAI, Deepgram):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Factor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Self-hosted Whisper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AssemblyAI / Deepgram API</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compute cost only — no per-minute API fee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0.37</w:t>
            </w:r>
            <w:r>
              <w:rPr/>
              <w:t xml:space="preserve">–</w:t>
            </w:r>
            <w:r>
              <w:rPr/>
              <w:t xml:space="preserve">0.37–</w:t>
            </w:r>
            <w:r>
              <w:rPr/>
              <w:t xml:space="preserve">0.37–</w:t>
            </w:r>
          </w:p>
          <w:p>
            <w:pPr>
              <w:spacing w:lineRule="auto"/>
            </w:pPr>
            <w:r>
              <w:rPr/>
              <w:t xml:space="preserve">0.65 per hour of audio at scale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never leaves our infrastructure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sent to a third-party cloud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Latency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 control the hardware — GPU workers can be scaled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to API provider queue times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fine-tune on domain-specific vocabulary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fine-tuning on third-party APIs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us to manage GPU uptime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SLA responsibility</w:t>
            </w:r>
          </w:p>
        </w:tc>
      </w:tr>
    </w:tbl>
    <w:p>
      <w:pPr>
        <w:spacing w:lineRule="auto"/>
      </w:pPr>
      <w:r>
        <w:rPr/>
      </w:r>
    </w:p>
    <w:p>
      <w:pPr>
        <w:spacing w:lineRule="auto"/>
      </w:pPr>
      <w:r>
        <w:rPr>
          <w:b/>
        </w:rPr>
        <w:t xml:space="preserve">AssemblyAI as fallback:</w:t>
      </w:r>
      <w:r>
        <w:rPr/>
        <w:t xml:space="preserve"> AssemblyAI is configured as the fallback transcription provider. If the self-hosted Whisper service fails or times out after one retry, the audio is sent to AssemblyAI automatically. AssemblyAI credentials are stored in Doppler. Fallback usage is logged and alerted — excessive fallback usage indicates a Whisper infrastructure problem requiring investigation.</w:t>
      </w:r>
    </w:p>
    <w:p>
      <w:pPr>
        <w:spacing w:lineRule="auto"/>
      </w:pPr>
      <w:r>
        <w:rPr>
          <w:b/>
        </w:rPr>
        <w:t xml:space="preserve">Whisper configuration:</w:t>
      </w:r>
    </w:p>
    <w:p>
      <w:pPr>
        <w:spacing w:lineRule="auto"/>
      </w:pPr>
      <w:r>
        <w:rPr>
          <w:rFonts w:ascii="Courier" w:hAnsi="Courier"/>
        </w:rPr>
        <w:t xml:space="preserve"># whisper_service.py</w:t>
      </w:r>
      <w:r>
        <w:rPr>
          <w:rFonts w:ascii="Courier" w:hAnsi="Courier"/>
        </w:rPr>
        <w:t xml:space="preserve">import</w:t>
      </w:r>
      <w:r>
        <w:rPr>
          <w:rFonts w:ascii="Courier" w:hAnsi="Courier"/>
        </w:rPr>
        <w:t xml:space="preserve"> whisper  model = whisper.load_model(     </w:t>
      </w:r>
      <w:r>
        <w:rPr>
          <w:rFonts w:ascii="Courier" w:hAnsi="Courier"/>
        </w:rPr>
        <w:t xml:space="preserve">"large-v3"</w:t>
      </w:r>
      <w:r>
        <w:rPr>
          <w:rFonts w:ascii="Courier" w:hAnsi="Courier"/>
        </w:rPr>
        <w:t xml:space="preserve">,     device=</w:t>
      </w:r>
      <w:r>
        <w:rPr>
          <w:rFonts w:ascii="Courier" w:hAnsi="Courier"/>
        </w:rPr>
        <w:t xml:space="preserve">"cuda"</w:t>
      </w:r>
      <w:r>
        <w:rPr>
          <w:rFonts w:ascii="Courier" w:hAnsi="Courier"/>
        </w:rPr>
        <w:t xml:space="preserve">,           </w:t>
      </w:r>
      <w:r>
        <w:rPr>
          <w:rFonts w:ascii="Courier" w:hAnsi="Courier"/>
        </w:rPr>
        <w:t xml:space="preserve"># GPU inference — falls back to "cpu" if no GPU available</w:t>
      </w:r>
      <w:r>
        <w:rPr>
          <w:rFonts w:ascii="Courier" w:hAnsi="Courier"/>
        </w:rPr>
        <w:t xml:space="preserve">     download_root=</w:t>
      </w:r>
      <w:r>
        <w:rPr>
          <w:rFonts w:ascii="Courier" w:hAnsi="Courier"/>
        </w:rPr>
        <w:t xml:space="preserve">"/models"</w:t>
      </w:r>
      <w:r>
        <w:rPr>
          <w:rFonts w:ascii="Courier" w:hAnsi="Courier"/>
        </w:rPr>
        <w:t xml:space="preserve"># Pre-downloaded at container build time — no runtime download</w:t>
      </w:r>
      <w:r>
        <w:rPr>
          <w:rFonts w:ascii="Courier" w:hAnsi="Courier"/>
        </w:rPr>
        <w:t xml:space="preserve"> )  </w:t>
      </w:r>
      <w:r>
        <w:rPr>
          <w:rFonts w:ascii="Courier" w:hAnsi="Courier"/>
        </w:rPr>
        <w:t xml:space="preserve">def</w:t>
      </w:r>
      <w:r>
        <w:rPr>
          <w:rFonts w:ascii="Courier" w:hAnsi="Courier"/>
        </w:rPr>
        <w:t xml:space="preserve">transcribe</w:t>
      </w:r>
      <w:r>
        <w:rPr>
          <w:rFonts w:ascii="Courier" w:hAnsi="Courier"/>
        </w:rPr>
        <w:t xml:space="preserve">(</w:t>
      </w:r>
      <w:r>
        <w:rPr>
          <w:rFonts w:ascii="Courier" w:hAnsi="Courier"/>
        </w:rPr>
        <w:t xml:space="preserve">audio_path: </w:t>
      </w:r>
      <w:r>
        <w:rPr>
          <w:rFonts w:ascii="Courier" w:hAnsi="Courier"/>
        </w:rPr>
        <w:t xml:space="preserve">str</w:t>
      </w:r>
      <w:r>
        <w:rPr>
          <w:rFonts w:ascii="Courier" w:hAnsi="Courier"/>
        </w:rPr>
        <w:t xml:space="preserve">, language_hint: </w:t>
      </w:r>
      <w:r>
        <w:rPr>
          <w:rFonts w:ascii="Courier" w:hAnsi="Courier"/>
        </w:rPr>
        <w:t xml:space="preserve">str</w:t>
      </w:r>
      <w:r>
        <w:rPr>
          <w:rFonts w:ascii="Courier" w:hAnsi="Courier"/>
        </w:rPr>
        <w:t xml:space="preserve"> | </w:t>
      </w:r>
      <w:r>
        <w:rPr>
          <w:rFonts w:ascii="Courier" w:hAnsi="Courier"/>
        </w:rPr>
        <w:t xml:space="preserve">None</w:t>
      </w:r>
      <w:r>
        <w:rPr>
          <w:rFonts w:ascii="Courier" w:hAnsi="Courier"/>
        </w:rPr>
        <w:t xml:space="preserve"> = </w:t>
      </w:r>
      <w:r>
        <w:rPr>
          <w:rFonts w:ascii="Courier" w:hAnsi="Courier"/>
        </w:rPr>
        <w:t xml:space="preserve">None</w:t>
      </w:r>
      <w:r>
        <w:rPr>
          <w:rFonts w:ascii="Courier" w:hAnsi="Courier"/>
        </w:rPr>
        <w:t xml:space="preserve">) -&gt; </w:t>
      </w:r>
      <w:r>
        <w:rPr>
          <w:rFonts w:ascii="Courier" w:hAnsi="Courier"/>
        </w:rPr>
        <w:t xml:space="preserve">dict</w:t>
      </w:r>
      <w:r>
        <w:rPr>
          <w:rFonts w:ascii="Courier" w:hAnsi="Courier"/>
        </w:rPr>
        <w:t xml:space="preserve">:     result = model.transcribe(         audio_path,         language=language_hint,          </w:t>
      </w:r>
      <w:r>
        <w:rPr>
          <w:rFonts w:ascii="Courier" w:hAnsi="Courier"/>
        </w:rPr>
        <w:t xml:space="preserve"># BCP 47 code if known, else None for auto-detect</w:t>
      </w:r>
      <w:r>
        <w:rPr>
          <w:rFonts w:ascii="Courier" w:hAnsi="Courier"/>
        </w:rPr>
        <w:t xml:space="preserve">         word_timestamps=</w:t>
      </w:r>
      <w:r>
        <w:rPr>
          <w:rFonts w:ascii="Courier" w:hAnsi="Courier"/>
        </w:rPr>
        <w:t xml:space="preserve">True</w:t>
      </w:r>
      <w:r>
        <w:rPr>
          <w:rFonts w:ascii="Courier" w:hAnsi="Courier"/>
        </w:rPr>
        <w:t xml:space="preserve">,            </w:t>
      </w:r>
      <w:r>
        <w:rPr>
          <w:rFonts w:ascii="Courier" w:hAnsi="Courier"/>
        </w:rPr>
        <w:t xml:space="preserve"># Required for speaker segment alignment</w:t>
      </w:r>
      <w:r>
        <w:rPr>
          <w:rFonts w:ascii="Courier" w:hAnsi="Courier"/>
        </w:rPr>
        <w:t xml:space="preserve">         condition_on_previous_text=</w:t>
      </w:r>
      <w:r>
        <w:rPr>
          <w:rFonts w:ascii="Courier" w:hAnsi="Courier"/>
        </w:rPr>
        <w:t xml:space="preserve">True</w:t>
      </w:r>
      <w:r>
        <w:rPr>
          <w:rFonts w:ascii="Courier" w:hAnsi="Courier"/>
        </w:rPr>
        <w:t xml:space="preserve">,         compression_ratio_threshold=</w:t>
      </w:r>
      <w:r>
        <w:rPr>
          <w:rFonts w:ascii="Courier" w:hAnsi="Courier"/>
        </w:rPr>
        <w:t xml:space="preserve">2.4</w:t>
      </w:r>
      <w:r>
        <w:rPr>
          <w:rFonts w:ascii="Courier" w:hAnsi="Courier"/>
        </w:rPr>
        <w:t xml:space="preserve">,         no_speech_threshold=</w:t>
      </w:r>
      <w:r>
        <w:rPr>
          <w:rFonts w:ascii="Courier" w:hAnsi="Courier"/>
        </w:rPr>
        <w:t xml:space="preserve">0.6</w:t>
      </w:r>
      <w:r>
        <w:rPr>
          <w:rFonts w:ascii="Courier" w:hAnsi="Courier"/>
        </w:rPr>
        <w:t xml:space="preserve">,         fp16=</w:t>
      </w:r>
      <w:r>
        <w:rPr>
          <w:rFonts w:ascii="Courier" w:hAnsi="Courier"/>
        </w:rPr>
        <w:t xml:space="preserve">True</w:t>
      </w:r>
      <w:r>
        <w:rPr>
          <w:rFonts w:ascii="Courier" w:hAnsi="Courier"/>
        </w:rPr>
        <w:t xml:space="preserve"># Half-precision for faster GPU inference</w:t>
      </w:r>
      <w:r>
        <w:rPr>
          <w:rFonts w:ascii="Courier" w:hAnsi="Courier"/>
        </w:rPr>
        <w:t xml:space="preserve">     )     </w:t>
      </w:r>
      <w:r>
        <w:rPr>
          <w:rFonts w:ascii="Courier" w:hAnsi="Courier"/>
        </w:rPr>
        <w:t xml:space="preserve">return</w:t>
      </w:r>
      <w:r>
        <w:rPr>
          <w:rFonts w:ascii="Courier" w:hAnsi="Courier"/>
        </w:rPr>
        <w:t xml:space="preserve"> result </w:t>
      </w:r>
    </w:p>
    <w:p>
      <w:pPr>
        <w:spacing w:lineRule="auto"/>
      </w:pPr>
      <w:r>
        <w:rPr>
          <w:b/>
        </w:rPr>
        <w:t xml:space="preserve">Operational specs: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Spec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Supported audio formats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MP4, M4A, MP3, WAV, OGG, WEBM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Maximum audio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hours (limited by GPU memory on large-v3)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transcription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 minutes for a 60-minute call on GPU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 (credentials in Doppler)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timeout or 5xx after 1 retry</w:t>
            </w:r>
          </w:p>
        </w:tc>
      </w:tr>
    </w:tbl>
    <w:p>
      <w:pPr>
        <w:spacing w:lineRule="auto"/>
      </w:pPr>
      <w:r>
        <w:rPr/>
      </w:r>
    </w:p>
    <w:p>
      <w:pPr>
        <w:pStyle w:val="Heading3"/>
        <w:spacing w:lineRule="auto"/>
      </w:pPr>
      <w:r>
        <w:rPr/>
        <w:t xml:space="preserve">12.6 Speaker Diarization — pyannote.audio 3.x</w:t>
      </w:r>
    </w:p>
    <w:p>
      <w:pPr>
        <w:spacing w:lineRule="auto"/>
      </w:pPr>
      <w:r>
        <w:rPr>
          <w:b/>
        </w:rPr>
        <w:t xml:space="preserve">Library:</w:t>
      </w:r>
      <w:r>
        <w:rPr/>
        <w:t xml:space="preserve">pyannote.audio</w:t>
      </w:r>
      <w:r>
        <w:rPr/>
        <w:t xml:space="preserve"> 3.x (PyPI) </w:t>
      </w:r>
      <w:r>
        <w:rPr>
          <w:b/>
        </w:rPr>
        <w:t xml:space="preserve">Purpose:</w:t>
      </w:r>
      <w:r>
        <w:rPr/>
        <w:t xml:space="preserve"> Determines who is speaking at each moment in the audio — produces a timeline of speaker segments with start time, end time, and speaker label (</w:t>
      </w:r>
      <w:r>
        <w:rPr/>
        <w:t xml:space="preserve">SPEAKER_00</w:t>
      </w:r>
      <w:r>
        <w:rPr/>
        <w:t xml:space="preserve">, </w:t>
      </w:r>
      <w:r>
        <w:rPr/>
        <w:t xml:space="preserve">SPEAKER_01</w:t>
      </w:r>
      <w:r>
        <w:rPr/>
        <w:t xml:space="preserve">, etc.)</w:t>
      </w:r>
    </w:p>
    <w:p>
      <w:pPr>
        <w:spacing w:lineRule="auto"/>
      </w:pPr>
      <w:r>
        <w:rPr>
          <w:b/>
        </w:rPr>
        <w:t xml:space="preserve">Why pyannote.audio:</w:t>
      </w:r>
      <w:r>
        <w:rPr/>
        <w:t xml:space="preserve"> pyannote.audio 3.x is the state-of-the-art open-source speaker diarization library. It outperforms alternatives (resemblyzer, SpeechBrain) on the DIHARD and VoxConverse benchmarks. It runs locally on the same GPU as Whisper, keeping audio within our infrastructure.</w:t>
      </w:r>
    </w:p>
    <w:p>
      <w:pPr>
        <w:spacing w:lineRule="auto"/>
      </w:pPr>
      <w:r>
        <w:rPr>
          <w:b/>
        </w:rPr>
        <w:t xml:space="preserve">Diarization pipeline:</w:t>
      </w:r>
    </w:p>
    <w:p>
      <w:pPr>
        <w:spacing w:lineRule="auto"/>
      </w:pPr>
      <w:r>
        <w:rPr>
          <w:rFonts w:ascii="Courier" w:hAnsi="Courier"/>
        </w:rPr>
        <w:t xml:space="preserve"># diarization_service.py</w:t>
      </w:r>
      <w:r>
        <w:rPr>
          <w:rFonts w:ascii="Courier" w:hAnsi="Courier"/>
        </w:rPr>
        <w:t xml:space="preserve">from</w:t>
      </w:r>
      <w:r>
        <w:rPr>
          <w:rFonts w:ascii="Courier" w:hAnsi="Courier"/>
        </w:rPr>
        <w:t xml:space="preserve"> pyannote.audio </w:t>
      </w:r>
      <w:r>
        <w:rPr>
          <w:rFonts w:ascii="Courier" w:hAnsi="Courier"/>
        </w:rPr>
        <w:t xml:space="preserve">import</w:t>
      </w:r>
      <w:r>
        <w:rPr>
          <w:rFonts w:ascii="Courier" w:hAnsi="Courier"/>
        </w:rPr>
        <w:t xml:space="preserve"> Pipeline </w:t>
      </w:r>
      <w:r>
        <w:rPr>
          <w:rFonts w:ascii="Courier" w:hAnsi="Courier"/>
        </w:rPr>
        <w:t xml:space="preserve">import</w:t>
      </w:r>
      <w:r>
        <w:rPr>
          <w:rFonts w:ascii="Courier" w:hAnsi="Courier"/>
        </w:rPr>
        <w:t xml:space="preserve"> torch  pipeline = Pipeline.from_pretrained(     </w:t>
      </w:r>
      <w:r>
        <w:rPr>
          <w:rFonts w:ascii="Courier" w:hAnsi="Courier"/>
        </w:rPr>
        <w:t xml:space="preserve">"pyannote/speaker-diarization-3.1"</w:t>
      </w:r>
      <w:r>
        <w:rPr>
          <w:rFonts w:ascii="Courier" w:hAnsi="Courier"/>
        </w:rPr>
        <w:t xml:space="preserve">,     use_auth_token=HUGGINGFACE_TOKEN   </w:t>
      </w:r>
      <w:r>
        <w:rPr>
          <w:rFonts w:ascii="Courier" w:hAnsi="Courier"/>
        </w:rPr>
        <w:t xml:space="preserve"># from Doppler</w:t>
      </w:r>
      <w:r>
        <w:rPr>
          <w:rFonts w:ascii="Courier" w:hAnsi="Courier"/>
        </w:rPr>
        <w:t xml:space="preserve"> ) pipeline.to(torch.device(</w:t>
      </w:r>
      <w:r>
        <w:rPr>
          <w:rFonts w:ascii="Courier" w:hAnsi="Courier"/>
        </w:rPr>
        <w:t xml:space="preserve">"cuda"</w:t>
      </w:r>
      <w:r>
        <w:rPr>
          <w:rFonts w:ascii="Courier" w:hAnsi="Courier"/>
        </w:rPr>
        <w:t xml:space="preserve">))  </w:t>
      </w:r>
      <w:r>
        <w:rPr>
          <w:rFonts w:ascii="Courier" w:hAnsi="Courier"/>
        </w:rPr>
        <w:t xml:space="preserve">def</w:t>
      </w:r>
      <w:r>
        <w:rPr>
          <w:rFonts w:ascii="Courier" w:hAnsi="Courier"/>
        </w:rPr>
        <w:t xml:space="preserve">diarize</w:t>
      </w:r>
      <w:r>
        <w:rPr>
          <w:rFonts w:ascii="Courier" w:hAnsi="Courier"/>
        </w:rPr>
        <w:t xml:space="preserve">(</w:t>
      </w:r>
      <w:r>
        <w:rPr>
          <w:rFonts w:ascii="Courier" w:hAnsi="Courier"/>
        </w:rPr>
        <w:t xml:space="preserve">audio_path: </w:t>
      </w:r>
      <w:r>
        <w:rPr>
          <w:rFonts w:ascii="Courier" w:hAnsi="Courier"/>
        </w:rPr>
        <w:t xml:space="preserve">str</w:t>
      </w:r>
      <w:r>
        <w:rPr>
          <w:rFonts w:ascii="Courier" w:hAnsi="Courier"/>
        </w:rPr>
        <w:t xml:space="preserve">) -&gt;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diarization = pipeline(audio_path, min_speakers=</w:t>
      </w:r>
      <w:r>
        <w:rPr>
          <w:rFonts w:ascii="Courier" w:hAnsi="Courier"/>
        </w:rPr>
        <w:t xml:space="preserve">1</w:t>
      </w:r>
      <w:r>
        <w:rPr>
          <w:rFonts w:ascii="Courier" w:hAnsi="Courier"/>
        </w:rPr>
        <w:t xml:space="preserve">, max_speakers=</w:t>
      </w:r>
      <w:r>
        <w:rPr>
          <w:rFonts w:ascii="Courier" w:hAnsi="Courier"/>
        </w:rPr>
        <w:t xml:space="preserve">10</w:t>
      </w:r>
      <w:r>
        <w:rPr>
          <w:rFonts w:ascii="Courier" w:hAnsi="Courier"/>
        </w:rPr>
        <w:t xml:space="preserve">)     segments = []     </w:t>
      </w:r>
      <w:r>
        <w:rPr>
          <w:rFonts w:ascii="Courier" w:hAnsi="Courier"/>
        </w:rPr>
        <w:t xml:space="preserve">for</w:t>
      </w:r>
      <w:r>
        <w:rPr>
          <w:rFonts w:ascii="Courier" w:hAnsi="Courier"/>
        </w:rPr>
        <w:t xml:space="preserve"> turn, _, speaker </w:t>
      </w:r>
      <w:r>
        <w:rPr>
          <w:rFonts w:ascii="Courier" w:hAnsi="Courier"/>
        </w:rPr>
        <w:t xml:space="preserve">in</w:t>
      </w:r>
      <w:r>
        <w:rPr>
          <w:rFonts w:ascii="Courier" w:hAnsi="Courier"/>
        </w:rPr>
        <w:t xml:space="preserve"> diarization.itertracks(yield_label=</w:t>
      </w:r>
      <w:r>
        <w:rPr>
          <w:rFonts w:ascii="Courier" w:hAnsi="Courier"/>
        </w:rPr>
        <w:t xml:space="preserve">True</w:t>
      </w:r>
      <w:r>
        <w:rPr>
          <w:rFonts w:ascii="Courier" w:hAnsi="Courier"/>
        </w:rPr>
        <w:t xml:space="preserve">):         segments.append({             </w:t>
      </w:r>
      <w:r>
        <w:rPr>
          <w:rFonts w:ascii="Courier" w:hAnsi="Courier"/>
        </w:rPr>
        <w:t xml:space="preserve">"speaker"</w:t>
      </w:r>
      <w:r>
        <w:rPr>
          <w:rFonts w:ascii="Courier" w:hAnsi="Courier"/>
        </w:rPr>
        <w:t xml:space="preserve">: speaker,    </w:t>
      </w:r>
      <w:r>
        <w:rPr>
          <w:rFonts w:ascii="Courier" w:hAnsi="Courier"/>
        </w:rPr>
        <w:t xml:space="preserve"># "SPEAKER_00", "SPEAKER_01", etc.</w:t>
      </w:r>
      <w:r>
        <w:rPr>
          <w:rFonts w:ascii="Courier" w:hAnsi="Courier"/>
        </w:rPr>
        <w:t xml:space="preserve">"start"</w:t>
      </w:r>
      <w:r>
        <w:rPr>
          <w:rFonts w:ascii="Courier" w:hAnsi="Courier"/>
        </w:rPr>
        <w:t xml:space="preserve">:   turn.start, </w:t>
      </w:r>
      <w:r>
        <w:rPr>
          <w:rFonts w:ascii="Courier" w:hAnsi="Courier"/>
        </w:rPr>
        <w:t xml:space="preserve"># seconds from audio start</w:t>
      </w:r>
      <w:r>
        <w:rPr>
          <w:rFonts w:ascii="Courier" w:hAnsi="Courier"/>
        </w:rPr>
        <w:t xml:space="preserve">"end"</w:t>
      </w:r>
      <w:r>
        <w:rPr>
          <w:rFonts w:ascii="Courier" w:hAnsi="Courier"/>
        </w:rPr>
        <w:t xml:space="preserve">:     turn.end         })     </w:t>
      </w:r>
      <w:r>
        <w:rPr>
          <w:rFonts w:ascii="Courier" w:hAnsi="Courier"/>
        </w:rPr>
        <w:t xml:space="preserve">return</w:t>
      </w:r>
      <w:r>
        <w:rPr>
          <w:rFonts w:ascii="Courier" w:hAnsi="Courier"/>
        </w:rPr>
        <w:t xml:space="preserve"> segments </w:t>
      </w:r>
    </w:p>
    <w:p>
      <w:pPr>
        <w:spacing w:lineRule="auto"/>
      </w:pPr>
      <w:r>
        <w:rPr>
          <w:b/>
        </w:rPr>
        <w:t xml:space="preserve">Merging Whisper words with pyannote segments:</w:t>
      </w:r>
    </w:p>
    <w:p>
      <w:pPr>
        <w:spacing w:lineRule="auto"/>
      </w:pPr>
      <w:r>
        <w:rPr/>
        <w:t xml:space="preserve">After both Whisper and pyannote complete, the transcript service merges their outputs. For each word in the Whisper output (which has a start timestamp), the merge function finds the pyannote speaker segment that contains that timestamp and assigns the speaker label to the word. Words are then grouped into continuous speaker turns to produce the final speaker-labelled transcript segments.</w:t>
      </w:r>
    </w:p>
    <w:p>
      <w:pPr>
        <w:spacing w:lineRule="auto"/>
      </w:pPr>
      <w:r>
        <w:rPr>
          <w:b/>
        </w:rPr>
        <w:t xml:space="preserve">Speaker name resolution:</w:t>
      </w:r>
    </w:p>
    <w:p>
      <w:pPr>
        <w:spacing w:lineRule="auto"/>
      </w:pPr>
      <w:r>
        <w:rPr/>
        <w:t xml:space="preserve">pyannote assigns generic labels (</w:t>
      </w:r>
      <w:r>
        <w:rPr/>
        <w:t xml:space="preserve">SPEAKER_00</w:t>
      </w:r>
      <w:r>
        <w:rPr/>
        <w:t xml:space="preserve">, </w:t>
      </w:r>
      <w:r>
        <w:rPr/>
        <w:t xml:space="preserve">SPEAKER_01</w:t>
      </w:r>
      <w:r>
        <w:rPr/>
        <w:t xml:space="preserve">). The NestJS layer maps these to real contact names using </w:t>
      </w:r>
      <w:r>
        <w:rPr/>
        <w:t xml:space="preserve">participant_list</w:t>
      </w:r>
      <w:r>
        <w:rPr/>
        <w:t xml:space="preserve"> from the calendar event. The mapping strategy in priority order:</w:t>
      </w:r>
    </w:p>
    <w:p>
      <w:pPr>
        <w:numPr>
          <w:ilvl w:val="0"/>
          <w:numId w:val="67"/>
        </w:numPr>
        <w:spacing w:lineRule="auto"/>
      </w:pPr>
      <w:r>
        <w:rPr/>
        <w:t xml:space="preserve">Match speaking time to join/leave timestamps from the conferencing platform API</w:t>
      </w:r>
    </w:p>
    <w:p>
      <w:pPr>
        <w:numPr>
          <w:ilvl w:val="0"/>
          <w:numId w:val="67"/>
        </w:numPr>
        <w:spacing w:lineRule="auto"/>
      </w:pPr>
      <w:r>
        <w:rPr/>
        <w:t xml:space="preserve">Calendar organiser heuristic — the organiser is typically the first speaker</w:t>
      </w:r>
    </w:p>
    <w:p>
      <w:pPr>
        <w:numPr>
          <w:ilvl w:val="0"/>
          <w:numId w:val="67"/>
        </w:numPr>
        <w:spacing w:lineRule="auto"/>
      </w:pPr>
      <w:r>
        <w:rPr/>
        <w:t xml:space="preserve">If unresolved, labels remain as </w:t>
      </w:r>
      <w:r>
        <w:rPr/>
        <w:t xml:space="preserve">SPEAKER_00</w:t>
      </w:r>
      <w:r>
        <w:rPr/>
        <w:t xml:space="preserve">, </w:t>
      </w:r>
      <w:r>
        <w:rPr/>
        <w:t xml:space="preserve">SPEAKER_01</w:t>
      </w:r>
      <w:r>
        <w:rPr/>
        <w:t xml:space="preserve"> and the rep is prompted to confirm speaker names in the call review UI</w:t>
      </w:r>
    </w:p>
    <w:p>
      <w:pPr>
        <w:pStyle w:val="Heading3"/>
        <w:spacing w:lineRule="auto"/>
      </w:pPr>
      <w:r>
        <w:rPr/>
        <w:t xml:space="preserve">12.7 Embedding Model — text-embedding-3-small</w:t>
      </w:r>
    </w:p>
    <w:p>
      <w:pPr>
        <w:spacing w:lineRule="auto"/>
      </w:pPr>
      <w:r>
        <w:rPr>
          <w:b/>
        </w:rPr>
        <w:t xml:space="preserve">Model:</w:t>
      </w:r>
      <w:r>
        <w:rPr/>
        <w:t xml:space="preserve"> OpenAI </w:t>
      </w:r>
      <w:r>
        <w:rPr/>
        <w:t xml:space="preserve">text-embedding-3-small</w:t>
      </w:r>
      <w:r>
        <w:rPr>
          <w:b/>
        </w:rPr>
        <w:t xml:space="preserve">Dimensions:</w:t>
      </w:r>
      <w:r>
        <w:rPr/>
        <w:t xml:space="preserve"> 1536 </w:t>
      </w:r>
      <w:r>
        <w:rPr>
          <w:b/>
        </w:rPr>
        <w:t xml:space="preserve">Called via:</w:t>
      </w:r>
      <w:r>
        <w:rPr/>
        <w:t xml:space="preserve"> LiteLLM → OpenAI Embeddings API </w:t>
      </w:r>
      <w:r>
        <w:rPr>
          <w:b/>
        </w:rPr>
        <w:t xml:space="preserve">Storage:</w:t>
      </w:r>
      <w:r>
        <w:rPr/>
        <w:t xml:space="preserve"> pgvector in Supabase PostgreSQL (</w:t>
      </w:r>
      <w:r>
        <w:rPr/>
        <w:t xml:space="preserve">summaries.semantic_embeddings</w:t>
      </w:r>
      <w:r>
        <w:rPr/>
        <w:t xml:space="preserve">)</w:t>
      </w:r>
    </w:p>
    <w:p>
      <w:pPr>
        <w:spacing w:lineRule="auto"/>
      </w:pPr>
      <w:r>
        <w:rPr>
          <w:b/>
        </w:rPr>
        <w:t xml:space="preserve">When embeddings are generated: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 Embedded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Chunk Strategy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call transcript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chunks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500-token chunks, 50-token overlap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call summary stored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deal brief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Brief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outbound email 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body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chunk</w:t>
            </w:r>
          </w:p>
        </w:tc>
      </w:tr>
    </w:tbl>
    <w:p>
      <w:pPr>
        <w:spacing w:lineRule="auto"/>
      </w:pPr>
      <w:r>
        <w:rPr/>
      </w:r>
    </w:p>
    <w:p>
      <w:pPr>
        <w:spacing w:lineRule="auto"/>
      </w:pPr>
      <w:r>
        <w:rPr>
          <w:b/>
        </w:rPr>
        <w:t xml:space="preserve">Chunking strategy for transcripts:</w:t>
      </w:r>
    </w:p>
    <w:p>
      <w:pPr>
        <w:spacing w:lineRule="auto"/>
      </w:pPr>
      <w:r>
        <w:rPr>
          <w:rFonts w:ascii="Courier" w:hAnsi="Courier"/>
        </w:rPr>
        <w:t xml:space="preserve"># chunking.py</w:t>
      </w:r>
      <w:r>
        <w:rPr>
          <w:rFonts w:ascii="Courier" w:hAnsi="Courier"/>
        </w:rPr>
        <w:t xml:space="preserve">import</w:t>
      </w:r>
      <w:r>
        <w:rPr>
          <w:rFonts w:ascii="Courier" w:hAnsi="Courier"/>
        </w:rPr>
        <w:t xml:space="preserve"> tiktoken  </w:t>
      </w:r>
      <w:r>
        <w:rPr>
          <w:rFonts w:ascii="Courier" w:hAnsi="Courier"/>
        </w:rPr>
        <w:t xml:space="preserve">def</w:t>
      </w:r>
      <w:r>
        <w:rPr>
          <w:rFonts w:ascii="Courier" w:hAnsi="Courier"/>
        </w:rPr>
        <w:t xml:space="preserve">chunk_transcript</w:t>
      </w:r>
      <w:r>
        <w:rPr>
          <w:rFonts w:ascii="Courier" w:hAnsi="Courier"/>
        </w:rPr>
        <w:t xml:space="preserve">(</w:t>
      </w:r>
      <w:r>
        <w:rPr>
          <w:rFonts w:ascii="Courier" w:hAnsi="Courier"/>
        </w:rPr>
        <w:t xml:space="preserve">raw_text: </w:t>
      </w:r>
      <w:r>
        <w:rPr>
          <w:rFonts w:ascii="Courier" w:hAnsi="Courier"/>
        </w:rPr>
        <w:t xml:space="preserve">str</w:t>
      </w:r>
      <w:r>
        <w:rPr>
          <w:rFonts w:ascii="Courier" w:hAnsi="Courier"/>
        </w:rPr>
        <w:t xml:space="preserve">) -&gt;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w:t>
      </w:r>
      <w:r>
        <w:rPr>
          <w:rFonts w:ascii="Courier" w:hAnsi="Courier"/>
        </w:rPr>
        <w:t xml:space="preserve">"""     Splits transcript into overlapping chunks for embedding.     50-token overlap ensures context at chunk boundaries is not lost.     """</w:t>
      </w:r>
      <w:r>
        <w:rPr>
          <w:rFonts w:ascii="Courier" w:hAnsi="Courier"/>
        </w:rPr>
        <w:t xml:space="preserve">     CHUNK_SIZE   = </w:t>
      </w:r>
      <w:r>
        <w:rPr>
          <w:rFonts w:ascii="Courier" w:hAnsi="Courier"/>
        </w:rPr>
        <w:t xml:space="preserve">500</w:t>
      </w:r>
      <w:r>
        <w:rPr>
          <w:rFonts w:ascii="Courier" w:hAnsi="Courier"/>
        </w:rPr>
        <w:t xml:space="preserve"># tokens</w:t>
      </w:r>
      <w:r>
        <w:rPr>
          <w:rFonts w:ascii="Courier" w:hAnsi="Courier"/>
        </w:rPr>
        <w:t xml:space="preserve">     OVERLAP_SIZE = </w:t>
      </w:r>
      <w:r>
        <w:rPr>
          <w:rFonts w:ascii="Courier" w:hAnsi="Courier"/>
        </w:rPr>
        <w:t xml:space="preserve">50</w:t>
      </w:r>
      <w:r>
        <w:rPr>
          <w:rFonts w:ascii="Courier" w:hAnsi="Courier"/>
        </w:rPr>
        <w:t xml:space="preserve"># tokens</w:t>
      </w:r>
      <w:r>
        <w:rPr>
          <w:rFonts w:ascii="Courier" w:hAnsi="Courier"/>
        </w:rPr>
        <w:t xml:space="preserve">      enc    = tiktoken.get_encoding(</w:t>
      </w:r>
      <w:r>
        <w:rPr>
          <w:rFonts w:ascii="Courier" w:hAnsi="Courier"/>
        </w:rPr>
        <w:t xml:space="preserve">"cl100k_base"</w:t>
      </w:r>
      <w:r>
        <w:rPr>
          <w:rFonts w:ascii="Courier" w:hAnsi="Courier"/>
        </w:rPr>
        <w:t xml:space="preserve">)     tokens = enc.encode(raw_text)     chunks = []     start  = </w:t>
      </w:r>
      <w:r>
        <w:rPr>
          <w:rFonts w:ascii="Courier" w:hAnsi="Courier"/>
        </w:rPr>
        <w:t xml:space="preserve">0</w:t>
      </w:r>
      <w:r>
        <w:rPr>
          <w:rFonts w:ascii="Courier" w:hAnsi="Courier"/>
        </w:rPr>
        <w:t xml:space="preserve">while</w:t>
      </w:r>
      <w:r>
        <w:rPr>
          <w:rFonts w:ascii="Courier" w:hAnsi="Courier"/>
        </w:rPr>
        <w:t xml:space="preserve"> start &lt; </w:t>
      </w:r>
      <w:r>
        <w:rPr>
          <w:rFonts w:ascii="Courier" w:hAnsi="Courier"/>
        </w:rPr>
        <w:t xml:space="preserve">len</w:t>
      </w:r>
      <w:r>
        <w:rPr>
          <w:rFonts w:ascii="Courier" w:hAnsi="Courier"/>
        </w:rPr>
        <w:t xml:space="preserve">(tokens):         end          = </w:t>
      </w:r>
      <w:r>
        <w:rPr>
          <w:rFonts w:ascii="Courier" w:hAnsi="Courier"/>
        </w:rPr>
        <w:t xml:space="preserve">min</w:t>
      </w:r>
      <w:r>
        <w:rPr>
          <w:rFonts w:ascii="Courier" w:hAnsi="Courier"/>
        </w:rPr>
        <w:t xml:space="preserve">(start + CHUNK_SIZE, </w:t>
      </w:r>
      <w:r>
        <w:rPr>
          <w:rFonts w:ascii="Courier" w:hAnsi="Courier"/>
        </w:rPr>
        <w:t xml:space="preserve">len</w:t>
      </w:r>
      <w:r>
        <w:rPr>
          <w:rFonts w:ascii="Courier" w:hAnsi="Courier"/>
        </w:rPr>
        <w:t xml:space="preserve">(tokens))         chunk_tokens = tokens[start:end]         chunks.append({             </w:t>
      </w:r>
      <w:r>
        <w:rPr>
          <w:rFonts w:ascii="Courier" w:hAnsi="Courier"/>
        </w:rPr>
        <w:t xml:space="preserve">"chunk_index"</w:t>
      </w:r>
      <w:r>
        <w:rPr>
          <w:rFonts w:ascii="Courier" w:hAnsi="Courier"/>
        </w:rPr>
        <w:t xml:space="preserve">: </w:t>
      </w:r>
      <w:r>
        <w:rPr>
          <w:rFonts w:ascii="Courier" w:hAnsi="Courier"/>
        </w:rPr>
        <w:t xml:space="preserve">len</w:t>
      </w:r>
      <w:r>
        <w:rPr>
          <w:rFonts w:ascii="Courier" w:hAnsi="Courier"/>
        </w:rPr>
        <w:t xml:space="preserve">(chunks),             </w:t>
      </w:r>
      <w:r>
        <w:rPr>
          <w:rFonts w:ascii="Courier" w:hAnsi="Courier"/>
        </w:rPr>
        <w:t xml:space="preserve">"chunk_text"</w:t>
      </w:r>
      <w:r>
        <w:rPr>
          <w:rFonts w:ascii="Courier" w:hAnsi="Courier"/>
        </w:rPr>
        <w:t xml:space="preserve">:  enc.decode(chunk_tokens),             </w:t>
      </w:r>
      <w:r>
        <w:rPr>
          <w:rFonts w:ascii="Courier" w:hAnsi="Courier"/>
        </w:rPr>
        <w:t xml:space="preserve">"token_count"</w:t>
      </w:r>
      <w:r>
        <w:rPr>
          <w:rFonts w:ascii="Courier" w:hAnsi="Courier"/>
        </w:rPr>
        <w:t xml:space="preserve">: </w:t>
      </w:r>
      <w:r>
        <w:rPr>
          <w:rFonts w:ascii="Courier" w:hAnsi="Courier"/>
        </w:rPr>
        <w:t xml:space="preserve">len</w:t>
      </w:r>
      <w:r>
        <w:rPr>
          <w:rFonts w:ascii="Courier" w:hAnsi="Courier"/>
        </w:rPr>
        <w:t xml:space="preserve">(chunk_tokens)         })         start += CHUNK_SIZE - OVERLAP_SIZE      </w:t>
      </w:r>
      <w:r>
        <w:rPr>
          <w:rFonts w:ascii="Courier" w:hAnsi="Courier"/>
        </w:rPr>
        <w:t xml:space="preserve">return</w:t>
      </w:r>
      <w:r>
        <w:rPr>
          <w:rFonts w:ascii="Courier" w:hAnsi="Courier"/>
        </w:rPr>
        <w:t xml:space="preserve"> chunks </w:t>
      </w:r>
    </w:p>
    <w:p>
      <w:pPr>
        <w:spacing w:lineRule="auto"/>
      </w:pPr>
      <w:r>
        <w:rPr>
          <w:b/>
        </w:rPr>
        <w:t xml:space="preserve">Embedding batch call:</w:t>
      </w:r>
    </w:p>
    <w:p>
      <w:pPr>
        <w:spacing w:lineRule="auto"/>
      </w:pPr>
      <w:r>
        <w:rPr>
          <w:rFonts w:ascii="Courier" w:hAnsi="Courier"/>
        </w:rPr>
        <w:t xml:space="preserve"># embedding_service.py</w:t>
      </w:r>
      <w:r>
        <w:rPr>
          <w:rFonts w:ascii="Courier" w:hAnsi="Courier"/>
        </w:rPr>
        <w:t xml:space="preserve">import</w:t>
      </w:r>
      <w:r>
        <w:rPr>
          <w:rFonts w:ascii="Courier" w:hAnsi="Courier"/>
        </w:rPr>
        <w:t xml:space="preserve"> litellm  </w:t>
      </w:r>
      <w:r>
        <w:rPr>
          <w:rFonts w:ascii="Courier" w:hAnsi="Courier"/>
        </w:rPr>
        <w:t xml:space="preserve">async</w:t>
      </w:r>
      <w:r>
        <w:rPr>
          <w:rFonts w:ascii="Courier" w:hAnsi="Courier"/>
        </w:rPr>
        <w:t xml:space="preserve">def</w:t>
      </w:r>
      <w:r>
        <w:rPr>
          <w:rFonts w:ascii="Courier" w:hAnsi="Courier"/>
        </w:rPr>
        <w:t xml:space="preserve">generate_embeddings</w:t>
      </w:r>
      <w:r>
        <w:rPr>
          <w:rFonts w:ascii="Courier" w:hAnsi="Courier"/>
        </w:rPr>
        <w:t xml:space="preserve">(</w:t>
      </w:r>
      <w:r>
        <w:rPr>
          <w:rFonts w:ascii="Courier" w:hAnsi="Courier"/>
        </w:rPr>
        <w:t xml:space="preserve">texts: </w:t>
      </w:r>
      <w:r>
        <w:rPr>
          <w:rFonts w:ascii="Courier" w:hAnsi="Courier"/>
        </w:rPr>
        <w:t xml:space="preserve">list</w:t>
      </w:r>
      <w:r>
        <w:rPr>
          <w:rFonts w:ascii="Courier" w:hAnsi="Courier"/>
        </w:rPr>
        <w:t xml:space="preserve">[</w:t>
      </w:r>
      <w:r>
        <w:rPr>
          <w:rFonts w:ascii="Courier" w:hAnsi="Courier"/>
        </w:rPr>
        <w:t xml:space="preserve">str</w:t>
      </w:r>
      <w:r>
        <w:rPr>
          <w:rFonts w:ascii="Courier" w:hAnsi="Courier"/>
        </w:rPr>
        <w:t xml:space="preserve">]</w:t>
      </w:r>
      <w:r>
        <w:rPr>
          <w:rFonts w:ascii="Courier" w:hAnsi="Courier"/>
        </w:rPr>
        <w:t xml:space="preserve">) -&gt; </w:t>
      </w:r>
      <w:r>
        <w:rPr>
          <w:rFonts w:ascii="Courier" w:hAnsi="Courier"/>
        </w:rPr>
        <w:t xml:space="preserve">list</w:t>
      </w:r>
      <w:r>
        <w:rPr>
          <w:rFonts w:ascii="Courier" w:hAnsi="Courier"/>
        </w:rPr>
        <w:t xml:space="preserve">[</w:t>
      </w:r>
      <w:r>
        <w:rPr>
          <w:rFonts w:ascii="Courier" w:hAnsi="Courier"/>
        </w:rPr>
        <w:t xml:space="preserve">list</w:t>
      </w:r>
      <w:r>
        <w:rPr>
          <w:rFonts w:ascii="Courier" w:hAnsi="Courier"/>
        </w:rPr>
        <w:t xml:space="preserve">[</w:t>
      </w:r>
      <w:r>
        <w:rPr>
          <w:rFonts w:ascii="Courier" w:hAnsi="Courier"/>
        </w:rPr>
        <w:t xml:space="preserve">float</w:t>
      </w:r>
      <w:r>
        <w:rPr>
          <w:rFonts w:ascii="Courier" w:hAnsi="Courier"/>
        </w:rPr>
        <w:t xml:space="preserve">]]:     response = </w:t>
      </w:r>
      <w:r>
        <w:rPr>
          <w:rFonts w:ascii="Courier" w:hAnsi="Courier"/>
        </w:rPr>
        <w:t xml:space="preserve">await</w:t>
      </w:r>
      <w:r>
        <w:rPr>
          <w:rFonts w:ascii="Courier" w:hAnsi="Courier"/>
        </w:rPr>
        <w:t xml:space="preserve"> litellm.aembedding(         model      = </w:t>
      </w:r>
      <w:r>
        <w:rPr>
          <w:rFonts w:ascii="Courier" w:hAnsi="Courier"/>
        </w:rPr>
        <w:t xml:space="preserve">"text-embedding-3-small"</w:t>
      </w:r>
      <w:r>
        <w:rPr>
          <w:rFonts w:ascii="Courier" w:hAnsi="Courier"/>
        </w:rPr>
        <w:t xml:space="preserve">,         </w:t>
      </w:r>
      <w:r>
        <w:rPr>
          <w:rFonts w:ascii="Courier" w:hAnsi="Courier"/>
        </w:rPr>
        <w:t xml:space="preserve">input</w:t>
      </w:r>
      <w:r>
        <w:rPr>
          <w:rFonts w:ascii="Courier" w:hAnsi="Courier"/>
        </w:rPr>
        <w:t xml:space="preserve">      = texts,   </w:t>
      </w:r>
      <w:r>
        <w:rPr>
          <w:rFonts w:ascii="Courier" w:hAnsi="Courier"/>
        </w:rPr>
        <w:t xml:space="preserve"># up to 2048 texts per batch call</w:t>
      </w:r>
      <w:r>
        <w:rPr>
          <w:rFonts w:ascii="Courier" w:hAnsi="Courier"/>
        </w:rPr>
        <w:t xml:space="preserve">         dimensions = </w:t>
      </w:r>
      <w:r>
        <w:rPr>
          <w:rFonts w:ascii="Courier" w:hAnsi="Courier"/>
        </w:rPr>
        <w:t xml:space="preserve">1536</w:t>
      </w:r>
      <w:r>
        <w:rPr>
          <w:rFonts w:ascii="Courier" w:hAnsi="Courier"/>
        </w:rPr>
        <w:t xml:space="preserve">     )     </w:t>
      </w:r>
      <w:r>
        <w:rPr>
          <w:rFonts w:ascii="Courier" w:hAnsi="Courier"/>
        </w:rPr>
        <w:t xml:space="preserve">return</w:t>
      </w:r>
      <w:r>
        <w:rPr>
          <w:rFonts w:ascii="Courier" w:hAnsi="Courier"/>
        </w:rPr>
        <w:t xml:space="preserve"> [item[</w:t>
      </w:r>
      <w:r>
        <w:rPr>
          <w:rFonts w:ascii="Courier" w:hAnsi="Courier"/>
        </w:rPr>
        <w:t xml:space="preserve">"embedding"</w:t>
      </w:r>
      <w:r>
        <w:rPr>
          <w:rFonts w:ascii="Courier" w:hAnsi="Courier"/>
        </w:rPr>
        <w:t xml:space="preserve">] </w:t>
      </w:r>
      <w:r>
        <w:rPr>
          <w:rFonts w:ascii="Courier" w:hAnsi="Courier"/>
        </w:rPr>
        <w:t xml:space="preserve">for</w:t>
      </w:r>
      <w:r>
        <w:rPr>
          <w:rFonts w:ascii="Courier" w:hAnsi="Courier"/>
        </w:rPr>
        <w:t xml:space="preserve"> item </w:t>
      </w:r>
      <w:r>
        <w:rPr>
          <w:rFonts w:ascii="Courier" w:hAnsi="Courier"/>
        </w:rPr>
        <w:t xml:space="preserve">in</w:t>
      </w:r>
      <w:r>
        <w:rPr>
          <w:rFonts w:ascii="Courier" w:hAnsi="Courier"/>
        </w:rPr>
        <w:t xml:space="preserve"> response[</w:t>
      </w:r>
      <w:r>
        <w:rPr>
          <w:rFonts w:ascii="Courier" w:hAnsi="Courier"/>
        </w:rPr>
        <w:t xml:space="preserve">"data"</w:t>
      </w:r>
      <w:r>
        <w:rPr>
          <w:rFonts w:ascii="Courier" w:hAnsi="Courier"/>
        </w:rPr>
        <w:t xml:space="preserve">]] </w:t>
      </w:r>
    </w:p>
    <w:p>
      <w:pPr>
        <w:ind w:left="284"/>
        <w:jc w:val="both"/>
        <w:spacing w:lineRule="auto"/>
      </w:pPr>
      <w:r>
        <w:rPr>
          <w:b/>
        </w:rPr>
        <w:t xml:space="preserve">Re-embedding rule:</w:t>
      </w:r>
      <w:r>
        <w:rPr/>
        <w:t xml:space="preserve"> When a call summary or deal brief is regenerated (version increment), the old embedding row in </w:t>
      </w:r>
      <w:r>
        <w:rPr/>
        <w:t xml:space="preserve">summaries.semantic_embeddings</w:t>
      </w:r>
      <w:r>
        <w:rPr/>
        <w:t xml:space="preserve"> is deleted and a new one is inserted. Stale embeddings return outdated RAG results. The </w:t>
      </w:r>
      <w:r>
        <w:rPr/>
        <w:t xml:space="preserve">model_version</w:t>
      </w:r>
      <w:r>
        <w:rPr/>
        <w:t xml:space="preserve"> column allows bulk re-embedding if the embedding model is upgraded — see Section 8.8 for the full pgvector schema and index configuration.</w:t>
      </w:r>
    </w:p>
    <w:p>
      <w:pPr>
        <w:pStyle w:val="Heading3"/>
        <w:spacing w:lineRule="auto"/>
      </w:pPr>
      <w:r>
        <w:rPr/>
        <w:t xml:space="preserve">12.8 Agent Framework — LangGraph</w:t>
      </w:r>
    </w:p>
    <w:p>
      <w:pPr>
        <w:spacing w:lineRule="auto"/>
      </w:pPr>
      <w:r>
        <w:rPr/>
        <w:t xml:space="preserve">Relanto Revenue Intelligence uses </w:t>
      </w:r>
      <w:r>
        <w:rPr>
          <w:b/>
        </w:rPr>
        <w:t xml:space="preserve">LangGraph 0.2.x</w:t>
      </w:r>
      <w:r>
        <w:rPr/>
        <w:t xml:space="preserve"> for all multi-step agentic AI workflows. LangGraph is a stateful graph framework built on top of LangChain. It defines AI workflows as directed graphs where each node is a function and the graph state is passed between nodes.</w:t>
      </w:r>
    </w:p>
    <w:p>
      <w:pPr>
        <w:spacing w:lineRule="auto"/>
      </w:pPr>
      <w:r>
        <w:rPr>
          <w:b/>
        </w:rPr>
        <w:t xml:space="preserve">Why LangGraph over a simple chain of LLM calls: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Approach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Problem</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LLM calls (no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shared state. Each step must re-fetch context. No conditional branching. No built-in error recovery per node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LangChain LCEL chains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Good for linear pipelines. No support for stateful loops, conditional routing, or human-in-the-loop pauses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Stateful graph. Each node reads from and writes to a shared state object. Supports conditional edges, loops, and parallel node execution</w:t>
            </w:r>
          </w:p>
        </w:tc>
      </w:tr>
    </w:tbl>
    <w:p>
      <w:pPr>
        <w:spacing w:lineRule="auto"/>
      </w:pPr>
      <w:r>
        <w:rPr/>
      </w:r>
    </w:p>
    <w:p>
      <w:pPr>
        <w:spacing w:lineRule="auto"/>
      </w:pPr>
      <w:r>
        <w:rPr>
          <w:b/>
        </w:rPr>
        <w:t xml:space="preserve">Agents in Relanto Revenue Intelligence:</w:t>
      </w:r>
    </w:p>
    <w:p>
      <w:pPr>
        <w:pStyle w:val="Heading4"/>
        <w:spacing w:lineRule="auto"/>
      </w:pPr>
      <w:r>
        <w:rPr/>
        <w:t xml:space="preserve">Agent 1 — PostCallAgent</w:t>
      </w:r>
    </w:p>
    <w:p>
      <w:pPr>
        <w:spacing w:lineRule="auto"/>
      </w:pPr>
      <w:r>
        <w:rPr>
          <w:b/>
        </w:rPr>
        <w:t xml:space="preserve">Purpose:</w:t>
      </w:r>
      <w:r>
        <w:rPr/>
        <w:t xml:space="preserve"> Runs the complete post-call AI processing pipeline after every call is transcribed. This is the most critical agent in the platform. </w:t>
      </w:r>
      <w:r>
        <w:rPr>
          <w:b/>
        </w:rPr>
        <w:t xml:space="preserve">Trigger:</w:t>
      </w:r>
      <w:r>
        <w:rPr/>
        <w:t xml:space="preserve"> BullMQ job — </w:t>
      </w:r>
      <w:r>
        <w:rPr/>
        <w:t xml:space="preserve">post_call_agent.run</w:t>
      </w:r>
      <w:r>
        <w:rPr>
          <w:b/>
        </w:rPr>
        <w:t xml:space="preserve">Model:</w:t>
      </w:r>
      <w:r>
        <w:rPr/>
        <w:t xml:space="preserve">gpt-4o</w:t>
      </w:r>
      <w:r>
        <w:rPr/>
        <w:t xml:space="preserve"> (agent orchestration) + </w:t>
      </w:r>
      <w:r>
        <w:rPr/>
        <w:t xml:space="preserve">gpt-4o-mini</w:t>
      </w:r>
      <w:r>
        <w:rPr/>
        <w:t xml:space="preserve"> (per-node LLM calls)</w:t>
      </w:r>
    </w:p>
    <w:p>
      <w:pPr>
        <w:spacing w:lineRule="auto"/>
      </w:pPr>
      <w:r>
        <w:rPr>
          <w:b/>
        </w:rPr>
        <w:t xml:space="preserve">Shared state object passed through all nodes:</w:t>
      </w:r>
    </w:p>
    <w:p>
      <w:pPr>
        <w:spacing w:lineRule="auto"/>
      </w:pPr>
      <w:r>
        <w:rPr>
          <w:rFonts w:ascii="Courier" w:hAnsi="Courier"/>
        </w:rPr>
        <w:t xml:space="preserve">@dataclass</w:t>
      </w:r>
      <w:r>
        <w:rPr>
          <w:rFonts w:ascii="Courier" w:hAnsi="Courier"/>
        </w:rPr>
        <w:t xml:space="preserve">class</w:t>
      </w:r>
      <w:r>
        <w:rPr>
          <w:rFonts w:ascii="Courier" w:hAnsi="Courier"/>
        </w:rPr>
        <w:t xml:space="preserve">PostCallState</w:t>
      </w:r>
      <w:r>
        <w:rPr>
          <w:rFonts w:ascii="Courier" w:hAnsi="Courier"/>
        </w:rPr>
        <w:t xml:space="preserve">:     call_id:              </w:t>
      </w:r>
      <w:r>
        <w:rPr>
          <w:rFonts w:ascii="Courier" w:hAnsi="Courier"/>
        </w:rPr>
        <w:t xml:space="preserve">str</w:t>
      </w:r>
      <w:r>
        <w:rPr>
          <w:rFonts w:ascii="Courier" w:hAnsi="Courier"/>
        </w:rPr>
        <w:t xml:space="preserve">     tenant_id:            </w:t>
      </w:r>
      <w:r>
        <w:rPr>
          <w:rFonts w:ascii="Courier" w:hAnsi="Courier"/>
        </w:rPr>
        <w:t xml:space="preserve">str</w:t>
      </w:r>
      <w:r>
        <w:rPr>
          <w:rFonts w:ascii="Courier" w:hAnsi="Courier"/>
        </w:rPr>
        <w:t xml:space="preserve">     transcript_segments: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deal_context:         </w:t>
      </w:r>
      <w:r>
        <w:rPr>
          <w:rFonts w:ascii="Courier" w:hAnsi="Courier"/>
        </w:rPr>
        <w:t xml:space="preserve">dict</w:t>
      </w:r>
      <w:r>
        <w:rPr>
          <w:rFonts w:ascii="Courier" w:hAnsi="Courier"/>
        </w:rPr>
        <w:t xml:space="preserve"> | </w:t>
      </w:r>
      <w:r>
        <w:rPr>
          <w:rFonts w:ascii="Courier" w:hAnsi="Courier"/>
        </w:rPr>
        <w:t xml:space="preserve">None</w:t>
      </w:r>
      <w:r>
        <w:rPr>
          <w:rFonts w:ascii="Courier" w:hAnsi="Courier"/>
        </w:rPr>
        <w:t xml:space="preserve">     contact_map:          </w:t>
      </w:r>
      <w:r>
        <w:rPr>
          <w:rFonts w:ascii="Courier" w:hAnsi="Courier"/>
        </w:rPr>
        <w:t xml:space="preserve">dict</w:t>
      </w:r>
      <w:r>
        <w:rPr>
          <w:rFonts w:ascii="Courier" w:hAnsi="Courier"/>
        </w:rPr>
        <w:t xml:space="preserve">     tracker_detections: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summary:              </w:t>
      </w:r>
      <w:r>
        <w:rPr>
          <w:rFonts w:ascii="Courier" w:hAnsi="Courier"/>
        </w:rPr>
        <w:t xml:space="preserve">dict</w:t>
      </w:r>
      <w:r>
        <w:rPr>
          <w:rFonts w:ascii="Courier" w:hAnsi="Courier"/>
        </w:rPr>
        <w:t xml:space="preserve"> | </w:t>
      </w:r>
      <w:r>
        <w:rPr>
          <w:rFonts w:ascii="Courier" w:hAnsi="Courier"/>
        </w:rPr>
        <w:t xml:space="preserve">None</w:t>
      </w:r>
      <w:r>
        <w:rPr>
          <w:rFonts w:ascii="Courier" w:hAnsi="Courier"/>
        </w:rPr>
        <w:t xml:space="preserve">     scorecard_results: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email_draft:          </w:t>
      </w:r>
      <w:r>
        <w:rPr>
          <w:rFonts w:ascii="Courier" w:hAnsi="Courier"/>
        </w:rPr>
        <w:t xml:space="preserve">dict</w:t>
      </w:r>
      <w:r>
        <w:rPr>
          <w:rFonts w:ascii="Courier" w:hAnsi="Courier"/>
        </w:rPr>
        <w:t xml:space="preserve"> | </w:t>
      </w:r>
      <w:r>
        <w:rPr>
          <w:rFonts w:ascii="Courier" w:hAnsi="Courier"/>
        </w:rPr>
        <w:t xml:space="preserve">None</w:t>
      </w:r>
      <w:r>
        <w:rPr>
          <w:rFonts w:ascii="Courier" w:hAnsi="Courier"/>
        </w:rPr>
        <w:t xml:space="preserve">     competitor_mentions:  </w:t>
      </w:r>
      <w:r>
        <w:rPr>
          <w:rFonts w:ascii="Courier" w:hAnsi="Courier"/>
        </w:rPr>
        <w:t xml:space="preserve">list</w:t>
      </w:r>
      <w:r>
        <w:rPr>
          <w:rFonts w:ascii="Courier" w:hAnsi="Courier"/>
        </w:rPr>
        <w:t xml:space="preserve">[</w:t>
      </w:r>
      <w:r>
        <w:rPr>
          <w:rFonts w:ascii="Courier" w:hAnsi="Courier"/>
        </w:rPr>
        <w:t xml:space="preserve">dict</w:t>
      </w:r>
      <w:r>
        <w:rPr>
          <w:rFonts w:ascii="Courier" w:hAnsi="Courier"/>
        </w:rPr>
        <w:t xml:space="preserve">] </w:t>
      </w:r>
    </w:p>
    <w:p>
      <w:pPr>
        <w:spacing w:lineRule="auto"/>
      </w:pPr>
      <w:r>
        <w:rPr>
          <w:b/>
        </w:rPr>
        <w:t xml:space="preserve">Graph nodes: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Output / Writes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load_context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call_id</w:t>
            </w:r>
          </w:p>
          <w:p>
            <w:pPr>
              <w:spacing w:lineRule="auto"/>
            </w:pPr>
            <w:r>
              <w:rPr/>
              <w:t xml:space="preserve">, </w:t>
            </w:r>
          </w:p>
          <w:p>
            <w:pPr>
              <w:spacing w:lineRule="auto"/>
            </w:pPr>
            <w:r>
              <w:rPr>
                <w:highlight w:val="lightGray"/>
              </w:rPr>
              <w:t xml:space="preserve">tenant_id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transcript, deal, account, contact data from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Populates full state object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detect_trackers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transcript_segments</w:t>
            </w:r>
          </w:p>
          <w:p>
            <w:pPr>
              <w:spacing w:lineRule="auto"/>
            </w:pPr>
            <w:r>
              <w:rPr/>
              <w:t xml:space="preserve">, tenant 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NLP tracker detection — calls </w:t>
            </w:r>
          </w:p>
          <w:p>
            <w:pPr>
              <w:spacing w:lineRule="auto"/>
            </w:pPr>
            <w:r>
              <w:rPr>
                <w:highlight w:val="lightGray"/>
              </w:rPr>
              <w:t xml:space="preserve">gpt-4o-mini</w:t>
            </w:r>
          </w:p>
          <w:p>
            <w:pPr>
              <w:spacing w:lineRule="auto"/>
            </w:pPr>
            <w:r>
              <w:rPr/>
              <w:t xml:space="preserve"> with detection prompt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state.tracker_detections</w:t>
            </w:r>
          </w:p>
          <w:p>
            <w:pPr>
              <w:spacing w:lineRule="auto"/>
            </w:pPr>
            <w:r>
              <w:rPr/>
              <w:t xml:space="preserve"> → </w:t>
            </w:r>
          </w:p>
          <w:p>
            <w:pPr>
              <w:spacing w:lineRule="auto"/>
            </w:pPr>
            <w:r>
              <w:rPr>
                <w:highlight w:val="lightGray"/>
              </w:rPr>
              <w:t xml:space="preserve">POST /internal/tracker-detections</w:t>
            </w:r>
          </w:p>
          <w:p>
            <w:pPr>
              <w:spacing w:lineRule="auto"/>
            </w:pPr>
            <w:r>
              <w:rPr/>
              <w:t xml:space="preserve"> (M-05)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generate_summary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transcript_segments</w:t>
            </w:r>
          </w:p>
          <w:p>
            <w:pPr>
              <w:spacing w:lineRule="auto"/>
            </w:pPr>
            <w:r>
              <w:rPr/>
              <w:t xml:space="preserve">, </w:t>
            </w:r>
          </w:p>
          <w:p>
            <w:pPr>
              <w:spacing w:lineRule="auto"/>
            </w:pPr>
            <w:r>
              <w:rPr>
                <w:highlight w:val="lightGray"/>
              </w:rPr>
              <w:t xml:space="preserve">deal_context</w:t>
            </w:r>
          </w:p>
          <w:p>
            <w:pPr>
              <w:spacing w:lineRule="auto"/>
            </w:pPr>
            <w:r>
              <w:rPr/>
              <w:t xml:space="preserve">, </w:t>
            </w:r>
          </w:p>
          <w:p>
            <w:pPr>
              <w:spacing w:lineRule="auto"/>
            </w:pPr>
            <w:r>
              <w:rPr>
                <w:highlight w:val="lightGray"/>
              </w:rPr>
              <w:t xml:space="preserve">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w:t>
            </w:r>
          </w:p>
          <w:p>
            <w:pPr>
              <w:spacing w:lineRule="auto"/>
            </w:pPr>
            <w:r>
              <w:rPr>
                <w:highlight w:val="lightGray"/>
              </w:rPr>
              <w:t xml:space="preserve">gpt-4o-mini</w:t>
            </w:r>
          </w:p>
          <w:p>
            <w:pPr>
              <w:spacing w:lineRule="auto"/>
            </w:pPr>
            <w:r>
              <w:rPr/>
              <w:t xml:space="preserve"> with summary prompt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state.summary</w:t>
            </w:r>
          </w:p>
          <w:p>
            <w:pPr>
              <w:spacing w:lineRule="auto"/>
            </w:pPr>
            <w:r>
              <w:rPr/>
              <w:t xml:space="preserve"> → </w:t>
            </w:r>
          </w:p>
          <w:p>
            <w:pPr>
              <w:spacing w:lineRule="auto"/>
            </w:pPr>
            <w:r>
              <w:rPr>
                <w:highlight w:val="lightGray"/>
              </w:rPr>
              <w:t xml:space="preserve">POST /internal/summaries</w:t>
            </w:r>
          </w:p>
          <w:p>
            <w:pPr>
              <w:spacing w:lineRule="auto"/>
            </w:pPr>
            <w:r>
              <w:rPr/>
              <w:t xml:space="preserve"> (M-06)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score_call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transcript_segments</w:t>
            </w:r>
          </w:p>
          <w:p>
            <w:pPr>
              <w:spacing w:lineRule="auto"/>
            </w:pPr>
            <w:r>
              <w:rPr/>
              <w:t xml:space="preserve">, tenant scorecards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each active scorecard: call </w:t>
            </w:r>
          </w:p>
          <w:p>
            <w:pPr>
              <w:spacing w:lineRule="auto"/>
            </w:pPr>
            <w:r>
              <w:rPr>
                <w:highlight w:val="lightGray"/>
              </w:rPr>
              <w:t xml:space="preserve">gpt-4o-mini</w:t>
            </w:r>
          </w:p>
          <w:p>
            <w:pPr>
              <w:spacing w:lineRule="auto"/>
            </w:pPr>
            <w:r>
              <w:rPr/>
              <w:t xml:space="preserve"> with scoring prompt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state.scorecard_results</w:t>
            </w:r>
          </w:p>
          <w:p>
            <w:pPr>
              <w:spacing w:lineRule="auto"/>
            </w:pPr>
            <w:r>
              <w:rPr/>
              <w:t xml:space="preserve"> → </w:t>
            </w:r>
          </w:p>
          <w:p>
            <w:pPr>
              <w:spacing w:lineRule="auto"/>
            </w:pPr>
            <w:r>
              <w:rPr>
                <w:highlight w:val="lightGray"/>
              </w:rPr>
              <w:t xml:space="preserve">POST /internal/call-scores</w:t>
            </w:r>
          </w:p>
          <w:p>
            <w:pPr>
              <w:spacing w:lineRule="auto"/>
            </w:pPr>
            <w:r>
              <w:rPr/>
              <w:t xml:space="preserve"> (M-04)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generate_email_draft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deal_context</w:t>
            </w:r>
          </w:p>
          <w:p>
            <w:pPr>
              <w:spacing w:lineRule="auto"/>
            </w:pPr>
            <w:r>
              <w:rPr/>
              <w:t xml:space="preserve">, </w:t>
            </w:r>
          </w:p>
          <w:p>
            <w:pPr>
              <w:spacing w:lineRule="auto"/>
            </w:pPr>
            <w:r>
              <w:rPr>
                <w:highlight w:val="lightGray"/>
              </w:rPr>
              <w:t xml:space="preserve">contact_map</w:t>
            </w:r>
          </w:p>
          <w:p>
            <w:pPr>
              <w:spacing w:lineRule="auto"/>
            </w:pPr>
            <w:r>
              <w:rPr/>
              <w:t xml:space="preserve">, </w:t>
            </w:r>
          </w:p>
          <w:p>
            <w:pPr>
              <w:spacing w:lineRule="auto"/>
            </w:pPr>
            <w:r>
              <w:rPr>
                <w:highlight w:val="lightGray"/>
              </w:rPr>
              <w:t xml:space="preserve">summary.next_steps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w:t>
            </w:r>
          </w:p>
          <w:p>
            <w:pPr>
              <w:spacing w:lineRule="auto"/>
            </w:pPr>
            <w:r>
              <w:rPr>
                <w:highlight w:val="lightGray"/>
              </w:rPr>
              <w:t xml:space="preserve">gpt-4o-mini</w:t>
            </w:r>
          </w:p>
          <w:p>
            <w:pPr>
              <w:spacing w:lineRule="auto"/>
            </w:pPr>
            <w:r>
              <w:rPr/>
              <w:t xml:space="preserve"> with email composer prompt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state.email_draft</w:t>
            </w:r>
          </w:p>
          <w:p>
            <w:pPr>
              <w:spacing w:lineRule="auto"/>
            </w:pPr>
            <w:r>
              <w:rPr/>
              <w:t xml:space="preserve"> → </w:t>
            </w:r>
          </w:p>
          <w:p>
            <w:pPr>
              <w:spacing w:lineRule="auto"/>
            </w:pPr>
            <w:r>
              <w:rPr>
                <w:highlight w:val="lightGray"/>
              </w:rPr>
              <w:t xml:space="preserve">POST /internal/email-drafts</w:t>
            </w:r>
          </w:p>
          <w:p>
            <w:pPr>
              <w:spacing w:lineRule="auto"/>
            </w:pPr>
            <w:r>
              <w:rPr/>
              <w:t xml:space="preserve"> (M-02, status = </w:t>
            </w:r>
          </w:p>
          <w:p>
            <w:pPr>
              <w:spacing w:lineRule="auto"/>
            </w:pPr>
            <w:r>
              <w:rPr>
                <w:highlight w:val="lightGray"/>
              </w:rPr>
              <w:t xml:space="preserve">ai_suggested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check_competitor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state.tracker_detections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detections for </w:t>
            </w:r>
          </w:p>
          <w:p>
            <w:pPr>
              <w:spacing w:lineRule="auto"/>
            </w:pPr>
            <w:r>
              <w:rPr>
                <w:highlight w:val="lightGray"/>
              </w:rPr>
              <w:t xml:space="preserve">trackerType = 'competitor'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edge: competitor found →</w:t>
            </w:r>
          </w:p>
          <w:p>
            <w:pPr>
              <w:spacing w:lineRule="auto"/>
            </w:pPr>
            <w:r>
              <w:rPr>
                <w:highlight w:val="lightGray"/>
              </w:rPr>
              <w:t xml:space="preserve">send_competitor_alert</w:t>
            </w:r>
          </w:p>
          <w:p>
            <w:pPr>
              <w:spacing w:lineRule="auto"/>
            </w:pPr>
            <w:r>
              <w:rPr/>
              <w:t xml:space="preserve">; none found → </w:t>
            </w:r>
          </w:p>
          <w:p>
            <w:pPr>
              <w:spacing w:lineRule="auto"/>
            </w:pPr>
            <w:r>
              <w:rPr>
                <w:highlight w:val="lightGray"/>
              </w:rPr>
              <w:t xml:space="preserve">mark_complete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send_competitor_alert</w:t>
            </w:r>
          </w:p>
          <w:p>
            <w:pPr>
              <w:spacing w:lineRule="auto"/>
            </w:pPr>
            <w:r>
              <w:rPr/>
              <w:t xml:space="preserve">(conditional)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state.competitor_mentions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/internal/alerts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M-08 triggers Slack + in-app alert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mark_complete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w:t>
            </w:r>
          </w:p>
          <w:p>
            <w:pPr>
              <w:spacing w:lineRule="auto"/>
            </w:pPr>
            <w:r>
              <w:rPr>
                <w:highlight w:val="lightGray"/>
              </w:rPr>
              <w:t xml:space="preserve">post_call_agent_runs</w:t>
            </w:r>
          </w:p>
          <w:p>
            <w:pPr>
              <w:spacing w:lineRule="auto"/>
            </w:pPr>
            <w:r>
              <w:rPr/>
              <w:t xml:space="preserve">: </w:t>
            </w:r>
          </w:p>
          <w:p>
            <w:pPr>
              <w:spacing w:lineRule="auto"/>
            </w:pPr>
            <w:r>
              <w:rPr>
                <w:highlight w:val="lightGray"/>
              </w:rPr>
              <w:t xml:space="preserve">status =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Emits completion log to Better Stack</w:t>
            </w:r>
          </w:p>
        </w:tc>
      </w:tr>
    </w:tbl>
    <w:p>
      <w:pPr>
        <w:spacing w:lineRule="auto"/>
      </w:pPr>
      <w:r>
        <w:rPr/>
      </w:r>
    </w:p>
    <w:p>
      <w:pPr>
        <w:spacing w:lineRule="auto"/>
      </w:pPr>
      <w:r>
        <w:rPr>
          <w:b/>
        </w:rPr>
        <w:t xml:space="preserve">LangGraph graph definition:</w:t>
      </w:r>
    </w:p>
    <w:p>
      <w:pPr>
        <w:spacing w:lineRule="auto"/>
      </w:pPr>
      <w:r>
        <w:rPr>
          <w:rFonts w:ascii="Courier" w:hAnsi="Courier"/>
        </w:rPr>
        <w:t xml:space="preserve"># post_call_agent.py</w:t>
      </w:r>
      <w:r>
        <w:rPr>
          <w:rFonts w:ascii="Courier" w:hAnsi="Courier"/>
        </w:rPr>
        <w:t xml:space="preserve">from</w:t>
      </w:r>
      <w:r>
        <w:rPr>
          <w:rFonts w:ascii="Courier" w:hAnsi="Courier"/>
        </w:rPr>
        <w:t xml:space="preserve"> langgraph.graph </w:t>
      </w:r>
      <w:r>
        <w:rPr>
          <w:rFonts w:ascii="Courier" w:hAnsi="Courier"/>
        </w:rPr>
        <w:t xml:space="preserve">import</w:t>
      </w:r>
      <w:r>
        <w:rPr>
          <w:rFonts w:ascii="Courier" w:hAnsi="Courier"/>
        </w:rPr>
        <w:t xml:space="preserve"> StateGraph, END  graph = StateGraph(PostCallState)  graph.add_node(</w:t>
      </w:r>
      <w:r>
        <w:rPr>
          <w:rFonts w:ascii="Courier" w:hAnsi="Courier"/>
        </w:rPr>
        <w:t xml:space="preserve">"load_context"</w:t>
      </w:r>
      <w:r>
        <w:rPr>
          <w:rFonts w:ascii="Courier" w:hAnsi="Courier"/>
        </w:rPr>
        <w:t xml:space="preserve">,          load_context_node) graph.add_node(</w:t>
      </w:r>
      <w:r>
        <w:rPr>
          <w:rFonts w:ascii="Courier" w:hAnsi="Courier"/>
        </w:rPr>
        <w:t xml:space="preserve">"detect_trackers"</w:t>
      </w:r>
      <w:r>
        <w:rPr>
          <w:rFonts w:ascii="Courier" w:hAnsi="Courier"/>
        </w:rPr>
        <w:t xml:space="preserve">,       detect_trackers_node) graph.add_node(</w:t>
      </w:r>
      <w:r>
        <w:rPr>
          <w:rFonts w:ascii="Courier" w:hAnsi="Courier"/>
        </w:rPr>
        <w:t xml:space="preserve">"generate_summary"</w:t>
      </w:r>
      <w:r>
        <w:rPr>
          <w:rFonts w:ascii="Courier" w:hAnsi="Courier"/>
        </w:rPr>
        <w:t xml:space="preserve">,      generate_summary_node) graph.add_node(</w:t>
      </w:r>
      <w:r>
        <w:rPr>
          <w:rFonts w:ascii="Courier" w:hAnsi="Courier"/>
        </w:rPr>
        <w:t xml:space="preserve">"score_call"</w:t>
      </w:r>
      <w:r>
        <w:rPr>
          <w:rFonts w:ascii="Courier" w:hAnsi="Courier"/>
        </w:rPr>
        <w:t xml:space="preserve">,            score_call_node) graph.add_node(</w:t>
      </w:r>
      <w:r>
        <w:rPr>
          <w:rFonts w:ascii="Courier" w:hAnsi="Courier"/>
        </w:rPr>
        <w:t xml:space="preserve">"generate_email_draft"</w:t>
      </w:r>
      <w:r>
        <w:rPr>
          <w:rFonts w:ascii="Courier" w:hAnsi="Courier"/>
        </w:rPr>
        <w:t xml:space="preserve">,  generate_email_draft_node) graph.add_node(</w:t>
      </w:r>
      <w:r>
        <w:rPr>
          <w:rFonts w:ascii="Courier" w:hAnsi="Courier"/>
        </w:rPr>
        <w:t xml:space="preserve">"check_competitor"</w:t>
      </w:r>
      <w:r>
        <w:rPr>
          <w:rFonts w:ascii="Courier" w:hAnsi="Courier"/>
        </w:rPr>
        <w:t xml:space="preserve">,      check_competitor_node) graph.add_node(</w:t>
      </w:r>
      <w:r>
        <w:rPr>
          <w:rFonts w:ascii="Courier" w:hAnsi="Courier"/>
        </w:rPr>
        <w:t xml:space="preserve">"send_competitor_alert"</w:t>
      </w:r>
      <w:r>
        <w:rPr>
          <w:rFonts w:ascii="Courier" w:hAnsi="Courier"/>
        </w:rPr>
        <w:t xml:space="preserve">, send_competitor_alert_node) graph.add_node(</w:t>
      </w:r>
      <w:r>
        <w:rPr>
          <w:rFonts w:ascii="Courier" w:hAnsi="Courier"/>
        </w:rPr>
        <w:t xml:space="preserve">"mark_complete"</w:t>
      </w:r>
      <w:r>
        <w:rPr>
          <w:rFonts w:ascii="Courier" w:hAnsi="Courier"/>
        </w:rPr>
        <w:t xml:space="preserve">,         mark_complete_node)  graph.set_entry_point(</w:t>
      </w:r>
      <w:r>
        <w:rPr>
          <w:rFonts w:ascii="Courier" w:hAnsi="Courier"/>
        </w:rPr>
        <w:t xml:space="preserve">"load_context"</w:t>
      </w:r>
      <w:r>
        <w:rPr>
          <w:rFonts w:ascii="Courier" w:hAnsi="Courier"/>
        </w:rPr>
        <w:t xml:space="preserve">)  graph.add_edge(</w:t>
      </w:r>
      <w:r>
        <w:rPr>
          <w:rFonts w:ascii="Courier" w:hAnsi="Courier"/>
        </w:rPr>
        <w:t xml:space="preserve">"load_context"</w:t>
      </w:r>
      <w:r>
        <w:rPr>
          <w:rFonts w:ascii="Courier" w:hAnsi="Courier"/>
        </w:rPr>
        <w:t xml:space="preserve">,         </w:t>
      </w:r>
      <w:r>
        <w:rPr>
          <w:rFonts w:ascii="Courier" w:hAnsi="Courier"/>
        </w:rPr>
        <w:t xml:space="preserve">"detect_trackers"</w:t>
      </w:r>
      <w:r>
        <w:rPr>
          <w:rFonts w:ascii="Courier" w:hAnsi="Courier"/>
        </w:rPr>
        <w:t xml:space="preserve">) graph.add_edge(</w:t>
      </w:r>
      <w:r>
        <w:rPr>
          <w:rFonts w:ascii="Courier" w:hAnsi="Courier"/>
        </w:rPr>
        <w:t xml:space="preserve">"detect_trackers"</w:t>
      </w:r>
      <w:r>
        <w:rPr>
          <w:rFonts w:ascii="Courier" w:hAnsi="Courier"/>
        </w:rPr>
        <w:t xml:space="preserve">,      </w:t>
      </w:r>
      <w:r>
        <w:rPr>
          <w:rFonts w:ascii="Courier" w:hAnsi="Courier"/>
        </w:rPr>
        <w:t xml:space="preserve">"generate_summary"</w:t>
      </w:r>
      <w:r>
        <w:rPr>
          <w:rFonts w:ascii="Courier" w:hAnsi="Courier"/>
        </w:rPr>
        <w:t xml:space="preserve">) graph.add_edge(</w:t>
      </w:r>
      <w:r>
        <w:rPr>
          <w:rFonts w:ascii="Courier" w:hAnsi="Courier"/>
        </w:rPr>
        <w:t xml:space="preserve">"generate_summary"</w:t>
      </w:r>
      <w:r>
        <w:rPr>
          <w:rFonts w:ascii="Courier" w:hAnsi="Courier"/>
        </w:rPr>
        <w:t xml:space="preserve">,     </w:t>
      </w:r>
      <w:r>
        <w:rPr>
          <w:rFonts w:ascii="Courier" w:hAnsi="Courier"/>
        </w:rPr>
        <w:t xml:space="preserve">"score_call"</w:t>
      </w:r>
      <w:r>
        <w:rPr>
          <w:rFonts w:ascii="Courier" w:hAnsi="Courier"/>
        </w:rPr>
        <w:t xml:space="preserve">) graph.add_edge(</w:t>
      </w:r>
      <w:r>
        <w:rPr>
          <w:rFonts w:ascii="Courier" w:hAnsi="Courier"/>
        </w:rPr>
        <w:t xml:space="preserve">"score_call"</w:t>
      </w:r>
      <w:r>
        <w:rPr>
          <w:rFonts w:ascii="Courier" w:hAnsi="Courier"/>
        </w:rPr>
        <w:t xml:space="preserve">,           </w:t>
      </w:r>
      <w:r>
        <w:rPr>
          <w:rFonts w:ascii="Courier" w:hAnsi="Courier"/>
        </w:rPr>
        <w:t xml:space="preserve">"generate_email_draft"</w:t>
      </w:r>
      <w:r>
        <w:rPr>
          <w:rFonts w:ascii="Courier" w:hAnsi="Courier"/>
        </w:rPr>
        <w:t xml:space="preserve">) graph.add_edge(</w:t>
      </w:r>
      <w:r>
        <w:rPr>
          <w:rFonts w:ascii="Courier" w:hAnsi="Courier"/>
        </w:rPr>
        <w:t xml:space="preserve">"generate_email_draft"</w:t>
      </w:r>
      <w:r>
        <w:rPr>
          <w:rFonts w:ascii="Courier" w:hAnsi="Courier"/>
        </w:rPr>
        <w:t xml:space="preserve">, </w:t>
      </w:r>
      <w:r>
        <w:rPr>
          <w:rFonts w:ascii="Courier" w:hAnsi="Courier"/>
        </w:rPr>
        <w:t xml:space="preserve">"check_competitor"</w:t>
      </w:r>
      <w:r>
        <w:rPr>
          <w:rFonts w:ascii="Courier" w:hAnsi="Courier"/>
        </w:rPr>
        <w:t xml:space="preserve">)  graph.add_conditional_edges(     </w:t>
      </w:r>
      <w:r>
        <w:rPr>
          <w:rFonts w:ascii="Courier" w:hAnsi="Courier"/>
        </w:rPr>
        <w:t xml:space="preserve">"check_competitor"</w:t>
      </w:r>
      <w:r>
        <w:rPr>
          <w:rFonts w:ascii="Courier" w:hAnsi="Courier"/>
        </w:rPr>
        <w:t xml:space="preserve">,     </w:t>
      </w:r>
      <w:r>
        <w:rPr>
          <w:rFonts w:ascii="Courier" w:hAnsi="Courier"/>
        </w:rPr>
        <w:t xml:space="preserve">lambda</w:t>
      </w:r>
      <w:r>
        <w:rPr>
          <w:rFonts w:ascii="Courier" w:hAnsi="Courier"/>
        </w:rPr>
        <w:t xml:space="preserve"> state: </w:t>
      </w:r>
      <w:r>
        <w:rPr>
          <w:rFonts w:ascii="Courier" w:hAnsi="Courier"/>
        </w:rPr>
        <w:t xml:space="preserve">"send_alert"</w:t>
      </w:r>
      <w:r>
        <w:rPr>
          <w:rFonts w:ascii="Courier" w:hAnsi="Courier"/>
        </w:rPr>
        <w:t xml:space="preserve">if</w:t>
      </w:r>
      <w:r>
        <w:rPr>
          <w:rFonts w:ascii="Courier" w:hAnsi="Courier"/>
        </w:rPr>
        <w:t xml:space="preserve"> state.competitor_mentions </w:t>
      </w:r>
      <w:r>
        <w:rPr>
          <w:rFonts w:ascii="Courier" w:hAnsi="Courier"/>
        </w:rPr>
        <w:t xml:space="preserve">else</w:t>
      </w:r>
      <w:r>
        <w:rPr>
          <w:rFonts w:ascii="Courier" w:hAnsi="Courier"/>
        </w:rPr>
        <w:t xml:space="preserve">"skip_alert"</w:t>
      </w:r>
      <w:r>
        <w:rPr>
          <w:rFonts w:ascii="Courier" w:hAnsi="Courier"/>
        </w:rPr>
        <w:t xml:space="preserve">,     {         </w:t>
      </w:r>
      <w:r>
        <w:rPr>
          <w:rFonts w:ascii="Courier" w:hAnsi="Courier"/>
        </w:rPr>
        <w:t xml:space="preserve">"send_alert"</w:t>
      </w:r>
      <w:r>
        <w:rPr>
          <w:rFonts w:ascii="Courier" w:hAnsi="Courier"/>
        </w:rPr>
        <w:t xml:space="preserve">: </w:t>
      </w:r>
      <w:r>
        <w:rPr>
          <w:rFonts w:ascii="Courier" w:hAnsi="Courier"/>
        </w:rPr>
        <w:t xml:space="preserve">"send_competitor_alert"</w:t>
      </w:r>
      <w:r>
        <w:rPr>
          <w:rFonts w:ascii="Courier" w:hAnsi="Courier"/>
        </w:rPr>
        <w:t xml:space="preserve">,         </w:t>
      </w:r>
      <w:r>
        <w:rPr>
          <w:rFonts w:ascii="Courier" w:hAnsi="Courier"/>
        </w:rPr>
        <w:t xml:space="preserve">"skip_alert"</w:t>
      </w:r>
      <w:r>
        <w:rPr>
          <w:rFonts w:ascii="Courier" w:hAnsi="Courier"/>
        </w:rPr>
        <w:t xml:space="preserve">: </w:t>
      </w:r>
      <w:r>
        <w:rPr>
          <w:rFonts w:ascii="Courier" w:hAnsi="Courier"/>
        </w:rPr>
        <w:t xml:space="preserve">"mark_complete"</w:t>
      </w:r>
      <w:r>
        <w:rPr>
          <w:rFonts w:ascii="Courier" w:hAnsi="Courier"/>
        </w:rPr>
        <w:t xml:space="preserve">     } )  graph.add_edge(</w:t>
      </w:r>
      <w:r>
        <w:rPr>
          <w:rFonts w:ascii="Courier" w:hAnsi="Courier"/>
        </w:rPr>
        <w:t xml:space="preserve">"send_competitor_alert"</w:t>
      </w:r>
      <w:r>
        <w:rPr>
          <w:rFonts w:ascii="Courier" w:hAnsi="Courier"/>
        </w:rPr>
        <w:t xml:space="preserve">, </w:t>
      </w:r>
      <w:r>
        <w:rPr>
          <w:rFonts w:ascii="Courier" w:hAnsi="Courier"/>
        </w:rPr>
        <w:t xml:space="preserve">"mark_complete"</w:t>
      </w:r>
      <w:r>
        <w:rPr>
          <w:rFonts w:ascii="Courier" w:hAnsi="Courier"/>
        </w:rPr>
        <w:t xml:space="preserve">) graph.add_edge(</w:t>
      </w:r>
      <w:r>
        <w:rPr>
          <w:rFonts w:ascii="Courier" w:hAnsi="Courier"/>
        </w:rPr>
        <w:t xml:space="preserve">"mark_complete"</w:t>
      </w:r>
      <w:r>
        <w:rPr>
          <w:rFonts w:ascii="Courier" w:hAnsi="Courier"/>
        </w:rPr>
        <w:t xml:space="preserve">,          END)  post_call_agent = graph.</w:t>
      </w:r>
      <w:r>
        <w:rPr>
          <w:rFonts w:ascii="Courier" w:hAnsi="Courier"/>
        </w:rPr>
        <w:t xml:space="preserve">compile</w:t>
      </w:r>
      <w:r>
        <w:rPr>
          <w:rFonts w:ascii="Courier" w:hAnsi="Courier"/>
        </w:rPr>
        <w:t xml:space="preserve">() </w:t>
      </w:r>
    </w:p>
    <w:p>
      <w:pPr>
        <w:ind w:left="284"/>
        <w:jc w:val="both"/>
        <w:spacing w:lineRule="auto"/>
      </w:pPr>
      <w:r>
        <w:rPr>
          <w:b/>
        </w:rPr>
        <w:t xml:space="preserve">Node failure handling:</w:t>
      </w:r>
      <w:r>
        <w:rPr/>
        <w:t xml:space="preserve"> If any node raises an unhandled exception, LangGraph halts the graph and the BullMQ job is marked as failed. The retry policy (3 retries, exponential backoff — Section 9.3) re-runs the entire agent from </w:t>
      </w:r>
      <w:r>
        <w:rPr/>
        <w:t xml:space="preserve">load_context</w:t>
      </w:r>
      <w:r>
        <w:rPr/>
        <w:t xml:space="preserve">. Nodes that have already written results to NestJS must be idempotent — writing the same summary or score twice must not create duplicates. Each node checks for an existing record by </w:t>
      </w:r>
      <w:r>
        <w:rPr/>
        <w:t xml:space="preserve">call_id</w:t>
      </w:r>
      <w:r>
        <w:rPr/>
        <w:t xml:space="preserve"> before inserting.</w:t>
      </w:r>
    </w:p>
    <w:p>
      <w:pPr>
        <w:pStyle w:val="Heading4"/>
        <w:spacing w:lineRule="auto"/>
      </w:pPr>
      <w:r>
        <w:rPr/>
        <w:t xml:space="preserve">Agent 2 — AskAnythingAgent</w:t>
      </w:r>
    </w:p>
    <w:p>
      <w:pPr>
        <w:spacing w:lineRule="auto"/>
      </w:pPr>
      <w:r>
        <w:rPr>
          <w:b/>
        </w:rPr>
        <w:t xml:space="preserve">Purpose:</w:t>
      </w:r>
      <w:r>
        <w:rPr/>
        <w:t xml:space="preserve"> Answers natural language questions about deal, account, and call data using RAG over the pgvector embedding store. </w:t>
      </w:r>
      <w:r>
        <w:rPr>
          <w:b/>
        </w:rPr>
        <w:t xml:space="preserve">Trigger:</w:t>
      </w:r>
      <w:r>
        <w:rPr/>
        <w:t xml:space="preserve"> Synchronous HTTP — </w:t>
      </w:r>
      <w:r>
        <w:rPr/>
        <w:t xml:space="preserve">POST /internal/answer-query</w:t>
      </w:r>
      <w:r>
        <w:rPr>
          <w:b/>
        </w:rPr>
        <w:t xml:space="preserve">Model:</w:t>
      </w:r>
      <w:r>
        <w:rPr/>
        <w:t xml:space="preserve">gpt-4o</w:t>
      </w:r>
    </w:p>
    <w:p>
      <w:pPr>
        <w:spacing w:lineRule="auto"/>
      </w:pPr>
      <w:r>
        <w:rPr>
          <w:b/>
        </w:rPr>
        <w:t xml:space="preserve">Graph nodes: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parse_query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Classify query intent and extract entity references from </w:t>
            </w:r>
          </w:p>
          <w:p>
            <w:pPr>
              <w:spacing w:lineRule="auto"/>
            </w:pPr>
            <w:r>
              <w:rPr>
                <w:highlight w:val="lightGray"/>
              </w:rPr>
              <w:t xml:space="preserve">user_question</w:t>
            </w:r>
          </w:p>
          <w:p>
            <w:pPr>
              <w:spacing w:lineRule="auto"/>
            </w:pPr>
            <w:r>
              <w:rPr/>
              <w:t xml:space="preserve"> + context filters (</w:t>
            </w:r>
          </w:p>
          <w:p>
            <w:pPr>
              <w:spacing w:lineRule="auto"/>
            </w:pPr>
            <w:r>
              <w:rPr>
                <w:highlight w:val="lightGray"/>
              </w:rPr>
              <w:t xml:space="preserve">deal_id</w:t>
            </w:r>
          </w:p>
          <w:p>
            <w:pPr>
              <w:spacing w:lineRule="auto"/>
            </w:pPr>
            <w:r>
              <w:rPr/>
              <w:t xml:space="preserve">, </w:t>
            </w:r>
          </w:p>
          <w:p>
            <w:pPr>
              <w:spacing w:lineRule="auto"/>
            </w:pPr>
            <w:r>
              <w:rPr>
                <w:highlight w:val="lightGray"/>
              </w:rPr>
              <w:t xml:space="preserve">account_id</w:t>
            </w:r>
          </w:p>
          <w:p>
            <w:pPr>
              <w:spacing w:lineRule="auto"/>
            </w:pPr>
            <w:r>
              <w:rPr/>
              <w:t xml:space="preserve">, </w:t>
            </w:r>
          </w:p>
          <w:p>
            <w:pPr>
              <w:spacing w:lineRule="auto"/>
            </w:pPr>
            <w:r>
              <w:rPr>
                <w:highlight w:val="lightGray"/>
              </w:rPr>
              <w:t xml:space="preserve">date_range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retrieve_context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 user question using </w:t>
            </w:r>
          </w:p>
          <w:p>
            <w:pPr>
              <w:spacing w:lineRule="auto"/>
            </w:pPr>
            <w:r>
              <w:rPr>
                <w:highlight w:val="lightGray"/>
              </w:rPr>
              <w:t xml:space="preserve">text-embedding-3-small</w:t>
            </w:r>
          </w:p>
          <w:p>
            <w:pPr>
              <w:spacing w:lineRule="auto"/>
            </w:pPr>
            <w:r>
              <w:rPr/>
              <w:t xml:space="preserve">. Run pgvector similarity search on </w:t>
            </w:r>
          </w:p>
          <w:p>
            <w:pPr>
              <w:spacing w:lineRule="auto"/>
            </w:pPr>
            <w:r>
              <w:rPr>
                <w:highlight w:val="lightGray"/>
              </w:rPr>
              <w:t xml:space="preserve">summaries.semantic_embeddings</w:t>
            </w:r>
          </w:p>
          <w:p>
            <w:pPr>
              <w:spacing w:lineRule="auto"/>
            </w:pPr>
            <w:r>
              <w:rPr/>
              <w:t xml:space="preserve">. Retrieve top 10 most similar chunks within tenant scope with applied filters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generate_answer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prompt with retrieved passages as context. Call </w:t>
            </w:r>
          </w:p>
          <w:p>
            <w:pPr>
              <w:spacing w:lineRule="auto"/>
            </w:pPr>
            <w:r>
              <w:rPr>
                <w:highlight w:val="lightGray"/>
              </w:rPr>
              <w:t xml:space="preserve">gpt-4o</w:t>
            </w:r>
          </w:p>
          <w:p>
            <w:pPr>
              <w:spacing w:lineRule="auto"/>
            </w:pPr>
            <w:r>
              <w:rPr/>
              <w:t xml:space="preserve"> with system prompt instructing source citation. Output: </w:t>
            </w:r>
          </w:p>
          <w:p>
            <w:pPr>
              <w:spacing w:lineRule="auto"/>
            </w:pPr>
            <w:r>
              <w:rPr>
                <w:highlight w:val="lightGray"/>
              </w:rPr>
              <w:t xml:space="preserve">answer_text</w:t>
            </w:r>
          </w:p>
          <w:p>
            <w:pPr>
              <w:spacing w:lineRule="auto"/>
            </w:pPr>
            <w:r>
              <w:rPr/>
              <w:t xml:space="preserve">, </w:t>
            </w:r>
          </w:p>
          <w:p>
            <w:pPr>
              <w:spacing w:lineRule="auto"/>
            </w:pPr>
            <w:r>
              <w:rPr>
                <w:highlight w:val="lightGray"/>
              </w:rPr>
              <w:t xml:space="preserve">cited_source_ids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format_response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w:t>
            </w:r>
          </w:p>
          <w:p>
            <w:pPr>
              <w:spacing w:lineRule="auto"/>
            </w:pPr>
            <w:r>
              <w:rPr>
                <w:highlight w:val="lightGray"/>
              </w:rPr>
              <w:t xml:space="preserve">cited_source_ids</w:t>
            </w:r>
          </w:p>
          <w:p>
            <w:pPr>
              <w:spacing w:lineRule="auto"/>
            </w:pPr>
            <w:r>
              <w:rPr/>
              <w:t xml:space="preserve"> back to call records for frontend deep links. Return structured response with answer + source citations</w:t>
            </w:r>
          </w:p>
        </w:tc>
      </w:tr>
    </w:tbl>
    <w:p>
      <w:pPr>
        <w:spacing w:lineRule="auto"/>
      </w:pPr>
      <w:r>
        <w:rPr/>
      </w:r>
    </w:p>
    <w:p>
      <w:pPr>
        <w:pStyle w:val="Heading4"/>
        <w:spacing w:lineRule="auto"/>
      </w:pPr>
      <w:r>
        <w:rPr/>
        <w:t xml:space="preserve">Agent 3 — ThemeSpotterAgent</w:t>
      </w:r>
    </w:p>
    <w:p>
      <w:pPr>
        <w:spacing w:lineRule="auto"/>
      </w:pPr>
      <w:r>
        <w:rPr>
          <w:b/>
        </w:rPr>
        <w:t xml:space="preserve">Purpose:</w:t>
      </w:r>
      <w:r>
        <w:rPr/>
        <w:t xml:space="preserve"> Clusters a batch of calls (up to 500) around business questions using embedding similarity and LLM-based theme synthesis. </w:t>
      </w:r>
      <w:r>
        <w:rPr>
          <w:b/>
        </w:rPr>
        <w:t xml:space="preserve">Trigger:</w:t>
      </w:r>
      <w:r>
        <w:rPr/>
        <w:t xml:space="preserve"> Asynchronous BullMQ job — triggered by M-04 when a Theme Spotter analysis is created </w:t>
      </w:r>
      <w:r>
        <w:rPr>
          <w:b/>
        </w:rPr>
        <w:t xml:space="preserve">Model:</w:t>
      </w:r>
      <w:r>
        <w:rPr/>
        <w:t xml:space="preserve">gpt-4o</w:t>
      </w:r>
      <w:r>
        <w:rPr/>
        <w:t xml:space="preserve"> (theme synthesis) + </w:t>
      </w:r>
      <w:r>
        <w:rPr/>
        <w:t xml:space="preserve">text-embedding-3-small</w:t>
      </w:r>
      <w:r>
        <w:rPr/>
        <w:t xml:space="preserve"> (clustering)</w:t>
      </w:r>
    </w:p>
    <w:p>
      <w:pPr>
        <w:spacing w:lineRule="auto"/>
      </w:pPr>
      <w:r>
        <w:rPr>
          <w:b/>
        </w:rPr>
        <w:t xml:space="preserve">Graph nodes: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load_call_batch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calls by tenant, date range, and user-selected criteria. Fetch all transcript chunk embeddings for the filtered call 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cluster_embeddings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k-means clustering on transcript embeddings (</w:t>
            </w:r>
          </w:p>
          <w:p>
            <w:pPr>
              <w:spacing w:lineRule="auto"/>
            </w:pPr>
            <w:r>
              <w:rPr>
                <w:highlight w:val="lightGray"/>
              </w:rPr>
              <w:t xml:space="preserve">k</w:t>
            </w:r>
          </w:p>
          <w:p>
            <w:pPr>
              <w:spacing w:lineRule="auto"/>
            </w:pPr>
            <w:r>
              <w:rPr/>
              <w:t xml:space="preserve"> = auto-selected). Group similar transcript passages into proto-themes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synthesize_themes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each cluster: sample top 10 most central passages. Call </w:t>
            </w:r>
          </w:p>
          <w:p>
            <w:pPr>
              <w:spacing w:lineRule="auto"/>
            </w:pPr>
            <w:r>
              <w:rPr>
                <w:highlight w:val="lightGray"/>
              </w:rPr>
              <w:t xml:space="preserve">gpt-4o</w:t>
            </w:r>
          </w:p>
          <w:p>
            <w:pPr>
              <w:spacing w:lineRule="auto"/>
            </w:pPr>
            <w:r>
              <w:rPr/>
              <w:t xml:space="preserve"> with prompt: </w:t>
            </w:r>
          </w:p>
          <w:p>
            <w:pPr>
              <w:spacing w:lineRule="auto"/>
            </w:pPr>
            <w:r>
              <w:rPr/>
              <w:t xml:space="preserve">"Given these transcript passages, what common theme do they represent? Name the theme and summarise it in 2–3 sentences."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enrich_with_metadata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each theme: count distinct calls, accounts, deals, and revenue. Sort by call count descending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store_results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themes to </w:t>
            </w:r>
          </w:p>
          <w:p>
            <w:pPr>
              <w:spacing w:lineRule="auto"/>
            </w:pPr>
            <w:r>
              <w:rPr>
                <w:highlight w:val="lightGray"/>
              </w:rPr>
              <w:t xml:space="preserve">conversation.themes</w:t>
            </w:r>
          </w:p>
          <w:p>
            <w:pPr>
              <w:spacing w:lineRule="auto"/>
            </w:pPr>
            <w:r>
              <w:rPr/>
              <w:t xml:space="preserve">. Update </w:t>
            </w:r>
          </w:p>
          <w:p>
            <w:pPr>
              <w:spacing w:lineRule="auto"/>
            </w:pPr>
            <w:r>
              <w:rPr>
                <w:highlight w:val="lightGray"/>
              </w:rPr>
              <w:t xml:space="preserve">theme_analyses.status = 'completed'</w:t>
            </w:r>
          </w:p>
        </w:tc>
      </w:tr>
    </w:tbl>
    <w:p>
      <w:pPr>
        <w:spacing w:lineRule="auto"/>
      </w:pPr>
      <w:r>
        <w:rPr/>
      </w:r>
    </w:p>
    <w:p>
      <w:pPr>
        <w:pStyle w:val="Heading4"/>
        <w:spacing w:lineRule="auto"/>
      </w:pPr>
      <w:r>
        <w:rPr/>
        <w:t xml:space="preserve">Agent 4 — AITrainerAgent</w:t>
      </w:r>
    </w:p>
    <w:p>
      <w:pPr>
        <w:spacing w:lineRule="auto"/>
      </w:pPr>
      <w:r>
        <w:rPr>
          <w:b/>
        </w:rPr>
        <w:t xml:space="preserve">Purpose:</w:t>
      </w:r>
      <w:r>
        <w:rPr/>
        <w:t xml:space="preserve"> Simulates a realistic sales persona (prospect, negotiator, objector) in a turn-by-turn practice conversation with a sales rep. </w:t>
      </w:r>
      <w:r>
        <w:rPr>
          <w:b/>
        </w:rPr>
        <w:t xml:space="preserve">Trigger:</w:t>
      </w:r>
      <w:r>
        <w:rPr/>
        <w:t xml:space="preserve"> Synchronous HTTP — </w:t>
      </w:r>
      <w:r>
        <w:rPr/>
        <w:t xml:space="preserve">POST /internal/simulate-turn</w:t>
      </w:r>
      <w:r>
        <w:rPr>
          <w:b/>
        </w:rPr>
        <w:t xml:space="preserve">Model:</w:t>
      </w:r>
      <w:r>
        <w:rPr/>
        <w:t xml:space="preserve">gpt-4o</w:t>
      </w:r>
    </w:p>
    <w:p>
      <w:pPr>
        <w:ind w:left="284"/>
        <w:jc w:val="both"/>
        <w:spacing w:lineRule="auto"/>
      </w:pPr>
      <w:r>
        <w:rPr>
          <w:b/>
        </w:rPr>
        <w:t xml:space="preserve">Not a LangGraph agent.</w:t>
      </w:r>
      <w:r>
        <w:rPr/>
        <w:t xml:space="preserve"> The AI Trainer is a stateless function that processes one turn at a time. Conversation history is managed by NestJS (stored in </w:t>
      </w:r>
      <w:r>
        <w:rPr/>
        <w:t xml:space="preserve">coaching.trainer_messages</w:t>
      </w:r>
      <w:r>
        <w:rPr/>
        <w:t xml:space="preserve">) and passed as context on each turn request. LangGraph is not needed — there is one </w:t>
      </w:r>
      <w:r>
        <w:rPr/>
        <w:t xml:space="preserve">gpt-4o</w:t>
      </w:r>
      <w:r>
        <w:rPr/>
        <w:t xml:space="preserve"> call per rep message, no multi-step node execution.</w:t>
      </w:r>
    </w:p>
    <w:p>
      <w:pPr>
        <w:spacing w:lineRule="auto"/>
      </w:pPr>
      <w:r>
        <w:rPr>
          <w:rFonts w:ascii="Courier" w:hAnsi="Courier"/>
        </w:rPr>
        <w:t xml:space="preserve"># trainer_service.py</w:t>
      </w:r>
      <w:r>
        <w:rPr>
          <w:rFonts w:ascii="Courier" w:hAnsi="Courier"/>
        </w:rPr>
        <w:t xml:space="preserve">async</w:t>
      </w:r>
      <w:r>
        <w:rPr>
          <w:rFonts w:ascii="Courier" w:hAnsi="Courier"/>
        </w:rPr>
        <w:t xml:space="preserve">def</w:t>
      </w:r>
      <w:r>
        <w:rPr>
          <w:rFonts w:ascii="Courier" w:hAnsi="Courier"/>
        </w:rPr>
        <w:t xml:space="preserve">simulate_turn</w:t>
      </w:r>
      <w:r>
        <w:rPr>
          <w:rFonts w:ascii="Courier" w:hAnsi="Courier"/>
        </w:rPr>
        <w:t xml:space="preserve">(</w:t>
      </w:r>
      <w:r>
        <w:rPr>
          <w:rFonts w:ascii="Courier" w:hAnsi="Courier"/>
        </w:rPr>
        <w:t xml:space="preserve">     scenario:             TrainerScenario,     conversation_history: </w:t>
      </w:r>
      <w:r>
        <w:rPr>
          <w:rFonts w:ascii="Courier" w:hAnsi="Courier"/>
        </w:rPr>
        <w:t xml:space="preserve">list</w:t>
      </w:r>
      <w:r>
        <w:rPr>
          <w:rFonts w:ascii="Courier" w:hAnsi="Courier"/>
        </w:rPr>
        <w:t xml:space="preserve">[Message],     rep_message:          </w:t>
      </w:r>
      <w:r>
        <w:rPr>
          <w:rFonts w:ascii="Courier" w:hAnsi="Courier"/>
        </w:rPr>
        <w:t xml:space="preserve">str</w:t>
      </w:r>
      <w:r>
        <w:rPr>
          <w:rFonts w:ascii="Courier" w:hAnsi="Courier"/>
        </w:rPr>
        <w:t xml:space="preserve">) -&gt; </w:t>
      </w:r>
      <w:r>
        <w:rPr>
          <w:rFonts w:ascii="Courier" w:hAnsi="Courier"/>
        </w:rPr>
        <w:t xml:space="preserve">str</w:t>
      </w:r>
      <w:r>
        <w:rPr>
          <w:rFonts w:ascii="Courier" w:hAnsi="Courier"/>
        </w:rPr>
        <w:t xml:space="preserve">:     system_prompt = build_persona_prompt(scenario)     messages = [{</w:t>
      </w:r>
      <w:r>
        <w:rPr>
          <w:rFonts w:ascii="Courier" w:hAnsi="Courier"/>
        </w:rPr>
        <w:t xml:space="preserve">"role"</w:t>
      </w:r>
      <w:r>
        <w:rPr>
          <w:rFonts w:ascii="Courier" w:hAnsi="Courier"/>
        </w:rPr>
        <w:t xml:space="preserve">: </w:t>
      </w:r>
      <w:r>
        <w:rPr>
          <w:rFonts w:ascii="Courier" w:hAnsi="Courier"/>
        </w:rPr>
        <w:t xml:space="preserve">"system"</w:t>
      </w:r>
      <w:r>
        <w:rPr>
          <w:rFonts w:ascii="Courier" w:hAnsi="Courier"/>
        </w:rPr>
        <w:t xml:space="preserve">, </w:t>
      </w:r>
      <w:r>
        <w:rPr>
          <w:rFonts w:ascii="Courier" w:hAnsi="Courier"/>
        </w:rPr>
        <w:t xml:space="preserve">"content"</w:t>
      </w:r>
      <w:r>
        <w:rPr>
          <w:rFonts w:ascii="Courier" w:hAnsi="Courier"/>
        </w:rPr>
        <w:t xml:space="preserve">: system_prompt}]     messages += [{</w:t>
      </w:r>
      <w:r>
        <w:rPr>
          <w:rFonts w:ascii="Courier" w:hAnsi="Courier"/>
        </w:rPr>
        <w:t xml:space="preserve">"role"</w:t>
      </w:r>
      <w:r>
        <w:rPr>
          <w:rFonts w:ascii="Courier" w:hAnsi="Courier"/>
        </w:rPr>
        <w:t xml:space="preserve">: m.role, </w:t>
      </w:r>
      <w:r>
        <w:rPr>
          <w:rFonts w:ascii="Courier" w:hAnsi="Courier"/>
        </w:rPr>
        <w:t xml:space="preserve">"content"</w:t>
      </w:r>
      <w:r>
        <w:rPr>
          <w:rFonts w:ascii="Courier" w:hAnsi="Courier"/>
        </w:rPr>
        <w:t xml:space="preserve">: m.content}                  </w:t>
      </w:r>
      <w:r>
        <w:rPr>
          <w:rFonts w:ascii="Courier" w:hAnsi="Courier"/>
        </w:rPr>
        <w:t xml:space="preserve">for</w:t>
      </w:r>
      <w:r>
        <w:rPr>
          <w:rFonts w:ascii="Courier" w:hAnsi="Courier"/>
        </w:rPr>
        <w:t xml:space="preserve"> m </w:t>
      </w:r>
      <w:r>
        <w:rPr>
          <w:rFonts w:ascii="Courier" w:hAnsi="Courier"/>
        </w:rPr>
        <w:t xml:space="preserve">in</w:t>
      </w:r>
      <w:r>
        <w:rPr>
          <w:rFonts w:ascii="Courier" w:hAnsi="Courier"/>
        </w:rPr>
        <w:t xml:space="preserve"> conversation_history]     messages.append({</w:t>
      </w:r>
      <w:r>
        <w:rPr>
          <w:rFonts w:ascii="Courier" w:hAnsi="Courier"/>
        </w:rPr>
        <w:t xml:space="preserve">"role"</w:t>
      </w:r>
      <w:r>
        <w:rPr>
          <w:rFonts w:ascii="Courier" w:hAnsi="Courier"/>
        </w:rPr>
        <w:t xml:space="preserve">: </w:t>
      </w:r>
      <w:r>
        <w:rPr>
          <w:rFonts w:ascii="Courier" w:hAnsi="Courier"/>
        </w:rPr>
        <w:t xml:space="preserve">"user"</w:t>
      </w:r>
      <w:r>
        <w:rPr>
          <w:rFonts w:ascii="Courier" w:hAnsi="Courier"/>
        </w:rPr>
        <w:t xml:space="preserve">, </w:t>
      </w:r>
      <w:r>
        <w:rPr>
          <w:rFonts w:ascii="Courier" w:hAnsi="Courier"/>
        </w:rPr>
        <w:t xml:space="preserve">"content"</w:t>
      </w:r>
      <w:r>
        <w:rPr>
          <w:rFonts w:ascii="Courier" w:hAnsi="Courier"/>
        </w:rPr>
        <w:t xml:space="preserve">: rep_message})      response = </w:t>
      </w:r>
      <w:r>
        <w:rPr>
          <w:rFonts w:ascii="Courier" w:hAnsi="Courier"/>
        </w:rPr>
        <w:t xml:space="preserve">await</w:t>
      </w:r>
      <w:r>
        <w:rPr>
          <w:rFonts w:ascii="Courier" w:hAnsi="Courier"/>
        </w:rPr>
        <w:t xml:space="preserve"> litellm.acompletion(         model       = </w:t>
      </w:r>
      <w:r>
        <w:rPr>
          <w:rFonts w:ascii="Courier" w:hAnsi="Courier"/>
        </w:rPr>
        <w:t xml:space="preserve">"gpt-4o"</w:t>
      </w:r>
      <w:r>
        <w:rPr>
          <w:rFonts w:ascii="Courier" w:hAnsi="Courier"/>
        </w:rPr>
        <w:t xml:space="preserve">,         messages    = messages,         temperature = </w:t>
      </w:r>
      <w:r>
        <w:rPr>
          <w:rFonts w:ascii="Courier" w:hAnsi="Courier"/>
        </w:rPr>
        <w:t xml:space="preserve">0.7</w:t>
      </w:r>
      <w:r>
        <w:rPr>
          <w:rFonts w:ascii="Courier" w:hAnsi="Courier"/>
        </w:rPr>
        <w:t xml:space="preserve">,   </w:t>
      </w:r>
      <w:r>
        <w:rPr>
          <w:rFonts w:ascii="Courier" w:hAnsi="Courier"/>
        </w:rPr>
        <w:t xml:space="preserve"># variation keeps the persona realistic</w:t>
      </w:r>
      <w:r>
        <w:rPr>
          <w:rFonts w:ascii="Courier" w:hAnsi="Courier"/>
        </w:rPr>
        <w:t xml:space="preserve">         max_tokens  = </w:t>
      </w:r>
      <w:r>
        <w:rPr>
          <w:rFonts w:ascii="Courier" w:hAnsi="Courier"/>
        </w:rPr>
        <w:t xml:space="preserve">400</w:t>
      </w:r>
      <w:r>
        <w:rPr>
          <w:rFonts w:ascii="Courier" w:hAnsi="Courier"/>
        </w:rPr>
        <w:t xml:space="preserve"># persona responses must be concise</w:t>
      </w:r>
      <w:r>
        <w:rPr>
          <w:rFonts w:ascii="Courier" w:hAnsi="Courier"/>
        </w:rPr>
        <w:t xml:space="preserve">     )     </w:t>
      </w:r>
      <w:r>
        <w:rPr>
          <w:rFonts w:ascii="Courier" w:hAnsi="Courier"/>
        </w:rPr>
        <w:t xml:space="preserve">return</w:t>
      </w:r>
      <w:r>
        <w:rPr>
          <w:rFonts w:ascii="Courier" w:hAnsi="Courier"/>
        </w:rPr>
        <w:t xml:space="preserve"> response.choices.message.content </w:t>
      </w:r>
    </w:p>
    <w:p>
      <w:pPr>
        <w:pStyle w:val="Heading3"/>
        <w:spacing w:lineRule="auto"/>
      </w:pPr>
      <w:r>
        <w:rPr/>
        <w:t xml:space="preserve">12.9 AI Forecasting — XGBoost + scikit-learn</w:t>
      </w:r>
    </w:p>
    <w:p>
      <w:pPr>
        <w:spacing w:lineRule="auto"/>
      </w:pPr>
      <w:r>
        <w:rPr/>
        <w:t xml:space="preserve">The AI Revenue Predictor does not use an LLM. Revenue forecasting is a regression problem, not a language problem. An LLM would hallucinate numbers — a trained regression model on historical deal data produces reliable, explainable predictions.</w:t>
      </w:r>
    </w:p>
    <w:p>
      <w:pPr>
        <w:spacing w:lineRule="auto"/>
      </w:pPr>
      <w:r>
        <w:rPr>
          <w:b/>
        </w:rPr>
        <w:t xml:space="preserve">Model:</w:t>
      </w:r>
      <w:r>
        <w:rPr/>
        <w:t xml:space="preserve"> XGBoost regression (</w:t>
      </w:r>
      <w:r>
        <w:rPr/>
        <w:t xml:space="preserve">xgboost</w:t>
      </w:r>
      <w:r>
        <w:rPr/>
        <w:t xml:space="preserve"> 2.x) </w:t>
      </w:r>
      <w:r>
        <w:rPr>
          <w:b/>
        </w:rPr>
        <w:t xml:space="preserve">Training data:</w:t>
      </w:r>
      <w:r>
        <w:rPr/>
        <w:t xml:space="preserve"> Historical closed deals from the tenant's CRM — wins and losses with all available deal attributes </w:t>
      </w:r>
      <w:r>
        <w:rPr>
          <w:b/>
        </w:rPr>
        <w:t xml:space="preserve">Prediction target:</w:t>
      </w:r>
      <w:r>
        <w:rPr/>
        <w:t xml:space="preserve">close_probability × deal_value = expected_revenue</w:t>
      </w:r>
    </w:p>
    <w:p>
      <w:pPr>
        <w:spacing w:lineRule="auto"/>
      </w:pPr>
      <w:r>
        <w:rPr>
          <w:b/>
        </w:rPr>
        <w:t xml:space="preserve">Features used for prediction: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Source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in current stage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deals.last_signal_at</w:t>
            </w:r>
          </w:p>
          <w:p>
            <w:pPr>
              <w:spacing w:lineRule="auto"/>
            </w:pPr>
            <w:r>
              <w:rPr/>
              <w:t xml:space="preserve"> vs </w:t>
            </w:r>
          </w:p>
          <w:p>
            <w:pPr>
              <w:spacing w:lineRule="auto"/>
            </w:pPr>
            <w:r>
              <w:rPr>
                <w:highlight w:val="lightGray"/>
              </w:rPr>
              <w:t xml:space="preserve">deals.close_date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value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deals.value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calls in last 30 days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accounts.activities</w:t>
            </w:r>
          </w:p>
          <w:p>
            <w:pPr>
              <w:spacing w:lineRule="auto"/>
            </w:pPr>
            <w:r>
              <w:rPr/>
              <w:t xml:space="preserve"> 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contacts engaged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deals.deal_contacts</w:t>
            </w:r>
          </w:p>
          <w:p>
            <w:pPr>
              <w:spacing w:lineRule="auto"/>
            </w:pPr>
            <w:r>
              <w:rPr/>
              <w:t xml:space="preserve"> 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Rep's historical win rate at this stage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historical_conversion_rates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since last customer interaction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accounts.activities MAX(occurred_at)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risk flag 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deals.deal_risk_flags</w:t>
            </w:r>
          </w:p>
          <w:p>
            <w:pPr>
              <w:spacing w:lineRule="auto"/>
            </w:pPr>
            <w:r>
              <w:rPr/>
              <w:t xml:space="preserve"> 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Competitor mention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tracker_detections</w:t>
            </w:r>
          </w:p>
          <w:p>
            <w:pPr>
              <w:spacing w:lineRule="auto"/>
            </w:pPr>
            <w:r>
              <w:rPr/>
              <w:t xml:space="preserve"> count where </w:t>
            </w:r>
          </w:p>
          <w:p>
            <w:pPr>
              <w:spacing w:lineRule="auto"/>
            </w:pPr>
            <w:r>
              <w:rPr>
                <w:highlight w:val="lightGray"/>
              </w:rPr>
              <w:t xml:space="preserve">type = 'competitor'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score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deals.health_score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Days to close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Computed from </w:t>
            </w:r>
          </w:p>
          <w:p>
            <w:pPr>
              <w:spacing w:lineRule="auto"/>
            </w:pPr>
            <w:r>
              <w:rPr>
                <w:highlight w:val="lightGray"/>
              </w:rPr>
              <w:t xml:space="preserve">deals.close_date</w:t>
            </w:r>
          </w:p>
        </w:tc>
      </w:tr>
    </w:tbl>
    <w:p>
      <w:pPr>
        <w:spacing w:lineRule="auto"/>
      </w:pPr>
      <w:r>
        <w:rPr/>
      </w:r>
    </w:p>
    <w:p>
      <w:pPr>
        <w:spacing w:lineRule="auto"/>
      </w:pPr>
      <w:r>
        <w:rPr>
          <w:b/>
        </w:rPr>
        <w:t xml:space="preserve">Training schedule:</w:t>
      </w:r>
    </w:p>
    <w:p>
      <w:pPr>
        <w:spacing w:lineRule="auto"/>
      </w:pPr>
      <w:r>
        <w:rPr/>
        <w:t xml:space="preserve">The model is retrained once per week per tenant using their latest historical closed deal data. Minimum data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Tenant Closed Deals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 Used</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50 closed deals (wins + losses)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Tenant-specific model trained on their own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 closed deals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Platform-wide base model trained on anonymised aggregate data</w:t>
            </w:r>
          </w:p>
        </w:tc>
      </w:tr>
    </w:tbl>
    <w:p>
      <w:pPr>
        <w:spacing w:lineRule="auto"/>
      </w:pPr>
      <w:r>
        <w:rPr/>
      </w:r>
    </w:p>
    <w:p>
      <w:pPr>
        <w:spacing w:lineRule="auto"/>
      </w:pPr>
      <w:r>
        <w:rPr>
          <w:b/>
        </w:rPr>
        <w:t xml:space="preserve">Prediction endpoint:</w:t>
      </w:r>
    </w:p>
    <w:p>
      <w:pPr>
        <w:spacing w:lineRule="auto"/>
      </w:pPr>
      <w:r>
        <w:rPr>
          <w:rFonts w:ascii="Courier" w:hAnsi="Courier"/>
        </w:rPr>
        <w:t xml:space="preserve"># forecasting_service.py</w:t>
      </w:r>
      <w:r>
        <w:rPr>
          <w:rFonts w:ascii="Courier" w:hAnsi="Courier"/>
        </w:rPr>
        <w:t xml:space="preserve">import</w:t>
      </w:r>
      <w:r>
        <w:rPr>
          <w:rFonts w:ascii="Courier" w:hAnsi="Courier"/>
        </w:rPr>
        <w:t xml:space="preserve"> xgboost </w:t>
      </w:r>
      <w:r>
        <w:rPr>
          <w:rFonts w:ascii="Courier" w:hAnsi="Courier"/>
        </w:rPr>
        <w:t xml:space="preserve">as</w:t>
      </w:r>
      <w:r>
        <w:rPr>
          <w:rFonts w:ascii="Courier" w:hAnsi="Courier"/>
        </w:rPr>
        <w:t xml:space="preserve"> xgb </w:t>
      </w:r>
      <w:r>
        <w:rPr>
          <w:rFonts w:ascii="Courier" w:hAnsi="Courier"/>
        </w:rPr>
        <w:t xml:space="preserve">import</w:t>
      </w:r>
      <w:r>
        <w:rPr>
          <w:rFonts w:ascii="Courier" w:hAnsi="Courier"/>
        </w:rPr>
        <w:t xml:space="preserve"> numpy </w:t>
      </w:r>
      <w:r>
        <w:rPr>
          <w:rFonts w:ascii="Courier" w:hAnsi="Courier"/>
        </w:rPr>
        <w:t xml:space="preserve">as</w:t>
      </w:r>
      <w:r>
        <w:rPr>
          <w:rFonts w:ascii="Courier" w:hAnsi="Courier"/>
        </w:rPr>
        <w:t xml:space="preserve"> np  </w:t>
      </w:r>
      <w:r>
        <w:rPr>
          <w:rFonts w:ascii="Courier" w:hAnsi="Courier"/>
        </w:rPr>
        <w:t xml:space="preserve">def</w:t>
      </w:r>
      <w:r>
        <w:rPr>
          <w:rFonts w:ascii="Courier" w:hAnsi="Courier"/>
        </w:rPr>
        <w:t xml:space="preserve">predict_close_probability</w:t>
      </w:r>
      <w:r>
        <w:rPr>
          <w:rFonts w:ascii="Courier" w:hAnsi="Courier"/>
        </w:rPr>
        <w:t xml:space="preserve">(</w:t>
      </w:r>
      <w:r>
        <w:rPr>
          <w:rFonts w:ascii="Courier" w:hAnsi="Courier"/>
        </w:rPr>
        <w:t xml:space="preserve">deal_features: </w:t>
      </w:r>
      <w:r>
        <w:rPr>
          <w:rFonts w:ascii="Courier" w:hAnsi="Courier"/>
        </w:rPr>
        <w:t xml:space="preserve">dict</w:t>
      </w:r>
      <w:r>
        <w:rPr>
          <w:rFonts w:ascii="Courier" w:hAnsi="Courier"/>
        </w:rPr>
        <w:t xml:space="preserve">) -&gt; </w:t>
      </w:r>
      <w:r>
        <w:rPr>
          <w:rFonts w:ascii="Courier" w:hAnsi="Courier"/>
        </w:rPr>
        <w:t xml:space="preserve">dict</w:t>
      </w:r>
      <w:r>
        <w:rPr>
          <w:rFonts w:ascii="Courier" w:hAnsi="Courier"/>
        </w:rPr>
        <w:t xml:space="preserve">:     model = load_tenant_model(deal_features[</w:t>
      </w:r>
      <w:r>
        <w:rPr>
          <w:rFonts w:ascii="Courier" w:hAnsi="Courier"/>
        </w:rPr>
        <w:t xml:space="preserve">"tenant_id"</w:t>
      </w:r>
      <w:r>
        <w:rPr>
          <w:rFonts w:ascii="Courier" w:hAnsi="Courier"/>
        </w:rPr>
        <w:t xml:space="preserve">])     X     = build_feature_vector(deal_features)     prob  = </w:t>
      </w:r>
      <w:r>
        <w:rPr>
          <w:rFonts w:ascii="Courier" w:hAnsi="Courier"/>
        </w:rPr>
        <w:t xml:space="preserve">float</w:t>
      </w:r>
      <w:r>
        <w:rPr>
          <w:rFonts w:ascii="Courier" w:hAnsi="Courier"/>
        </w:rPr>
        <w:t xml:space="preserve">(model.predict_proba(X.reshape(</w:t>
      </w:r>
      <w:r>
        <w:rPr>
          <w:rFonts w:ascii="Courier" w:hAnsi="Courier"/>
        </w:rPr>
        <w:t xml:space="preserve">1</w:t>
      </w:r>
      <w:r>
        <w:rPr>
          <w:rFonts w:ascii="Courier" w:hAnsi="Courier"/>
        </w:rPr>
        <w:t xml:space="preserve">, -</w:t>
      </w:r>
      <w:r>
        <w:rPr>
          <w:rFonts w:ascii="Courier" w:hAnsi="Courier"/>
        </w:rPr>
        <w:t xml:space="preserve">1</w:t>
      </w:r>
      <w:r>
        <w:rPr>
          <w:rFonts w:ascii="Courier" w:hAnsi="Courier"/>
        </w:rPr>
        <w:t xml:space="preserve">)))[</w:t>
      </w:r>
      <w:r>
        <w:rPr>
          <w:rFonts w:ascii="Courier" w:hAnsi="Courier"/>
        </w:rPr>
        <w:t xml:space="preserve">1</w:t>
      </w:r>
      <w:r>
        <w:rPr>
          <w:rFonts w:ascii="Courier" w:hAnsi="Courier"/>
        </w:rPr>
        <w:t xml:space="preserve">]      </w:t>
      </w:r>
      <w:r>
        <w:rPr>
          <w:rFonts w:ascii="Courier" w:hAnsi="Courier"/>
        </w:rPr>
        <w:t xml:space="preserve">return</w:t>
      </w:r>
      <w:r>
        <w:rPr>
          <w:rFonts w:ascii="Courier" w:hAnsi="Courier"/>
        </w:rPr>
        <w:t xml:space="preserve"> {         </w:t>
      </w:r>
      <w:r>
        <w:rPr>
          <w:rFonts w:ascii="Courier" w:hAnsi="Courier"/>
        </w:rPr>
        <w:t xml:space="preserve">"close_probability"</w:t>
      </w:r>
      <w:r>
        <w:rPr>
          <w:rFonts w:ascii="Courier" w:hAnsi="Courier"/>
        </w:rPr>
        <w:t xml:space="preserve">: </w:t>
      </w:r>
      <w:r>
        <w:rPr>
          <w:rFonts w:ascii="Courier" w:hAnsi="Courier"/>
        </w:rPr>
        <w:t xml:space="preserve">round</w:t>
      </w:r>
      <w:r>
        <w:rPr>
          <w:rFonts w:ascii="Courier" w:hAnsi="Courier"/>
        </w:rPr>
        <w:t xml:space="preserve">(prob, </w:t>
      </w:r>
      <w:r>
        <w:rPr>
          <w:rFonts w:ascii="Courier" w:hAnsi="Courier"/>
        </w:rPr>
        <w:t xml:space="preserve">3</w:t>
      </w:r>
      <w:r>
        <w:rPr>
          <w:rFonts w:ascii="Courier" w:hAnsi="Courier"/>
        </w:rPr>
        <w:t xml:space="preserve">),         </w:t>
      </w:r>
      <w:r>
        <w:rPr>
          <w:rFonts w:ascii="Courier" w:hAnsi="Courier"/>
        </w:rPr>
        <w:t xml:space="preserve">"expected_value"</w:t>
      </w:r>
      <w:r>
        <w:rPr>
          <w:rFonts w:ascii="Courier" w:hAnsi="Courier"/>
        </w:rPr>
        <w:t xml:space="preserve">:    </w:t>
      </w:r>
      <w:r>
        <w:rPr>
          <w:rFonts w:ascii="Courier" w:hAnsi="Courier"/>
        </w:rPr>
        <w:t xml:space="preserve">round</w:t>
      </w:r>
      <w:r>
        <w:rPr>
          <w:rFonts w:ascii="Courier" w:hAnsi="Courier"/>
        </w:rPr>
        <w:t xml:space="preserve">(prob * deal_features[</w:t>
      </w:r>
      <w:r>
        <w:rPr>
          <w:rFonts w:ascii="Courier" w:hAnsi="Courier"/>
        </w:rPr>
        <w:t xml:space="preserve">"value"</w:t>
      </w:r>
      <w:r>
        <w:rPr>
          <w:rFonts w:ascii="Courier" w:hAnsi="Courier"/>
        </w:rPr>
        <w:t xml:space="preserve">], </w:t>
      </w:r>
      <w:r>
        <w:rPr>
          <w:rFonts w:ascii="Courier" w:hAnsi="Courier"/>
        </w:rPr>
        <w:t xml:space="preserve">2</w:t>
      </w:r>
      <w:r>
        <w:rPr>
          <w:rFonts w:ascii="Courier" w:hAnsi="Courier"/>
        </w:rPr>
        <w:t xml:space="preserve">),         </w:t>
      </w:r>
      <w:r>
        <w:rPr>
          <w:rFonts w:ascii="Courier" w:hAnsi="Courier"/>
        </w:rPr>
        <w:t xml:space="preserve">"confidence_tier"</w:t>
      </w:r>
      <w:r>
        <w:rPr>
          <w:rFonts w:ascii="Courier" w:hAnsi="Courier"/>
        </w:rPr>
        <w:t xml:space="preserve">:   </w:t>
      </w:r>
      <w:r>
        <w:rPr>
          <w:rFonts w:ascii="Courier" w:hAnsi="Courier"/>
        </w:rPr>
        <w:t xml:space="preserve">"high"</w:t>
      </w:r>
      <w:r>
        <w:rPr>
          <w:rFonts w:ascii="Courier" w:hAnsi="Courier"/>
        </w:rPr>
        <w:t xml:space="preserve">if</w:t>
      </w:r>
      <w:r>
        <w:rPr>
          <w:rFonts w:ascii="Courier" w:hAnsi="Courier"/>
        </w:rPr>
        <w:t xml:space="preserve"> prob &gt; </w:t>
      </w:r>
      <w:r>
        <w:rPr>
          <w:rFonts w:ascii="Courier" w:hAnsi="Courier"/>
        </w:rPr>
        <w:t xml:space="preserve">0.7</w:t>
      </w:r>
      <w:r>
        <w:rPr>
          <w:rFonts w:ascii="Courier" w:hAnsi="Courier"/>
        </w:rPr>
        <w:t xml:space="preserve">else</w:t>
      </w:r>
      <w:r>
        <w:rPr>
          <w:rFonts w:ascii="Courier" w:hAnsi="Courier"/>
        </w:rPr>
        <w:t xml:space="preserve">"medium"</w:t>
      </w:r>
      <w:r>
        <w:rPr>
          <w:rFonts w:ascii="Courier" w:hAnsi="Courier"/>
        </w:rPr>
        <w:t xml:space="preserve">if</w:t>
      </w:r>
      <w:r>
        <w:rPr>
          <w:rFonts w:ascii="Courier" w:hAnsi="Courier"/>
        </w:rPr>
        <w:t xml:space="preserve"> prob &gt; </w:t>
      </w:r>
      <w:r>
        <w:rPr>
          <w:rFonts w:ascii="Courier" w:hAnsi="Courier"/>
        </w:rPr>
        <w:t xml:space="preserve">0.4</w:t>
      </w:r>
      <w:r>
        <w:rPr>
          <w:rFonts w:ascii="Courier" w:hAnsi="Courier"/>
        </w:rPr>
        <w:t xml:space="preserve">else</w:t>
      </w:r>
      <w:r>
        <w:rPr>
          <w:rFonts w:ascii="Courier" w:hAnsi="Courier"/>
        </w:rPr>
        <w:t xml:space="preserve">"low"</w:t>
      </w:r>
      <w:r>
        <w:rPr>
          <w:rFonts w:ascii="Courier" w:hAnsi="Courier"/>
        </w:rPr>
        <w:t xml:space="preserve">     } </w:t>
      </w:r>
    </w:p>
    <w:p>
      <w:pPr>
        <w:ind w:left="284"/>
        <w:jc w:val="both"/>
        <w:spacing w:lineRule="auto"/>
      </w:pPr>
      <w:r>
        <w:rPr>
          <w:b/>
        </w:rPr>
        <w:t xml:space="preserve">Model explainability rule:</w:t>
      </w:r>
      <w:r>
        <w:rPr/>
        <w:t xml:space="preserve"> XGBoost's </w:t>
      </w:r>
      <w:r>
        <w:rPr/>
        <w:t xml:space="preserve">feature_importances_</w:t>
      </w:r>
      <w:r>
        <w:rPr/>
        <w:t xml:space="preserve"> are exposed in the prediction response as </w:t>
      </w:r>
      <w:r>
        <w:rPr/>
        <w:t xml:space="preserve">contributing_factors</w:t>
      </w:r>
      <w:r>
        <w:rPr/>
        <w:t xml:space="preserve"> — the top 3 features driving the prediction are surfaced in the Deal Board UI so reps understand why their deal is scored as it is. This is a deliberate choice over a black-box LLM prediction: explainability builds rep trust in the AI score.</w:t>
      </w:r>
    </w:p>
    <w:p>
      <w:pPr>
        <w:pStyle w:val="Heading3"/>
        <w:spacing w:lineRule="auto"/>
      </w:pPr>
      <w:r>
        <w:rPr/>
        <w:t xml:space="preserve">12.10 Internal AI Service Endpoints</w:t>
      </w:r>
    </w:p>
    <w:p>
      <w:pPr>
        <w:spacing w:lineRule="auto"/>
      </w:pPr>
      <w:r>
        <w:rPr/>
        <w:t xml:space="preserve">All internal endpoints are prefixed with </w:t>
      </w:r>
      <w:r>
        <w:rPr/>
        <w:t xml:space="preserve">/internal/</w:t>
      </w:r>
      <w:r>
        <w:rPr/>
        <w:t xml:space="preserve">. None are accessible publicly. All require the </w:t>
      </w:r>
      <w:r>
        <w:rPr/>
        <w:t xml:space="preserve">X-Internal-Secret</w:t>
      </w:r>
      <w:r>
        <w:rPr/>
        <w:t xml:space="preserve"> header (Section 10.10).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Timeout</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/internal/transcribe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file → raw transcript + speaker segments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large-v3 + pyannote.audio 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/internal/summarize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segments → structured call 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/internal/extract-crm-fields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structured CRM field values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/internal/detect-trackers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or email → tracker detections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/internal/generate-embeddings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list → vector embeddings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text-embedding-3-small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/internal/score-call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 scorecard → scored answers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/internal/compute-forecast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feature set → close probability + expected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 + scikit-learn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/internal/generate-email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context + next steps → email subject + body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/internal/answer-query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question + filters → RAG answer + citations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p>
            <w:pPr>
              <w:spacing w:lineRule="auto"/>
            </w:pPr>
            <w:r>
              <w:rPr/>
              <w:t xml:space="preserve"> + </w:t>
            </w:r>
          </w:p>
          <w:p>
            <w:pPr>
              <w:spacing w:lineRule="auto"/>
            </w:pPr>
            <w:r>
              <w:rPr>
                <w:highlight w:val="lightGray"/>
              </w:rPr>
              <w:t xml:space="preserve">text-embedding-3-small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/internal/simulate-turn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Trainer scenario + conversation history → persona response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/internal/detect-themes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Batch call IDs + business question → theme list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w:t>
            </w:r>
          </w:p>
          <w:p>
            <w:pPr>
              <w:spacing w:lineRule="auto"/>
            </w:pPr>
            <w:r>
              <w:rPr/>
              <w:t xml:space="preserve"> + </w:t>
            </w:r>
          </w:p>
          <w:p>
            <w:pPr>
              <w:spacing w:lineRule="auto"/>
            </w:pPr>
            <w:r>
              <w:rPr>
                <w:highlight w:val="lightGray"/>
              </w:rPr>
              <w:t xml:space="preserve">text-embedding-3-small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/internal/agent/post-call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call_id</w:t>
            </w:r>
          </w:p>
          <w:p>
            <w:pPr>
              <w:spacing w:lineRule="auto"/>
            </w:pPr>
            <w:r>
              <w:rPr/>
              <w:t xml:space="preserve"> + </w:t>
            </w:r>
          </w:p>
          <w:p>
            <w:pPr>
              <w:spacing w:lineRule="auto"/>
            </w:pPr>
            <w:r>
              <w:rPr>
                <w:highlight w:val="lightGray"/>
              </w:rPr>
              <w:t xml:space="preserve">tenant_id</w:t>
            </w:r>
          </w:p>
          <w:p>
            <w:pPr>
              <w:spacing w:lineRule="auto"/>
            </w:pPr>
            <w:r>
              <w:rPr/>
              <w:t xml:space="preserve"> → trigger full PostCallAgent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 +</w:t>
            </w:r>
          </w:p>
          <w:p>
            <w:pPr>
              <w:spacing w:lineRule="auto"/>
            </w:pPr>
            <w:r>
              <w:rPr>
                <w:highlight w:val="lightGray"/>
              </w:rPr>
              <w:t xml:space="preserve">gpt-4o</w:t>
            </w:r>
          </w:p>
          <w:p>
            <w:pPr>
              <w:spacing w:lineRule="auto"/>
            </w:pPr>
            <w:r>
              <w:rPr/>
              <w:t xml:space="preserve"> + </w:t>
            </w:r>
          </w:p>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/internal/translate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 segments + target language → translated segments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w:t>
            </w:r>
          </w:p>
        </w:tc>
      </w:tr>
    </w:tbl>
    <w:p>
      <w:pPr>
        <w:spacing w:lineRule="auto"/>
      </w:pPr>
      <w:r>
        <w:rPr/>
      </w:r>
    </w:p>
    <w:p>
      <w:pPr>
        <w:ind w:left="284"/>
        <w:jc w:val="both"/>
        <w:spacing w:lineRule="auto"/>
      </w:pPr>
      <w:r>
        <w:rPr>
          <w:b/>
        </w:rPr>
        <w:t xml:space="preserve">Timeout enforcement rule:</w:t>
      </w:r>
      <w:r>
        <w:rPr/>
        <w:t xml:space="preserve"> NestJS sets a hard </w:t>
      </w:r>
      <w:r>
        <w:rPr/>
        <w:t xml:space="preserve">httpx</w:t>
      </w:r>
      <w:r>
        <w:rPr/>
        <w:t xml:space="preserve"> client timeout equal to the values above when calling each endpoint. If the AI service does not respond within the timeout, NestJS logs a </w:t>
      </w:r>
      <w:r>
        <w:rPr/>
        <w:t xml:space="preserve">TIMEOUT</w:t>
      </w:r>
      <w:r>
        <w:rPr/>
        <w:t xml:space="preserve"> error to Sentry, returns </w:t>
      </w:r>
      <w:r>
        <w:rPr/>
        <w:t xml:space="preserve">HTTP 504 GATEWAY_TIMEOUT</w:t>
      </w:r>
      <w:r>
        <w:rPr/>
        <w:t xml:space="preserve"> to the caller, and — for async jobs — the BullMQ worker retries the job per the retry policy in Section 9.3.</w:t>
      </w:r>
    </w:p>
    <w:p>
      <w:pPr>
        <w:pStyle w:val="Heading3"/>
        <w:spacing w:lineRule="auto"/>
      </w:pPr>
      <w:r>
        <w:rPr/>
        <w:t xml:space="preserve">12.11 Prompt Engineering Standards</w:t>
      </w:r>
    </w:p>
    <w:p>
      <w:pPr>
        <w:spacing w:lineRule="auto"/>
      </w:pPr>
      <w:r>
        <w:rPr/>
        <w:t xml:space="preserve">All prompts used in production AI features follow these standards. Prompts are not hardcoded as inline strings — they are stored as versioned Jinja2 templates in the </w:t>
      </w:r>
      <w:r>
        <w:rPr/>
        <w:t xml:space="preserve">prompts/</w:t>
      </w:r>
      <w:r>
        <w:rPr/>
        <w:t xml:space="preserve"> directory of the AI Services Layer.</w:t>
      </w:r>
    </w:p>
    <w:p>
      <w:pPr>
        <w:spacing w:lineRule="auto"/>
      </w:pPr>
      <w:r>
        <w:rPr>
          <w:b/>
        </w:rPr>
        <w:t xml:space="preserve">Directory structure:</w:t>
      </w:r>
    </w:p>
    <w:p>
      <w:pPr>
        <w:spacing w:lineRule="auto"/>
      </w:pPr>
      <w:r>
        <w:rPr>
          <w:rFonts w:ascii="Courier" w:hAnsi="Courier"/>
        </w:rPr>
        <w:t xml:space="preserve">ai-services/ └── prompts/     ├── summarize/     │   ├── v1.jinja2     │   └── v2.jinja2          ← current version     ├── extract_crm_fields/     │   └── v1.jinja2     ├── detect_trackers/     │   └── v1.jinja2     ├── score_call/     │   └── v1.jinja2     ├── generate_email/     │   └── v1.jinja2     ├── answer_query/     │   └── v1.jinja2     ├── trainer_persona/     │   └── v1.jinja2     └── synthesize_theme/         └── v1.jinja2 </w:t>
      </w:r>
    </w:p>
    <w:p>
      <w:pPr>
        <w:spacing w:lineRule="auto"/>
      </w:pPr>
      <w:r>
        <w:rPr>
          <w:b/>
        </w:rPr>
        <w:t xml:space="preserve">Prompt template rules:</w:t>
      </w:r>
    </w:p>
    <w:p>
      <w:pPr>
        <w:numPr>
          <w:ilvl w:val="0"/>
          <w:numId w:val="68"/>
        </w:numPr>
        <w:spacing w:lineRule="auto"/>
      </w:pPr>
      <w:r>
        <w:rPr>
          <w:b/>
        </w:rPr>
        <w:t xml:space="preserve">JSON output enforced.</w:t>
      </w:r>
      <w:r>
        <w:rPr/>
        <w:t xml:space="preserve"> Every prompt specifies the desired output format as a JSON schema in the system message. The LLM is instructed to return only valid JSON — no prose, no markdown fences. Pydantic v2 validates the LLM output against the expected schema. If validation fails, the call is retried once with the validation error appended to the prompt as a correction instruction.</w:t>
      </w:r>
    </w:p>
    <w:p>
      <w:pPr>
        <w:numPr>
          <w:ilvl w:val="0"/>
          <w:numId w:val="68"/>
        </w:numPr>
        <w:spacing w:lineRule="auto"/>
      </w:pPr>
      <w:r>
        <w:rPr>
          <w:b/>
        </w:rPr>
        <w:t xml:space="preserve">Domain persona statement.</w:t>
      </w:r>
      <w:r>
        <w:rPr/>
        <w:t xml:space="preserve"> Every prompt includes: </w:t>
      </w:r>
      <w:r>
        <w:rPr/>
        <w:t xml:space="preserve">"You are an expert revenue intelligence AI assistant for a B2B SaaS sales team."</w:t>
      </w:r>
      <w:r>
        <w:rPr/>
        <w:t xml:space="preserve"> This grounds the LLM in domain context and reduces off-topic outputs.</w:t>
      </w:r>
    </w:p>
    <w:p>
      <w:pPr>
        <w:numPr>
          <w:ilvl w:val="0"/>
          <w:numId w:val="68"/>
        </w:numPr>
        <w:spacing w:lineRule="auto"/>
      </w:pPr>
      <w:r>
        <w:rPr>
          <w:b/>
        </w:rPr>
        <w:t xml:space="preserve">Negative hallucination guard.</w:t>
      </w:r>
      <w:r>
        <w:rPr/>
        <w:t xml:space="preserve"> Every extraction prompt includes: </w:t>
      </w:r>
      <w:r>
        <w:rPr/>
        <w:t xml:space="preserve">"Do not invent information not present in the transcript. If a field cannot be determined from the transcript, return </w:t>
      </w:r>
      <w:r>
        <w:rPr/>
        <w:t xml:space="preserve">null</w:t>
      </w:r>
      <w:r>
        <w:rPr/>
        <w:t xml:space="preserve">."</w:t>
      </w:r>
      <w:r>
        <w:rPr/>
        <w:t xml:space="preserve"> This is mandatory on all CRM extraction, tracker detection, and scoring prompts.</w:t>
      </w:r>
    </w:p>
    <w:p>
      <w:pPr>
        <w:numPr>
          <w:ilvl w:val="0"/>
          <w:numId w:val="68"/>
        </w:numPr>
        <w:spacing w:lineRule="auto"/>
      </w:pPr>
      <w:r>
        <w:rPr>
          <w:b/>
        </w:rPr>
        <w:t xml:space="preserve">Versioned prompts.</w:t>
      </w:r>
      <w:r>
        <w:rPr/>
        <w:t xml:space="preserve"> A prompt change requires a version increment (</w:t>
      </w:r>
      <w:r>
        <w:rPr/>
        <w:t xml:space="preserve">v1.jinja2</w:t>
      </w:r>
      <w:r>
        <w:rPr/>
        <w:t xml:space="preserve"> → </w:t>
      </w:r>
      <w:r>
        <w:rPr/>
        <w:t xml:space="preserve">v2.jinja2</w:t>
      </w:r>
      <w:r>
        <w:rPr/>
        <w:t xml:space="preserve">) and a regression test against a set of golden transcript samples before deployment. The previous version is never deleted — it remains available for rollback.</w:t>
      </w:r>
    </w:p>
    <w:p>
      <w:pPr>
        <w:numPr>
          <w:ilvl w:val="0"/>
          <w:numId w:val="68"/>
        </w:numPr>
        <w:spacing w:lineRule="auto"/>
      </w:pPr>
      <w:r>
        <w:rPr>
          <w:b/>
        </w:rPr>
        <w:t xml:space="preserve">Temperature settings by task type: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Task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Temperature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Reason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Extraction and classification (CRM fields, tracker detection, call scoring)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output required — same transcript must always produce the same result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Summarisation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Slight variation is acceptable and produces more natural summaries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Generation (email composer, AI Trainer persona)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Natural variation improves perceived quality — outputs that vary slightly feel less robotic</w:t>
            </w:r>
          </w:p>
        </w:tc>
      </w:tr>
    </w:tbl>
    <w:p>
      <w:pPr>
        <w:spacing w:lineRule="auto"/>
      </w:pPr>
      <w:r>
        <w:rPr/>
      </w:r>
    </w:p>
    <w:p>
      <w:pPr>
        <w:pStyle w:val="Heading3"/>
        <w:spacing w:lineRule="auto"/>
      </w:pPr>
      <w:r>
        <w:rPr/>
        <w:t xml:space="preserve">12.12 AI Services Monitoring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Signal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On-Call Action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API latency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10s p95 on </w:t>
            </w:r>
          </w:p>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OpenAI API status page; check LiteLLM retry logs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API error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2% error rate in any 5-minute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OpenAI incident dashboard; confirm LiteLLM fallback 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token usage (daily)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usage logs → 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80% of daily token budget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which endpoints are consuming tokens; throttle batch jobs if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transcription failure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5% failure rate in any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GPU health on Railway AI service; confirm AssemblyAI fallback is activating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PostCallAgent completion time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120 seconds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BullMQ job queue depth; confirm no node is hanging on an LLM timeout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model activation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activation in production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primary OpenAI failure; confirm Ollama GPU instance is healthy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Embedding generation queue backlog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 500 pending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Scale AI service worker replicas on Railway; check </w:t>
            </w:r>
          </w:p>
          <w:p>
            <w:pPr>
              <w:spacing w:lineRule="auto"/>
            </w:pPr>
            <w:r>
              <w:rPr>
                <w:highlight w:val="lightGray"/>
              </w:rPr>
              <w:t xml:space="preserve">text-embedding-3-small</w:t>
            </w:r>
          </w:p>
          <w:p>
            <w:pPr>
              <w:spacing w:lineRule="auto"/>
            </w:pPr>
            <w:r>
              <w:rPr/>
              <w:t xml:space="preserve"> rate limits</w:t>
            </w:r>
          </w:p>
        </w:tc>
      </w:tr>
    </w:tbl>
    <w:p>
      <w:pPr>
        <w:spacing w:lineRule="auto"/>
      </w:pPr>
      <w:r>
        <w:rPr/>
      </w:r>
    </w:p>
    <w:p>
      <w:pPr>
        <w:ind w:left="284"/>
        <w:jc w:val="both"/>
        <w:spacing w:lineRule="auto"/>
      </w:pPr>
      <w:r>
        <w:rPr>
          <w:b/>
        </w:rPr>
        <w:t xml:space="preserve">Monitoring principle:</w:t>
      </w:r>
      <w:r>
        <w:rPr/>
        <w:t xml:space="preserve"> Every AI feature that degrades silently is worse than one that fails loudly. All AI service errors — LLM timeouts, Pydantic validation failures, agent node exceptions — must emit a Sentry event with </w:t>
      </w:r>
      <w:r>
        <w:rPr/>
        <w:t xml:space="preserve">call_id</w:t>
      </w:r>
      <w:r>
        <w:rPr/>
        <w:t xml:space="preserve">, </w:t>
      </w:r>
      <w:r>
        <w:rPr/>
        <w:t xml:space="preserve">tenant_id</w:t>
      </w:r>
      <w:r>
        <w:rPr/>
        <w:t xml:space="preserve">, </w:t>
      </w:r>
      <w:r>
        <w:rPr/>
        <w:t xml:space="preserve">endpoint</w:t>
      </w:r>
      <w:r>
        <w:rPr/>
        <w:t xml:space="preserve">, and </w:t>
      </w:r>
      <w:r>
        <w:rPr/>
        <w:t xml:space="preserve">model_used</w:t>
      </w:r>
      <w:r>
        <w:rPr/>
        <w:t xml:space="preserve"> as structured tags. This allows on-call engineers to diagnose failures by tenant, model, and endpoint without reading raw logs.</w:t>
      </w:r>
    </w:p>
    <w:p>
      <w:pPr>
        <w:pStyle w:val="Heading2"/>
        <w:spacing w:lineRule="auto"/>
      </w:pPr>
      <w:r>
        <w:rPr/>
        <w:t xml:space="preserve">Section 13 — Infrastructure and Deployment Architecture</w:t>
      </w:r>
    </w:p>
    <w:p>
      <w:pPr>
        <w:pStyle w:val="Heading3"/>
        <w:spacing w:lineRule="auto"/>
      </w:pPr>
      <w:r>
        <w:rPr/>
        <w:t xml:space="preserve">13.1 Purpose of This Section</w:t>
      </w:r>
    </w:p>
    <w:p>
      <w:pPr>
        <w:spacing w:lineRule="auto"/>
      </w:pPr>
      <w:r>
        <w:rPr/>
        <w:t xml:space="preserve">This section documents every environment Relanto Revenue Intelligence runs in, how each service is containerised, how services are deployed and scaled, how secrets are managed, and how the CDN layer protects the platform.</w:t>
      </w:r>
    </w:p>
    <w:p>
      <w:pPr>
        <w:spacing w:lineRule="auto"/>
      </w:pPr>
      <w:r>
        <w:rPr/>
        <w:t xml:space="preserve">Read this section before making any infrastructure change, adding a new service, modifying a Dockerfile, or touching environment configuration. Changes to production infrastructure require a Tech Lead review before deployment.</w:t>
      </w:r>
    </w:p>
    <w:p>
      <w:pPr>
        <w:pStyle w:val="Heading3"/>
        <w:spacing w:lineRule="auto"/>
      </w:pPr>
      <w:r>
        <w:rPr/>
        <w:t xml:space="preserve">13.2 Environment Overview</w:t>
      </w:r>
    </w:p>
    <w:p>
      <w:pPr>
        <w:spacing w:lineRule="auto"/>
      </w:pPr>
      <w:r>
        <w:rPr/>
        <w:t xml:space="preserve">Relanto Revenue Intelligence runs in four environments. Each environment is fully isolated — it has its own database, its own Redis instance, its own Supabase project, and its own set of secrets. No environment shares data or infrastructure with another.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Deployed By</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workstation. Full stack runs via Docker Compose. No external traffic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manually via </w:t>
            </w:r>
          </w:p>
          <w:p>
            <w:pPr>
              <w:spacing w:lineRule="auto"/>
            </w:pPr>
            <w:r>
              <w:rPr>
                <w:highlight w:val="lightGray"/>
              </w:rPr>
              <w:t xml:space="preserve">docker compose 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integration environment. Updated on every merge to </w:t>
            </w:r>
          </w:p>
          <w:p>
            <w:pPr>
              <w:spacing w:lineRule="auto"/>
            </w:pPr>
            <w:r>
              <w:rPr>
                <w:highlight w:val="lightGray"/>
              </w:rPr>
              <w:t xml:space="preserve">develop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https://dev.r-ri.relanto.ai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pipeline — automatic on merge to </w:t>
            </w:r>
          </w:p>
          <w:p>
            <w:pPr>
              <w:spacing w:lineRule="auto"/>
            </w:pPr>
            <w:r>
              <w:rPr>
                <w:highlight w:val="lightGray"/>
              </w:rPr>
              <w:t xml:space="preserve">develop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Pre-production. Mirrors production configuration exactly. Used for final QA, UAT, and load testing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https://staging.r-ri.relanto.ai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pipeline — automatic on merge to </w:t>
            </w:r>
          </w:p>
          <w:p>
            <w:pPr>
              <w:spacing w:lineRule="auto"/>
            </w:pPr>
            <w:r>
              <w:rPr>
                <w:highlight w:val="lightGray"/>
              </w:rPr>
              <w:t xml:space="preserve">release/*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customer-facing environment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https://app.r-ri.com</w:t>
            </w:r>
          </w:p>
          <w:p>
            <w:pPr>
              <w:spacing w:lineRule="auto"/>
            </w:pPr>
            <w:r>
              <w:rPr/>
              <w:t xml:space="preserve"> / </w:t>
            </w:r>
          </w:p>
          <w:p>
            <w:pPr>
              <w:spacing w:lineRule="auto"/>
            </w:pPr>
            <w:r>
              <w:rPr>
                <w:highlight w:val="lightGray"/>
              </w:rPr>
              <w:t xml:space="preserve">https://api.r-ri.com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pipeline — manual approval gate required</w:t>
            </w:r>
          </w:p>
        </w:tc>
      </w:tr>
    </w:tbl>
    <w:p>
      <w:pPr>
        <w:spacing w:lineRule="auto"/>
      </w:pPr>
      <w:r>
        <w:rPr/>
      </w:r>
    </w:p>
    <w:p>
      <w:pPr>
        <w:spacing w:lineRule="auto"/>
      </w:pPr>
      <w:r>
        <w:rPr>
          <w:b/>
        </w:rPr>
        <w:t xml:space="preserve">Environment promotion flow:</w:t>
      </w:r>
    </w:p>
    <w:p>
      <w:pPr>
        <w:spacing w:lineRule="auto"/>
      </w:pPr>
      <w:r>
        <w:rPr>
          <w:rFonts w:ascii="Courier" w:hAnsi="Courier"/>
        </w:rPr>
        <w:t xml:space="preserve">Parse error on line 1: flowchart LR  LOCAL ^ Expecting 'NEWLINE', 'SPACE', 'GRAPH', got 'ALPHA'</w:t>
      </w:r>
    </w:p>
    <w:p>
      <w:pPr>
        <w:ind w:left="284"/>
        <w:jc w:val="both"/>
        <w:spacing w:lineRule="auto"/>
      </w:pPr>
      <w:r>
        <w:rPr>
          <w:b/>
        </w:rPr>
        <w:t xml:space="preserve">Promotion rule:</w:t>
      </w:r>
      <w:r>
        <w:rPr/>
        <w:t xml:space="preserve"> No code reaches production without passing through Development and Staging first. No production deployment proceeds without explicit Tech Lead approval in the CI/CD pipeline approval gate.</w:t>
      </w:r>
    </w:p>
    <w:p>
      <w:pPr>
        <w:pStyle w:val="Heading3"/>
        <w:spacing w:lineRule="auto"/>
      </w:pPr>
      <w:r>
        <w:rPr/>
        <w:t xml:space="preserve">13.3 Containerisation Strategy — Docker</w:t>
      </w:r>
    </w:p>
    <w:p>
      <w:pPr>
        <w:spacing w:lineRule="auto"/>
      </w:pPr>
      <w:r>
        <w:rPr/>
        <w:t xml:space="preserve">Every service in Relanto Revenue Intelligence runs in a Docker container. There is one Dockerfile per service. No service runs directly on host infrastructure.</w:t>
      </w:r>
    </w:p>
    <w:p>
      <w:pPr>
        <w:spacing w:lineRule="auto"/>
      </w:pPr>
      <w:r>
        <w:rPr>
          <w:b/>
        </w:rPr>
        <w:t xml:space="preserve">Dockerfile location convention:</w:t>
      </w:r>
    </w:p>
    <w:p>
      <w:pPr>
        <w:spacing w:lineRule="auto"/>
      </w:pPr>
      <w:r>
        <w:rPr>
          <w:rFonts w:ascii="Courier" w:hAnsi="Courier"/>
        </w:rPr>
        <w:t xml:space="preserve">repo/ ├── apps/ │   ├── api/                      ← NestJS │   │   └── Dockerfile │   ├── ai-services/              ← FastAPI │   │   └── Dockerfile │   ├── transcription-service/    ← Whisper + pyannote │   │   └── Dockerfile │   └── frontend/                 ← Next.js │       └── Dockerfile ├── docker-compose.yml            ← Local development only └── docker-compose.override.yml   ← Local dev overrides (hot reload, debug ports) </w:t>
      </w:r>
    </w:p>
    <w:p>
      <w:pPr>
        <w:spacing w:lineRule="auto"/>
      </w:pPr>
      <w:r>
        <w:rPr>
          <w:b/>
        </w:rPr>
        <w:t xml:space="preserve">General Dockerfile principles applied to all services:</w:t>
      </w:r>
    </w:p>
    <w:p>
      <w:pPr>
        <w:numPr>
          <w:ilvl w:val="0"/>
          <w:numId w:val="69"/>
        </w:numPr>
        <w:spacing w:lineRule="auto"/>
      </w:pPr>
      <w:r>
        <w:rPr>
          <w:b/>
        </w:rPr>
        <w:t xml:space="preserve">Multi-stage builds.</w:t>
      </w:r>
      <w:r>
        <w:rPr/>
        <w:t xml:space="preserve"> Separate build stage from runtime stage. The build stage installs all dev dependencies and compiles the application. The runtime stage copies only the compiled output and production dependencies — keeping production images small.</w:t>
      </w:r>
    </w:p>
    <w:p>
      <w:pPr>
        <w:numPr>
          <w:ilvl w:val="0"/>
          <w:numId w:val="69"/>
        </w:numPr>
        <w:spacing w:lineRule="auto"/>
      </w:pPr>
      <w:r>
        <w:rPr>
          <w:b/>
        </w:rPr>
        <w:t xml:space="preserve">Non-root user.</w:t>
      </w:r>
      <w:r>
        <w:rPr/>
        <w:t xml:space="preserve"> Every container runs as a non-root user. The Dockerfile creates a dedicated </w:t>
      </w:r>
      <w:r>
        <w:rPr/>
        <w:t xml:space="preserve">appuser</w:t>
      </w:r>
      <w:r>
        <w:rPr/>
        <w:t xml:space="preserve"> and switches to it before the </w:t>
      </w:r>
      <w:r>
        <w:rPr/>
        <w:t xml:space="preserve">CMD</w:t>
      </w:r>
      <w:r>
        <w:rPr/>
        <w:t xml:space="preserve"> instruction.</w:t>
      </w:r>
    </w:p>
    <w:p>
      <w:pPr>
        <w:numPr>
          <w:ilvl w:val="0"/>
          <w:numId w:val="69"/>
        </w:numPr>
        <w:spacing w:lineRule="auto"/>
      </w:pPr>
      <w:r>
        <w:rPr>
          <w:b/>
        </w:rPr>
        <w:t xml:space="preserve">No secrets in images.</w:t>
      </w:r>
      <w:r>
        <w:rPr/>
        <w:t xml:space="preserve"> No environment variables containing secrets are baked into Docker images. All secrets are injected at runtime by Doppler (Section 13.7). Images contain no credentials of any kind.</w:t>
      </w:r>
    </w:p>
    <w:p>
      <w:pPr>
        <w:numPr>
          <w:ilvl w:val="0"/>
          <w:numId w:val="69"/>
        </w:numPr>
        <w:spacing w:lineRule="auto"/>
      </w:pPr>
      <w:r>
        <w:rPr>
          <w:b/>
        </w:rPr>
        <w:t xml:space="preserve">.dockerignore</w:t>
      </w:r>
      <w:r>
        <w:rPr>
          <w:b/>
        </w:rPr>
        <w:t xml:space="preserve"> on every service.</w:t>
      </w:r>
      <w:r>
        <w:rPr/>
        <w:t xml:space="preserve">node_modules/</w:t>
      </w:r>
      <w:r>
        <w:rPr/>
        <w:t xml:space="preserve">, </w:t>
      </w:r>
      <w:r>
        <w:rPr/>
        <w:t xml:space="preserve">__pycache__/</w:t>
      </w:r>
      <w:r>
        <w:rPr/>
        <w:t xml:space="preserve">, </w:t>
      </w:r>
      <w:r>
        <w:rPr/>
        <w:t xml:space="preserve">.env</w:t>
      </w:r>
      <w:r>
        <w:rPr/>
        <w:t xml:space="preserve"> files, test files, and coverage reports are excluded from the build context to keep builds fast and images clean.</w:t>
      </w:r>
    </w:p>
    <w:p>
      <w:pPr>
        <w:numPr>
          <w:ilvl w:val="0"/>
          <w:numId w:val="69"/>
        </w:numPr>
        <w:spacing w:lineRule="auto"/>
      </w:pPr>
      <w:r>
        <w:rPr>
          <w:b/>
        </w:rPr>
        <w:t xml:space="preserve">Pinned base images.</w:t>
      </w:r>
      <w:r>
        <w:rPr/>
        <w:t xml:space="preserve"> Base images use exact version tags (e.g., </w:t>
      </w:r>
      <w:r>
        <w:rPr/>
        <w:t xml:space="preserve">node:20.14.0-alpine</w:t>
      </w:r>
      <w:r>
        <w:rPr/>
        <w:t xml:space="preserve">, </w:t>
      </w:r>
      <w:r>
        <w:rPr/>
        <w:t xml:space="preserve">python:3.11.9-slim</w:t>
      </w:r>
      <w:r>
        <w:rPr/>
        <w:t xml:space="preserve">), never </w:t>
      </w:r>
      <w:r>
        <w:rPr/>
        <w:t xml:space="preserve">latest</w:t>
      </w:r>
      <w:r>
        <w:rPr/>
        <w:t xml:space="preserve">. Unpinned base images cause non-deterministic builds.</w:t>
      </w:r>
    </w:p>
    <w:p>
      <w:pPr>
        <w:spacing w:lineRule="auto"/>
      </w:pPr>
      <w:r>
        <w:rPr>
          <w:b/>
        </w:rPr>
        <w:t xml:space="preserve">NestJS API Dockerfile:</w:t>
      </w:r>
    </w:p>
    <w:p>
      <w:pPr>
        <w:spacing w:lineRule="auto"/>
      </w:pPr>
      <w:r>
        <w:rPr>
          <w:rFonts w:ascii="Courier" w:hAnsi="Courier"/>
        </w:rPr>
        <w:t xml:space="preserve"># Stage 1 — Build</w:t>
      </w:r>
      <w:r>
        <w:rPr>
          <w:rFonts w:ascii="Courier" w:hAnsi="Courier"/>
        </w:rPr>
        <w:t xml:space="preserve">FROM</w:t>
      </w:r>
      <w:r>
        <w:rPr>
          <w:rFonts w:ascii="Courier" w:hAnsi="Courier"/>
        </w:rPr>
        <w:t xml:space="preserve"> node:</w:t>
      </w:r>
      <w:r>
        <w:rPr>
          <w:rFonts w:ascii="Courier" w:hAnsi="Courier"/>
        </w:rPr>
        <w:t xml:space="preserve">20.14</w:t>
      </w:r>
      <w:r>
        <w:rPr>
          <w:rFonts w:ascii="Courier" w:hAnsi="Courier"/>
        </w:rPr>
        <w:t xml:space="preserve">.</w:t>
      </w:r>
      <w:r>
        <w:rPr>
          <w:rFonts w:ascii="Courier" w:hAnsi="Courier"/>
        </w:rPr>
        <w:t xml:space="preserve">0</w:t>
      </w:r>
      <w:r>
        <w:rPr>
          <w:rFonts w:ascii="Courier" w:hAnsi="Courier"/>
        </w:rPr>
        <w:t xml:space="preserve">-alpine AS builder </w:t>
      </w:r>
      <w:r>
        <w:rPr>
          <w:rFonts w:ascii="Courier" w:hAnsi="Courier"/>
        </w:rPr>
        <w:t xml:space="preserve">WORKDIR</w:t>
      </w:r>
      <w:r>
        <w:rPr>
          <w:rFonts w:ascii="Courier" w:hAnsi="Courier"/>
        </w:rPr>
        <w:t xml:space="preserve"> /app</w:t>
      </w:r>
      <w:r>
        <w:rPr>
          <w:rFonts w:ascii="Courier" w:hAnsi="Courier"/>
        </w:rPr>
        <w:t xml:space="preserve">COPY</w:t>
      </w:r>
      <w:r>
        <w:rPr>
          <w:rFonts w:ascii="Courier" w:hAnsi="Courier"/>
        </w:rPr>
        <w:t xml:space="preserve"> package*.json ./</w:t>
      </w:r>
      <w:r>
        <w:rPr>
          <w:rFonts w:ascii="Courier" w:hAnsi="Courier"/>
        </w:rPr>
        <w:t xml:space="preserve">RUN</w:t>
      </w:r>
      <w:r>
        <w:rPr>
          <w:rFonts w:ascii="Courier" w:hAnsi="Courier"/>
        </w:rPr>
        <w:t xml:space="preserve"> npm ci</w:t>
      </w:r>
      <w:r>
        <w:rPr>
          <w:rFonts w:ascii="Courier" w:hAnsi="Courier"/>
        </w:rPr>
        <w:t xml:space="preserve">COPY</w:t>
      </w:r>
      <w:r>
        <w:rPr>
          <w:rFonts w:ascii="Courier" w:hAnsi="Courier"/>
        </w:rPr>
        <w:t xml:space="preserve"> . .</w:t>
      </w:r>
      <w:r>
        <w:rPr>
          <w:rFonts w:ascii="Courier" w:hAnsi="Courier"/>
        </w:rPr>
        <w:t xml:space="preserve">RUN</w:t>
      </w:r>
      <w:r>
        <w:rPr>
          <w:rFonts w:ascii="Courier" w:hAnsi="Courier"/>
        </w:rPr>
        <w:t xml:space="preserve"> npm run build</w:t>
      </w:r>
      <w:r>
        <w:rPr>
          <w:rFonts w:ascii="Courier" w:hAnsi="Courier"/>
        </w:rPr>
        <w:t xml:space="preserve"># Stage 2 — Runtime</w:t>
      </w:r>
      <w:r>
        <w:rPr>
          <w:rFonts w:ascii="Courier" w:hAnsi="Courier"/>
        </w:rPr>
        <w:t xml:space="preserve">FROM</w:t>
      </w:r>
      <w:r>
        <w:rPr>
          <w:rFonts w:ascii="Courier" w:hAnsi="Courier"/>
        </w:rPr>
        <w:t xml:space="preserve"> node:</w:t>
      </w:r>
      <w:r>
        <w:rPr>
          <w:rFonts w:ascii="Courier" w:hAnsi="Courier"/>
        </w:rPr>
        <w:t xml:space="preserve">20.14</w:t>
      </w:r>
      <w:r>
        <w:rPr>
          <w:rFonts w:ascii="Courier" w:hAnsi="Courier"/>
        </w:rPr>
        <w:t xml:space="preserve">.</w:t>
      </w:r>
      <w:r>
        <w:rPr>
          <w:rFonts w:ascii="Courier" w:hAnsi="Courier"/>
        </w:rPr>
        <w:t xml:space="preserve">0</w:t>
      </w:r>
      <w:r>
        <w:rPr>
          <w:rFonts w:ascii="Courier" w:hAnsi="Courier"/>
        </w:rPr>
        <w:t xml:space="preserve">-alpine AS runtime </w:t>
      </w:r>
      <w:r>
        <w:rPr>
          <w:rFonts w:ascii="Courier" w:hAnsi="Courier"/>
        </w:rPr>
        <w:t xml:space="preserve">RUN</w:t>
      </w:r>
      <w:r>
        <w:rPr>
          <w:rFonts w:ascii="Courier" w:hAnsi="Courier"/>
        </w:rPr>
        <w:t xml:space="preserve"> addgroup -S appgroup &amp;&amp; adduser -S appuser -G appgroup</w:t>
      </w:r>
      <w:r>
        <w:rPr>
          <w:rFonts w:ascii="Courier" w:hAnsi="Courier"/>
        </w:rPr>
        <w:t xml:space="preserve">WORKDIR</w:t>
      </w:r>
      <w:r>
        <w:rPr>
          <w:rFonts w:ascii="Courier" w:hAnsi="Courier"/>
        </w:rPr>
        <w:t xml:space="preserve"> /app</w:t>
      </w:r>
      <w:r>
        <w:rPr>
          <w:rFonts w:ascii="Courier" w:hAnsi="Courier"/>
        </w:rPr>
        <w:t xml:space="preserve">COPY</w:t>
      </w:r>
      <w:r>
        <w:rPr>
          <w:rFonts w:ascii="Courier" w:hAnsi="Courier"/>
        </w:rPr>
        <w:t xml:space="preserve"> package*.json ./</w:t>
      </w:r>
      <w:r>
        <w:rPr>
          <w:rFonts w:ascii="Courier" w:hAnsi="Courier"/>
        </w:rPr>
        <w:t xml:space="preserve">RUN</w:t>
      </w:r>
      <w:r>
        <w:rPr>
          <w:rFonts w:ascii="Courier" w:hAnsi="Courier"/>
        </w:rPr>
        <w:t xml:space="preserve"> npm ci --omit=dev</w:t>
      </w:r>
      <w:r>
        <w:rPr>
          <w:rFonts w:ascii="Courier" w:hAnsi="Courier"/>
        </w:rPr>
        <w:t xml:space="preserve">COPY</w:t>
      </w:r>
      <w:r>
        <w:rPr>
          <w:rFonts w:ascii="Courier" w:hAnsi="Courier"/>
        </w:rPr>
        <w:t xml:space="preserve"> --from=builder /app/dist   ./dist</w:t>
      </w:r>
      <w:r>
        <w:rPr>
          <w:rFonts w:ascii="Courier" w:hAnsi="Courier"/>
        </w:rPr>
        <w:t xml:space="preserve">COPY</w:t>
      </w:r>
      <w:r>
        <w:rPr>
          <w:rFonts w:ascii="Courier" w:hAnsi="Courier"/>
        </w:rPr>
        <w:t xml:space="preserve"> --from=builder /app/prisma ./prisma</w:t>
      </w:r>
      <w:r>
        <w:rPr>
          <w:rFonts w:ascii="Courier" w:hAnsi="Courier"/>
        </w:rPr>
        <w:t xml:space="preserve">USER</w:t>
      </w:r>
      <w:r>
        <w:rPr>
          <w:rFonts w:ascii="Courier" w:hAnsi="Courier"/>
        </w:rPr>
        <w:t xml:space="preserve"> appuser </w:t>
      </w:r>
      <w:r>
        <w:rPr>
          <w:rFonts w:ascii="Courier" w:hAnsi="Courier"/>
        </w:rPr>
        <w:t xml:space="preserve">EXPOSE</w:t>
      </w:r>
      <w:r>
        <w:rPr>
          <w:rFonts w:ascii="Courier" w:hAnsi="Courier"/>
        </w:rPr>
        <w:t xml:space="preserve">3000</w:t>
      </w:r>
      <w:r>
        <w:rPr>
          <w:rFonts w:ascii="Courier" w:hAnsi="Courier"/>
        </w:rPr>
        <w:t xml:space="preserve">CMD</w:t>
      </w:r>
      <w:r>
        <w:rPr>
          <w:rFonts w:ascii="Courier" w:hAnsi="Courier"/>
        </w:rPr>
        <w:t xml:space="preserve"> [</w:t>
      </w:r>
      <w:r>
        <w:rPr>
          <w:rFonts w:ascii="Courier" w:hAnsi="Courier"/>
        </w:rPr>
        <w:t xml:space="preserve">"node"</w:t>
      </w:r>
      <w:r>
        <w:rPr>
          <w:rFonts w:ascii="Courier" w:hAnsi="Courier"/>
        </w:rPr>
        <w:t xml:space="preserve">, </w:t>
      </w:r>
      <w:r>
        <w:rPr>
          <w:rFonts w:ascii="Courier" w:hAnsi="Courier"/>
        </w:rPr>
        <w:t xml:space="preserve">"dist/main.js"</w:t>
      </w:r>
      <w:r>
        <w:rPr>
          <w:rFonts w:ascii="Courier" w:hAnsi="Courier"/>
        </w:rPr>
        <w:t xml:space="preserve">]</w:t>
      </w:r>
    </w:p>
    <w:p>
      <w:pPr>
        <w:spacing w:lineRule="auto"/>
      </w:pPr>
      <w:r>
        <w:rPr>
          <w:b/>
        </w:rPr>
        <w:t xml:space="preserve">FastAPI AI Services Dockerfile:</w:t>
      </w:r>
    </w:p>
    <w:p>
      <w:pPr>
        <w:spacing w:lineRule="auto"/>
      </w:pPr>
      <w:r>
        <w:rPr>
          <w:rFonts w:ascii="Courier" w:hAnsi="Courier"/>
        </w:rPr>
        <w:t xml:space="preserve"># Stage 1 — Build dependencies</w:t>
      </w:r>
      <w:r>
        <w:rPr>
          <w:rFonts w:ascii="Courier" w:hAnsi="Courier"/>
        </w:rPr>
        <w:t xml:space="preserve">FROM</w:t>
      </w:r>
      <w:r>
        <w:rPr>
          <w:rFonts w:ascii="Courier" w:hAnsi="Courier"/>
        </w:rPr>
        <w:t xml:space="preserve"> python:</w:t>
      </w:r>
      <w:r>
        <w:rPr>
          <w:rFonts w:ascii="Courier" w:hAnsi="Courier"/>
        </w:rPr>
        <w:t xml:space="preserve">3.11</w:t>
      </w:r>
      <w:r>
        <w:rPr>
          <w:rFonts w:ascii="Courier" w:hAnsi="Courier"/>
        </w:rPr>
        <w:t xml:space="preserve">.</w:t>
      </w:r>
      <w:r>
        <w:rPr>
          <w:rFonts w:ascii="Courier" w:hAnsi="Courier"/>
        </w:rPr>
        <w:t xml:space="preserve">9</w:t>
      </w:r>
      <w:r>
        <w:rPr>
          <w:rFonts w:ascii="Courier" w:hAnsi="Courier"/>
        </w:rPr>
        <w:t xml:space="preserve">-slim AS builder </w:t>
      </w:r>
      <w:r>
        <w:rPr>
          <w:rFonts w:ascii="Courier" w:hAnsi="Courier"/>
        </w:rPr>
        <w:t xml:space="preserve">WORKDIR</w:t>
      </w:r>
      <w:r>
        <w:rPr>
          <w:rFonts w:ascii="Courier" w:hAnsi="Courier"/>
        </w:rPr>
        <w:t xml:space="preserve"> /app</w:t>
      </w:r>
      <w:r>
        <w:rPr>
          <w:rFonts w:ascii="Courier" w:hAnsi="Courier"/>
        </w:rPr>
        <w:t xml:space="preserve">COPY</w:t>
      </w:r>
      <w:r>
        <w:rPr>
          <w:rFonts w:ascii="Courier" w:hAnsi="Courier"/>
        </w:rPr>
        <w:t xml:space="preserve"> requirements.txt .</w:t>
      </w:r>
      <w:r>
        <w:rPr>
          <w:rFonts w:ascii="Courier" w:hAnsi="Courier"/>
        </w:rPr>
        <w:t xml:space="preserve">RUN</w:t>
      </w:r>
      <w:r>
        <w:rPr>
          <w:rFonts w:ascii="Courier" w:hAnsi="Courier"/>
        </w:rPr>
        <w:t xml:space="preserve"> pip install --no-cache-dir --user -r requirements.txt</w:t>
      </w:r>
      <w:r>
        <w:rPr>
          <w:rFonts w:ascii="Courier" w:hAnsi="Courier"/>
        </w:rPr>
        <w:t xml:space="preserve"># Stage 2 — Runtime</w:t>
      </w:r>
      <w:r>
        <w:rPr>
          <w:rFonts w:ascii="Courier" w:hAnsi="Courier"/>
        </w:rPr>
        <w:t xml:space="preserve">FROM</w:t>
      </w:r>
      <w:r>
        <w:rPr>
          <w:rFonts w:ascii="Courier" w:hAnsi="Courier"/>
        </w:rPr>
        <w:t xml:space="preserve"> python:</w:t>
      </w:r>
      <w:r>
        <w:rPr>
          <w:rFonts w:ascii="Courier" w:hAnsi="Courier"/>
        </w:rPr>
        <w:t xml:space="preserve">3.11</w:t>
      </w:r>
      <w:r>
        <w:rPr>
          <w:rFonts w:ascii="Courier" w:hAnsi="Courier"/>
        </w:rPr>
        <w:t xml:space="preserve">.</w:t>
      </w:r>
      <w:r>
        <w:rPr>
          <w:rFonts w:ascii="Courier" w:hAnsi="Courier"/>
        </w:rPr>
        <w:t xml:space="preserve">9</w:t>
      </w:r>
      <w:r>
        <w:rPr>
          <w:rFonts w:ascii="Courier" w:hAnsi="Courier"/>
        </w:rPr>
        <w:t xml:space="preserve">-slim AS runtime </w:t>
      </w:r>
      <w:r>
        <w:rPr>
          <w:rFonts w:ascii="Courier" w:hAnsi="Courier"/>
        </w:rPr>
        <w:t xml:space="preserve">RUN</w:t>
      </w:r>
      <w:r>
        <w:rPr>
          <w:rFonts w:ascii="Courier" w:hAnsi="Courier"/>
        </w:rPr>
        <w:t xml:space="preserve"> useradd -m -u 1001 appuser</w:t>
      </w:r>
      <w:r>
        <w:rPr>
          <w:rFonts w:ascii="Courier" w:hAnsi="Courier"/>
        </w:rPr>
        <w:t xml:space="preserve">WORKDIR</w:t>
      </w:r>
      <w:r>
        <w:rPr>
          <w:rFonts w:ascii="Courier" w:hAnsi="Courier"/>
        </w:rPr>
        <w:t xml:space="preserve"> /app</w:t>
      </w:r>
      <w:r>
        <w:rPr>
          <w:rFonts w:ascii="Courier" w:hAnsi="Courier"/>
        </w:rPr>
        <w:t xml:space="preserve">COPY</w:t>
      </w:r>
      <w:r>
        <w:rPr>
          <w:rFonts w:ascii="Courier" w:hAnsi="Courier"/>
        </w:rPr>
        <w:t xml:space="preserve"> --from=builder /root/.local /home/appuser/.local</w:t>
      </w:r>
      <w:r>
        <w:rPr>
          <w:rFonts w:ascii="Courier" w:hAnsi="Courier"/>
        </w:rPr>
        <w:t xml:space="preserve">COPY</w:t>
      </w:r>
      <w:r>
        <w:rPr>
          <w:rFonts w:ascii="Courier" w:hAnsi="Courier"/>
        </w:rPr>
        <w:t xml:space="preserve"> . .</w:t>
      </w:r>
      <w:r>
        <w:rPr>
          <w:rFonts w:ascii="Courier" w:hAnsi="Courier"/>
        </w:rPr>
        <w:t xml:space="preserve">USER</w:t>
      </w:r>
      <w:r>
        <w:rPr>
          <w:rFonts w:ascii="Courier" w:hAnsi="Courier"/>
        </w:rPr>
        <w:t xml:space="preserve"> appuser </w:t>
      </w:r>
      <w:r>
        <w:rPr>
          <w:rFonts w:ascii="Courier" w:hAnsi="Courier"/>
        </w:rPr>
        <w:t xml:space="preserve">ENV</w:t>
      </w:r>
      <w:r>
        <w:rPr>
          <w:rFonts w:ascii="Courier" w:hAnsi="Courier"/>
        </w:rPr>
        <w:t xml:space="preserve"> PATH=/home/appuser/.local/bin:$PATH </w:t>
      </w:r>
      <w:r>
        <w:rPr>
          <w:rFonts w:ascii="Courier" w:hAnsi="Courier"/>
        </w:rPr>
        <w:t xml:space="preserve">EXPOSE</w:t>
      </w:r>
      <w:r>
        <w:rPr>
          <w:rFonts w:ascii="Courier" w:hAnsi="Courier"/>
        </w:rPr>
        <w:t xml:space="preserve">8000</w:t>
      </w:r>
      <w:r>
        <w:rPr>
          <w:rFonts w:ascii="Courier" w:hAnsi="Courier"/>
        </w:rPr>
        <w:t xml:space="preserve">CMD</w:t>
      </w:r>
      <w:r>
        <w:rPr>
          <w:rFonts w:ascii="Courier" w:hAnsi="Courier"/>
        </w:rPr>
        <w:t xml:space="preserve"> [</w:t>
      </w:r>
      <w:r>
        <w:rPr>
          <w:rFonts w:ascii="Courier" w:hAnsi="Courier"/>
        </w:rPr>
        <w:t xml:space="preserve">"uvicorn"</w:t>
      </w:r>
      <w:r>
        <w:rPr>
          <w:rFonts w:ascii="Courier" w:hAnsi="Courier"/>
        </w:rPr>
        <w:t xml:space="preserve">, </w:t>
      </w:r>
      <w:r>
        <w:rPr>
          <w:rFonts w:ascii="Courier" w:hAnsi="Courier"/>
        </w:rPr>
        <w:t xml:space="preserve">"main:app"</w:t>
      </w:r>
      <w:r>
        <w:rPr>
          <w:rFonts w:ascii="Courier" w:hAnsi="Courier"/>
        </w:rPr>
        <w:t xml:space="preserve">, </w:t>
      </w:r>
      <w:r>
        <w:rPr>
          <w:rFonts w:ascii="Courier" w:hAnsi="Courier"/>
        </w:rPr>
        <w:t xml:space="preserve">"--host"</w:t>
      </w:r>
      <w:r>
        <w:rPr>
          <w:rFonts w:ascii="Courier" w:hAnsi="Courier"/>
        </w:rPr>
        <w:t xml:space="preserve">, </w:t>
      </w:r>
      <w:r>
        <w:rPr>
          <w:rFonts w:ascii="Courier" w:hAnsi="Courier"/>
        </w:rPr>
        <w:t xml:space="preserve">"0.0.0.0"</w:t>
      </w:r>
      <w:r>
        <w:rPr>
          <w:rFonts w:ascii="Courier" w:hAnsi="Courier"/>
        </w:rPr>
        <w:t xml:space="preserve">, </w:t>
      </w:r>
      <w:r>
        <w:rPr>
          <w:rFonts w:ascii="Courier" w:hAnsi="Courier"/>
        </w:rPr>
        <w:t xml:space="preserve">"--port"</w:t>
      </w:r>
      <w:r>
        <w:rPr>
          <w:rFonts w:ascii="Courier" w:hAnsi="Courier"/>
        </w:rPr>
        <w:t xml:space="preserve">, </w:t>
      </w:r>
      <w:r>
        <w:rPr>
          <w:rFonts w:ascii="Courier" w:hAnsi="Courier"/>
        </w:rPr>
        <w:t xml:space="preserve">"8000"</w:t>
      </w:r>
      <w:r>
        <w:rPr>
          <w:rFonts w:ascii="Courier" w:hAnsi="Courier"/>
        </w:rPr>
        <w:t xml:space="preserve">, </w:t>
      </w:r>
      <w:r>
        <w:rPr>
          <w:rFonts w:ascii="Courier" w:hAnsi="Courier"/>
        </w:rPr>
        <w:t xml:space="preserve">"--workers"</w:t>
      </w:r>
      <w:r>
        <w:rPr>
          <w:rFonts w:ascii="Courier" w:hAnsi="Courier"/>
        </w:rPr>
        <w:t xml:space="preserve">, </w:t>
      </w:r>
      <w:r>
        <w:rPr>
          <w:rFonts w:ascii="Courier" w:hAnsi="Courier"/>
        </w:rPr>
        <w:t xml:space="preserve">"2"</w:t>
      </w:r>
      <w:r>
        <w:rPr>
          <w:rFonts w:ascii="Courier" w:hAnsi="Courier"/>
        </w:rPr>
        <w:t xml:space="preserve">]</w:t>
      </w:r>
    </w:p>
    <w:p>
      <w:pPr>
        <w:spacing w:lineRule="auto"/>
      </w:pPr>
      <w:r>
        <w:rPr>
          <w:b/>
        </w:rPr>
        <w:t xml:space="preserve">Whisper Transcription Service Dockerfile:</w:t>
      </w:r>
    </w:p>
    <w:p>
      <w:pPr>
        <w:spacing w:lineRule="auto"/>
      </w:pPr>
      <w:r>
        <w:rPr>
          <w:rFonts w:ascii="Courier" w:hAnsi="Courier"/>
        </w:rPr>
        <w:t xml:space="preserve"># GPU-capable base image — CUDA 12.1 for Whisper large-v3</w:t>
      </w:r>
      <w:r>
        <w:rPr>
          <w:rFonts w:ascii="Courier" w:hAnsi="Courier"/>
        </w:rPr>
        <w:t xml:space="preserve">FROM</w:t>
      </w:r>
      <w:r>
        <w:rPr>
          <w:rFonts w:ascii="Courier" w:hAnsi="Courier"/>
        </w:rPr>
        <w:t xml:space="preserve"> nvidia/cuda:</w:t>
      </w:r>
      <w:r>
        <w:rPr>
          <w:rFonts w:ascii="Courier" w:hAnsi="Courier"/>
        </w:rPr>
        <w:t xml:space="preserve">12.1</w:t>
      </w:r>
      <w:r>
        <w:rPr>
          <w:rFonts w:ascii="Courier" w:hAnsi="Courier"/>
        </w:rPr>
        <w:t xml:space="preserve">.</w:t>
      </w:r>
      <w:r>
        <w:rPr>
          <w:rFonts w:ascii="Courier" w:hAnsi="Courier"/>
        </w:rPr>
        <w:t xml:space="preserve">0</w:t>
      </w:r>
      <w:r>
        <w:rPr>
          <w:rFonts w:ascii="Courier" w:hAnsi="Courier"/>
        </w:rPr>
        <w:t xml:space="preserve">-cudnn8-runtime-ubuntu22.</w:t>
      </w:r>
      <w:r>
        <w:rPr>
          <w:rFonts w:ascii="Courier" w:hAnsi="Courier"/>
        </w:rPr>
        <w:t xml:space="preserve">04</w:t>
      </w:r>
      <w:r>
        <w:rPr>
          <w:rFonts w:ascii="Courier" w:hAnsi="Courier"/>
        </w:rPr>
        <w:t xml:space="preserve"> AS runtime </w:t>
      </w:r>
      <w:r>
        <w:rPr>
          <w:rFonts w:ascii="Courier" w:hAnsi="Courier"/>
        </w:rPr>
        <w:t xml:space="preserve">RUN</w:t>
      </w:r>
      <w:r>
        <w:rPr>
          <w:rFonts w:ascii="Courier" w:hAnsi="Courier"/>
        </w:rPr>
        <w:t xml:space="preserve"> apt-get update &amp;&amp; apt-get install -y python3.11 python3-pip ffmpeg</w:t>
      </w:r>
      <w:r>
        <w:rPr>
          <w:rFonts w:ascii="Courier" w:hAnsi="Courier"/>
        </w:rPr>
        <w:t xml:space="preserve">RUN</w:t>
      </w:r>
      <w:r>
        <w:rPr>
          <w:rFonts w:ascii="Courier" w:hAnsi="Courier"/>
        </w:rPr>
        <w:t xml:space="preserve"> useradd -m -u 1001 appuser</w:t>
      </w:r>
      <w:r>
        <w:rPr>
          <w:rFonts w:ascii="Courier" w:hAnsi="Courier"/>
        </w:rPr>
        <w:t xml:space="preserve">WORKDIR</w:t>
      </w:r>
      <w:r>
        <w:rPr>
          <w:rFonts w:ascii="Courier" w:hAnsi="Courier"/>
        </w:rPr>
        <w:t xml:space="preserve"> /app</w:t>
      </w:r>
      <w:r>
        <w:rPr>
          <w:rFonts w:ascii="Courier" w:hAnsi="Courier"/>
        </w:rPr>
        <w:t xml:space="preserve">COPY</w:t>
      </w:r>
      <w:r>
        <w:rPr>
          <w:rFonts w:ascii="Courier" w:hAnsi="Courier"/>
        </w:rPr>
        <w:t xml:space="preserve"> requirements.txt .</w:t>
      </w:r>
      <w:r>
        <w:rPr>
          <w:rFonts w:ascii="Courier" w:hAnsi="Courier"/>
        </w:rPr>
        <w:t xml:space="preserve">RUN</w:t>
      </w:r>
      <w:r>
        <w:rPr>
          <w:rFonts w:ascii="Courier" w:hAnsi="Courier"/>
        </w:rPr>
        <w:t xml:space="preserve"> pip install --no-cache-dir -r requirements.txt</w:t>
      </w:r>
      <w:r>
        <w:rPr>
          <w:rFonts w:ascii="Courier" w:hAnsi="Courier"/>
        </w:rPr>
        <w:t xml:space="preserve"># Pre-download Whisper model at build time — never at runtime</w:t>
      </w:r>
      <w:r>
        <w:rPr>
          <w:rFonts w:ascii="Courier" w:hAnsi="Courier"/>
        </w:rPr>
        <w:t xml:space="preserve">RUN</w:t>
      </w:r>
      <w:r>
        <w:rPr>
          <w:rFonts w:ascii="Courier" w:hAnsi="Courier"/>
        </w:rPr>
        <w:t xml:space="preserve"> python3 -c </w:t>
      </w:r>
      <w:r>
        <w:rPr>
          <w:rFonts w:ascii="Courier" w:hAnsi="Courier"/>
        </w:rPr>
        <w:t xml:space="preserve">"import whisper; whisper.load_model('large-v3', download_root='/models')"</w:t>
      </w:r>
      <w:r>
        <w:rPr>
          <w:rFonts w:ascii="Courier" w:hAnsi="Courier"/>
        </w:rPr>
        <w:t xml:space="preserve">COPY</w:t>
      </w:r>
      <w:r>
        <w:rPr>
          <w:rFonts w:ascii="Courier" w:hAnsi="Courier"/>
        </w:rPr>
        <w:t xml:space="preserve"> . .</w:t>
      </w:r>
      <w:r>
        <w:rPr>
          <w:rFonts w:ascii="Courier" w:hAnsi="Courier"/>
        </w:rPr>
        <w:t xml:space="preserve">USER</w:t>
      </w:r>
      <w:r>
        <w:rPr>
          <w:rFonts w:ascii="Courier" w:hAnsi="Courier"/>
        </w:rPr>
        <w:t xml:space="preserve"> appuser </w:t>
      </w:r>
      <w:r>
        <w:rPr>
          <w:rFonts w:ascii="Courier" w:hAnsi="Courier"/>
        </w:rPr>
        <w:t xml:space="preserve">EXPOSE</w:t>
      </w:r>
      <w:r>
        <w:rPr>
          <w:rFonts w:ascii="Courier" w:hAnsi="Courier"/>
        </w:rPr>
        <w:t xml:space="preserve">8001</w:t>
      </w:r>
      <w:r>
        <w:rPr>
          <w:rFonts w:ascii="Courier" w:hAnsi="Courier"/>
        </w:rPr>
        <w:t xml:space="preserve">CMD</w:t>
      </w:r>
      <w:r>
        <w:rPr>
          <w:rFonts w:ascii="Courier" w:hAnsi="Courier"/>
        </w:rPr>
        <w:t xml:space="preserve"> [</w:t>
      </w:r>
      <w:r>
        <w:rPr>
          <w:rFonts w:ascii="Courier" w:hAnsi="Courier"/>
        </w:rPr>
        <w:t xml:space="preserve">"uvicorn"</w:t>
      </w:r>
      <w:r>
        <w:rPr>
          <w:rFonts w:ascii="Courier" w:hAnsi="Courier"/>
        </w:rPr>
        <w:t xml:space="preserve">, </w:t>
      </w:r>
      <w:r>
        <w:rPr>
          <w:rFonts w:ascii="Courier" w:hAnsi="Courier"/>
        </w:rPr>
        <w:t xml:space="preserve">"main:app"</w:t>
      </w:r>
      <w:r>
        <w:rPr>
          <w:rFonts w:ascii="Courier" w:hAnsi="Courier"/>
        </w:rPr>
        <w:t xml:space="preserve">, </w:t>
      </w:r>
      <w:r>
        <w:rPr>
          <w:rFonts w:ascii="Courier" w:hAnsi="Courier"/>
        </w:rPr>
        <w:t xml:space="preserve">"--host"</w:t>
      </w:r>
      <w:r>
        <w:rPr>
          <w:rFonts w:ascii="Courier" w:hAnsi="Courier"/>
        </w:rPr>
        <w:t xml:space="preserve">, </w:t>
      </w:r>
      <w:r>
        <w:rPr>
          <w:rFonts w:ascii="Courier" w:hAnsi="Courier"/>
        </w:rPr>
        <w:t xml:space="preserve">"0.0.0.0"</w:t>
      </w:r>
      <w:r>
        <w:rPr>
          <w:rFonts w:ascii="Courier" w:hAnsi="Courier"/>
        </w:rPr>
        <w:t xml:space="preserve">, </w:t>
      </w:r>
      <w:r>
        <w:rPr>
          <w:rFonts w:ascii="Courier" w:hAnsi="Courier"/>
        </w:rPr>
        <w:t xml:space="preserve">"--port"</w:t>
      </w:r>
      <w:r>
        <w:rPr>
          <w:rFonts w:ascii="Courier" w:hAnsi="Courier"/>
        </w:rPr>
        <w:t xml:space="preserve">, </w:t>
      </w:r>
      <w:r>
        <w:rPr>
          <w:rFonts w:ascii="Courier" w:hAnsi="Courier"/>
        </w:rPr>
        <w:t xml:space="preserve">"8001"</w:t>
      </w:r>
      <w:r>
        <w:rPr>
          <w:rFonts w:ascii="Courier" w:hAnsi="Courier"/>
        </w:rPr>
        <w:t xml:space="preserve">, </w:t>
      </w:r>
      <w:r>
        <w:rPr>
          <w:rFonts w:ascii="Courier" w:hAnsi="Courier"/>
        </w:rPr>
        <w:t xml:space="preserve">"--workers"</w:t>
      </w:r>
      <w:r>
        <w:rPr>
          <w:rFonts w:ascii="Courier" w:hAnsi="Courier"/>
        </w:rPr>
        <w:t xml:space="preserve">, </w:t>
      </w:r>
      <w:r>
        <w:rPr>
          <w:rFonts w:ascii="Courier" w:hAnsi="Courier"/>
        </w:rPr>
        <w:t xml:space="preserve">"1"</w:t>
      </w:r>
      <w:r>
        <w:rPr>
          <w:rFonts w:ascii="Courier" w:hAnsi="Courier"/>
        </w:rPr>
        <w:t xml:space="preserve">]</w:t>
      </w:r>
    </w:p>
    <w:p>
      <w:pPr>
        <w:pStyle w:val="Heading3"/>
        <w:spacing w:lineRule="auto"/>
      </w:pPr>
      <w:r>
        <w:rPr/>
        <w:t xml:space="preserve">13.4 Local Development — Docker Compose</w:t>
      </w:r>
    </w:p>
    <w:p>
      <w:pPr>
        <w:spacing w:lineRule="auto"/>
      </w:pPr>
      <w:r>
        <w:rPr/>
        <w:t xml:space="preserve">Every developer runs the full Relanto Revenue Intelligence stack locally using Docker Compose. Local development requires no cloud accounts, no VPN, and no shared infrastructure.</w:t>
      </w:r>
    </w:p>
    <w:p>
      <w:pPr>
        <w:spacing w:lineRule="auto"/>
      </w:pPr>
      <w:r>
        <w:rPr>
          <w:b/>
        </w:rPr>
        <w:t xml:space="preserve">docker-compose.yml</w:t>
      </w:r>
      <w:r>
        <w:rPr>
          <w:b/>
        </w:rPr>
        <w:t xml:space="preserve"> services:</w:t>
      </w:r>
    </w:p>
    <w:p>
      <w:pPr>
        <w:spacing w:lineRule="auto"/>
      </w:pPr>
      <w:r>
        <w:rPr>
          <w:rFonts w:ascii="Courier" w:hAnsi="Courier"/>
        </w:rPr>
        <w:t xml:space="preserve">services:</w:t>
      </w:r>
      <w:r>
        <w:rPr>
          <w:rFonts w:ascii="Courier" w:hAnsi="Courier"/>
        </w:rPr>
        <w:t xml:space="preserve">api:</w:t>
      </w:r>
      <w:r>
        <w:rPr>
          <w:rFonts w:ascii="Courier" w:hAnsi="Courier"/>
        </w:rPr>
        <w:t xml:space="preserve">build:</w:t>
      </w:r>
      <w:r>
        <w:rPr>
          <w:rFonts w:ascii="Courier" w:hAnsi="Courier"/>
        </w:rPr>
        <w:t xml:space="preserve">./apps/api</w:t>
      </w:r>
      <w:r>
        <w:rPr>
          <w:rFonts w:ascii="Courier" w:hAnsi="Courier"/>
        </w:rPr>
        <w:t xml:space="preserve">ports:</w:t>
      </w:r>
      <w:r>
        <w:rPr>
          <w:rFonts w:ascii="Courier" w:hAnsi="Courier"/>
        </w:rPr>
        <w:t xml:space="preserve"> [</w:t>
      </w:r>
      <w:r>
        <w:rPr>
          <w:rFonts w:ascii="Courier" w:hAnsi="Courier"/>
        </w:rPr>
        <w:t xml:space="preserve">"3000:3000"</w:t>
      </w:r>
      <w:r>
        <w:rPr>
          <w:rFonts w:ascii="Courier" w:hAnsi="Courier"/>
        </w:rPr>
        <w:t xml:space="preserve">]     </w:t>
      </w:r>
      <w:r>
        <w:rPr>
          <w:rFonts w:ascii="Courier" w:hAnsi="Courier"/>
        </w:rPr>
        <w:t xml:space="preserve">environment:</w:t>
      </w:r>
      <w:r>
        <w:rPr>
          <w:rFonts w:ascii="Courier" w:hAnsi="Courier"/>
        </w:rPr>
        <w:t xml:space="preserve">DATABASE_URL:</w:t>
      </w:r>
      <w:r>
        <w:rPr>
          <w:rFonts w:ascii="Courier" w:hAnsi="Courier"/>
        </w:rPr>
        <w:t xml:space="preserve">${DATABASE_URL}</w:t>
      </w:r>
      <w:r>
        <w:rPr>
          <w:rFonts w:ascii="Courier" w:hAnsi="Courier"/>
        </w:rPr>
        <w:t xml:space="preserve">REDIS_URL:</w:t>
      </w:r>
      <w:r>
        <w:rPr>
          <w:rFonts w:ascii="Courier" w:hAnsi="Courier"/>
        </w:rPr>
        <w:t xml:space="preserve">redis://redis:6379</w:t>
      </w:r>
      <w:r>
        <w:rPr>
          <w:rFonts w:ascii="Courier" w:hAnsi="Courier"/>
        </w:rPr>
        <w:t xml:space="preserve">AI_SERVICE_URL:</w:t>
      </w:r>
      <w:r>
        <w:rPr>
          <w:rFonts w:ascii="Courier" w:hAnsi="Courier"/>
        </w:rPr>
        <w:t xml:space="preserve">http://ai-services:8000</w:t>
      </w:r>
      <w:r>
        <w:rPr>
          <w:rFonts w:ascii="Courier" w:hAnsi="Courier"/>
        </w:rPr>
        <w:t xml:space="preserve">depends_on:</w:t>
      </w:r>
      <w:r>
        <w:rPr>
          <w:rFonts w:ascii="Courier" w:hAnsi="Courier"/>
        </w:rPr>
        <w:t xml:space="preserve"> [</w:t>
      </w:r>
      <w:r>
        <w:rPr>
          <w:rFonts w:ascii="Courier" w:hAnsi="Courier"/>
        </w:rPr>
        <w:t xml:space="preserve">postgres</w:t>
      </w:r>
      <w:r>
        <w:rPr>
          <w:rFonts w:ascii="Courier" w:hAnsi="Courier"/>
        </w:rPr>
        <w:t xml:space="preserve">, </w:t>
      </w:r>
      <w:r>
        <w:rPr>
          <w:rFonts w:ascii="Courier" w:hAnsi="Courier"/>
        </w:rPr>
        <w:t xml:space="preserve">redis</w:t>
      </w:r>
      <w:r>
        <w:rPr>
          <w:rFonts w:ascii="Courier" w:hAnsi="Courier"/>
        </w:rPr>
        <w:t xml:space="preserve">]     </w:t>
      </w:r>
      <w:r>
        <w:rPr>
          <w:rFonts w:ascii="Courier" w:hAnsi="Courier"/>
        </w:rPr>
        <w:t xml:space="preserve">volumes:</w:t>
      </w:r>
      <w:r>
        <w:rPr>
          <w:rFonts w:ascii="Courier" w:hAnsi="Courier"/>
        </w:rPr>
        <w:t xml:space="preserve">-</w:t>
      </w:r>
      <w:r>
        <w:rPr>
          <w:rFonts w:ascii="Courier" w:hAnsi="Courier"/>
        </w:rPr>
        <w:t xml:space="preserve">./apps/api/src:/app/src</w:t>
      </w:r>
      <w:r>
        <w:rPr>
          <w:rFonts w:ascii="Courier" w:hAnsi="Courier"/>
        </w:rPr>
        <w:t xml:space="preserve"># hot reload in development</w:t>
      </w:r>
      <w:r>
        <w:rPr>
          <w:rFonts w:ascii="Courier" w:hAnsi="Courier"/>
        </w:rPr>
        <w:t xml:space="preserve">ai-services:</w:t>
      </w:r>
      <w:r>
        <w:rPr>
          <w:rFonts w:ascii="Courier" w:hAnsi="Courier"/>
        </w:rPr>
        <w:t xml:space="preserve">build:</w:t>
      </w:r>
      <w:r>
        <w:rPr>
          <w:rFonts w:ascii="Courier" w:hAnsi="Courier"/>
        </w:rPr>
        <w:t xml:space="preserve">./apps/ai-services</w:t>
      </w:r>
      <w:r>
        <w:rPr>
          <w:rFonts w:ascii="Courier" w:hAnsi="Courier"/>
        </w:rPr>
        <w:t xml:space="preserve">ports:</w:t>
      </w:r>
      <w:r>
        <w:rPr>
          <w:rFonts w:ascii="Courier" w:hAnsi="Courier"/>
        </w:rPr>
        <w:t xml:space="preserve"> [</w:t>
      </w:r>
      <w:r>
        <w:rPr>
          <w:rFonts w:ascii="Courier" w:hAnsi="Courier"/>
        </w:rPr>
        <w:t xml:space="preserve">"8000:8000"</w:t>
      </w:r>
      <w:r>
        <w:rPr>
          <w:rFonts w:ascii="Courier" w:hAnsi="Courier"/>
        </w:rPr>
        <w:t xml:space="preserve">]     </w:t>
      </w:r>
      <w:r>
        <w:rPr>
          <w:rFonts w:ascii="Courier" w:hAnsi="Courier"/>
        </w:rPr>
        <w:t xml:space="preserve">environment:</w:t>
      </w:r>
      <w:r>
        <w:rPr>
          <w:rFonts w:ascii="Courier" w:hAnsi="Courier"/>
        </w:rPr>
        <w:t xml:space="preserve">OPENAI_API_KEY:</w:t>
      </w:r>
      <w:r>
        <w:rPr>
          <w:rFonts w:ascii="Courier" w:hAnsi="Courier"/>
        </w:rPr>
        <w:t xml:space="preserve">${OPENAI_API_KEY}</w:t>
      </w:r>
      <w:r>
        <w:rPr>
          <w:rFonts w:ascii="Courier" w:hAnsi="Courier"/>
        </w:rPr>
        <w:t xml:space="preserve">DATABASE_URL:</w:t>
      </w:r>
      <w:r>
        <w:rPr>
          <w:rFonts w:ascii="Courier" w:hAnsi="Courier"/>
        </w:rPr>
        <w:t xml:space="preserve">${DATABASE_URL}</w:t>
      </w:r>
      <w:r>
        <w:rPr>
          <w:rFonts w:ascii="Courier" w:hAnsi="Courier"/>
        </w:rPr>
        <w:t xml:space="preserve">depends_on:</w:t>
      </w:r>
      <w:r>
        <w:rPr>
          <w:rFonts w:ascii="Courier" w:hAnsi="Courier"/>
        </w:rPr>
        <w:t xml:space="preserve"> [</w:t>
      </w:r>
      <w:r>
        <w:rPr>
          <w:rFonts w:ascii="Courier" w:hAnsi="Courier"/>
        </w:rPr>
        <w:t xml:space="preserve">postgres</w:t>
      </w:r>
      <w:r>
        <w:rPr>
          <w:rFonts w:ascii="Courier" w:hAnsi="Courier"/>
        </w:rPr>
        <w:t xml:space="preserve">, </w:t>
      </w:r>
      <w:r>
        <w:rPr>
          <w:rFonts w:ascii="Courier" w:hAnsi="Courier"/>
        </w:rPr>
        <w:t xml:space="preserve">redis</w:t>
      </w:r>
      <w:r>
        <w:rPr>
          <w:rFonts w:ascii="Courier" w:hAnsi="Courier"/>
        </w:rPr>
        <w:t xml:space="preserve">]    </w:t>
      </w:r>
      <w:r>
        <w:rPr>
          <w:rFonts w:ascii="Courier" w:hAnsi="Courier"/>
        </w:rPr>
        <w:t xml:space="preserve">transcription-service:</w:t>
      </w:r>
      <w:r>
        <w:rPr>
          <w:rFonts w:ascii="Courier" w:hAnsi="Courier"/>
        </w:rPr>
        <w:t xml:space="preserve">build:</w:t>
      </w:r>
      <w:r>
        <w:rPr>
          <w:rFonts w:ascii="Courier" w:hAnsi="Courier"/>
        </w:rPr>
        <w:t xml:space="preserve">./apps/transcription-service</w:t>
      </w:r>
      <w:r>
        <w:rPr>
          <w:rFonts w:ascii="Courier" w:hAnsi="Courier"/>
        </w:rPr>
        <w:t xml:space="preserve">ports:</w:t>
      </w:r>
      <w:r>
        <w:rPr>
          <w:rFonts w:ascii="Courier" w:hAnsi="Courier"/>
        </w:rPr>
        <w:t xml:space="preserve"> [</w:t>
      </w:r>
      <w:r>
        <w:rPr>
          <w:rFonts w:ascii="Courier" w:hAnsi="Courier"/>
        </w:rPr>
        <w:t xml:space="preserve">"8001:8001"</w:t>
      </w:r>
      <w:r>
        <w:rPr>
          <w:rFonts w:ascii="Courier" w:hAnsi="Courier"/>
        </w:rPr>
        <w:t xml:space="preserve">]     </w:t>
      </w:r>
      <w:r>
        <w:rPr>
          <w:rFonts w:ascii="Courier" w:hAnsi="Courier"/>
        </w:rPr>
        <w:t xml:space="preserve">environment:</w:t>
      </w:r>
      <w:r>
        <w:rPr>
          <w:rFonts w:ascii="Courier" w:hAnsi="Courier"/>
        </w:rPr>
        <w:t xml:space="preserve">OPENAI_API_KEY:</w:t>
      </w:r>
      <w:r>
        <w:rPr>
          <w:rFonts w:ascii="Courier" w:hAnsi="Courier"/>
        </w:rPr>
        <w:t xml:space="preserve">${OPENAI_API_KEY}</w:t>
      </w:r>
      <w:r>
        <w:rPr>
          <w:rFonts w:ascii="Courier" w:hAnsi="Courier"/>
        </w:rPr>
        <w:t xml:space="preserve">deploy:</w:t>
      </w:r>
      <w:r>
        <w:rPr>
          <w:rFonts w:ascii="Courier" w:hAnsi="Courier"/>
        </w:rPr>
        <w:t xml:space="preserve">resources:</w:t>
      </w:r>
      <w:r>
        <w:rPr>
          <w:rFonts w:ascii="Courier" w:hAnsi="Courier"/>
        </w:rPr>
        <w:t xml:space="preserve">reservations:</w:t>
      </w:r>
      <w:r>
        <w:rPr>
          <w:rFonts w:ascii="Courier" w:hAnsi="Courier"/>
        </w:rPr>
        <w:t xml:space="preserve">devices:</w:t>
      </w:r>
      <w:r>
        <w:rPr>
          <w:rFonts w:ascii="Courier" w:hAnsi="Courier"/>
        </w:rPr>
        <w:t xml:space="preserve">-</w:t>
      </w:r>
      <w:r>
        <w:rPr>
          <w:rFonts w:ascii="Courier" w:hAnsi="Courier"/>
        </w:rPr>
        <w:t xml:space="preserve">driver:</w:t>
      </w:r>
      <w:r>
        <w:rPr>
          <w:rFonts w:ascii="Courier" w:hAnsi="Courier"/>
        </w:rPr>
        <w:t xml:space="preserve">nvidia</w:t>
      </w:r>
      <w:r>
        <w:rPr>
          <w:rFonts w:ascii="Courier" w:hAnsi="Courier"/>
        </w:rPr>
        <w:t xml:space="preserve">count:</w:t>
      </w:r>
      <w:r>
        <w:rPr>
          <w:rFonts w:ascii="Courier" w:hAnsi="Courier"/>
        </w:rPr>
        <w:t xml:space="preserve">1</w:t>
      </w:r>
      <w:r>
        <w:rPr>
          <w:rFonts w:ascii="Courier" w:hAnsi="Courier"/>
        </w:rPr>
        <w:t xml:space="preserve">capabilities:</w:t>
      </w:r>
      <w:r>
        <w:rPr>
          <w:rFonts w:ascii="Courier" w:hAnsi="Courier"/>
        </w:rPr>
        <w:t xml:space="preserve"> [</w:t>
      </w:r>
      <w:r>
        <w:rPr>
          <w:rFonts w:ascii="Courier" w:hAnsi="Courier"/>
        </w:rPr>
        <w:t xml:space="preserve">gpu</w:t>
      </w:r>
      <w:r>
        <w:rPr>
          <w:rFonts w:ascii="Courier" w:hAnsi="Courier"/>
        </w:rPr>
        <w:t xml:space="preserve">]   </w:t>
      </w:r>
      <w:r>
        <w:rPr>
          <w:rFonts w:ascii="Courier" w:hAnsi="Courier"/>
        </w:rPr>
        <w:t xml:space="preserve"># GPU passthrough — only on GPU workstations</w:t>
      </w:r>
      <w:r>
        <w:rPr>
          <w:rFonts w:ascii="Courier" w:hAnsi="Courier"/>
        </w:rPr>
        <w:t xml:space="preserve"># Falls back to CPU on developer laptops</w:t>
      </w:r>
      <w:r>
        <w:rPr>
          <w:rFonts w:ascii="Courier" w:hAnsi="Courier"/>
        </w:rPr>
        <w:t xml:space="preserve">frontend:</w:t>
      </w:r>
      <w:r>
        <w:rPr>
          <w:rFonts w:ascii="Courier" w:hAnsi="Courier"/>
        </w:rPr>
        <w:t xml:space="preserve">build:</w:t>
      </w:r>
      <w:r>
        <w:rPr>
          <w:rFonts w:ascii="Courier" w:hAnsi="Courier"/>
        </w:rPr>
        <w:t xml:space="preserve">./apps/frontend</w:t>
      </w:r>
      <w:r>
        <w:rPr>
          <w:rFonts w:ascii="Courier" w:hAnsi="Courier"/>
        </w:rPr>
        <w:t xml:space="preserve">ports:</w:t>
      </w:r>
      <w:r>
        <w:rPr>
          <w:rFonts w:ascii="Courier" w:hAnsi="Courier"/>
        </w:rPr>
        <w:t xml:space="preserve"> [</w:t>
      </w:r>
      <w:r>
        <w:rPr>
          <w:rFonts w:ascii="Courier" w:hAnsi="Courier"/>
        </w:rPr>
        <w:t xml:space="preserve">"3001:3000"</w:t>
      </w:r>
      <w:r>
        <w:rPr>
          <w:rFonts w:ascii="Courier" w:hAnsi="Courier"/>
        </w:rPr>
        <w:t xml:space="preserve">]     </w:t>
      </w:r>
      <w:r>
        <w:rPr>
          <w:rFonts w:ascii="Courier" w:hAnsi="Courier"/>
        </w:rPr>
        <w:t xml:space="preserve">environment:</w:t>
      </w:r>
      <w:r>
        <w:rPr>
          <w:rFonts w:ascii="Courier" w:hAnsi="Courier"/>
        </w:rPr>
        <w:t xml:space="preserve">NEXT_PUBLIC_API_URL:</w:t>
      </w:r>
      <w:r>
        <w:rPr>
          <w:rFonts w:ascii="Courier" w:hAnsi="Courier"/>
        </w:rPr>
        <w:t xml:space="preserve">http://localhost:3000</w:t>
      </w:r>
      <w:r>
        <w:rPr>
          <w:rFonts w:ascii="Courier" w:hAnsi="Courier"/>
        </w:rPr>
        <w:t xml:space="preserve">depends_on:</w:t>
      </w:r>
      <w:r>
        <w:rPr>
          <w:rFonts w:ascii="Courier" w:hAnsi="Courier"/>
        </w:rPr>
        <w:t xml:space="preserve"> [</w:t>
      </w:r>
      <w:r>
        <w:rPr>
          <w:rFonts w:ascii="Courier" w:hAnsi="Courier"/>
        </w:rPr>
        <w:t xml:space="preserve">api</w:t>
      </w:r>
      <w:r>
        <w:rPr>
          <w:rFonts w:ascii="Courier" w:hAnsi="Courier"/>
        </w:rPr>
        <w:t xml:space="preserve">]    </w:t>
      </w:r>
      <w:r>
        <w:rPr>
          <w:rFonts w:ascii="Courier" w:hAnsi="Courier"/>
        </w:rPr>
        <w:t xml:space="preserve">postgres:</w:t>
      </w:r>
      <w:r>
        <w:rPr>
          <w:rFonts w:ascii="Courier" w:hAnsi="Courier"/>
        </w:rPr>
        <w:t xml:space="preserve">image:</w:t>
      </w:r>
      <w:r>
        <w:rPr>
          <w:rFonts w:ascii="Courier" w:hAnsi="Courier"/>
        </w:rPr>
        <w:t xml:space="preserve">supabase/postgres:15.1.0.117</w:t>
      </w:r>
      <w:r>
        <w:rPr>
          <w:rFonts w:ascii="Courier" w:hAnsi="Courier"/>
        </w:rPr>
        <w:t xml:space="preserve">ports:</w:t>
      </w:r>
      <w:r>
        <w:rPr>
          <w:rFonts w:ascii="Courier" w:hAnsi="Courier"/>
        </w:rPr>
        <w:t xml:space="preserve"> [</w:t>
      </w:r>
      <w:r>
        <w:rPr>
          <w:rFonts w:ascii="Courier" w:hAnsi="Courier"/>
        </w:rPr>
        <w:t xml:space="preserve">"5432:5432"</w:t>
      </w:r>
      <w:r>
        <w:rPr>
          <w:rFonts w:ascii="Courier" w:hAnsi="Courier"/>
        </w:rPr>
        <w:t xml:space="preserve">]     </w:t>
      </w:r>
      <w:r>
        <w:rPr>
          <w:rFonts w:ascii="Courier" w:hAnsi="Courier"/>
        </w:rPr>
        <w:t xml:space="preserve">environment:</w:t>
      </w:r>
      <w:r>
        <w:rPr>
          <w:rFonts w:ascii="Courier" w:hAnsi="Courier"/>
        </w:rPr>
        <w:t xml:space="preserve">POSTGRES_PASSWORD:</w:t>
      </w:r>
      <w:r>
        <w:rPr>
          <w:rFonts w:ascii="Courier" w:hAnsi="Courier"/>
        </w:rPr>
        <w:t xml:space="preserve">${POSTGRES_PASSWORD}</w:t>
      </w:r>
      <w:r>
        <w:rPr>
          <w:rFonts w:ascii="Courier" w:hAnsi="Courier"/>
        </w:rPr>
        <w:t xml:space="preserve">volumes:</w:t>
      </w:r>
      <w:r>
        <w:rPr>
          <w:rFonts w:ascii="Courier" w:hAnsi="Courier"/>
        </w:rPr>
        <w:t xml:space="preserve">-</w:t>
      </w:r>
      <w:r>
        <w:rPr>
          <w:rFonts w:ascii="Courier" w:hAnsi="Courier"/>
        </w:rPr>
        <w:t xml:space="preserve">postgres_data:/var/lib/postgresql/data</w:t>
      </w:r>
      <w:r>
        <w:rPr>
          <w:rFonts w:ascii="Courier" w:hAnsi="Courier"/>
        </w:rPr>
        <w:t xml:space="preserve">-</w:t>
      </w:r>
      <w:r>
        <w:rPr>
          <w:rFonts w:ascii="Courier" w:hAnsi="Courier"/>
        </w:rPr>
        <w:t xml:space="preserve">./supabase/migrations:/docker-entrypoint-initdb.d</w:t>
      </w:r>
      <w:r>
        <w:rPr>
          <w:rFonts w:ascii="Courier" w:hAnsi="Courier"/>
        </w:rPr>
        <w:t xml:space="preserve">redis:</w:t>
      </w:r>
      <w:r>
        <w:rPr>
          <w:rFonts w:ascii="Courier" w:hAnsi="Courier"/>
        </w:rPr>
        <w:t xml:space="preserve">image:</w:t>
      </w:r>
      <w:r>
        <w:rPr>
          <w:rFonts w:ascii="Courier" w:hAnsi="Courier"/>
        </w:rPr>
        <w:t xml:space="preserve">redis:7.2-alpine</w:t>
      </w:r>
      <w:r>
        <w:rPr>
          <w:rFonts w:ascii="Courier" w:hAnsi="Courier"/>
        </w:rPr>
        <w:t xml:space="preserve">ports:</w:t>
      </w:r>
      <w:r>
        <w:rPr>
          <w:rFonts w:ascii="Courier" w:hAnsi="Courier"/>
        </w:rPr>
        <w:t xml:space="preserve"> [</w:t>
      </w:r>
      <w:r>
        <w:rPr>
          <w:rFonts w:ascii="Courier" w:hAnsi="Courier"/>
        </w:rPr>
        <w:t xml:space="preserve">"6379:6379"</w:t>
      </w:r>
      <w:r>
        <w:rPr>
          <w:rFonts w:ascii="Courier" w:hAnsi="Courier"/>
        </w:rPr>
        <w:t xml:space="preserve">]     </w:t>
      </w:r>
      <w:r>
        <w:rPr>
          <w:rFonts w:ascii="Courier" w:hAnsi="Courier"/>
        </w:rPr>
        <w:t xml:space="preserve">volumes:</w:t>
      </w:r>
      <w:r>
        <w:rPr>
          <w:rFonts w:ascii="Courier" w:hAnsi="Courier"/>
        </w:rPr>
        <w:t xml:space="preserve">-</w:t>
      </w:r>
      <w:r>
        <w:rPr>
          <w:rFonts w:ascii="Courier" w:hAnsi="Courier"/>
        </w:rPr>
        <w:t xml:space="preserve">redis_data:/data</w:t>
      </w:r>
      <w:r>
        <w:rPr>
          <w:rFonts w:ascii="Courier" w:hAnsi="Courier"/>
        </w:rPr>
        <w:t xml:space="preserve">meilisearch:</w:t>
      </w:r>
      <w:r>
        <w:rPr>
          <w:rFonts w:ascii="Courier" w:hAnsi="Courier"/>
        </w:rPr>
        <w:t xml:space="preserve">image:</w:t>
      </w:r>
      <w:r>
        <w:rPr>
          <w:rFonts w:ascii="Courier" w:hAnsi="Courier"/>
        </w:rPr>
        <w:t xml:space="preserve">getmeili/meilisearch:v1.8</w:t>
      </w:r>
      <w:r>
        <w:rPr>
          <w:rFonts w:ascii="Courier" w:hAnsi="Courier"/>
        </w:rPr>
        <w:t xml:space="preserve">ports:</w:t>
      </w:r>
      <w:r>
        <w:rPr>
          <w:rFonts w:ascii="Courier" w:hAnsi="Courier"/>
        </w:rPr>
        <w:t xml:space="preserve"> [</w:t>
      </w:r>
      <w:r>
        <w:rPr>
          <w:rFonts w:ascii="Courier" w:hAnsi="Courier"/>
        </w:rPr>
        <w:t xml:space="preserve">"7700:7700"</w:t>
      </w:r>
      <w:r>
        <w:rPr>
          <w:rFonts w:ascii="Courier" w:hAnsi="Courier"/>
        </w:rPr>
        <w:t xml:space="preserve">]     </w:t>
      </w:r>
      <w:r>
        <w:rPr>
          <w:rFonts w:ascii="Courier" w:hAnsi="Courier"/>
        </w:rPr>
        <w:t xml:space="preserve">environment:</w:t>
      </w:r>
      <w:r>
        <w:rPr>
          <w:rFonts w:ascii="Courier" w:hAnsi="Courier"/>
        </w:rPr>
        <w:t xml:space="preserve">MEILI_MASTER_KEY:</w:t>
      </w:r>
      <w:r>
        <w:rPr>
          <w:rFonts w:ascii="Courier" w:hAnsi="Courier"/>
        </w:rPr>
        <w:t xml:space="preserve">${MEILI_MASTER_KEY}</w:t>
      </w:r>
      <w:r>
        <w:rPr>
          <w:rFonts w:ascii="Courier" w:hAnsi="Courier"/>
        </w:rPr>
        <w:t xml:space="preserve">volumes:</w:t>
      </w:r>
      <w:r>
        <w:rPr>
          <w:rFonts w:ascii="Courier" w:hAnsi="Courier"/>
        </w:rPr>
        <w:t xml:space="preserve">-</w:t>
      </w:r>
      <w:r>
        <w:rPr>
          <w:rFonts w:ascii="Courier" w:hAnsi="Courier"/>
        </w:rPr>
        <w:t xml:space="preserve">meilisearch_data:/meili_data</w:t>
      </w:r>
      <w:r>
        <w:rPr>
          <w:rFonts w:ascii="Courier" w:hAnsi="Courier"/>
        </w:rPr>
        <w:t xml:space="preserve">volumes:</w:t>
      </w:r>
      <w:r>
        <w:rPr>
          <w:rFonts w:ascii="Courier" w:hAnsi="Courier"/>
        </w:rPr>
        <w:t xml:space="preserve">postgres_data:</w:t>
      </w:r>
      <w:r>
        <w:rPr>
          <w:rFonts w:ascii="Courier" w:hAnsi="Courier"/>
        </w:rPr>
        <w:t xml:space="preserve">redis_data:</w:t>
      </w:r>
      <w:r>
        <w:rPr>
          <w:rFonts w:ascii="Courier" w:hAnsi="Courier"/>
        </w:rPr>
        <w:t xml:space="preserve">meilisearch_data:</w:t>
      </w:r>
    </w:p>
    <w:p>
      <w:pPr>
        <w:spacing w:lineRule="auto"/>
      </w:pPr>
      <w:r>
        <w:rPr>
          <w:b/>
        </w:rPr>
        <w:t xml:space="preserve">Local setup — first time:</w:t>
      </w:r>
    </w:p>
    <w:p>
      <w:pPr>
        <w:spacing w:lineRule="auto"/>
      </w:pPr>
      <w:r>
        <w:rPr>
          <w:rFonts w:ascii="Courier" w:hAnsi="Courier"/>
        </w:rPr>
        <w:t xml:space="preserve">cp</w:t>
      </w:r>
      <w:r>
        <w:rPr>
          <w:rFonts w:ascii="Courier" w:hAnsi="Courier"/>
        </w:rPr>
        <w:t xml:space="preserve"> .env.example .env.local          </w:t>
      </w:r>
      <w:r>
        <w:rPr>
          <w:rFonts w:ascii="Courier" w:hAnsi="Courier"/>
        </w:rPr>
        <w:t xml:space="preserve"># copy env template</w:t>
      </w:r>
      <w:r>
        <w:rPr>
          <w:rFonts w:ascii="Courier" w:hAnsi="Courier"/>
        </w:rPr>
        <w:t xml:space="preserve"> doppler setup                        </w:t>
      </w:r>
      <w:r>
        <w:rPr>
          <w:rFonts w:ascii="Courier" w:hAnsi="Courier"/>
        </w:rPr>
        <w:t xml:space="preserve"># link local environment to Doppler</w:t>
      </w:r>
      <w:r>
        <w:rPr>
          <w:rFonts w:ascii="Courier" w:hAnsi="Courier"/>
        </w:rPr>
        <w:t xml:space="preserve"> doppler run -- docker compose up     </w:t>
      </w:r>
      <w:r>
        <w:rPr>
          <w:rFonts w:ascii="Courier" w:hAnsi="Courier"/>
        </w:rPr>
        <w:t xml:space="preserve"># start all services with secrets injected</w:t>
      </w:r>
    </w:p>
    <w:p>
      <w:pPr>
        <w:pStyle w:val="Heading3"/>
        <w:spacing w:lineRule="auto"/>
      </w:pPr>
      <w:r>
        <w:rPr/>
        <w:t xml:space="preserve">13.5 Cloud Deployment — Railway (Phase 1 and Phase 2)</w:t>
      </w:r>
    </w:p>
    <w:p>
      <w:pPr>
        <w:spacing w:lineRule="auto"/>
      </w:pPr>
      <w:r>
        <w:rPr/>
        <w:t xml:space="preserve">Relanto Revenue Intelligence uses </w:t>
      </w:r>
      <w:r>
        <w:rPr>
          <w:b/>
        </w:rPr>
        <w:t xml:space="preserve">Railway</w:t>
      </w:r>
      <w:r>
        <w:rPr/>
        <w:t xml:space="preserve"> as its cloud hosting platform for Phase 1 and Phase 2.</w:t>
      </w:r>
    </w:p>
    <w:p>
      <w:pPr>
        <w:spacing w:lineRule="auto"/>
      </w:pPr>
      <w:r>
        <w:rPr>
          <w:b/>
        </w:rPr>
        <w:t xml:space="preserve">Why Railway: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Factor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Simplicity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Deploys Docker containers from GitHub with minimal configuration — no Kubernetes YAML, no ECS task definitions, no load balancer setup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 to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new service can be deployed in under 10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networking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Services in the same Railway project communicate over a private internal network with zero configuration — the AI service is reachable at </w:t>
            </w:r>
          </w:p>
          <w:p>
            <w:pPr>
              <w:spacing w:lineRule="auto"/>
            </w:pPr>
            <w:r>
              <w:rPr>
                <w:highlight w:val="lightGray"/>
              </w:rPr>
              <w:t xml:space="preserve">http://ai-service:8000</w:t>
            </w:r>
          </w:p>
          <w:p>
            <w:pPr>
              <w:spacing w:lineRule="auto"/>
            </w:pPr>
            <w:r>
              <w:rPr/>
              <w:t xml:space="preserve"> from NestJS without any network policy setup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support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offers GPU instances for the Whisper transcription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databases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provides managed PostgreSQL and Redis — optional for Phase 1 where Supabase and Upstash are used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Significantly cheaper than ECS + ALB + RDS at Phase 1 traffic volumes</w:t>
            </w:r>
          </w:p>
        </w:tc>
      </w:tr>
    </w:tbl>
    <w:p>
      <w:pPr>
        <w:spacing w:lineRule="auto"/>
      </w:pPr>
      <w:r>
        <w:rPr/>
      </w:r>
    </w:p>
    <w:p>
      <w:pPr>
        <w:ind w:left="284"/>
        <w:jc w:val="both"/>
        <w:spacing w:lineRule="auto"/>
      </w:pPr>
      <w:r>
        <w:rPr>
          <w:b/>
        </w:rPr>
        <w:t xml:space="preserve">Phase 3 migration trigger:</w:t>
      </w:r>
      <w:r>
        <w:rPr/>
        <w:t xml:space="preserve"> When tenant count exceeds 500 or API traffic exceeds 50M requests/month, the platform migrates to AWS ECS + ALB + RDS. The Docker containers built for Railway deploy to ECS without modification — only Railway configuration files are replaced with ECS task definitions.</w:t>
      </w:r>
    </w:p>
    <w:p>
      <w:pPr>
        <w:pStyle w:val="Heading3"/>
        <w:spacing w:lineRule="auto"/>
      </w:pPr>
      <w:r>
        <w:rPr/>
        <w:t xml:space="preserve">13.6 Deployed Services — Specs and Scaling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Railway Instance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Replicas (Prod)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Scaling 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Health Check</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(preferred) or Railway Static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Vercel auto-scales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handles automatically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w:t>
            </w:r>
          </w:p>
          <w:p>
            <w:pPr>
              <w:spacing w:lineRule="auto"/>
            </w:pPr>
            <w:r>
              <w:rPr/>
              <w:t xml:space="preserve"> → </w:t>
            </w:r>
          </w:p>
          <w:p>
            <w:pPr>
              <w:spacing w:lineRule="auto"/>
            </w:pPr>
            <w:r>
              <w:rPr>
                <w:highlight w:val="lightGray"/>
              </w:rPr>
              <w:t xml:space="preserve">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 2 vCPU, 4GB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minimum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CPU &gt; 70% for 5 min → add 1 replica (max 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/api/v1/health</w:t>
            </w:r>
          </w:p>
          <w:p>
            <w:pPr>
              <w:spacing w:lineRule="auto"/>
            </w:pPr>
            <w:r>
              <w:rPr/>
              <w:t xml:space="preserve"> → </w:t>
            </w:r>
          </w:p>
          <w:p>
            <w:pPr>
              <w:spacing w:lineRule="auto"/>
            </w:pPr>
            <w:r>
              <w:rPr>
                <w:highlight w:val="lightGray"/>
              </w:rPr>
              <w:t xml:space="preserve">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 4 vCPU, 8GB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queue depth &gt; 100 → add 1 replica (max 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/internal/health</w:t>
            </w:r>
          </w:p>
          <w:p>
            <w:pPr>
              <w:spacing w:lineRule="auto"/>
            </w:pPr>
            <w:r>
              <w:rPr/>
              <w:t xml:space="preserve"> → </w:t>
            </w:r>
          </w:p>
          <w:p>
            <w:pPr>
              <w:spacing w:lineRule="auto"/>
            </w:pPr>
            <w:r>
              <w:rPr>
                <w:highlight w:val="lightGray"/>
              </w:rPr>
              <w:t xml:space="preserve">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 GPU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 NVIDIA A100 or T4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transcription.process</w:t>
            </w:r>
          </w:p>
          <w:p>
            <w:pPr>
              <w:spacing w:lineRule="auto"/>
            </w:pPr>
            <w:r>
              <w:rPr/>
              <w:t xml:space="preserve"> queue depth &gt; 20 → add 1 GPU replica (max 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/internal/health</w:t>
            </w:r>
          </w:p>
          <w:p>
            <w:pPr>
              <w:spacing w:lineRule="auto"/>
            </w:pPr>
            <w:r>
              <w:rPr/>
              <w:t xml:space="preserve"> → </w:t>
            </w:r>
          </w:p>
          <w:p>
            <w:pPr>
              <w:spacing w:lineRule="auto"/>
            </w:pPr>
            <w:r>
              <w:rPr>
                <w:highlight w:val="lightGray"/>
              </w:rPr>
              <w:t xml:space="preserve">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Workers (NestJS-side)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 (same image as API, different </w:t>
            </w:r>
          </w:p>
          <w:p>
            <w:pPr>
              <w:spacing w:lineRule="auto"/>
            </w:pPr>
            <w:r>
              <w:rPr>
                <w:highlight w:val="lightGray"/>
              </w:rPr>
              <w:t xml:space="preserve">CMD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 1 vCPU, 2GB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depth &gt; 200 across all queues → add 1 replica (max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worker heartbeat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managed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Pay-as-you-go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by Upstash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dashboard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managed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Pro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by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dashboard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 — 1 vCPU, 2GB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 upgrade instance size as index grows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/health</w:t>
            </w:r>
          </w:p>
          <w:p>
            <w:pPr>
              <w:spacing w:lineRule="auto"/>
            </w:pPr>
            <w:r>
              <w:rPr/>
              <w:t xml:space="preserve"> → </w:t>
            </w:r>
          </w:p>
          <w:p>
            <w:pPr>
              <w:spacing w:lineRule="auto"/>
            </w:pPr>
            <w:r>
              <w:rPr>
                <w:highlight w:val="lightGray"/>
              </w:rPr>
              <w:t xml:space="preserve">HTTP 200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 4 vCPU, 16GB 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 scale instance vertically as data grows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/ping</w:t>
            </w:r>
          </w:p>
          <w:p>
            <w:pPr>
              <w:spacing w:lineRule="auto"/>
            </w:pPr>
            <w:r>
              <w:rPr/>
              <w:t xml:space="preserve"> → </w:t>
            </w:r>
          </w:p>
          <w:p>
            <w:pPr>
              <w:spacing w:lineRule="auto"/>
            </w:pPr>
            <w:r>
              <w:rPr>
                <w:highlight w:val="lightGray"/>
              </w:rPr>
              <w:t xml:space="preserve">HTTP 200</w:t>
            </w:r>
          </w:p>
        </w:tc>
      </w:tr>
    </w:tbl>
    <w:p>
      <w:pPr>
        <w:spacing w:lineRule="auto"/>
      </w:pPr>
      <w:r>
        <w:rPr/>
      </w:r>
    </w:p>
    <w:p>
      <w:pPr>
        <w:spacing w:lineRule="auto"/>
      </w:pPr>
      <w:r>
        <w:rPr>
          <w:b/>
        </w:rPr>
        <w:t xml:space="preserve">NestJS API health check endpoint:</w:t>
      </w:r>
    </w:p>
    <w:p>
      <w:pPr>
        <w:spacing w:lineRule="auto"/>
      </w:pPr>
      <w:r>
        <w:rPr>
          <w:rFonts w:ascii="Courier" w:hAnsi="Courier"/>
        </w:rPr>
        <w:t xml:space="preserve">// health.controller.ts</w:t>
      </w:r>
      <w:r>
        <w:rPr>
          <w:rFonts w:ascii="Courier" w:hAnsi="Courier"/>
        </w:rPr>
        <w:t xml:space="preserve">@Controller</w:t>
      </w:r>
      <w:r>
        <w:rPr>
          <w:rFonts w:ascii="Courier" w:hAnsi="Courier"/>
        </w:rPr>
        <w:t xml:space="preserve">(</w:t>
      </w:r>
      <w:r>
        <w:rPr>
          <w:rFonts w:ascii="Courier" w:hAnsi="Courier"/>
        </w:rPr>
        <w:t xml:space="preserve">'health'</w:t>
      </w:r>
      <w:r>
        <w:rPr>
          <w:rFonts w:ascii="Courier" w:hAnsi="Courier"/>
        </w:rPr>
        <w:t xml:space="preserve">) </w:t>
      </w:r>
      <w:r>
        <w:rPr>
          <w:rFonts w:ascii="Courier" w:hAnsi="Courier"/>
        </w:rPr>
        <w:t xml:space="preserve">export</w:t>
      </w:r>
      <w:r>
        <w:rPr>
          <w:rFonts w:ascii="Courier" w:hAnsi="Courier"/>
        </w:rPr>
        <w:t xml:space="preserve">class</w:t>
      </w:r>
      <w:r>
        <w:rPr>
          <w:rFonts w:ascii="Courier" w:hAnsi="Courier"/>
        </w:rPr>
        <w:t xml:space="preserve">HealthController</w:t>
      </w:r>
      <w:r>
        <w:rPr>
          <w:rFonts w:ascii="Courier" w:hAnsi="Courier"/>
        </w:rPr>
        <w:t xml:space="preserve"> {   </w:t>
      </w:r>
      <w:r>
        <w:rPr>
          <w:rFonts w:ascii="Courier" w:hAnsi="Courier"/>
        </w:rPr>
        <w:t xml:space="preserve">@Get</w:t>
      </w:r>
      <w:r>
        <w:rPr>
          <w:rFonts w:ascii="Courier" w:hAnsi="Courier"/>
        </w:rPr>
        <w:t xml:space="preserve">()   </w:t>
      </w:r>
      <w:r>
        <w:rPr>
          <w:rFonts w:ascii="Courier" w:hAnsi="Courier"/>
        </w:rPr>
        <w:t xml:space="preserve">@Public</w:t>
      </w:r>
      <w:r>
        <w:rPr>
          <w:rFonts w:ascii="Courier" w:hAnsi="Courier"/>
        </w:rPr>
        <w:t xml:space="preserve">()   </w:t>
      </w:r>
      <w:r>
        <w:rPr>
          <w:rFonts w:ascii="Courier" w:hAnsi="Courier"/>
        </w:rPr>
        <w:t xml:space="preserve">// no JWT required</w:t>
      </w:r>
      <w:r>
        <w:rPr>
          <w:rFonts w:ascii="Courier" w:hAnsi="Courier"/>
        </w:rPr>
        <w:t xml:space="preserve">check</w:t>
      </w:r>
      <w:r>
        <w:rPr>
          <w:rFonts w:ascii="Courier" w:hAnsi="Courier"/>
        </w:rPr>
        <w:t xml:space="preserve">(</w:t>
      </w:r>
      <w:r>
        <w:rPr>
          <w:rFonts w:ascii="Courier" w:hAnsi="Courier"/>
        </w:rPr>
        <w:t xml:space="preserve">) {     </w:t>
      </w:r>
      <w:r>
        <w:rPr>
          <w:rFonts w:ascii="Courier" w:hAnsi="Courier"/>
        </w:rPr>
        <w:t xml:space="preserve">return</w:t>
      </w:r>
      <w:r>
        <w:rPr>
          <w:rFonts w:ascii="Courier" w:hAnsi="Courier"/>
        </w:rPr>
        <w:t xml:space="preserve"> {       </w:t>
      </w:r>
      <w:r>
        <w:rPr>
          <w:rFonts w:ascii="Courier" w:hAnsi="Courier"/>
        </w:rPr>
        <w:t xml:space="preserve">status</w:t>
      </w:r>
      <w:r>
        <w:rPr>
          <w:rFonts w:ascii="Courier" w:hAnsi="Courier"/>
        </w:rPr>
        <w:t xml:space="preserve">:    </w:t>
      </w:r>
      <w:r>
        <w:rPr>
          <w:rFonts w:ascii="Courier" w:hAnsi="Courier"/>
        </w:rPr>
        <w:t xml:space="preserve">'ok'</w:t>
      </w:r>
      <w:r>
        <w:rPr>
          <w:rFonts w:ascii="Courier" w:hAnsi="Courier"/>
        </w:rPr>
        <w:t xml:space="preserve">,       </w:t>
      </w:r>
      <w:r>
        <w:rPr>
          <w:rFonts w:ascii="Courier" w:hAnsi="Courier"/>
        </w:rPr>
        <w:t xml:space="preserve">timestamp</w:t>
      </w:r>
      <w:r>
        <w:rPr>
          <w:rFonts w:ascii="Courier" w:hAnsi="Courier"/>
        </w:rPr>
        <w:t xml:space="preserve">: </w:t>
      </w:r>
      <w:r>
        <w:rPr>
          <w:rFonts w:ascii="Courier" w:hAnsi="Courier"/>
        </w:rPr>
        <w:t xml:space="preserve">new</w:t>
      </w:r>
      <w:r>
        <w:rPr>
          <w:rFonts w:ascii="Courier" w:hAnsi="Courier"/>
        </w:rPr>
        <w:t xml:space="preserve">Date</w:t>
      </w:r>
      <w:r>
        <w:rPr>
          <w:rFonts w:ascii="Courier" w:hAnsi="Courier"/>
        </w:rPr>
        <w:t xml:space="preserve">().</w:t>
      </w:r>
      <w:r>
        <w:rPr>
          <w:rFonts w:ascii="Courier" w:hAnsi="Courier"/>
        </w:rPr>
        <w:t xml:space="preserve">toISOString</w:t>
      </w:r>
      <w:r>
        <w:rPr>
          <w:rFonts w:ascii="Courier" w:hAnsi="Courier"/>
        </w:rPr>
        <w:t xml:space="preserve">(),       </w:t>
      </w:r>
      <w:r>
        <w:rPr>
          <w:rFonts w:ascii="Courier" w:hAnsi="Courier"/>
        </w:rPr>
        <w:t xml:space="preserve">version</w:t>
      </w:r>
      <w:r>
        <w:rPr>
          <w:rFonts w:ascii="Courier" w:hAnsi="Courier"/>
        </w:rPr>
        <w:t xml:space="preserve">:   process.</w:t>
      </w:r>
      <w:r>
        <w:rPr>
          <w:rFonts w:ascii="Courier" w:hAnsi="Courier"/>
        </w:rPr>
        <w:t xml:space="preserve">env</w:t>
      </w:r>
      <w:r>
        <w:rPr>
          <w:rFonts w:ascii="Courier" w:hAnsi="Courier"/>
        </w:rPr>
        <w:t xml:space="preserve">.</w:t>
      </w:r>
      <w:r>
        <w:rPr>
          <w:rFonts w:ascii="Courier" w:hAnsi="Courier"/>
        </w:rPr>
        <w:t xml:space="preserve">APP_VERSION</w:t>
      </w:r>
      <w:r>
        <w:rPr>
          <w:rFonts w:ascii="Courier" w:hAnsi="Courier"/>
        </w:rPr>
        <w:t xml:space="preserve">     };   } } </w:t>
      </w:r>
    </w:p>
    <w:p>
      <w:pPr>
        <w:pStyle w:val="Heading3"/>
        <w:spacing w:lineRule="auto"/>
      </w:pPr>
      <w:r>
        <w:rPr/>
        <w:t xml:space="preserve">13.7 Secrets Management — Doppler</w:t>
      </w:r>
    </w:p>
    <w:p>
      <w:pPr>
        <w:spacing w:lineRule="auto"/>
      </w:pPr>
      <w:r>
        <w:rPr/>
        <w:t xml:space="preserve">Relanto Revenue Intelligence uses </w:t>
      </w:r>
      <w:r>
        <w:rPr>
          <w:b/>
        </w:rPr>
        <w:t xml:space="preserve">Doppler</w:t>
      </w:r>
      <w:r>
        <w:rPr/>
        <w:t xml:space="preserve"> as its secrets management platform. No secrets are stored in </w:t>
      </w:r>
      <w:r>
        <w:rPr/>
        <w:t xml:space="preserve">.env</w:t>
      </w:r>
      <w:r>
        <w:rPr/>
        <w:t xml:space="preserve"> files committed to the repository, in Docker images, in Railway environment variable UI, or in any other location outside Doppler.</w:t>
      </w:r>
    </w:p>
    <w:p>
      <w:pPr>
        <w:spacing w:lineRule="auto"/>
      </w:pPr>
      <w:r>
        <w:rPr>
          <w:b/>
        </w:rPr>
        <w:t xml:space="preserve">Why Doppler: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 Doppler Handles It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never in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injects secrets at runtime — the application reads them as environment variables without a </w:t>
            </w:r>
          </w:p>
          <w:p>
            <w:pPr>
              <w:spacing w:lineRule="auto"/>
            </w:pPr>
            <w:r>
              <w:rPr>
                <w:highlight w:val="lightGray"/>
              </w:rPr>
              <w:t xml:space="preserve">.env</w:t>
            </w:r>
          </w:p>
          <w:p>
            <w:pPr>
              <w:spacing w:lineRule="auto"/>
            </w:pPr>
            <w:r>
              <w:rPr/>
              <w:t xml:space="preserve"> file on disk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Per-environment 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configs for local, development, staging, and production. A secret value can differ per environment (e.g., different OpenAI API keys)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Rotating a secret in Doppler automatically updates it across all services on next deploy or restart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tokens are scoped per service and per environment — the NestJS API token cannot read AI service secrets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logs every secret read — who accessed what, when</w:t>
            </w:r>
          </w:p>
        </w:tc>
      </w:tr>
    </w:tbl>
    <w:p>
      <w:pPr>
        <w:spacing w:lineRule="auto"/>
      </w:pPr>
      <w:r>
        <w:rPr/>
      </w:r>
    </w:p>
    <w:p>
      <w:pPr>
        <w:spacing w:lineRule="auto"/>
      </w:pPr>
      <w:r>
        <w:rPr>
          <w:b/>
        </w:rPr>
        <w:t xml:space="preserve">Doppler secrets inventory (all environments):</w:t>
      </w:r>
    </w:p>
    <w:p>
      <w:pPr>
        <w:spacing w:lineRule="auto"/>
      </w:pPr>
      <w:r>
        <w:rPr>
          <w:rFonts w:ascii="Courier" w:hAnsi="Courier"/>
        </w:rPr>
        <w:t xml:space="preserve">SUPABASE_URL                    SUPABASE_ANON_KEY SUPABASE_SERVICE_ROLE_KEY       SUPABASE_JWT_SECRET DATABASE_URL                    REDIS_URL OPENAI_API_KEY                  ASSEMBLYAI_API_KEY HUGGINGFACE_TOKEN               SALESFORCE_CLIENT_ID SALESFORCE_CLIENT_SECRET        HUBSPOT_CLIENT_ID HUBSPOT_CLIENT_SECRET           ZOOM_WEBHOOK_SECRET TEAMS_WEBHOOK_SECRET            GOOGLE_MEET_WEBHOOK_SECRET GOOGLE_OAUTH_CLIENT_ID          GOOGLE_OAUTH_CLIENT_SECRET MICROSOFT_OAUTH_CLIENT_ID       MICROSOFT_OAUTH_CLIENT_SECRET SMTP_HOST                       SMTP_PORT SMTP_USER                       SMTP_PASSWORD MEILISEARCH_MASTER_KEY          DOPPLER_TOKEN SENTRY_DSN                      BETTER_STACK_SOURCE_TOKEN INTERNAL_SERVICE_SECRET         CLICKHOUSE_URL CLICKHOUSE_USER                 CLICKHOUSE_PASSWORD </w:t>
      </w:r>
    </w:p>
    <w:p>
      <w:pPr>
        <w:ind w:left="284"/>
        <w:jc w:val="both"/>
        <w:spacing w:lineRule="auto"/>
      </w:pPr>
      <w:r>
        <w:rPr>
          <w:b/>
        </w:rPr>
        <w:t xml:space="preserve">Railway integration rule:</w:t>
      </w:r>
      <w:r>
        <w:rPr/>
        <w:t xml:space="preserve"> Railway services are configured to use the Doppler Railway integration. At deploy time, Doppler pushes the current secret values for the relevant config (staging or production) into Railway's environment variable store. No Doppler SDK is required in application code — the application reads </w:t>
      </w:r>
      <w:r>
        <w:rPr/>
        <w:t xml:space="preserve">process.env.OPENAI_API_KEY</w:t>
      </w:r>
      <w:r>
        <w:rPr/>
        <w:t xml:space="preserve"> as a standard environment variable.</w:t>
      </w:r>
    </w:p>
    <w:p>
      <w:pPr>
        <w:pStyle w:val="Heading3"/>
        <w:spacing w:lineRule="auto"/>
      </w:pPr>
      <w:r>
        <w:rPr/>
        <w:t xml:space="preserve">13.8 CI/CD Pipeline Overview</w:t>
      </w:r>
    </w:p>
    <w:p>
      <w:pPr>
        <w:spacing w:lineRule="auto"/>
      </w:pPr>
      <w:r>
        <w:rPr/>
        <w:t xml:space="preserve">The CI/CD pipeline runs on </w:t>
      </w:r>
      <w:r>
        <w:rPr>
          <w:b/>
        </w:rPr>
        <w:t xml:space="preserve">GitHub Actions</w:t>
      </w:r>
      <w:r>
        <w:rPr/>
        <w:t xml:space="preserve">. Full detail is in T-24 (CI/CD Pipeline Technical Design) — this section covers the structure.</w:t>
      </w:r>
    </w:p>
    <w:p>
      <w:pPr>
        <w:spacing w:lineRule="auto"/>
      </w:pPr>
      <w:r>
        <w:rPr>
          <w:b/>
        </w:rPr>
        <w:t xml:space="preserve">On pull request opened or updated: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What Runs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Failure Behaviour</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1 — Lint + type-check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ESLint + TypeScript compiler (NestJS); Ruff + mypy (FastAPI)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 fast — PR cannot merge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2 — Unit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 (NestJS); pytest (FastAPI). Fails if coverage drops below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 — PR cannot merge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3 —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Spin up PostgreSQL + Redis + Meilisearch via Docker Compose. Run NestJS + FastAPI integration test suites. Tear 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 — PR cannot merge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4 — Docker build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all Docker images (no push). Verify images build and pass health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 — PR cannot merge</w:t>
            </w:r>
          </w:p>
        </w:tc>
      </w:tr>
    </w:tbl>
    <w:p>
      <w:pPr>
        <w:spacing w:lineRule="auto"/>
      </w:pPr>
      <w:r>
        <w:rPr/>
      </w:r>
    </w:p>
    <w:p>
      <w:pPr>
        <w:spacing w:lineRule="auto"/>
      </w:pPr>
      <w:r>
        <w:rPr>
          <w:b/>
        </w:rPr>
        <w:t xml:space="preserve">On merge to </w:t>
      </w:r>
      <w:r>
        <w:rPr>
          <w:b/>
        </w:rPr>
        <w:t xml:space="preserve">develop</w:t>
      </w:r>
      <w:r>
        <w:rPr>
          <w:b/>
        </w:rPr>
        <w:t xml:space="preserve"> branch</w:t>
      </w:r>
      <w:r>
        <w:rPr/>
        <w:t xml:space="preserve"> — all stages above, then:</w:t>
      </w:r>
    </w:p>
    <w:p>
      <w:pPr>
        <w:numPr>
          <w:ilvl w:val="0"/>
          <w:numId w:val="70"/>
        </w:numPr>
        <w:spacing w:lineRule="auto"/>
      </w:pPr>
      <w:r>
        <w:rPr>
          <w:b/>
        </w:rPr>
        <w:t xml:space="preserve">Stage 5:</w:t>
      </w:r>
      <w:r>
        <w:rPr/>
        <w:t xml:space="preserve"> Push Docker images to Railway registry → deploy to Development environment → run smoke tests → notify team Slack channel</w:t>
      </w:r>
    </w:p>
    <w:p>
      <w:pPr>
        <w:spacing w:lineRule="auto"/>
      </w:pPr>
      <w:r>
        <w:rPr>
          <w:b/>
        </w:rPr>
        <w:t xml:space="preserve">On merge to </w:t>
      </w:r>
      <w:r>
        <w:rPr>
          <w:b/>
        </w:rPr>
        <w:t xml:space="preserve">release/*</w:t>
      </w:r>
      <w:r>
        <w:rPr>
          <w:b/>
        </w:rPr>
        <w:t xml:space="preserve"> branch</w:t>
      </w:r>
      <w:r>
        <w:rPr/>
        <w:t xml:space="preserve"> — all stages above, then:</w:t>
      </w:r>
    </w:p>
    <w:p>
      <w:pPr>
        <w:numPr>
          <w:ilvl w:val="0"/>
          <w:numId w:val="71"/>
        </w:numPr>
        <w:spacing w:lineRule="auto"/>
      </w:pPr>
      <w:r>
        <w:rPr>
          <w:b/>
        </w:rPr>
        <w:t xml:space="preserve">Stage 5:</w:t>
      </w:r>
      <w:r>
        <w:rPr/>
        <w:t xml:space="preserve"> Push Docker images → deploy to Staging → run full E2E test suite → run k6 load test (500 concurrent users, 5 minutes) → notify team Slack channel</w:t>
      </w:r>
    </w:p>
    <w:p>
      <w:pPr>
        <w:spacing w:lineRule="auto"/>
      </w:pPr>
      <w:r>
        <w:rPr>
          <w:b/>
        </w:rPr>
        <w:t xml:space="preserve">On production deploy (manual approval gate):</w:t>
      </w:r>
    </w:p>
    <w:p>
      <w:pPr>
        <w:numPr>
          <w:ilvl w:val="0"/>
          <w:numId w:val="72"/>
        </w:numPr>
        <w:spacing w:lineRule="auto"/>
      </w:pPr>
      <w:r>
        <w:rPr/>
        <w:t xml:space="preserve">Tech Lead clicks </w:t>
      </w:r>
      <w:r>
        <w:rPr>
          <w:b/>
        </w:rPr>
        <w:t xml:space="preserve">Approve</w:t>
      </w:r>
      <w:r>
        <w:rPr/>
        <w:t xml:space="preserve"> in GitHub Actions</w:t>
      </w:r>
    </w:p>
    <w:p>
      <w:pPr>
        <w:numPr>
          <w:ilvl w:val="0"/>
          <w:numId w:val="72"/>
        </w:numPr>
        <w:spacing w:lineRule="auto"/>
      </w:pPr>
      <w:r>
        <w:rPr>
          <w:b/>
        </w:rPr>
        <w:t xml:space="preserve">Stage 6:</w:t>
      </w:r>
      <w:r>
        <w:rPr/>
        <w:t xml:space="preserve"> Push Docker images → rolling deploy (one replica at a time) → health checks must pass before old replica is terminated → automatic rollback if health checks fail within 5 minutes → post-deploy smoke tests → notify Slack and Better Stack</w:t>
      </w:r>
    </w:p>
    <w:p>
      <w:pPr>
        <w:spacing w:lineRule="auto"/>
      </w:pPr>
      <w:r>
        <w:rPr>
          <w:b/>
        </w:rPr>
        <w:t xml:space="preserve">Rollback strategy:</w:t>
      </w:r>
    </w:p>
    <w:p>
      <w:pPr>
        <w:spacing w:lineRule="auto"/>
      </w:pPr>
      <w:r>
        <w:rPr/>
        <w:t xml:space="preserve">Every production deploy creates a tagged Docker image with the Git commit SHA. If a deploy fails health checks, Railway automatically rolls back to the previous image tag. Manual rollback can be triggered in under 60 seconds:</w:t>
      </w:r>
    </w:p>
    <w:p>
      <w:pPr>
        <w:spacing w:lineRule="auto"/>
      </w:pPr>
      <w:r>
        <w:rPr>
          <w:rFonts w:ascii="Courier" w:hAnsi="Courier"/>
        </w:rPr>
        <w:t xml:space="preserve">railway rollback --service api --to &lt;previous-commit-sha&gt; </w:t>
      </w:r>
    </w:p>
    <w:p>
      <w:pPr>
        <w:pStyle w:val="Heading3"/>
        <w:spacing w:lineRule="auto"/>
      </w:pPr>
      <w:r>
        <w:rPr/>
        <w:t xml:space="preserve">13.9 CDN and DDoS Protection — Cloudflare</w:t>
      </w:r>
    </w:p>
    <w:p>
      <w:pPr>
        <w:spacing w:lineRule="auto"/>
      </w:pPr>
      <w:r>
        <w:rPr/>
        <w:t xml:space="preserve">All traffic to Relanto Revenue Intelligence passes through </w:t>
      </w:r>
      <w:r>
        <w:rPr>
          <w:b/>
        </w:rPr>
        <w:t xml:space="preserve">Cloudflare</w:t>
      </w:r>
      <w:r>
        <w:rPr/>
        <w:t xml:space="preserve"> before reaching Railway.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Cloudflare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How R-RI Uses It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termination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terminates HTTPS. Internal Railway traffic is HTTP. TLS certificates are managed by Cloudflare — no manual cert renewal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DDoS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absorbs volumetric DDoS attacks automatically. Railway origin servers are never exposed to raw internet traffic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asset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static assets (JS bundles, CSS, images) are cached at Cloudflare edge nodes globally — served from the nearest PoP, not the Railway origin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rate limiting (outer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applies a coarse outer rate limit (1,000 req/min per IP) before traffic reaches NestJS. NestJS applies tenant-level rate limits (Section 10.7) as the inner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Bot Fight Mode blocks known bot traffic from reaching the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 allowlist for internal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 Board (</w:t>
            </w:r>
          </w:p>
          <w:p>
            <w:pPr>
              <w:spacing w:lineRule="auto"/>
            </w:pPr>
            <w:r>
              <w:rPr>
                <w:highlight w:val="lightGray"/>
              </w:rPr>
              <w:t xml:space="preserve">/queues</w:t>
            </w:r>
          </w:p>
          <w:p>
            <w:pPr>
              <w:spacing w:lineRule="auto"/>
            </w:pPr>
            <w:r>
              <w:rPr/>
              <w:t xml:space="preserve">), Swagger (</w:t>
            </w:r>
          </w:p>
          <w:p>
            <w:pPr>
              <w:spacing w:lineRule="auto"/>
            </w:pPr>
            <w:r>
              <w:rPr>
                <w:highlight w:val="lightGray"/>
              </w:rPr>
              <w:t xml:space="preserve">/api/docs</w:t>
            </w:r>
          </w:p>
          <w:p>
            <w:pPr>
              <w:spacing w:lineRule="auto"/>
            </w:pPr>
            <w:r>
              <w:rPr/>
              <w:t xml:space="preserve"> in production), and admin endpoints (</w:t>
            </w:r>
          </w:p>
          <w:p>
            <w:pPr>
              <w:spacing w:lineRule="auto"/>
            </w:pPr>
            <w:r>
              <w:rPr>
                <w:highlight w:val="lightGray"/>
              </w:rPr>
              <w:t xml:space="preserve">/api/v1/admin</w:t>
            </w:r>
          </w:p>
          <w:p>
            <w:pPr>
              <w:spacing w:lineRule="auto"/>
            </w:pPr>
            <w:r>
              <w:rPr/>
              <w:t xml:space="preserve">) are Cloudflare Access-protected — only whitelisted Relanto.ai IPs and Google SSO-authenticated users can access them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rules for API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p>
            <w:pPr>
              <w:spacing w:lineRule="auto"/>
            </w:pPr>
            <w:r>
              <w:rPr/>
              <w:t xml:space="preserve"> responses on low-volatility endpoints (e.g., </w:t>
            </w:r>
          </w:p>
          <w:p>
            <w:pPr>
              <w:spacing w:lineRule="auto"/>
            </w:pPr>
            <w:r>
              <w:rPr>
                <w:highlight w:val="lightGray"/>
              </w:rPr>
              <w:t xml:space="preserve">GET /api/v1/forecasting/periods</w:t>
            </w:r>
          </w:p>
          <w:p>
            <w:pPr>
              <w:spacing w:lineRule="auto"/>
            </w:pPr>
            <w:r>
              <w:rPr/>
              <w:t xml:space="preserve">) are cached at Cloudflare edge with a 5-minute TTL. Cache is purged by NestJS via Cloudflare Cache Purge API when underlying data changes</w:t>
            </w:r>
          </w:p>
        </w:tc>
      </w:tr>
    </w:tbl>
    <w:p>
      <w:pPr>
        <w:spacing w:lineRule="auto"/>
      </w:pPr>
      <w:r>
        <w:rPr/>
      </w:r>
    </w:p>
    <w:p>
      <w:pPr>
        <w:spacing w:lineRule="auto"/>
      </w:pPr>
      <w:r>
        <w:rPr>
          <w:b/>
        </w:rPr>
        <w:t xml:space="preserve">Cloudflare DNS configuration:</w:t>
      </w:r>
    </w:p>
    <w:p>
      <w:pPr>
        <w:spacing w:lineRule="auto"/>
      </w:pPr>
      <w:r>
        <w:rPr>
          <w:rFonts w:ascii="Courier" w:hAnsi="Courier"/>
        </w:rPr>
        <w:t xml:space="preserve">app.r-ri.com                    → Proxied (orange cloud) → Vercel / Railway Frontend api.r-ri.com                    → Proxied (orange cloud) → Railway NestJS API queues.r-ri-internal.relanto.ai → Proxied + Access protected → Railway Bull Board </w:t>
      </w:r>
    </w:p>
    <w:p>
      <w:pPr>
        <w:ind w:left="284"/>
        <w:jc w:val="both"/>
        <w:spacing w:lineRule="auto"/>
      </w:pPr>
      <w:r>
        <w:rPr>
          <w:b/>
        </w:rPr>
        <w:t xml:space="preserve">Origin IP protection rule:</w:t>
      </w:r>
      <w:r>
        <w:rPr/>
        <w:t xml:space="preserve"> All DNS records are proxied (orange cloud). The Railway origin IP addresses are never exposed in DNS — a lookup for </w:t>
      </w:r>
      <w:r>
        <w:rPr/>
        <w:t xml:space="preserve">api.r-ri.com</w:t>
      </w:r>
      <w:r>
        <w:rPr/>
        <w:t xml:space="preserve"> returns Cloudflare IP addresses, not Railway's. Any record set to DNS-only (grey cloud) by accident exposes the origin and must be corrected immediately.</w:t>
      </w:r>
    </w:p>
    <w:p>
      <w:pPr>
        <w:pStyle w:val="Heading3"/>
        <w:spacing w:lineRule="auto"/>
      </w:pPr>
      <w:r>
        <w:rPr/>
        <w:t xml:space="preserve">13.10 Infrastructure Roadmap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Infrastructure State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1 — MVP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Months 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(all services) + Supabase + Upstash Redis + Vercel + Cloudflare + Doppler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2 —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Months 7–12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(expanded replicas) + self-hosted Whisper GPU (Railway GPU) + Ollama fallback LLM + ClickHouse production tuning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 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Migrate NestJS API and AI Services to AWS ECS + ALB. Migrate PostgreSQL to AWS RDS Aurora. Add AWS ElastiCache for Redis. Retain Supabase Auth only. Add dedicated tenant infrastructure option for large enterprise customers</w:t>
            </w:r>
          </w:p>
        </w:tc>
      </w:tr>
    </w:tbl>
    <w:p>
      <w:pPr>
        <w:spacing w:lineRule="auto"/>
      </w:pPr>
      <w:r>
        <w:rPr/>
      </w:r>
    </w:p>
    <w:p>
      <w:pPr>
        <w:pStyle w:val="Heading2"/>
        <w:spacing w:lineRule="auto"/>
      </w:pPr>
      <w:r>
        <w:rPr/>
        <w:t xml:space="preserve">Section 14 — Security Architecture Summary</w:t>
      </w:r>
    </w:p>
    <w:p>
      <w:pPr>
        <w:pStyle w:val="Heading3"/>
        <w:spacing w:lineRule="auto"/>
      </w:pPr>
      <w:r>
        <w:rPr/>
        <w:t xml:space="preserve">14.1 Purpose of This Section</w:t>
      </w:r>
    </w:p>
    <w:p>
      <w:pPr>
        <w:spacing w:lineRule="auto"/>
      </w:pPr>
      <w:r>
        <w:rPr/>
        <w:t xml:space="preserve">This section provides a concise summary of the key security decisions that govern every layer of Relanto Revenue Intelligence — data storage, data transit, identity, access control, privacy, and auditability.</w:t>
      </w:r>
    </w:p>
    <w:p>
      <w:pPr>
        <w:spacing w:lineRule="auto"/>
      </w:pPr>
      <w:r>
        <w:rPr/>
        <w:t xml:space="preserve">This is a summary document. The full security specification, threat model, penetration testing scope, incident response playbook, and compliance controls are maintained in the </w:t>
      </w:r>
      <w:r>
        <w:rPr>
          <w:b/>
        </w:rPr>
        <w:t xml:space="preserve">Security Architecture Document (T-07)</w:t>
      </w:r>
      <w:r>
        <w:rPr/>
        <w:t xml:space="preserve">. If any information in this section conflicts with T-07, T-07 is correct. Raise the discrepancy with the Tech Lead and update whichever document is out of date.</w:t>
      </w:r>
    </w:p>
    <w:p>
      <w:pPr>
        <w:ind w:left="284"/>
        <w:jc w:val="both"/>
        <w:spacing w:lineRule="auto"/>
      </w:pPr>
      <w:r>
        <w:rPr>
          <w:b/>
        </w:rPr>
        <w:t xml:space="preserve">Mandatory read:</w:t>
      </w:r>
      <w:r>
        <w:rPr/>
        <w:t xml:space="preserve"> Every engineer is required to read T-07 before their first production deployment.</w:t>
      </w:r>
    </w:p>
    <w:p>
      <w:pPr>
        <w:pStyle w:val="Heading3"/>
        <w:spacing w:lineRule="auto"/>
      </w:pPr>
      <w:r>
        <w:rPr/>
        <w:t xml:space="preserve">14.2 Encryption at Rest</w:t>
      </w:r>
    </w:p>
    <w:p>
      <w:pPr>
        <w:spacing w:lineRule="auto"/>
      </w:pPr>
      <w:r>
        <w:rPr/>
        <w:t xml:space="preserve">All data stored by Relanto Revenue Intelligence is encrypted at rest using AES-256.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Encryption Method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 Management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AES-256 at the storage layer — managed by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manages keys. Enterprise tenants may bring their own key (BYOK) via Supabase BYOK — planned Phase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Storage (audio 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AES-256 — managed by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above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AES-256 at rest — managed by Upstash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manages encryption keys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Disk-level AES-256 on Railway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managed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Disk-level AES-256 on Railway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managed</w:t>
            </w:r>
          </w:p>
        </w:tc>
      </w:tr>
    </w:tbl>
    <w:p>
      <w:pPr>
        <w:spacing w:lineRule="auto"/>
      </w:pPr>
      <w:r>
        <w:rPr/>
      </w:r>
    </w:p>
    <w:p>
      <w:pPr>
        <w:spacing w:lineRule="auto"/>
      </w:pPr>
      <w:r>
        <w:rPr>
          <w:b/>
        </w:rPr>
        <w:t xml:space="preserve">Sensitive field-level encryption</w:t>
      </w:r>
      <w:r>
        <w:rPr/>
        <w:t xml:space="preserve"> (in addition to disk encryption):</w:t>
      </w:r>
    </w:p>
    <w:p>
      <w:pPr>
        <w:spacing w:lineRule="auto"/>
      </w:pPr>
      <w:r>
        <w:rPr/>
        <w:t xml:space="preserve">The following fields are additionally encrypted at the application layer using AES-256-GCM before being written to PostgreSQL. Even if database-level encryption were bypassed, these fields would be unreadable without the application encryption key stored in Doppler: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Why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integrations.credentials_encrypted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and conferencing API tokens — compromise would allow impersonation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data_cloud_exports.warehouse_config_encrypted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data warehouse connection strings — compromise would allow direct warehouse access</w:t>
            </w:r>
          </w:p>
        </w:tc>
      </w:tr>
    </w:tbl>
    <w:p>
      <w:pPr>
        <w:spacing w:lineRule="auto"/>
      </w:pPr>
      <w:r>
        <w:rPr/>
      </w:r>
    </w:p>
    <w:p>
      <w:pPr>
        <w:spacing w:lineRule="auto"/>
      </w:pPr>
      <w:r>
        <w:rPr/>
        <w:t xml:space="preserve">Application-layer encryption uses the </w:t>
      </w:r>
      <w:r>
        <w:rPr/>
        <w:t xml:space="preserve">@node-rs/aes-gcm</w:t>
      </w:r>
      <w:r>
        <w:rPr/>
        <w:t xml:space="preserve"> library in NestJS. The encryption key is stored in Doppler (</w:t>
      </w:r>
      <w:r>
        <w:rPr/>
        <w:t xml:space="preserve">FIELD_ENCRYPTION_KEY</w:t>
      </w:r>
      <w:r>
        <w:rPr/>
        <w:t xml:space="preserve">) and rotated every 90 days. Key rotation is a documented runbook in T-07.</w:t>
      </w:r>
    </w:p>
    <w:p>
      <w:pPr>
        <w:pStyle w:val="Heading3"/>
        <w:spacing w:lineRule="auto"/>
      </w:pPr>
      <w:r>
        <w:rPr/>
        <w:t xml:space="preserve">14.3 Encryption in Transit</w:t>
      </w:r>
    </w:p>
    <w:p>
      <w:pPr>
        <w:spacing w:lineRule="auto"/>
      </w:pPr>
      <w:r>
        <w:rPr/>
        <w:t xml:space="preserve">All data in transit between any two components is encrypted using TLS 1.3.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Connection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 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by Cloudflare. HTTP requests redirect to HTTPS automatically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 Railway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Full (Strict) mode — Railway origin presents a valid TLS certificate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?sslmode=require</w:t>
            </w:r>
          </w:p>
          <w:p>
            <w:pPr>
              <w:spacing w:lineRule="auto"/>
            </w:pPr>
            <w:r>
              <w:rPr/>
              <w:t xml:space="preserve"> enforced in </w:t>
            </w:r>
          </w:p>
          <w:p>
            <w:pPr>
              <w:spacing w:lineRule="auto"/>
            </w:pPr>
            <w:r>
              <w:rPr>
                <w:highlight w:val="lightGray"/>
              </w:rPr>
              <w:t xml:space="preserve">DATABASE_URL</w:t>
            </w:r>
          </w:p>
          <w:p>
            <w:pPr>
              <w:spacing w:lineRule="auto"/>
            </w:pPr>
            <w:r>
              <w:rPr/>
              <w:t xml:space="preserve"> connection string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Upstash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URL uses </w:t>
            </w:r>
          </w:p>
          <w:p>
            <w:pPr>
              <w:spacing w:lineRule="auto"/>
            </w:pPr>
            <w:r>
              <w:rPr>
                <w:highlight w:val="lightGray"/>
              </w:rPr>
              <w:t xml:space="preserve">rediss://</w:t>
            </w:r>
          </w:p>
          <w:p>
            <w:pPr>
              <w:spacing w:lineRule="auto"/>
            </w:pPr>
            <w:r>
              <w:rPr/>
              <w:t xml:space="preserve"> (TLS) scheme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FastAPI 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Railway private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Private network traffic does not leave Railway's internal network. TLS not required — equivalent to a VPC internal link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Supabase Auth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Cloudflare Cache Purge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 AssemblyAI API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CRM APIs (Salesforce, HubSpot, Dynamics)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TLS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bl>
    <w:p>
      <w:pPr>
        <w:spacing w:lineRule="auto"/>
      </w:pPr>
      <w:r>
        <w:rPr/>
      </w:r>
    </w:p>
    <w:p>
      <w:pPr>
        <w:ind w:left="284"/>
        <w:jc w:val="both"/>
        <w:spacing w:lineRule="auto"/>
      </w:pPr>
      <w:r>
        <w:rPr>
          <w:b/>
        </w:rPr>
        <w:t xml:space="preserve">TLS minimum version rule:</w:t>
      </w:r>
      <w:r>
        <w:rPr/>
        <w:t xml:space="preserve"> TLS 1.2 is the absolute minimum accepted on all connections. TLS 1.0 and 1.1 are disabled at the Cloudflare layer. Supabase and Upstash enforce TLS 1.2+ on their end independently. Any new external integration must support TLS 1.2+ or it cannot be added to the platform.</w:t>
      </w:r>
    </w:p>
    <w:p>
      <w:pPr>
        <w:pStyle w:val="Heading3"/>
        <w:spacing w:lineRule="auto"/>
      </w:pPr>
      <w:r>
        <w:rPr/>
        <w:t xml:space="preserve">14.4 JWT Security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Token / Setting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Rationale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access_token</w:t>
            </w:r>
          </w:p>
          <w:p>
            <w:pPr>
              <w:spacing w:lineRule="auto"/>
            </w:pPr>
            <w:r>
              <w:rPr/>
              <w:t xml:space="preserve">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enough to limit the stolen-token window. Long enough to not require frequent re-authentication during a working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refresh_token</w:t>
            </w:r>
          </w:p>
          <w:p>
            <w:pPr>
              <w:spacing w:lineRule="auto"/>
            </w:pPr>
            <w:r>
              <w:rPr/>
              <w:t xml:space="preserve">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Balances user convenience with security. Refresh tokens are single-use and rotate on every refresh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access_token</w:t>
            </w:r>
          </w:p>
          <w:p>
            <w:pPr>
              <w:spacing w:lineRule="auto"/>
            </w:pPr>
            <w:r>
              <w:rPr/>
              <w:t xml:space="preserv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In-memory JavaScript variable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in </w:t>
            </w:r>
          </w:p>
          <w:p>
            <w:pPr>
              <w:spacing w:lineRule="auto"/>
            </w:pPr>
            <w:r>
              <w:rPr>
                <w:highlight w:val="lightGray"/>
              </w:rPr>
              <w:t xml:space="preserve">localStorage</w:t>
            </w:r>
          </w:p>
          <w:p>
            <w:pPr>
              <w:spacing w:lineRule="auto"/>
            </w:pPr>
            <w:r>
              <w:rPr/>
              <w:t xml:space="preserve">, </w:t>
            </w:r>
          </w:p>
          <w:p>
            <w:pPr>
              <w:spacing w:lineRule="auto"/>
            </w:pPr>
            <w:r>
              <w:rPr>
                <w:highlight w:val="lightGray"/>
              </w:rPr>
              <w:t xml:space="preserve">sessionStorage</w:t>
            </w:r>
          </w:p>
          <w:p>
            <w:pPr>
              <w:spacing w:lineRule="auto"/>
            </w:pPr>
            <w:r>
              <w:rPr/>
              <w:t xml:space="preserve">, or a cookie. Prevents XSS-based token theft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refresh_token</w:t>
            </w:r>
          </w:p>
          <w:p>
            <w:pPr>
              <w:spacing w:lineRule="auto"/>
            </w:pPr>
            <w:r>
              <w:rPr/>
              <w:t xml:space="preserve"> storage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httpOnly; Secure; SameSite=Strict</w:t>
            </w:r>
          </w:p>
          <w:p>
            <w:pPr>
              <w:spacing w:lineRule="auto"/>
            </w:pPr>
            <w:r>
              <w:rPr/>
              <w:t xml:space="preserve"> cookie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accessible by JavaScript. Prevents XSS theft.</w:t>
            </w:r>
          </w:p>
          <w:p>
            <w:pPr>
              <w:spacing w:lineRule="auto"/>
            </w:pPr>
            <w:r>
              <w:rPr>
                <w:highlight w:val="lightGray"/>
              </w:rPr>
              <w:t xml:space="preserve">SameSite=Strict</w:t>
            </w:r>
          </w:p>
          <w:p>
            <w:pPr>
              <w:spacing w:lineRule="auto"/>
            </w:pPr>
            <w:r>
              <w:rPr/>
              <w:t xml:space="preserve"> prevents CSRF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signing algorithm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RS256 (asymmetric)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Private key held by Supabase. NestJS validates using the public key only — NestJS never has access to the signing 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revocation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server-side revocation on sign-out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tokens invalidated immediately on sign-out. Access tokens are short-lived — no server-side revocation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Failed login lockout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consecutive failures → 15-minute lockout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in Supabase Auth. Prevents brute-force credential attacks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session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 3 sessions (configurable). All other plans: unlimited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Enforced via Supabase Auth session management</w:t>
            </w:r>
          </w:p>
        </w:tc>
      </w:tr>
    </w:tbl>
    <w:p>
      <w:pPr>
        <w:spacing w:lineRule="auto"/>
      </w:pPr>
      <w:r>
        <w:rPr/>
      </w:r>
    </w:p>
    <w:p>
      <w:pPr>
        <w:pStyle w:val="Heading3"/>
        <w:spacing w:lineRule="auto"/>
      </w:pPr>
      <w:r>
        <w:rPr/>
        <w:t xml:space="preserve">14.5 Rate Limiting</w:t>
      </w:r>
    </w:p>
    <w:p>
      <w:pPr>
        <w:spacing w:lineRule="auto"/>
      </w:pPr>
      <w:r>
        <w:rPr/>
        <w:t xml:space="preserve">Rate limiting is enforced at two independent layers — Cloudflare (outer) and NestJS (inner). Two layers ensures that even if one layer fails, protection remains.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Limit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Scope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Action on Breach</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req/min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IP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returns </w:t>
            </w:r>
          </w:p>
          <w:p>
            <w:pPr>
              <w:spacing w:lineRule="auto"/>
            </w:pPr>
            <w:r>
              <w:rPr>
                <w:highlight w:val="lightGray"/>
              </w:rPr>
              <w:t xml:space="preserve">HTTP 429</w:t>
            </w:r>
          </w:p>
          <w:p>
            <w:pPr>
              <w:spacing w:lineRule="auto"/>
            </w:pPr>
            <w:r>
              <w:rPr/>
              <w:t xml:space="preserve"> — request never reaches Railway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req/min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p>
            <w:pPr>
              <w:spacing w:lineRule="auto"/>
            </w:pPr>
            <w:r>
              <w:rPr/>
              <w:t xml:space="preserve"> with </w:t>
            </w:r>
          </w:p>
          <w:p>
            <w:pPr>
              <w:spacing w:lineRule="auto"/>
            </w:pPr>
            <w:r>
              <w:rPr>
                <w:highlight w:val="lightGray"/>
              </w:rPr>
              <w:t xml:space="preserve">Retry-After</w:t>
            </w:r>
          </w:p>
          <w:p>
            <w:pPr>
              <w:spacing w:lineRule="auto"/>
            </w:pPr>
            <w:r>
              <w:rPr/>
              <w:t xml:space="preserve"> header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req/min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p>
            <w:pPr>
              <w:spacing w:lineRule="auto"/>
            </w:pPr>
            <w:r>
              <w:rPr/>
              <w:t xml:space="preserve"> with </w:t>
            </w:r>
          </w:p>
          <w:p>
            <w:pPr>
              <w:spacing w:lineRule="auto"/>
            </w:pPr>
            <w:r>
              <w:rPr>
                <w:highlight w:val="lightGray"/>
              </w:rPr>
              <w:t xml:space="preserve">Retry-After</w:t>
            </w:r>
          </w:p>
          <w:p>
            <w:pPr>
              <w:spacing w:lineRule="auto"/>
            </w:pPr>
            <w:r>
              <w:rPr/>
              <w:t xml:space="preserve"> header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req/min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p>
            <w:pPr>
              <w:spacing w:lineRule="auto"/>
            </w:pPr>
            <w:r>
              <w:rPr/>
              <w:t xml:space="preserve"> with </w:t>
            </w:r>
          </w:p>
          <w:p>
            <w:pPr>
              <w:spacing w:lineRule="auto"/>
            </w:pPr>
            <w:r>
              <w:rPr>
                <w:highlight w:val="lightGray"/>
              </w:rPr>
              <w:t xml:space="preserve">Retry-After</w:t>
            </w:r>
          </w:p>
          <w:p>
            <w:pPr>
              <w:spacing w:lineRule="auto"/>
            </w:pPr>
            <w:r>
              <w:rPr/>
              <w:t xml:space="preserve"> header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 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 req/min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p>
            <w:pPr>
              <w:spacing w:lineRule="auto"/>
            </w:pPr>
            <w:r>
              <w:rPr/>
              <w:t xml:space="preserve"> with </w:t>
            </w:r>
          </w:p>
          <w:p>
            <w:pPr>
              <w:spacing w:lineRule="auto"/>
            </w:pPr>
            <w:r>
              <w:rPr>
                <w:highlight w:val="lightGray"/>
              </w:rPr>
              <w:t xml:space="preserve">Retry-After</w:t>
            </w:r>
          </w:p>
          <w:p>
            <w:pPr>
              <w:spacing w:lineRule="auto"/>
            </w:pPr>
            <w:r>
              <w:rPr/>
              <w:t xml:space="preserve"> header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endpoints — 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AI req/hour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p>
            <w:pPr>
              <w:spacing w:lineRule="auto"/>
            </w:pPr>
            <w:r>
              <w:rPr/>
              <w:t xml:space="preserve"> with upgrade prompt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endpoints —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AI req/hour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endpoints —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AI req/hour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 429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endpoints — 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limit</w:t>
            </w:r>
          </w:p>
        </w:tc>
      </w:tr>
    </w:tbl>
    <w:p>
      <w:pPr>
        <w:spacing w:lineRule="auto"/>
      </w:pPr>
      <w:r>
        <w:rPr/>
      </w:r>
    </w:p>
    <w:p>
      <w:pPr>
        <w:spacing w:lineRule="auto"/>
      </w:pPr>
      <w:r>
        <w:rPr/>
        <w:t xml:space="preserve">Rate limit state is stored in Upstash Redis using a sliding window algorithm. Keys expire automatically. Redis key format: </w:t>
      </w:r>
      <w:r>
        <w:rPr/>
        <w:t xml:space="preserve">rate_limit:{tenant_id}:{window_start_unix}</w:t>
      </w:r>
    </w:p>
    <w:p>
      <w:pPr>
        <w:spacing w:lineRule="auto"/>
      </w:pPr>
      <w:r>
        <w:rPr/>
        <w:t xml:space="preserve">Full rate limit configuration — including per-endpoint overrides and burst allowances — is documented in T-07 Section 4.</w:t>
      </w:r>
    </w:p>
    <w:p>
      <w:pPr>
        <w:pStyle w:val="Heading3"/>
        <w:spacing w:lineRule="auto"/>
      </w:pPr>
      <w:r>
        <w:rPr/>
        <w:t xml:space="preserve">14.6 PII Redaction</w:t>
      </w:r>
    </w:p>
    <w:p>
      <w:pPr>
        <w:spacing w:lineRule="auto"/>
      </w:pPr>
      <w:r>
        <w:rPr/>
        <w:t xml:space="preserve">Every call transcript is automatically scanned for Personally Identifiable Information (PII) before being stored in the </w:t>
      </w:r>
      <w:r>
        <w:rPr/>
        <w:t xml:space="preserve">transcription.transcripts</w:t>
      </w:r>
      <w:r>
        <w:rPr/>
        <w:t xml:space="preserve"> table. PII detected in transcripts is redacted and replaced with a labelled placeholder.</w:t>
      </w:r>
    </w:p>
    <w:p>
      <w:pPr>
        <w:spacing w:lineRule="auto"/>
      </w:pPr>
      <w:r>
        <w:rPr>
          <w:b/>
        </w:rPr>
        <w:t xml:space="preserve">What is redacted: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PII Type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Example Detected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Stored As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card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4111 1111 1111 1111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[CREDIT_CARD]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Social security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123-45-6789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[SSN]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account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 000123456789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[BANK_ACCOUNT]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Passport A12345678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National ID numbers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NI number AB 12 34 56 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[NATIONAL_ID]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Passwords spoken aloud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My password is Fluffy123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w:t>
            </w:r>
          </w:p>
        </w:tc>
      </w:tr>
    </w:tbl>
    <w:p>
      <w:pPr>
        <w:spacing w:lineRule="auto"/>
      </w:pPr>
      <w:r>
        <w:rPr/>
      </w:r>
    </w:p>
    <w:p>
      <w:pPr>
        <w:spacing w:lineRule="auto"/>
      </w:pPr>
      <w:r>
        <w:rPr>
          <w:b/>
        </w:rPr>
        <w:t xml:space="preserve">What is NOT redacted:</w:t>
      </w:r>
      <w:r>
        <w:rPr/>
        <w:t xml:space="preserve"> Names, phone numbers, email addresses, and company names are not automatically redacted — they are core data for revenue intelligence. Tenants can configure additional custom redaction patterns in the compliance settings if their organisation's policies require it.</w:t>
      </w:r>
    </w:p>
    <w:p>
      <w:pPr>
        <w:spacing w:lineRule="auto"/>
      </w:pPr>
      <w:r>
        <w:rPr>
          <w:b/>
        </w:rPr>
        <w:t xml:space="preserve">Redaction implementation:</w:t>
      </w:r>
      <w:r>
        <w:rPr/>
        <w:t xml:space="preserve"> PII redaction runs in the FastAPI Transcription Service immediately after Whisper produces the raw transcript and before the transcript is returned to NestJS. The redaction layer uses a combination of regex patterns (for structured PII such as card numbers and SSNs) and a lightweight NER (Named Entity Recognition) classifier for contextual PII.</w:t>
      </w:r>
    </w:p>
    <w:p>
      <w:pPr>
        <w:ind w:left="284"/>
        <w:jc w:val="both"/>
        <w:spacing w:lineRule="auto"/>
      </w:pPr>
      <w:r>
        <w:rPr>
          <w:b/>
        </w:rPr>
        <w:t xml:space="preserve">Immutability rule:</w:t>
      </w:r>
      <w:r>
        <w:rPr/>
        <w:t xml:space="preserve"> The raw unredacted transcript is never written to PostgreSQL or any other store. Only the redacted version is persisted. There is no mechanism — intentional or accidental — by which the unredacted content can be recovered from storage after the redaction step completes.</w:t>
      </w:r>
    </w:p>
    <w:p>
      <w:pPr>
        <w:spacing w:lineRule="auto"/>
      </w:pPr>
      <w:r>
        <w:rPr>
          <w:b/>
        </w:rPr>
        <w:t xml:space="preserve">Redaction audit:</w:t>
      </w:r>
      <w:r>
        <w:rPr/>
        <w:t xml:space="preserve"> When PII is redacted, a record is written to </w:t>
      </w:r>
      <w:r>
        <w:rPr/>
        <w:t xml:space="preserve">compliance.consent_logs</w:t>
      </w:r>
      <w:r>
        <w:rPr/>
        <w:t xml:space="preserve"> with the redaction type and count of redacted instances. The log does not store the original PII value — only the count and type. This log is available to </w:t>
      </w:r>
      <w:r>
        <w:rPr/>
        <w:t xml:space="preserve">revops</w:t>
      </w:r>
      <w:r>
        <w:rPr/>
        <w:t xml:space="preserve"> and </w:t>
      </w:r>
      <w:r>
        <w:rPr/>
        <w:t xml:space="preserve">admin</w:t>
      </w:r>
      <w:r>
        <w:rPr/>
        <w:t xml:space="preserve"> roles in the compliance settings panel.</w:t>
      </w:r>
    </w:p>
    <w:p>
      <w:pPr>
        <w:pStyle w:val="Heading3"/>
        <w:spacing w:lineRule="auto"/>
      </w:pPr>
      <w:r>
        <w:rPr/>
        <w:t xml:space="preserve">14.7 Audit Logging</w:t>
      </w:r>
    </w:p>
    <w:p>
      <w:pPr>
        <w:spacing w:lineRule="auto"/>
      </w:pPr>
      <w:r>
        <w:rPr/>
        <w:t xml:space="preserve">Every write operation on the platform — every INSERT, UPDATE, and DELETE — is logged to the </w:t>
      </w:r>
      <w:r>
        <w:rPr/>
        <w:t xml:space="preserve">public.audit_logs</w:t>
      </w:r>
      <w:r>
        <w:rPr/>
        <w:t xml:space="preserve"> table. Audit logs are immutable: no row in </w:t>
      </w:r>
      <w:r>
        <w:rPr/>
        <w:t xml:space="preserve">public.audit_logs</w:t>
      </w:r>
      <w:r>
        <w:rPr/>
        <w:t xml:space="preserve"> can be updated or deleted by any application user, any module, or any database role except the dedicated audit log retention job that expires records older than the tenant's configured retention period.</w:t>
      </w:r>
    </w:p>
    <w:p>
      <w:pPr>
        <w:spacing w:lineRule="auto"/>
      </w:pPr>
      <w:r>
        <w:rPr>
          <w:b/>
        </w:rPr>
        <w:t xml:space="preserve">Audit log entry schema: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 unique identifier for this log 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tenant_id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tenant whose data was affected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platform user who performed the action (</w:t>
            </w:r>
          </w:p>
          <w:p>
            <w:pPr>
              <w:spacing w:lineRule="auto"/>
            </w:pPr>
            <w:r>
              <w:rPr>
                <w:highlight w:val="lightGray"/>
              </w:rPr>
              <w:t xml:space="preserve">null</w:t>
            </w:r>
          </w:p>
          <w:p>
            <w:pPr>
              <w:spacing w:lineRule="auto"/>
            </w:pPr>
            <w:r>
              <w:rPr/>
              <w:t xml:space="preserve"> for system-initiated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w:t>
            </w:r>
          </w:p>
          <w:p>
            <w:pPr>
              <w:spacing w:lineRule="auto"/>
            </w:pPr>
            <w:r>
              <w:rPr/>
              <w:t xml:space="preserve"> | </w:t>
            </w:r>
          </w:p>
          <w:p>
            <w:pPr>
              <w:spacing w:lineRule="auto"/>
            </w:pPr>
            <w:r>
              <w:rPr>
                <w:highlight w:val="lightGray"/>
              </w:rPr>
              <w:t xml:space="preserve">UPDATE</w:t>
            </w:r>
          </w:p>
          <w:p>
            <w:pPr>
              <w:spacing w:lineRule="auto"/>
            </w:pPr>
            <w:r>
              <w:rPr/>
              <w:t xml:space="preserve"> | </w:t>
            </w:r>
          </w:p>
          <w:p>
            <w:pPr>
              <w:spacing w:lineRule="auto"/>
            </w:pPr>
            <w:r>
              <w:rPr>
                <w:highlight w:val="lightGray"/>
              </w:rPr>
              <w:t xml:space="preserve">DELETE</w:t>
            </w:r>
          </w:p>
          <w:p>
            <w:pPr>
              <w:spacing w:lineRule="auto"/>
            </w:pPr>
            <w:r>
              <w:rPr/>
              <w:t xml:space="preserve"> | </w:t>
            </w:r>
          </w:p>
          <w:p>
            <w:pPr>
              <w:spacing w:lineRule="auto"/>
            </w:pPr>
            <w:r>
              <w:rPr>
                <w:highlight w:val="lightGray"/>
              </w:rPr>
              <w:t xml:space="preserve">LOGIN</w:t>
            </w:r>
          </w:p>
          <w:p>
            <w:pPr>
              <w:spacing w:lineRule="auto"/>
            </w:pPr>
            <w:r>
              <w:rPr/>
              <w:t xml:space="preserve"> | </w:t>
            </w:r>
          </w:p>
          <w:p>
            <w:pPr>
              <w:spacing w:lineRule="auto"/>
            </w:pPr>
            <w:r>
              <w:rPr>
                <w:highlight w:val="lightGray"/>
              </w:rPr>
              <w:t xml:space="preserve">LOGOUT</w:t>
            </w:r>
          </w:p>
          <w:p>
            <w:pPr>
              <w:spacing w:lineRule="auto"/>
            </w:pPr>
            <w:r>
              <w:rPr/>
              <w:t xml:space="preserve"> | </w:t>
            </w:r>
          </w:p>
          <w:p>
            <w:pPr>
              <w:spacing w:lineRule="auto"/>
            </w:pPr>
            <w:r>
              <w:rPr>
                <w:highlight w:val="lightGray"/>
              </w:rPr>
              <w:t xml:space="preserve">EXPORT</w:t>
            </w:r>
          </w:p>
          <w:p>
            <w:pPr>
              <w:spacing w:lineRule="auto"/>
            </w:pPr>
            <w:r>
              <w:rPr/>
              <w:t xml:space="preserve"> | </w:t>
            </w:r>
          </w:p>
          <w:p>
            <w:pPr>
              <w:spacing w:lineRule="auto"/>
            </w:pPr>
            <w:r>
              <w:rPr>
                <w:highlight w:val="lightGray"/>
              </w:rPr>
              <w:t xml:space="preserve">AI_GENERATION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entity_type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table or resource type affected (e.g.,</w:t>
            </w:r>
          </w:p>
          <w:p>
            <w:pPr>
              <w:spacing w:lineRule="auto"/>
            </w:pPr>
            <w:r>
              <w:rPr>
                <w:highlight w:val="lightGray"/>
              </w:rPr>
              <w:t xml:space="preserve">call</w:t>
            </w:r>
          </w:p>
          <w:p>
            <w:pPr>
              <w:spacing w:lineRule="auto"/>
            </w:pPr>
            <w:r>
              <w:rPr/>
              <w:t xml:space="preserve">, </w:t>
            </w:r>
          </w:p>
          <w:p>
            <w:pPr>
              <w:spacing w:lineRule="auto"/>
            </w:pPr>
            <w:r>
              <w:rPr>
                <w:highlight w:val="lightGray"/>
              </w:rPr>
              <w:t xml:space="preserve">deal</w:t>
            </w:r>
          </w:p>
          <w:p>
            <w:pPr>
              <w:spacing w:lineRule="auto"/>
            </w:pPr>
            <w:r>
              <w:rPr/>
              <w:t xml:space="preserve">, </w:t>
            </w:r>
          </w:p>
          <w:p>
            <w:pPr>
              <w:spacing w:lineRule="auto"/>
            </w:pPr>
            <w:r>
              <w:rPr>
                <w:highlight w:val="lightGray"/>
              </w:rPr>
              <w:t xml:space="preserve">user</w:t>
            </w:r>
          </w:p>
          <w:p>
            <w:pPr>
              <w:spacing w:lineRule="auto"/>
            </w:pPr>
            <w:r>
              <w:rPr/>
              <w:t xml:space="preserve">, </w:t>
            </w:r>
          </w:p>
          <w:p>
            <w:pPr>
              <w:spacing w:lineRule="auto"/>
            </w:pPr>
            <w:r>
              <w:rPr>
                <w:highlight w:val="lightGray"/>
              </w:rPr>
              <w:t xml:space="preserve">tracker</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entity_id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 of the specific record affected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JSONB — before/after values for </w:t>
            </w:r>
          </w:p>
          <w:p>
            <w:pPr>
              <w:spacing w:lineRule="auto"/>
            </w:pPr>
            <w:r>
              <w:rPr>
                <w:highlight w:val="lightGray"/>
              </w:rPr>
              <w:t xml:space="preserve">UPDATE</w:t>
            </w:r>
          </w:p>
          <w:p>
            <w:pPr>
              <w:spacing w:lineRule="auto"/>
            </w:pPr>
            <w:r>
              <w:rPr/>
              <w:t xml:space="preserve">; created payload for </w:t>
            </w:r>
          </w:p>
          <w:p>
            <w:pPr>
              <w:spacing w:lineRule="auto"/>
            </w:pPr>
            <w:r>
              <w:rPr>
                <w:highlight w:val="lightGray"/>
              </w:rPr>
              <w:t xml:space="preserve">CREATE</w:t>
            </w:r>
          </w:p>
          <w:p>
            <w:pPr>
              <w:spacing w:lineRule="auto"/>
            </w:pPr>
            <w:r>
              <w:rPr/>
              <w:t xml:space="preserve">; deleted record snapshot for </w:t>
            </w:r>
          </w:p>
          <w:p>
            <w:pPr>
              <w:spacing w:lineRule="auto"/>
            </w:pPr>
            <w:r>
              <w:rPr>
                <w:highlight w:val="lightGray"/>
              </w:rPr>
              <w:t xml:space="preserve">DELETE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ip_address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 address of the request that triggered the 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Browser/client user agent string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timestamp — set by database trigger, not application code</w:t>
            </w:r>
          </w:p>
        </w:tc>
      </w:tr>
    </w:tbl>
    <w:p>
      <w:pPr>
        <w:spacing w:lineRule="auto"/>
      </w:pPr>
      <w:r>
        <w:rPr/>
      </w:r>
    </w:p>
    <w:p>
      <w:pPr>
        <w:spacing w:lineRule="auto"/>
      </w:pPr>
      <w:r>
        <w:rPr>
          <w:b/>
        </w:rPr>
        <w:t xml:space="preserve">AI action logging:</w:t>
      </w:r>
      <w:r>
        <w:rPr/>
        <w:t xml:space="preserve"> Every AI generation event is logged with </w:t>
      </w:r>
      <w:r>
        <w:rPr/>
        <w:t xml:space="preserve">action = 'AI_GENERATION'</w:t>
      </w:r>
      <w:r>
        <w:rPr/>
        <w:t xml:space="preserve"> and </w:t>
      </w:r>
      <w:r>
        <w:rPr/>
        <w:t xml:space="preserve">entity_type</w:t>
      </w:r>
      <w:r>
        <w:rPr/>
        <w:t xml:space="preserve"> set to the feature name (e.g., </w:t>
      </w:r>
      <w:r>
        <w:rPr/>
        <w:t xml:space="preserve">call_summary</w:t>
      </w:r>
      <w:r>
        <w:rPr/>
        <w:t xml:space="preserve">, </w:t>
      </w:r>
      <w:r>
        <w:rPr/>
        <w:t xml:space="preserve">deal_brief</w:t>
      </w:r>
      <w:r>
        <w:rPr/>
        <w:t xml:space="preserve">, </w:t>
      </w:r>
      <w:r>
        <w:rPr/>
        <w:t xml:space="preserve">email_draft</w:t>
      </w:r>
      <w:r>
        <w:rPr/>
        <w:t xml:space="preserve">, </w:t>
      </w:r>
      <w:r>
        <w:rPr/>
        <w:t xml:space="preserve">ask_anything_query</w:t>
      </w:r>
      <w:r>
        <w:rPr/>
        <w:t xml:space="preserve">). The </w:t>
      </w:r>
      <w:r>
        <w:rPr/>
        <w:t xml:space="preserve">payload</w:t>
      </w:r>
      <w:r>
        <w:rPr/>
        <w:t xml:space="preserve"> field includes the model used, token count consumed, and a hash of the prompt — not the prompt text itself (to avoid storing potentially sensitive prompt content in the audit log).</w:t>
      </w:r>
    </w:p>
    <w:p>
      <w:pPr>
        <w:spacing w:lineRule="auto"/>
      </w:pPr>
      <w:r>
        <w:rPr>
          <w:b/>
        </w:rPr>
        <w:t xml:space="preserve">Audit log retention by plan: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Retention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days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year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Enterprise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 up to 7 years (required for regulated industries)</w:t>
            </w:r>
          </w:p>
        </w:tc>
      </w:tr>
    </w:tbl>
    <w:p>
      <w:pPr>
        <w:spacing w:lineRule="auto"/>
      </w:pPr>
      <w:r>
        <w:rPr/>
      </w:r>
    </w:p>
    <w:p>
      <w:pPr>
        <w:spacing w:lineRule="auto"/>
      </w:pPr>
      <w:r>
        <w:rPr>
          <w:b/>
        </w:rPr>
        <w:t xml:space="preserve">Immutability enforcement — database trigger:</w:t>
      </w:r>
    </w:p>
    <w:p>
      <w:pPr>
        <w:spacing w:lineRule="auto"/>
      </w:pPr>
      <w:r>
        <w:rPr>
          <w:rFonts w:ascii="Courier" w:hAnsi="Courier"/>
        </w:rPr>
        <w:t xml:space="preserve">CREATE</w:t>
      </w:r>
      <w:r>
        <w:rPr>
          <w:rFonts w:ascii="Courier" w:hAnsi="Courier"/>
        </w:rPr>
        <w:t xml:space="preserve">OR</w:t>
      </w:r>
      <w:r>
        <w:rPr>
          <w:rFonts w:ascii="Courier" w:hAnsi="Courier"/>
        </w:rPr>
        <w:t xml:space="preserve"> REPLACE </w:t>
      </w:r>
      <w:r>
        <w:rPr>
          <w:rFonts w:ascii="Courier" w:hAnsi="Courier"/>
        </w:rPr>
        <w:t xml:space="preserve">FUNCTION</w:t>
      </w:r>
      <w:r>
        <w:rPr>
          <w:rFonts w:ascii="Courier" w:hAnsi="Courier"/>
        </w:rPr>
        <w:t xml:space="preserve"> prevent_audit_log_modification() </w:t>
      </w:r>
      <w:r>
        <w:rPr>
          <w:rFonts w:ascii="Courier" w:hAnsi="Courier"/>
        </w:rPr>
        <w:t xml:space="preserve">RETURNS</w:t>
      </w:r>
      <w:r>
        <w:rPr>
          <w:rFonts w:ascii="Courier" w:hAnsi="Courier"/>
        </w:rPr>
        <w:t xml:space="preserve">TRIGGER</w:t>
      </w:r>
      <w:r>
        <w:rPr>
          <w:rFonts w:ascii="Courier" w:hAnsi="Courier"/>
        </w:rPr>
        <w:t xml:space="preserve">AS</w:t>
      </w:r>
      <w:r>
        <w:rPr>
          <w:rFonts w:ascii="Courier" w:hAnsi="Courier"/>
        </w:rPr>
        <w:t xml:space="preserve"> $$ </w:t>
      </w:r>
      <w:r>
        <w:rPr>
          <w:rFonts w:ascii="Courier" w:hAnsi="Courier"/>
        </w:rPr>
        <w:t xml:space="preserve">BEGIN</w:t>
      </w:r>
      <w:r>
        <w:rPr>
          <w:rFonts w:ascii="Courier" w:hAnsi="Courier"/>
        </w:rPr>
        <w:t xml:space="preserve">   RAISE EXCEPTION     </w:t>
      </w:r>
      <w:r>
        <w:rPr>
          <w:rFonts w:ascii="Courier" w:hAnsi="Courier"/>
        </w:rPr>
        <w:t xml:space="preserve">'Audit log records are immutable and cannot be modified or deleted.'</w:t>
      </w:r>
      <w:r>
        <w:rPr>
          <w:rFonts w:ascii="Courier" w:hAnsi="Courier"/>
        </w:rPr>
        <w:t xml:space="preserve">; </w:t>
      </w:r>
      <w:r>
        <w:rPr>
          <w:rFonts w:ascii="Courier" w:hAnsi="Courier"/>
        </w:rPr>
        <w:t xml:space="preserve">END</w:t>
      </w:r>
      <w:r>
        <w:rPr>
          <w:rFonts w:ascii="Courier" w:hAnsi="Courier"/>
        </w:rPr>
        <w:t xml:space="preserve">; $$ </w:t>
      </w:r>
      <w:r>
        <w:rPr>
          <w:rFonts w:ascii="Courier" w:hAnsi="Courier"/>
        </w:rPr>
        <w:t xml:space="preserve">LANGUAGE</w:t>
      </w:r>
      <w:r>
        <w:rPr>
          <w:rFonts w:ascii="Courier" w:hAnsi="Courier"/>
        </w:rPr>
        <w:t xml:space="preserve"> plpgsql;  </w:t>
      </w:r>
      <w:r>
        <w:rPr>
          <w:rFonts w:ascii="Courier" w:hAnsi="Courier"/>
        </w:rPr>
        <w:t xml:space="preserve">CREATE</w:t>
      </w:r>
      <w:r>
        <w:rPr>
          <w:rFonts w:ascii="Courier" w:hAnsi="Courier"/>
        </w:rPr>
        <w:t xml:space="preserve">TRIGGER</w:t>
      </w:r>
      <w:r>
        <w:rPr>
          <w:rFonts w:ascii="Courier" w:hAnsi="Courier"/>
        </w:rPr>
        <w:t xml:space="preserve"> enforce_audit_log_immutability   BEFORE </w:t>
      </w:r>
      <w:r>
        <w:rPr>
          <w:rFonts w:ascii="Courier" w:hAnsi="Courier"/>
        </w:rPr>
        <w:t xml:space="preserve">UPDATE</w:t>
      </w:r>
      <w:r>
        <w:rPr>
          <w:rFonts w:ascii="Courier" w:hAnsi="Courier"/>
        </w:rPr>
        <w:t xml:space="preserve">OR</w:t>
      </w:r>
      <w:r>
        <w:rPr>
          <w:rFonts w:ascii="Courier" w:hAnsi="Courier"/>
        </w:rPr>
        <w:t xml:space="preserve">DELETE</w:t>
      </w:r>
      <w:r>
        <w:rPr>
          <w:rFonts w:ascii="Courier" w:hAnsi="Courier"/>
        </w:rPr>
        <w:t xml:space="preserve">ON</w:t>
      </w:r>
      <w:r>
        <w:rPr>
          <w:rFonts w:ascii="Courier" w:hAnsi="Courier"/>
        </w:rPr>
        <w:t xml:space="preserve"> public.audit_logs   </w:t>
      </w:r>
      <w:r>
        <w:rPr>
          <w:rFonts w:ascii="Courier" w:hAnsi="Courier"/>
        </w:rPr>
        <w:t xml:space="preserve">FOR</w:t>
      </w:r>
      <w:r>
        <w:rPr>
          <w:rFonts w:ascii="Courier" w:hAnsi="Courier"/>
        </w:rPr>
        <w:t xml:space="preserve">EACH</w:t>
      </w:r>
      <w:r>
        <w:rPr>
          <w:rFonts w:ascii="Courier" w:hAnsi="Courier"/>
        </w:rPr>
        <w:t xml:space="preserve">ROW</w:t>
      </w:r>
      <w:r>
        <w:rPr>
          <w:rFonts w:ascii="Courier" w:hAnsi="Courier"/>
        </w:rPr>
        <w:t xml:space="preserve">EXECUTE</w:t>
      </w:r>
      <w:r>
        <w:rPr>
          <w:rFonts w:ascii="Courier" w:hAnsi="Courier"/>
        </w:rPr>
        <w:t xml:space="preserve">FUNCTION</w:t>
      </w:r>
      <w:r>
        <w:rPr>
          <w:rFonts w:ascii="Courier" w:hAnsi="Courier"/>
        </w:rPr>
        <w:t xml:space="preserve"> prevent_audit_log_modification(); </w:t>
      </w:r>
    </w:p>
    <w:p>
      <w:pPr>
        <w:spacing w:lineRule="auto"/>
      </w:pPr>
      <w:r>
        <w:rPr/>
        <w:t xml:space="preserve">This audit trail satisfies SOC 2 Type II logging requirements and provides a complete forensic record for any data access investigation.</w:t>
      </w:r>
    </w:p>
    <w:p>
      <w:pPr>
        <w:pStyle w:val="Heading3"/>
        <w:spacing w:lineRule="auto"/>
      </w:pPr>
      <w:r>
        <w:rPr/>
        <w:t xml:space="preserve">14.8 Additional Security Controls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Control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API request bodies validated by Zod schemas in NestJS before reaching any business logic. Invalid requests rejected at the controller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SQL injection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database queries use Prisma ORM with parameterised queries. Raw SQL is only used in specific migration scripts and reviewed separately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React frontend escapes all user-generated content by default. Content Security Policy headers set by Cloudflare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 prevention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refresh_token</w:t>
            </w:r>
          </w:p>
          <w:p>
            <w:pPr>
              <w:spacing w:lineRule="auto"/>
            </w:pPr>
            <w:r>
              <w:rPr/>
              <w:t xml:space="preserve"> cookie uses </w:t>
            </w:r>
          </w:p>
          <w:p>
            <w:pPr>
              <w:spacing w:lineRule="auto"/>
            </w:pPr>
            <w:r>
              <w:rPr>
                <w:highlight w:val="lightGray"/>
              </w:rPr>
              <w:t xml:space="preserve">SameSite=Strict</w:t>
            </w:r>
          </w:p>
          <w:p>
            <w:pPr>
              <w:spacing w:lineRule="auto"/>
            </w:pPr>
            <w:r>
              <w:rPr/>
              <w:t xml:space="preserve">. All mutating API requests require a valid JWT in the </w:t>
            </w:r>
          </w:p>
          <w:p>
            <w:pPr>
              <w:spacing w:lineRule="auto"/>
            </w:pPr>
            <w:r>
              <w:rPr>
                <w:highlight w:val="lightGray"/>
              </w:rPr>
              <w:t xml:space="preserve">Authorization</w:t>
            </w:r>
          </w:p>
          <w:p>
            <w:pPr>
              <w:spacing w:lineRule="auto"/>
            </w:pPr>
            <w:r>
              <w:rPr/>
              <w:t xml:space="preserve"> header — CSRF tokens are not needed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scanning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Dependabot runs weekly on all npm and pip dependencies. Critical CVEs trigger an immediate Slack alert and must be patched within 24 hours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 scanning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Advanced Security secret scanning is enabled on the repository. Any accidental secret commit triggers an immediate alert and automatic Doppler secret rotation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Penetration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quarterly. Scope and findings documented in T-07. Critical findings must be remediated before the next production deployment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/api/v1/admin/data-export</w:t>
            </w:r>
          </w:p>
          <w:p>
            <w:pPr>
              <w:spacing w:lineRule="auto"/>
            </w:pPr>
            <w:r>
              <w:rPr/>
              <w:t xml:space="preserve"> and </w:t>
            </w:r>
          </w:p>
          <w:p>
            <w:pPr>
              <w:spacing w:lineRule="auto"/>
            </w:pPr>
            <w:r>
              <w:rPr>
                <w:highlight w:val="lightGray"/>
              </w:rPr>
              <w:t xml:space="preserve">POST /api/v1/admin/data-deletion</w:t>
            </w:r>
          </w:p>
          <w:p>
            <w:pPr>
              <w:spacing w:lineRule="auto"/>
            </w:pPr>
            <w:r>
              <w:rPr/>
              <w:t xml:space="preserve"> implemented. Deletion cascades across all schemas for the requested entities. Documented in T-07 Section 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CCPA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Opt-out records in </w:t>
            </w:r>
          </w:p>
          <w:p>
            <w:pPr>
              <w:spacing w:lineRule="auto"/>
            </w:pPr>
            <w:r>
              <w:rPr>
                <w:highlight w:val="lightGray"/>
              </w:rPr>
              <w:t xml:space="preserve">compliance.crm_opt_outs</w:t>
            </w:r>
          </w:p>
          <w:p>
            <w:pPr>
              <w:spacing w:lineRule="auto"/>
            </w:pPr>
            <w:r>
              <w:rPr/>
              <w:t xml:space="preserve"> are checked before every outbound email send. Opted-out contacts are automatically excluded</w:t>
            </w:r>
          </w:p>
        </w:tc>
      </w:tr>
    </w:tbl>
    <w:p>
      <w:pPr>
        <w:spacing w:lineRule="auto"/>
      </w:pPr>
      <w:r>
        <w:rPr/>
      </w:r>
    </w:p>
    <w:p>
      <w:pPr>
        <w:pStyle w:val="Heading3"/>
        <w:spacing w:lineRule="auto"/>
      </w:pPr>
      <w:r>
        <w:rPr/>
        <w:t xml:space="preserve">14.9 Reference Documents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Contents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Architecture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threat model, attack surface analysis, pen test scope, incident response playbook, key rotation runbooks, compliance controls, GDPR and CCPA implementation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Retention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Per-entity data retention schedules, deletion cascade rules, audit log retention by plan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Controls Matrix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 Type II control mapping, GDPR Article compliance mapping, CCPA compliance mapping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Response Playbook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classification, escalation path, communication templates, post-incident review process</w:t>
            </w:r>
          </w:p>
        </w:tc>
      </w:tr>
    </w:tbl>
    <w:p>
      <w:pPr>
        <w:spacing w:lineRule="auto"/>
      </w:pPr>
      <w:r>
        <w:rPr/>
      </w:r>
    </w:p>
    <w:p>
      <w:pPr>
        <w:pStyle w:val="Heading2"/>
        <w:spacing w:lineRule="auto"/>
      </w:pPr>
      <w:r>
        <w:rPr/>
        <w:t xml:space="preserve">Section 15 — Non-Functional Requirements</w:t>
      </w:r>
    </w:p>
    <w:p>
      <w:pPr>
        <w:pStyle w:val="Heading3"/>
        <w:spacing w:lineRule="auto"/>
      </w:pPr>
      <w:r>
        <w:rPr/>
        <w:t xml:space="preserve">15.1 Purpose of This Section</w:t>
      </w:r>
    </w:p>
    <w:p>
      <w:pPr>
        <w:spacing w:lineRule="auto"/>
      </w:pPr>
      <w:r>
        <w:rPr/>
        <w:t xml:space="preserve">This section defines the measurable performance, reliability, scalability, and operational quality targets that Relanto Revenue Intelligence must meet in production.</w:t>
      </w:r>
    </w:p>
    <w:p>
      <w:pPr>
        <w:spacing w:lineRule="auto"/>
      </w:pPr>
      <w:r>
        <w:rPr/>
        <w:t xml:space="preserve">These are not aspirational guidelines — they are contractual targets. Each NFR has a defined measurement method, a tooling owner, and a defined breach response. If a target is breached in production, the on-call engineer must open an incident ticket, investigate root cause, and post a resolution within the SLA window.</w:t>
      </w:r>
    </w:p>
    <w:p>
      <w:pPr>
        <w:ind w:left="284"/>
        <w:jc w:val="both"/>
        <w:spacing w:lineRule="auto"/>
      </w:pPr>
      <w:r>
        <w:rPr>
          <w:b/>
        </w:rPr>
        <w:t xml:space="preserve">Impact assessment rule:</w:t>
      </w:r>
      <w:r>
        <w:rPr/>
        <w:t xml:space="preserve"> Any architectural change, new feature deployment, or infrastructure scaling event that is expected to affect any of these targets must include an NFR impact assessment in the pull request or ADR before merging.</w:t>
      </w:r>
    </w:p>
    <w:p>
      <w:pPr>
        <w:pStyle w:val="Heading3"/>
        <w:spacing w:lineRule="auto"/>
      </w:pPr>
      <w:r>
        <w:rPr/>
        <w:t xml:space="preserve">15.2 NFR Registry</w:t>
      </w:r>
    </w:p>
    <w:p>
      <w:pPr>
        <w:pStyle w:val="Heading4"/>
        <w:spacing w:lineRule="auto"/>
      </w:pPr>
      <w:r>
        <w:rPr/>
        <w:t xml:space="preserve">NFR-01 — API Response Time (p99)</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latency under 500ms for all synchronous API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APM + Railway metrics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response time across all requests to </w:t>
            </w:r>
          </w:p>
          <w:p>
            <w:pPr>
              <w:spacing w:lineRule="auto"/>
            </w:pPr>
            <w:r>
              <w:rPr>
                <w:highlight w:val="lightGray"/>
              </w:rPr>
              <w:t xml:space="preserve">/api/v1/*</w:t>
            </w:r>
          </w:p>
          <w:p>
            <w:pPr>
              <w:spacing w:lineRule="auto"/>
            </w:pPr>
            <w:r>
              <w:rPr/>
              <w:t xml:space="preserve"> over a 5-minute rolling window. Excludes async job trigger endpoints (202 responses) and file upload endpoints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Continuous — dashboarded in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exceeds 500ms for more than 3 consecutive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On-call engineer investigates within 15 minutes. Check NestJS CPU/memory, Supabase query times, Redis latency. Escalate to Tech Lead if not resolved within 30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 be established in Phase 1 load testing</w:t>
            </w:r>
          </w:p>
        </w:tc>
      </w:tr>
    </w:tbl>
    <w:p>
      <w:pPr>
        <w:spacing w:lineRule="auto"/>
      </w:pPr>
      <w:r>
        <w:rPr/>
      </w:r>
    </w:p>
    <w:p>
      <w:pPr>
        <w:spacing w:lineRule="auto"/>
      </w:pPr>
      <w:r>
        <w:rPr>
          <w:b/>
        </w:rPr>
        <w:t xml:space="preserve">Per-endpoint targets: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Endpoint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p99 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and read endpoints (</w:t>
            </w:r>
          </w:p>
          <w:p>
            <w:pPr>
              <w:spacing w:lineRule="auto"/>
            </w:pPr>
            <w:r>
              <w:rPr>
                <w:highlight w:val="lightGray"/>
              </w:rPr>
              <w:t xml:space="preserve">GET /deals</w:t>
            </w:r>
          </w:p>
          <w:p>
            <w:pPr>
              <w:spacing w:lineRule="auto"/>
            </w:pPr>
            <w:r>
              <w:rPr/>
              <w:t xml:space="preserve">, </w:t>
            </w:r>
          </w:p>
          <w:p>
            <w:pPr>
              <w:spacing w:lineRule="auto"/>
            </w:pPr>
            <w:r>
              <w:rPr>
                <w:highlight w:val="lightGray"/>
              </w:rPr>
              <w:t xml:space="preserve">GET /calls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Served from indexed PostgreSQL queries; Redis cache for frequent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Write endpoints (</w:t>
            </w:r>
          </w:p>
          <w:p>
            <w:pPr>
              <w:spacing w:lineRule="auto"/>
            </w:pPr>
            <w:r>
              <w:rPr>
                <w:highlight w:val="lightGray"/>
              </w:rPr>
              <w:t xml:space="preserve">POST</w:t>
            </w:r>
          </w:p>
          <w:p>
            <w:pPr>
              <w:spacing w:lineRule="auto"/>
            </w:pPr>
            <w:r>
              <w:rPr/>
              <w:t xml:space="preserve">, </w:t>
            </w:r>
          </w:p>
          <w:p>
            <w:pPr>
              <w:spacing w:lineRule="auto"/>
            </w:pPr>
            <w:r>
              <w:rPr>
                <w:highlight w:val="lightGray"/>
              </w:rPr>
              <w:t xml:space="preserve">PATCH</w:t>
            </w:r>
          </w:p>
          <w:p>
            <w:pPr>
              <w:spacing w:lineRule="auto"/>
            </w:pPr>
            <w:r>
              <w:rPr/>
              <w:t xml:space="preserve">, </w:t>
            </w:r>
          </w:p>
          <w:p>
            <w:pPr>
              <w:spacing w:lineRule="auto"/>
            </w:pPr>
            <w:r>
              <w:rPr>
                <w:highlight w:val="lightGray"/>
              </w:rPr>
              <w:t xml:space="preserve">DELETE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400ms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DB write + BullMQ enqueue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sync endpoints (</w:t>
            </w:r>
          </w:p>
          <w:p>
            <w:pPr>
              <w:spacing w:lineRule="auto"/>
            </w:pPr>
            <w:r>
              <w:rPr>
                <w:highlight w:val="lightGray"/>
              </w:rPr>
              <w:t xml:space="preserve">POST /insights/ask</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5,000ms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FastAPI + OpenAI — higher latency acceptable; communicated to users via loading state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trigger endpoints (</w:t>
            </w:r>
          </w:p>
          <w:p>
            <w:pPr>
              <w:spacing w:lineRule="auto"/>
            </w:pPr>
            <w:r>
              <w:rPr>
                <w:highlight w:val="lightGray"/>
              </w:rPr>
              <w:t xml:space="preserve">POST /insights/research</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w:t>
            </w:r>
          </w:p>
          <w:p>
            <w:pPr>
              <w:spacing w:lineRule="auto"/>
            </w:pPr>
            <w:r>
              <w:rPr>
                <w:highlight w:val="lightGray"/>
              </w:rPr>
              <w:t xml:space="preserve">202</w:t>
            </w:r>
          </w:p>
          <w:p>
            <w:pPr>
              <w:spacing w:lineRule="auto"/>
            </w:pPr>
            <w:r>
              <w:rPr/>
              <w:t xml:space="preserve"> immediately — no AI work happens synchronously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ingestion (</w:t>
            </w:r>
          </w:p>
          <w:p>
            <w:pPr>
              <w:spacing w:lineRule="auto"/>
            </w:pPr>
            <w:r>
              <w:rPr>
                <w:highlight w:val="lightGray"/>
              </w:rPr>
              <w:t xml:space="preserve">POST /ingestion/webhook/*</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respond quickly to satisfy Zoom/Teams webhook timeout requirements</w:t>
            </w:r>
          </w:p>
        </w:tc>
      </w:tr>
    </w:tbl>
    <w:p>
      <w:pPr>
        <w:spacing w:lineRule="auto"/>
      </w:pPr>
      <w:r>
        <w:rPr/>
      </w:r>
    </w:p>
    <w:p>
      <w:pPr>
        <w:pStyle w:val="Heading4"/>
        <w:spacing w:lineRule="auto"/>
      </w:pPr>
      <w:r>
        <w:rPr/>
        <w:t xml:space="preserve">NFR-02 — Transcription Processing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5 minutes wall-clock time from webhook received to </w:t>
            </w:r>
          </w:p>
          <w:p>
            <w:pPr>
              <w:spacing w:lineRule="auto"/>
            </w:pPr>
            <w:r>
              <w:rPr>
                <w:highlight w:val="lightGray"/>
              </w:rPr>
              <w:t xml:space="preserve">call.transcription.completed</w:t>
            </w:r>
          </w:p>
          <w:p>
            <w:pPr>
              <w:spacing w:lineRule="auto"/>
            </w:pPr>
            <w:r>
              <w:rPr/>
              <w:t xml:space="preserve"> emitted,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timing (</w:t>
            </w:r>
          </w:p>
          <w:p>
            <w:pPr>
              <w:spacing w:lineRule="auto"/>
            </w:pPr>
            <w:r>
              <w:rPr>
                <w:highlight w:val="lightGray"/>
              </w:rPr>
              <w:t xml:space="preserve">job.processedOn - job.timestamp</w:t>
            </w:r>
          </w:p>
          <w:p>
            <w:pPr>
              <w:spacing w:lineRule="auto"/>
            </w:pPr>
            <w:r>
              <w:rPr/>
              <w:t xml:space="preserve">) logged to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Elapsed time from job enqueue to job completion per transcription job. Track p50, p90, p99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job — aggregated hourly in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transcription time exceeds 8 minutes over a 1-hour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Whisper GPU utilisation and queue depth. If queue depth &gt; 20 — scale Whisper worker to second GPU instance. If Whisper is down — verify AssemblyAI fallback is activating</w:t>
            </w:r>
          </w:p>
        </w:tc>
      </w:tr>
    </w:tbl>
    <w:p>
      <w:pPr>
        <w:spacing w:lineRule="auto"/>
      </w:pPr>
      <w:r>
        <w:rPr/>
      </w:r>
    </w:p>
    <w:p>
      <w:pPr>
        <w:spacing w:lineRule="auto"/>
      </w:pPr>
      <w:r>
        <w:rPr>
          <w:b/>
        </w:rPr>
        <w:t xml:space="preserve">Transcription time budget breakdown: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 Budget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validation and audio download to Supabase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queue wait time (p99, no backlog)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transcription (60-minute audio on GPU)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pyannote speaker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60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Merge, vocabulary correction, callback to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15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stores transcript and emits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p99 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 5 minutes</w:t>
            </w:r>
          </w:p>
        </w:tc>
      </w:tr>
    </w:tbl>
    <w:p>
      <w:pPr>
        <w:spacing w:lineRule="auto"/>
      </w:pPr>
      <w:r>
        <w:rPr/>
      </w:r>
    </w:p>
    <w:p>
      <w:pPr>
        <w:pStyle w:val="Heading4"/>
        <w:spacing w:lineRule="auto"/>
      </w:pPr>
      <w:r>
        <w:rPr/>
        <w:t xml:space="preserve">NFR-03 — AI Summary Generation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30 seconds from </w:t>
            </w:r>
          </w:p>
          <w:p>
            <w:pPr>
              <w:spacing w:lineRule="auto"/>
            </w:pPr>
            <w:r>
              <w:rPr>
                <w:highlight w:val="lightGray"/>
              </w:rPr>
              <w:t xml:space="preserve">call.transcription.completed</w:t>
            </w:r>
          </w:p>
          <w:p>
            <w:pPr>
              <w:spacing w:lineRule="auto"/>
            </w:pPr>
            <w:r>
              <w:rPr/>
              <w:t xml:space="preserve"> event to </w:t>
            </w:r>
          </w:p>
          <w:p>
            <w:pPr>
              <w:spacing w:lineRule="auto"/>
            </w:pPr>
            <w:r>
              <w:rPr>
                <w:highlight w:val="lightGray"/>
              </w:rPr>
              <w:t xml:space="preserve">call.summary.generated</w:t>
            </w:r>
          </w:p>
          <w:p>
            <w:pPr>
              <w:spacing w:lineRule="auto"/>
            </w:pPr>
            <w:r>
              <w:rPr/>
              <w:t xml:space="preserve"> event,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timing logged to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Elapsed time from summary generation job enqueue to job completion. Track p50, p90, p99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job — aggregated hourly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summary generation time exceeds 45 seconds over a 1-hour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OpenAI API latency via LiteLLM logs. If OpenAI is slow — check OpenAI status page. If fallback is active (Phase 2) — verify DeepSeek V3 on Ollama is responding. If FastAPI AI Services pod is under load — scale replicas</w:t>
            </w:r>
          </w:p>
        </w:tc>
      </w:tr>
    </w:tbl>
    <w:p>
      <w:pPr>
        <w:spacing w:lineRule="auto"/>
      </w:pPr>
      <w:r>
        <w:rPr/>
      </w:r>
    </w:p>
    <w:p>
      <w:pPr>
        <w:spacing w:lineRule="auto"/>
      </w:pPr>
      <w:r>
        <w:rPr>
          <w:b/>
        </w:rPr>
        <w:t xml:space="preserve">Summary generation time budget: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 Budget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queue wait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transcript from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second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deal and account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second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prompt and call LiteLLM → OpenAI </w:t>
            </w:r>
          </w:p>
          <w:p>
            <w:pPr>
              <w:spacing w:lineRule="auto"/>
            </w:pPr>
            <w:r>
              <w:rPr>
                <w:highlight w:val="lightGray"/>
              </w:rPr>
              <w:t xml:space="preserve">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LLM response and store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Emit </w:t>
            </w:r>
          </w:p>
          <w:p>
            <w:pPr>
              <w:spacing w:lineRule="auto"/>
            </w:pPr>
            <w:r>
              <w:rPr>
                <w:highlight w:val="lightGray"/>
              </w:rPr>
              <w:t xml:space="preserve">call.summary.generated</w:t>
            </w:r>
          </w:p>
          <w:p>
            <w:pPr>
              <w:spacing w:lineRule="auto"/>
            </w:pPr>
            <w:r>
              <w:rPr/>
              <w:t xml:space="preserve">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 second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p99 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&lt; 30 seconds</w:t>
            </w:r>
          </w:p>
        </w:tc>
      </w:tr>
    </w:tbl>
    <w:p>
      <w:pPr>
        <w:spacing w:lineRule="auto"/>
      </w:pPr>
      <w:r>
        <w:rPr/>
      </w:r>
    </w:p>
    <w:p>
      <w:pPr>
        <w:pStyle w:val="Heading4"/>
        <w:spacing w:lineRule="auto"/>
      </w:pPr>
      <w:r>
        <w:rPr/>
        <w:t xml:space="preserve">NFR-04 — PostCallAgent Full Run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90 seconds from </w:t>
            </w:r>
          </w:p>
          <w:p>
            <w:pPr>
              <w:spacing w:lineRule="auto"/>
            </w:pPr>
            <w:r>
              <w:rPr>
                <w:highlight w:val="lightGray"/>
              </w:rPr>
              <w:t xml:space="preserve">post_call_agent.run</w:t>
            </w:r>
          </w:p>
          <w:p>
            <w:pPr>
              <w:spacing w:lineRule="auto"/>
            </w:pPr>
            <w:r>
              <w:rPr/>
              <w:t xml:space="preserve"> job enqueue to all 7 nodes completed, for a 60-minute call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timing + LangGraph node timing logged to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job — aggregated hourly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PostCallAgent run time exceeds 120 seconds over a 1-hour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which LangGraph node is slow via node timing logs. If </w:t>
            </w:r>
          </w:p>
          <w:p>
            <w:pPr>
              <w:spacing w:lineRule="auto"/>
            </w:pPr>
            <w:r>
              <w:rPr>
                <w:highlight w:val="lightGray"/>
              </w:rPr>
              <w:t xml:space="preserve">gpt-4o</w:t>
            </w:r>
          </w:p>
          <w:p>
            <w:pPr>
              <w:spacing w:lineRule="auto"/>
            </w:pPr>
            <w:r>
              <w:rPr/>
              <w:t xml:space="preserve"> is slow — check OpenAI status page. If database bottleneck — check Supabase query performance</w:t>
            </w:r>
          </w:p>
        </w:tc>
      </w:tr>
    </w:tbl>
    <w:p>
      <w:pPr>
        <w:spacing w:lineRule="auto"/>
      </w:pPr>
      <w:r>
        <w:rPr/>
      </w:r>
    </w:p>
    <w:p>
      <w:pPr>
        <w:pStyle w:val="Heading4"/>
        <w:spacing w:lineRule="auto"/>
      </w:pPr>
      <w:r>
        <w:rPr/>
        <w:t xml:space="preserve">NFR-05 — System Uptime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99.5% monthly uptime for the production API and frontend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uptime monitoring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sends </w:t>
            </w:r>
          </w:p>
          <w:p>
            <w:pPr>
              <w:spacing w:lineRule="auto"/>
            </w:pPr>
            <w:r>
              <w:rPr>
                <w:highlight w:val="lightGray"/>
              </w:rPr>
              <w:t xml:space="preserve">GET /api/v1/health</w:t>
            </w:r>
          </w:p>
          <w:p>
            <w:pPr>
              <w:spacing w:lineRule="auto"/>
            </w:pPr>
            <w:r>
              <w:rPr/>
              <w:t xml:space="preserve"> every 60 seconds from 3 geographic regions. Downtime counted when 2 of 3 regions report failure for 2 consecutive checks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downtime 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99.5% = 3 hours 39 minutes per month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single health check failure triggers a PagerDuty alert to the on-call engineer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On-call engineer responds within 15 minutes. Full incident declared if downtime exceeds 10 minutes. Post-incident review required for any downtime event</w:t>
            </w:r>
          </w:p>
        </w:tc>
      </w:tr>
    </w:tbl>
    <w:p>
      <w:pPr>
        <w:spacing w:lineRule="auto"/>
      </w:pPr>
      <w:r>
        <w:rPr/>
      </w:r>
    </w:p>
    <w:p>
      <w:pPr>
        <w:spacing w:lineRule="auto"/>
      </w:pPr>
      <w:r>
        <w:rPr>
          <w:b/>
        </w:rPr>
        <w:t xml:space="preserve">Per-service uptime targets: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SLA target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Covered by Vercel's own SLA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Pro SLA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SLA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service restarts expected after GPU job completion. Platform works with graceful degradation during brief downtime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 Transcription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 fallback activates on Whisper downtime — no data loss, slight quality degradation</w:t>
            </w:r>
          </w:p>
        </w:tc>
      </w:tr>
    </w:tbl>
    <w:p>
      <w:pPr>
        <w:spacing w:lineRule="auto"/>
      </w:pPr>
      <w:r>
        <w:rPr/>
      </w:r>
    </w:p>
    <w:p>
      <w:pPr>
        <w:ind w:left="284"/>
        <w:jc w:val="both"/>
        <w:spacing w:lineRule="auto"/>
      </w:pPr>
      <w:r>
        <w:rPr>
          <w:b/>
        </w:rPr>
        <w:t xml:space="preserve">Planned maintenance windows:</w:t>
      </w:r>
      <w:r>
        <w:rPr/>
        <w:t xml:space="preserve"> Production deployments are scheduled between 02:00 and 04:00 IST on weekdays. Maintenance windows are announced on the platform status page 24 hours in advance. Planned downtime does not count against the 99.5% uptime SLA.</w:t>
      </w:r>
    </w:p>
    <w:p>
      <w:pPr>
        <w:pStyle w:val="Heading4"/>
        <w:spacing w:lineRule="auto"/>
      </w:pPr>
      <w:r>
        <w:rPr/>
        <w:t xml:space="preserve">NFR-06 — Concurrent User Capacity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simultaneous active users without API p99 latency exceeding 500ms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k6 load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k6 virtual user (VU) test: ramp from 0 to 500 VUs over 5 minutes, hold at 500 for 10 minutes, ramp down. Measure p99 API response time during hold period. Test runs against staging monthly and before every major release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exceeds 500ms at 300 VUs during load test — scale investigation required before production release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production concurrency approaches 500 users — pre-emptively add NestJS API replicas in Railway. Capacity planning review triggered when monthly peak concurrent users exceeds 400</w:t>
            </w:r>
          </w:p>
        </w:tc>
      </w:tr>
    </w:tbl>
    <w:p>
      <w:pPr>
        <w:spacing w:lineRule="auto"/>
      </w:pPr>
      <w:r>
        <w:rPr/>
      </w:r>
    </w:p>
    <w:p>
      <w:pPr>
        <w:spacing w:lineRule="auto"/>
      </w:pPr>
      <w:r>
        <w:rPr>
          <w:b/>
        </w:rPr>
        <w:t xml:space="preserve">k6 load test script:</w:t>
      </w:r>
    </w:p>
    <w:p>
      <w:pPr>
        <w:spacing w:lineRule="auto"/>
      </w:pPr>
      <w:r>
        <w:rPr>
          <w:rFonts w:ascii="Courier" w:hAnsi="Courier"/>
        </w:rPr>
        <w:t xml:space="preserve">export</w:t>
      </w:r>
      <w:r>
        <w:rPr>
          <w:rFonts w:ascii="Courier" w:hAnsi="Courier"/>
        </w:rPr>
        <w:t xml:space="preserve">const</w:t>
      </w:r>
      <w:r>
        <w:rPr>
          <w:rFonts w:ascii="Courier" w:hAnsi="Courier"/>
        </w:rPr>
        <w:t xml:space="preserve"> options = {   </w:t>
      </w:r>
      <w:r>
        <w:rPr>
          <w:rFonts w:ascii="Courier" w:hAnsi="Courier"/>
        </w:rPr>
        <w:t xml:space="preserve">stages</w:t>
      </w:r>
      <w:r>
        <w:rPr>
          <w:rFonts w:ascii="Courier" w:hAnsi="Courier"/>
        </w:rPr>
        <w:t xml:space="preserve">: [     { </w:t>
      </w:r>
      <w:r>
        <w:rPr>
          <w:rFonts w:ascii="Courier" w:hAnsi="Courier"/>
        </w:rPr>
        <w:t xml:space="preserve">duration</w:t>
      </w:r>
      <w:r>
        <w:rPr>
          <w:rFonts w:ascii="Courier" w:hAnsi="Courier"/>
        </w:rPr>
        <w:t xml:space="preserve">: </w:t>
      </w:r>
      <w:r>
        <w:rPr>
          <w:rFonts w:ascii="Courier" w:hAnsi="Courier"/>
        </w:rPr>
        <w:t xml:space="preserve">'5m'</w:t>
      </w:r>
      <w:r>
        <w:rPr>
          <w:rFonts w:ascii="Courier" w:hAnsi="Courier"/>
        </w:rPr>
        <w:t xml:space="preserve">,  </w:t>
      </w:r>
      <w:r>
        <w:rPr>
          <w:rFonts w:ascii="Courier" w:hAnsi="Courier"/>
        </w:rPr>
        <w:t xml:space="preserve">target</w:t>
      </w:r>
      <w:r>
        <w:rPr>
          <w:rFonts w:ascii="Courier" w:hAnsi="Courier"/>
        </w:rPr>
        <w:t xml:space="preserve">: </w:t>
      </w:r>
      <w:r>
        <w:rPr>
          <w:rFonts w:ascii="Courier" w:hAnsi="Courier"/>
        </w:rPr>
        <w:t xml:space="preserve">500</w:t>
      </w:r>
      <w:r>
        <w:rPr>
          <w:rFonts w:ascii="Courier" w:hAnsi="Courier"/>
        </w:rPr>
        <w:t xml:space="preserve"> },  </w:t>
      </w:r>
      <w:r>
        <w:rPr>
          <w:rFonts w:ascii="Courier" w:hAnsi="Courier"/>
        </w:rPr>
        <w:t xml:space="preserve">// ramp up</w:t>
      </w:r>
      <w:r>
        <w:rPr>
          <w:rFonts w:ascii="Courier" w:hAnsi="Courier"/>
        </w:rPr>
        <w:t xml:space="preserve">     { </w:t>
      </w:r>
      <w:r>
        <w:rPr>
          <w:rFonts w:ascii="Courier" w:hAnsi="Courier"/>
        </w:rPr>
        <w:t xml:space="preserve">duration</w:t>
      </w:r>
      <w:r>
        <w:rPr>
          <w:rFonts w:ascii="Courier" w:hAnsi="Courier"/>
        </w:rPr>
        <w:t xml:space="preserve">: </w:t>
      </w:r>
      <w:r>
        <w:rPr>
          <w:rFonts w:ascii="Courier" w:hAnsi="Courier"/>
        </w:rPr>
        <w:t xml:space="preserve">'10m'</w:t>
      </w:r>
      <w:r>
        <w:rPr>
          <w:rFonts w:ascii="Courier" w:hAnsi="Courier"/>
        </w:rPr>
        <w:t xml:space="preserve">, </w:t>
      </w:r>
      <w:r>
        <w:rPr>
          <w:rFonts w:ascii="Courier" w:hAnsi="Courier"/>
        </w:rPr>
        <w:t xml:space="preserve">target</w:t>
      </w:r>
      <w:r>
        <w:rPr>
          <w:rFonts w:ascii="Courier" w:hAnsi="Courier"/>
        </w:rPr>
        <w:t xml:space="preserve">: </w:t>
      </w:r>
      <w:r>
        <w:rPr>
          <w:rFonts w:ascii="Courier" w:hAnsi="Courier"/>
        </w:rPr>
        <w:t xml:space="preserve">500</w:t>
      </w:r>
      <w:r>
        <w:rPr>
          <w:rFonts w:ascii="Courier" w:hAnsi="Courier"/>
        </w:rPr>
        <w:t xml:space="preserve"> },  </w:t>
      </w:r>
      <w:r>
        <w:rPr>
          <w:rFonts w:ascii="Courier" w:hAnsi="Courier"/>
        </w:rPr>
        <w:t xml:space="preserve">// hold</w:t>
      </w:r>
      <w:r>
        <w:rPr>
          <w:rFonts w:ascii="Courier" w:hAnsi="Courier"/>
        </w:rPr>
        <w:t xml:space="preserve">     { </w:t>
      </w:r>
      <w:r>
        <w:rPr>
          <w:rFonts w:ascii="Courier" w:hAnsi="Courier"/>
        </w:rPr>
        <w:t xml:space="preserve">duration</w:t>
      </w:r>
      <w:r>
        <w:rPr>
          <w:rFonts w:ascii="Courier" w:hAnsi="Courier"/>
        </w:rPr>
        <w:t xml:space="preserve">: </w:t>
      </w:r>
      <w:r>
        <w:rPr>
          <w:rFonts w:ascii="Courier" w:hAnsi="Courier"/>
        </w:rPr>
        <w:t xml:space="preserve">'2m'</w:t>
      </w:r>
      <w:r>
        <w:rPr>
          <w:rFonts w:ascii="Courier" w:hAnsi="Courier"/>
        </w:rPr>
        <w:t xml:space="preserve">,  </w:t>
      </w:r>
      <w:r>
        <w:rPr>
          <w:rFonts w:ascii="Courier" w:hAnsi="Courier"/>
        </w:rPr>
        <w:t xml:space="preserve">target</w:t>
      </w:r>
      <w:r>
        <w:rPr>
          <w:rFonts w:ascii="Courier" w:hAnsi="Courier"/>
        </w:rPr>
        <w:t xml:space="preserve">: </w:t>
      </w:r>
      <w:r>
        <w:rPr>
          <w:rFonts w:ascii="Courier" w:hAnsi="Courier"/>
        </w:rPr>
        <w:t xml:space="preserve">0</w:t>
      </w:r>
      <w:r>
        <w:rPr>
          <w:rFonts w:ascii="Courier" w:hAnsi="Courier"/>
        </w:rPr>
        <w:t xml:space="preserve">   },  </w:t>
      </w:r>
      <w:r>
        <w:rPr>
          <w:rFonts w:ascii="Courier" w:hAnsi="Courier"/>
        </w:rPr>
        <w:t xml:space="preserve">// ramp down</w:t>
      </w:r>
      <w:r>
        <w:rPr>
          <w:rFonts w:ascii="Courier" w:hAnsi="Courier"/>
        </w:rPr>
        <w:t xml:space="preserve">   ],   </w:t>
      </w:r>
      <w:r>
        <w:rPr>
          <w:rFonts w:ascii="Courier" w:hAnsi="Courier"/>
        </w:rPr>
        <w:t xml:space="preserve">thresholds</w:t>
      </w:r>
      <w:r>
        <w:rPr>
          <w:rFonts w:ascii="Courier" w:hAnsi="Courier"/>
        </w:rPr>
        <w:t xml:space="preserve">: {     </w:t>
      </w:r>
      <w:r>
        <w:rPr>
          <w:rFonts w:ascii="Courier" w:hAnsi="Courier"/>
        </w:rPr>
        <w:t xml:space="preserve">http_req_duration</w:t>
      </w:r>
      <w:r>
        <w:rPr>
          <w:rFonts w:ascii="Courier" w:hAnsi="Courier"/>
        </w:rPr>
        <w:t xml:space="preserve">: [</w:t>
      </w:r>
      <w:r>
        <w:rPr>
          <w:rFonts w:ascii="Courier" w:hAnsi="Courier"/>
        </w:rPr>
        <w:t xml:space="preserve">'p(99)&lt;500'</w:t>
      </w:r>
      <w:r>
        <w:rPr>
          <w:rFonts w:ascii="Courier" w:hAnsi="Courier"/>
        </w:rPr>
        <w:t xml:space="preserve">],  </w:t>
      </w:r>
      <w:r>
        <w:rPr>
          <w:rFonts w:ascii="Courier" w:hAnsi="Courier"/>
        </w:rPr>
        <w:t xml:space="preserve">// NFR-01 target</w:t>
      </w:r>
      <w:r>
        <w:rPr>
          <w:rFonts w:ascii="Courier" w:hAnsi="Courier"/>
        </w:rPr>
        <w:t xml:space="preserve">http_req_failed</w:t>
      </w:r>
      <w:r>
        <w:rPr>
          <w:rFonts w:ascii="Courier" w:hAnsi="Courier"/>
        </w:rPr>
        <w:t xml:space="preserve">:   [</w:t>
      </w:r>
      <w:r>
        <w:rPr>
          <w:rFonts w:ascii="Courier" w:hAnsi="Courier"/>
        </w:rPr>
        <w:t xml:space="preserve">'rate&lt;0.01'</w:t>
      </w:r>
      <w:r>
        <w:rPr>
          <w:rFonts w:ascii="Courier" w:hAnsi="Courier"/>
        </w:rPr>
        <w:t xml:space="preserve">],  </w:t>
      </w:r>
      <w:r>
        <w:rPr>
          <w:rFonts w:ascii="Courier" w:hAnsi="Courier"/>
        </w:rPr>
        <w:t xml:space="preserve">// under 1% error rate</w:t>
      </w:r>
      <w:r>
        <w:rPr>
          <w:rFonts w:ascii="Courier" w:hAnsi="Courier"/>
        </w:rPr>
        <w:t xml:space="preserve">   }, };  </w:t>
      </w:r>
      <w:r>
        <w:rPr>
          <w:rFonts w:ascii="Courier" w:hAnsi="Courier"/>
        </w:rPr>
        <w:t xml:space="preserve">export</w:t>
      </w:r>
      <w:r>
        <w:rPr>
          <w:rFonts w:ascii="Courier" w:hAnsi="Courier"/>
        </w:rPr>
        <w:t xml:space="preserve">default</w:t>
      </w:r>
      <w:r>
        <w:rPr>
          <w:rFonts w:ascii="Courier" w:hAnsi="Courier"/>
        </w:rPr>
        <w:t xml:space="preserve">function</w:t>
      </w:r>
      <w:r>
        <w:rPr>
          <w:rFonts w:ascii="Courier" w:hAnsi="Courier"/>
        </w:rPr>
        <w:t xml:space="preserve"> (</w:t>
      </w:r>
      <w:r>
        <w:rPr>
          <w:rFonts w:ascii="Courier" w:hAnsi="Courier"/>
        </w:rPr>
        <w:t xml:space="preserve">) {   </w:t>
      </w:r>
      <w:r>
        <w:rPr>
          <w:rFonts w:ascii="Courier" w:hAnsi="Courier"/>
        </w:rPr>
        <w:t xml:space="preserve">// Simulates a rep's typical session</w:t>
      </w:r>
      <w:r>
        <w:rPr>
          <w:rFonts w:ascii="Courier" w:hAnsi="Courier"/>
        </w:rPr>
        <w:t xml:space="preserve">   http.</w:t>
      </w:r>
      <w:r>
        <w:rPr>
          <w:rFonts w:ascii="Courier" w:hAnsi="Courier"/>
        </w:rPr>
        <w:t xml:space="preserve">get</w:t>
      </w:r>
      <w:r>
        <w:rPr>
          <w:rFonts w:ascii="Courier" w:hAnsi="Courier"/>
        </w:rPr>
        <w:t xml:space="preserve">(</w:t>
      </w:r>
      <w:r>
        <w:rPr>
          <w:rFonts w:ascii="Courier" w:hAnsi="Courier"/>
        </w:rPr>
        <w:t xml:space="preserve">'/api/v1/deal-management/boards/deals'</w:t>
      </w:r>
      <w:r>
        <w:rPr>
          <w:rFonts w:ascii="Courier" w:hAnsi="Courier"/>
        </w:rPr>
        <w:t xml:space="preserve">);   </w:t>
      </w:r>
      <w:r>
        <w:rPr>
          <w:rFonts w:ascii="Courier" w:hAnsi="Courier"/>
        </w:rPr>
        <w:t xml:space="preserve">sleep</w:t>
      </w:r>
      <w:r>
        <w:rPr>
          <w:rFonts w:ascii="Courier" w:hAnsi="Courier"/>
        </w:rPr>
        <w:t xml:space="preserve">(</w:t>
      </w:r>
      <w:r>
        <w:rPr>
          <w:rFonts w:ascii="Courier" w:hAnsi="Courier"/>
        </w:rPr>
        <w:t xml:space="preserve">2</w:t>
      </w:r>
      <w:r>
        <w:rPr>
          <w:rFonts w:ascii="Courier" w:hAnsi="Courier"/>
        </w:rPr>
        <w:t xml:space="preserve">);   http.</w:t>
      </w:r>
      <w:r>
        <w:rPr>
          <w:rFonts w:ascii="Courier" w:hAnsi="Courier"/>
        </w:rPr>
        <w:t xml:space="preserve">get</w:t>
      </w:r>
      <w:r>
        <w:rPr>
          <w:rFonts w:ascii="Courier" w:hAnsi="Courier"/>
        </w:rPr>
        <w:t xml:space="preserve">(</w:t>
      </w:r>
      <w:r>
        <w:rPr>
          <w:rFonts w:ascii="Courier" w:hAnsi="Courier"/>
        </w:rPr>
        <w:t xml:space="preserve">'/api/v1/performance/coaching/me'</w:t>
      </w:r>
      <w:r>
        <w:rPr>
          <w:rFonts w:ascii="Courier" w:hAnsi="Courier"/>
        </w:rPr>
        <w:t xml:space="preserve">);   </w:t>
      </w:r>
      <w:r>
        <w:rPr>
          <w:rFonts w:ascii="Courier" w:hAnsi="Courier"/>
        </w:rPr>
        <w:t xml:space="preserve">sleep</w:t>
      </w:r>
      <w:r>
        <w:rPr>
          <w:rFonts w:ascii="Courier" w:hAnsi="Courier"/>
        </w:rPr>
        <w:t xml:space="preserve">(</w:t>
      </w:r>
      <w:r>
        <w:rPr>
          <w:rFonts w:ascii="Courier" w:hAnsi="Courier"/>
        </w:rPr>
        <w:t xml:space="preserve">1</w:t>
      </w:r>
      <w:r>
        <w:rPr>
          <w:rFonts w:ascii="Courier" w:hAnsi="Courier"/>
        </w:rPr>
        <w:t xml:space="preserve">);   http.</w:t>
      </w:r>
      <w:r>
        <w:rPr>
          <w:rFonts w:ascii="Courier" w:hAnsi="Courier"/>
        </w:rPr>
        <w:t xml:space="preserve">get</w:t>
      </w:r>
      <w:r>
        <w:rPr>
          <w:rFonts w:ascii="Courier" w:hAnsi="Courier"/>
        </w:rPr>
        <w:t xml:space="preserve">(</w:t>
      </w:r>
      <w:r>
        <w:rPr>
          <w:rFonts w:ascii="Courier" w:hAnsi="Courier"/>
        </w:rPr>
        <w:t xml:space="preserve">'/api/v1/insights/calls?page=1&amp;pageSize=25'</w:t>
      </w:r>
      <w:r>
        <w:rPr>
          <w:rFonts w:ascii="Courier" w:hAnsi="Courier"/>
        </w:rPr>
        <w:t xml:space="preserve">);   </w:t>
      </w:r>
      <w:r>
        <w:rPr>
          <w:rFonts w:ascii="Courier" w:hAnsi="Courier"/>
        </w:rPr>
        <w:t xml:space="preserve">sleep</w:t>
      </w:r>
      <w:r>
        <w:rPr>
          <w:rFonts w:ascii="Courier" w:hAnsi="Courier"/>
        </w:rPr>
        <w:t xml:space="preserve">(</w:t>
      </w:r>
      <w:r>
        <w:rPr>
          <w:rFonts w:ascii="Courier" w:hAnsi="Courier"/>
        </w:rPr>
        <w:t xml:space="preserve">3</w:t>
      </w:r>
      <w:r>
        <w:rPr>
          <w:rFonts w:ascii="Courier" w:hAnsi="Courier"/>
        </w:rPr>
        <w:t xml:space="preserve">); } </w:t>
      </w:r>
    </w:p>
    <w:p>
      <w:pPr>
        <w:pStyle w:val="Heading4"/>
        <w:spacing w:lineRule="auto"/>
      </w:pPr>
      <w:r>
        <w:rPr/>
        <w:t xml:space="preserve">NFR-07 — Full Organisation Data Export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2 minutes for a complete tenant data export (all calls, transcripts, deals, accounts, contacts, summaries)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QA test — timed from </w:t>
            </w:r>
          </w:p>
          <w:p>
            <w:pPr>
              <w:spacing w:lineRule="auto"/>
            </w:pPr>
            <w:r>
              <w:rPr>
                <w:highlight w:val="lightGray"/>
              </w:rPr>
              <w:t xml:space="preserve">POST /api/v1/admin/data-export</w:t>
            </w:r>
          </w:p>
          <w:p>
            <w:pPr>
              <w:spacing w:lineRule="auto"/>
            </w:pPr>
            <w:r>
              <w:rPr/>
              <w:t xml:space="preserve"> to download URL available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Tested manually by RevOps team quarterly. Test tenant dataset: 10,000 calls, 500 deals, 200 accounts, 1,000 contacts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exceeds 5 minutes on test dataset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Investigate PostgreSQL export query performance. Consider streaming export for tenants with very large datasets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produces a ZIP containing CSV files per entity type. Job runs asynchronously — user notified by email and in-app notification when download link is ready</w:t>
            </w:r>
          </w:p>
        </w:tc>
      </w:tr>
    </w:tbl>
    <w:p>
      <w:pPr>
        <w:spacing w:lineRule="auto"/>
      </w:pPr>
      <w:r>
        <w:rPr/>
      </w:r>
    </w:p>
    <w:p>
      <w:pPr>
        <w:pStyle w:val="Heading4"/>
        <w:spacing w:lineRule="auto"/>
      </w:pPr>
      <w:r>
        <w:rPr/>
        <w:t xml:space="preserve">NFR-08 — Search Response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200ms p99 for all Meilisearch-powered search queries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built-in query timing metrics +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returns </w:t>
            </w:r>
          </w:p>
          <w:p>
            <w:pPr>
              <w:spacing w:lineRule="auto"/>
            </w:pPr>
            <w:r>
              <w:rPr>
                <w:highlight w:val="lightGray"/>
              </w:rPr>
              <w:t xml:space="preserve">processingTimeMs</w:t>
            </w:r>
          </w:p>
          <w:p>
            <w:pPr>
              <w:spacing w:lineRule="auto"/>
            </w:pPr>
            <w:r>
              <w:rPr/>
              <w:t xml:space="preserve"> in every search response. NestJS logs this to Better Stack. p99 measured over a 5-minute rolling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Frequency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Continuous — dashboarded in Better Stack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search response time exceeds 200ms for more than 5 consecutive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Meilisearch CPU and memory. If index is large — evaluate splitting by entity type. If Railway instance is under-sized — upgrade to a larger instance</w:t>
            </w:r>
          </w:p>
        </w:tc>
      </w:tr>
    </w:tbl>
    <w:p>
      <w:pPr>
        <w:spacing w:lineRule="auto"/>
      </w:pPr>
      <w:r>
        <w:rPr/>
      </w:r>
    </w:p>
    <w:p>
      <w:pPr>
        <w:spacing w:lineRule="auto"/>
      </w:pPr>
      <w:r>
        <w:rPr>
          <w:b/>
        </w:rPr>
        <w:t xml:space="preserve">Search features covered by this NFR:</w:t>
      </w:r>
    </w:p>
    <w:p>
      <w:pPr>
        <w:numPr>
          <w:ilvl w:val="0"/>
          <w:numId w:val="73"/>
        </w:numPr>
        <w:spacing w:lineRule="auto"/>
      </w:pPr>
      <w:r>
        <w:rPr/>
        <w:t xml:space="preserve">Global search bar (calls, deals, accounts, contacts, trackers)</w:t>
      </w:r>
    </w:p>
    <w:p>
      <w:pPr>
        <w:numPr>
          <w:ilvl w:val="0"/>
          <w:numId w:val="73"/>
        </w:numPr>
        <w:spacing w:lineRule="auto"/>
      </w:pPr>
      <w:r>
        <w:rPr/>
        <w:t xml:space="preserve">Call library search with filters</w:t>
      </w:r>
    </w:p>
    <w:p>
      <w:pPr>
        <w:numPr>
          <w:ilvl w:val="0"/>
          <w:numId w:val="73"/>
        </w:numPr>
        <w:spacing w:lineRule="auto"/>
      </w:pPr>
      <w:r>
        <w:rPr/>
        <w:t xml:space="preserve">Tracker detection search</w:t>
      </w:r>
    </w:p>
    <w:p>
      <w:pPr>
        <w:numPr>
          <w:ilvl w:val="0"/>
          <w:numId w:val="73"/>
        </w:numPr>
        <w:spacing w:lineRule="auto"/>
      </w:pPr>
      <w:r>
        <w:rPr/>
        <w:t xml:space="preserve">Contact and account search in the engagement module</w:t>
      </w:r>
    </w:p>
    <w:p>
      <w:pPr>
        <w:pStyle w:val="Heading4"/>
        <w:spacing w:lineRule="auto"/>
      </w:pPr>
      <w:r>
        <w:rPr/>
        <w:t xml:space="preserve">NFR-09 — Database Query Performance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individual database query exceeds 100ms p99 in the hot path (API request handling)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dashboard query analyser + Prisma query event logging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middleware logs query duration for every query. Queries exceeding 50ms logged to Better Stack as warnings. Queries exceeding 100ms logged as errors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10 queries exceeding 100ms within any 5-minute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the slow query from Better Stack logs. Run </w:t>
            </w:r>
          </w:p>
          <w:p>
            <w:pPr>
              <w:spacing w:lineRule="auto"/>
            </w:pPr>
            <w:r>
              <w:rPr>
                <w:highlight w:val="lightGray"/>
              </w:rPr>
              <w:t xml:space="preserve">EXPLAIN ANALYZE</w:t>
            </w:r>
          </w:p>
          <w:p>
            <w:pPr>
              <w:spacing w:lineRule="auto"/>
            </w:pPr>
            <w:r>
              <w:rPr/>
              <w:t xml:space="preserve"> in Supabase. Add missing index or rewrite query. Document the fix in the relevant module's README</w:t>
            </w:r>
          </w:p>
        </w:tc>
      </w:tr>
    </w:tbl>
    <w:p>
      <w:pPr>
        <w:spacing w:lineRule="auto"/>
      </w:pPr>
      <w:r>
        <w:rPr/>
      </w:r>
    </w:p>
    <w:p>
      <w:pPr>
        <w:ind w:left="284"/>
        <w:jc w:val="both"/>
        <w:spacing w:lineRule="auto"/>
      </w:pPr>
      <w:r>
        <w:rPr>
          <w:b/>
        </w:rPr>
        <w:t xml:space="preserve">Index enforcement rule (code review gate):</w:t>
      </w:r>
      <w:r>
        <w:rPr/>
        <w:t xml:space="preserve"> Every table must have an index on </w:t>
      </w:r>
      <w:r>
        <w:rPr/>
        <w:t xml:space="preserve">(tenant_id, &lt;primary_lookup_column&gt;)</w:t>
      </w:r>
      <w:r>
        <w:rPr/>
        <w:t xml:space="preserve">. Any pull request that creates a new table without this index will not be approved. Any new query that performs a full sequential scan on a table with more than 10,000 expected rows must include an index migration in the same pull request.</w:t>
      </w:r>
    </w:p>
    <w:p>
      <w:pPr>
        <w:pStyle w:val="Heading4"/>
        <w:spacing w:lineRule="auto"/>
      </w:pPr>
      <w:r>
        <w:rPr/>
        <w:t xml:space="preserve">NFR-10 — Webhook Ingestion Reliability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 of incoming webhooks from Zoom, Teams, Meet, and dialers successfully received and a call record created within 60 seconds of the webhook arriving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completion rate + Sentry error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ratio of </w:t>
            </w:r>
          </w:p>
          <w:p>
            <w:pPr>
              <w:spacing w:lineRule="auto"/>
            </w:pPr>
            <w:r>
              <w:rPr>
                <w:highlight w:val="lightGray"/>
              </w:rPr>
              <w:t xml:space="preserve">webhook_received</w:t>
            </w:r>
          </w:p>
          <w:p>
            <w:pPr>
              <w:spacing w:lineRule="auto"/>
            </w:pPr>
            <w:r>
              <w:rPr/>
              <w:t xml:space="preserve"> events to </w:t>
            </w:r>
          </w:p>
          <w:p>
            <w:pPr>
              <w:spacing w:lineRule="auto"/>
            </w:pPr>
            <w:r>
              <w:rPr>
                <w:highlight w:val="lightGray"/>
              </w:rPr>
              <w:t xml:space="preserve">call_record_created</w:t>
            </w:r>
          </w:p>
          <w:p>
            <w:pPr>
              <w:spacing w:lineRule="auto"/>
            </w:pPr>
            <w:r>
              <w:rPr/>
              <w:t xml:space="preserve"> events per hour. A webhook is considered "lost" if no call record is created within 60 seconds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success rate drops below 99% in any 1-hour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Breach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Supabase Storage availability (audio download may be failing). Check BullMQ queue health. Check Sentry for webhook handler errors</w:t>
            </w:r>
          </w:p>
        </w:tc>
      </w:tr>
    </w:tbl>
    <w:p>
      <w:pPr>
        <w:spacing w:lineRule="auto"/>
      </w:pPr>
      <w:r>
        <w:rPr/>
      </w:r>
    </w:p>
    <w:p>
      <w:pPr>
        <w:pStyle w:val="Heading3"/>
        <w:spacing w:lineRule="auto"/>
      </w:pPr>
      <w:r>
        <w:rPr/>
        <w:t xml:space="preserve">15.3 NFR Summary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NFR 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Measurement Tool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Alert Threshold</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Response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&lt; 500ms (sync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APM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&gt; 500ms for 3+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Transcription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5 minutes (60-min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timing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&gt; 8 minutes over 1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Summary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job timing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&gt; 45 seconds over 1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PostCallAgent Full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90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 LangGraph timing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p90 &gt; 120 seconds over 1 hour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Uptime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99.5% 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uptime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single health check failure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 users at p99 &lt; 500ms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k6 load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&gt; 500ms at 300 VUs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2 minutes (full org)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QA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&gt; 5 minutes on test dataset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Response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&lt; 200ms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&gt; 200ms for 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Query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p99 &lt; 100ms per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query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queries &gt; 100ms in 5 minutes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Reliability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99.9% successfully ingested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completion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 rate &lt; 99% in 1 hour</w:t>
            </w:r>
          </w:p>
        </w:tc>
      </w:tr>
    </w:tbl>
    <w:p>
      <w:pPr>
        <w:spacing w:lineRule="auto"/>
      </w:pPr>
      <w:r>
        <w:rPr/>
      </w:r>
    </w:p>
    <w:p>
      <w:pPr>
        <w:pStyle w:val="Heading3"/>
        <w:spacing w:lineRule="auto"/>
      </w:pPr>
      <w:r>
        <w:rPr/>
        <w:t xml:space="preserve">15.4 NFR Review Schedule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Milestone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 Action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of Phase 1 (Month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 actual production baselines against Phase 1 targets. Revise targets for Phase 2 based on real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any major feature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k6 load test on staging. Confirm no NFR regression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Better Stack dashboards for NFR trends. Flag any metric trending toward breach threshold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any production incident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incident-specific NFR measurement to the post-incident review</w:t>
            </w:r>
          </w:p>
        </w:tc>
      </w:tr>
    </w:tbl>
    <w:p>
      <w:pPr>
        <w:spacing w:lineRule="auto"/>
      </w:pPr>
      <w:r>
        <w:rPr/>
      </w:r>
    </w:p>
    <w:p>
      <w:pPr>
        <w:pStyle w:val="Heading2"/>
        <w:spacing w:lineRule="auto"/>
      </w:pPr>
      <w:r>
        <w:rPr/>
        <w:t xml:space="preserve">Section 16 — Technology Stack Summary</w:t>
      </w:r>
    </w:p>
    <w:p>
      <w:pPr>
        <w:pStyle w:val="Heading3"/>
        <w:spacing w:lineRule="auto"/>
      </w:pPr>
      <w:r>
        <w:rPr/>
        <w:t xml:space="preserve">16.1 Purpose of This Section</w:t>
      </w:r>
    </w:p>
    <w:p>
      <w:pPr>
        <w:spacing w:lineRule="auto"/>
      </w:pPr>
      <w:r>
        <w:rPr/>
        <w:t xml:space="preserve">This section is the single authoritative list of every technology, library, framework, and managed service used in Relanto Revenue Intelligence — with its version, purpose, the team that owns it, and the ADR that documents why it was chosen over alternatives.</w:t>
      </w:r>
    </w:p>
    <w:p>
      <w:pPr>
        <w:spacing w:lineRule="auto"/>
      </w:pPr>
      <w:r>
        <w:rPr/>
        <w:t xml:space="preserve">When a new technology is introduced, it must be added to this table before the pull request that introduces it is merged. When a version is upgraded, this table must be updated in the same pull request as the version bump.</w:t>
      </w:r>
    </w:p>
    <w:p>
      <w:pPr>
        <w:pStyle w:val="Heading3"/>
        <w:spacing w:lineRule="auto"/>
      </w:pPr>
      <w:r>
        <w:rPr/>
        <w:t xml:space="preserve">16.2 Frontend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framework — SSR, routing, API routes for BFF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component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typing across all frontend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Utility-first CSS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Accessible component primitives built on Radix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Radix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Headless accessible component primitives (used via shadcn/ui)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Lightweight global 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state management, caching, background refetch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TanStack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Headless table engine for Deals Board, Call Library, and data grids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 for Revenue Dashboards and Coaching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Lucide 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Hook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state management and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validation for form inputs and API response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session handling in Next.js (wraps Supabase Auth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hosting and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ADR-007</w:t>
            </w:r>
          </w:p>
        </w:tc>
      </w:tr>
    </w:tbl>
    <w:p>
      <w:pPr>
        <w:spacing w:lineRule="auto"/>
      </w:pPr>
      <w:r>
        <w:rPr/>
      </w:r>
    </w:p>
    <w:p>
      <w:pPr>
        <w:pStyle w:val="Heading3"/>
        <w:spacing w:lineRule="auto"/>
      </w:pPr>
      <w:r>
        <w:rPr/>
        <w:t xml:space="preserve">16.3 Backend — NestJS API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server framework — modular monolith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typing across all backend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20.x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Prisma 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Type-safe database client and migration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request validation at every API boundary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Job queue and event bus backed by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Passport.js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middleware (JWT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@nestjs/swagger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OpenAPI documentation generation from decorators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@nestjs/config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Environment configuration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@nestjs/throttler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 at the NestJS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@bull-board/api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 Board web UI for queue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class-validator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DTO validation decorators (used alongside Zod)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class-transformer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serialisation and deserialisation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@node-rs/aes-gcm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Application-layer field encryption (CRM credentials, warehouse configs)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 (Node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 and performance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 Logtail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log shipping to 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injection at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client for CRM and external API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@supabase/supabase-js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client for JWT verification and user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r>
    </w:tbl>
    <w:p>
      <w:pPr>
        <w:spacing w:lineRule="auto"/>
      </w:pPr>
      <w:r>
        <w:rPr/>
      </w:r>
    </w:p>
    <w:p>
      <w:pPr>
        <w:pStyle w:val="Heading3"/>
        <w:spacing w:lineRule="auto"/>
      </w:pPr>
      <w:r>
        <w:rPr/>
        <w:t xml:space="preserve">16.4 Backend — FastAPI AI Services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 all AI and ML workloads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framework for AI Services Layer internal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Uvicorn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ASGI server for 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Pydantic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and response schema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LLM gateway — abstracts OpenAI, Ollama, Azure OpenAI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Stateful agent framework for multi-step AI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tooling used by LangGraph (memory, prompts,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Self-hosted Whisper large-v3 speech-to-text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pyannote.audio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 — who spoke 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tiktoken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counting for transcript chunking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prediction regression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scikit-learn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ML pipeline, feature engineering, model serialisation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Numerical computing for ML feature vectors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Jinja2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template 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0.27.x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HTTP client for callbacks to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(PyPI)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Python worker for consuming async AI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psycopg3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client for pgvector queries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Python type support for embedding storage and 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 (Python SDK)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tracking in AI Services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SDK (Python)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injection at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torch (PyTorch)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Deep learning runtime for Whisper and pyannote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torchaudio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processing utilities for Whisper input preparation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ffmpeg-python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format conversion before Whisper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bl>
    <w:p>
      <w:pPr>
        <w:spacing w:lineRule="auto"/>
      </w:pPr>
      <w:r>
        <w:rPr/>
      </w:r>
    </w:p>
    <w:p>
      <w:pPr>
        <w:pStyle w:val="Heading3"/>
        <w:spacing w:lineRule="auto"/>
      </w:pPr>
      <w:r>
        <w:rPr/>
        <w:t xml:space="preserve">16.5 Databases and Storage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 / Plan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16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relational database — all platform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0.7.x (PG extension)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 similarity search and embedding storage for 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Audio file storage — raw call recordings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(Pro)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provider — email/password, OAuth, magic link, JWT issuance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(Pay-as-you-go)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queue backing store, session cache, rate limit counters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 store for high-volume time-series aggregation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Full-text search — global search, call library, tracker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ADR-023</w:t>
            </w:r>
          </w:p>
        </w:tc>
      </w:tr>
    </w:tbl>
    <w:p>
      <w:pPr>
        <w:spacing w:lineRule="auto"/>
      </w:pPr>
      <w:r>
        <w:rPr/>
      </w:r>
    </w:p>
    <w:p>
      <w:pPr>
        <w:pStyle w:val="Heading3"/>
        <w:spacing w:lineRule="auto"/>
      </w:pPr>
      <w:r>
        <w:rPr/>
        <w:t xml:space="preserve">16.6 Infrastructure and DevOps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 / Plan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Containerisation — one Dockerfile per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Compose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development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hosting for all backend services (Phase 1 and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hosting and global 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 pipeline — lint, test, build, deploy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 management across all environments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CDN, DDoS protection, TLS termination, rate limiting, Access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Stack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Uptime monitoring, log aggregation, alerting, APM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Real-time error tracking and performance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PagerDuty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On-call alerting and incident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NVIDIA CUDA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GPU acceleration for Whisper large-v3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bl>
    <w:p>
      <w:pPr>
        <w:spacing w:lineRule="auto"/>
      </w:pPr>
      <w:r>
        <w:rPr/>
      </w:r>
    </w:p>
    <w:p>
      <w:pPr>
        <w:pStyle w:val="Heading3"/>
        <w:spacing w:lineRule="auto"/>
      </w:pPr>
      <w:r>
        <w:rPr/>
        <w:t xml:space="preserve">16.7 Testing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and integration testing for NestJS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integration testing for NestJS API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 and integration testing for FastAPI AI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pytest-asyncio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0.23.x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test support for FastAPI async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Playwright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1.44.x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browser testing for Next.js 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 and performance testing — NFR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Testcontainers (Node)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Spins up real PostgreSQL and Redis containers in Jest integration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r>
    </w:tbl>
    <w:p>
      <w:pPr>
        <w:spacing w:lineRule="auto"/>
      </w:pPr>
      <w:r>
        <w:rPr/>
      </w:r>
    </w:p>
    <w:p>
      <w:pPr>
        <w:pStyle w:val="Heading3"/>
        <w:spacing w:lineRule="auto"/>
      </w:pPr>
      <w:r>
        <w:rPr/>
        <w:t xml:space="preserve">16.8 External APIs and Services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Service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GPT-4o, GPT-4o-mini, text-embedding-3-small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LLM inference and embeddings — primary AI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speech-to-text when self-hosted Whisper is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 download for pyannote.audio diarization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Salesforce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v60.0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 accounts, contacts, opportunities, activity writes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HubSpot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 contacts, deals, engagement writes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Dynamics 365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sync —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Zoom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v2 +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 ingestion and participant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Meet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Teams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 API +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recording 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Gmail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send tracking and reply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Outlook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send tracking and reply detection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Sales Navigator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logging for LinkedIn outreach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v2024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Subscription billing and plan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email delivery (invitations, notifications, export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ADR-033</w:t>
            </w:r>
          </w:p>
        </w:tc>
      </w:tr>
    </w:tbl>
    <w:p>
      <w:pPr>
        <w:spacing w:lineRule="auto"/>
      </w:pPr>
      <w:r>
        <w:rPr/>
      </w:r>
    </w:p>
    <w:p>
      <w:pPr>
        <w:pStyle w:val="Heading3"/>
        <w:spacing w:lineRule="auto"/>
      </w:pPr>
      <w:r>
        <w:rPr/>
        <w:t xml:space="preserve">16.9 ADR Reference Index</w:t>
      </w:r>
    </w:p>
    <w:p>
      <w:pPr>
        <w:spacing w:lineRule="auto"/>
      </w:pPr>
      <w:r>
        <w:rPr/>
        <w:t xml:space="preserve">ADRs are stored in the repository at </w:t>
      </w:r>
      <w:r>
        <w:rPr/>
        <w:t xml:space="preserve">/docs/adr/</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 ID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as the frontend framework over Remix and Vite + 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 as the mandatory language for all frontend and backend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 + shadcn/ui over styled-components and Material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 + TanStack Query for state management over Redux and SWR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 over Chart.js and D3 for dashboard visualisations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Auth as identity provider over Auth0 and Clerk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for frontend hosting over Netlify and Railway static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modular monolith over microservices and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PostgreSQL as primary database over PlanetScale and Neon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 over Kafka, RabbitMQ, and AWS SQS for job queuing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NestJS standard library choices — config, throttler, swagger, axios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Application-layer field encryption for sensitive credential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Observability stack — Better Stack + Sentry + PagerDuty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 for secrets management over AWS Secrets Manager and HashiCorp Vault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 as the AI Services Layer framework over Flask and Django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 as LLM gateway over direct OpenAI SDK and Langfuse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 for agentic workflows over vanilla LangChain and custom orchestration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Self-hosted Whisper large-v3 + pyannote.audio over AssemblyAI and Deepgram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 for revenue prediction over LLM-based forecasting and Prophet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for vector storage over Pinecone, Weaviate, and Qdrant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Redis over self-hosted Redis and Railway managed 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for analytics over TimescaleDB and Redshift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for full-text search over Elasticsearch and Typesense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Docker + Docker Compose for containerisation and local 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 for Phase 1 cloud hosting over AWS ECS and Render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GitHub Actions for CI/CD over CircleCI and Jenkins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 for CDN and DDoS protection over AWS CloudFront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stack — Jest, pytest, Playwright, k6, Testcontainers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integration strategy — Salesforce, HubSpot, Dynamics via REST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Conferencing platform integration — Zoom, Teams, Meet via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and LinkedIn integration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 for subscription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Resend for transactional email over SendGrid and Postmark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r>
    </w:tbl>
    <w:p>
      <w:pPr>
        <w:spacing w:lineRule="auto"/>
      </w:pPr>
      <w:r>
        <w:rPr/>
      </w:r>
    </w:p>
    <w:p>
      <w:pPr>
        <w:pStyle w:val="Heading2"/>
        <w:spacing w:lineRule="auto"/>
      </w:pPr>
      <w:r>
        <w:rPr/>
        <w:t xml:space="preserve">Section 17 — Open Questions and Decisions Pending</w:t>
      </w:r>
    </w:p>
    <w:p>
      <w:pPr>
        <w:pStyle w:val="Heading3"/>
        <w:spacing w:lineRule="auto"/>
      </w:pPr>
      <w:r>
        <w:rPr/>
        <w:t xml:space="preserve">17.1 Purpose of This Section</w:t>
      </w:r>
    </w:p>
    <w:p>
      <w:pPr>
        <w:spacing w:lineRule="auto"/>
      </w:pPr>
      <w:r>
        <w:rPr/>
        <w:t xml:space="preserve">This is a living log of every unresolved architectural question, deferred decision, and open trade-off in Relanto Revenue Intelligence. When a decision is pending, work that depends on it must be treated as provisional — the implementation may need to change once the decision is made.</w:t>
      </w:r>
    </w:p>
    <w:p>
      <w:pPr>
        <w:spacing w:lineRule="auto"/>
      </w:pPr>
      <w:r>
        <w:rPr/>
        <w:t xml:space="preserve">Every open question must have an owner and a decision-needed-by date. Questions without an owner are not tracked — they get forgotten. If you raise a question, you own it until it is resolved or reassigned.</w:t>
      </w:r>
    </w:p>
    <w:p>
      <w:pPr>
        <w:ind w:left="284"/>
        <w:jc w:val="both"/>
        <w:spacing w:lineRule="auto"/>
      </w:pPr>
      <w:r>
        <w:rPr>
          <w:b/>
        </w:rPr>
        <w:t xml:space="preserve">Resolution rule:</w:t>
      </w:r>
      <w:r>
        <w:rPr/>
        <w:t xml:space="preserve"> When a decision is made, update this section — mark the status as Resolved, record the decision taken and who made it, and create the corresponding ADR if the decision affects architecture. Do not delete resolved rows — the history of how decisions were made is as valuable as the decisions themselves.</w:t>
      </w:r>
    </w:p>
    <w:p>
      <w:pPr>
        <w:pStyle w:val="Heading3"/>
        <w:spacing w:lineRule="auto"/>
      </w:pPr>
      <w:r>
        <w:rPr/>
        <w:t xml:space="preserve">17.2 Open Questions Registry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Implication of Getting It Wrong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 Needed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Self-host Whisper large-v3 or use AssemblyAI for production transcription?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Self-host on Railway GPU (lower cost, higher ops burden, data stays in-house) B: AssemblyAI API (higher cost per minute, zero ops, audio leaves infrastructure) C: Self-host primary + AssemblyAI fallback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self-host GPU reliability is poor, transcription SLA breaches. If AssemblyAI and audio volume grows, cost becomes significant. Wrong choice is hard to reverse once tenant data is flowing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 for analytics — Phase 1 or Phase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Build ClickHouse integration now alongside M-10 Revenue Dashboards B: Use PostgreSQL aggregate queries for Phase 1, migrate in Phase 2 when query times degrade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deferred and PostgreSQL aggregation is too slow at launch, M-10 dashboards will have poor load times visible to customers. If built now, adds 2–3 weeks to Phase 1 effort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M-10 build 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 PostCallAgent — sequential or parallelise independent nodes?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Sequential (current design) — simpler, easier to debug, slightly slower B: Parallel execution for independent nodes (tracker detection and topic tagging simultaneously) — faster, more complex 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Sequential adds ~30 seconds to PostCallAgent total run time. Parallel reduces it but risks race conditions on shared state. Wrong choice affects NFR-04 (90s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PostCallAgent build (Sprint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index scope — shared index with </w:t>
            </w:r>
          </w:p>
          <w:p>
            <w:pPr>
              <w:spacing w:lineRule="auto"/>
            </w:pPr>
            <w:r>
              <w:rPr>
                <w:highlight w:val="lightGray"/>
              </w:rPr>
              <w:t xml:space="preserve">tenant_id</w:t>
            </w:r>
          </w:p>
          <w:p>
            <w:pPr>
              <w:spacing w:lineRule="auto"/>
            </w:pPr>
            <w:r>
              <w:rPr/>
              <w:t xml:space="preserve"> filter or one index 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One shared index with </w:t>
            </w:r>
          </w:p>
          <w:p>
            <w:pPr>
              <w:spacing w:lineRule="auto"/>
            </w:pPr>
            <w:r>
              <w:rPr>
                <w:highlight w:val="lightGray"/>
              </w:rPr>
              <w:t xml:space="preserve">tenant_id</w:t>
            </w:r>
          </w:p>
          <w:p>
            <w:pPr>
              <w:spacing w:lineRule="auto"/>
            </w:pPr>
            <w:r>
              <w:rPr/>
              <w:t xml:space="preserve"> as a filter attribute B: Separate Meilisearch index per 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is simpler to operate but all tenant data lives together. Per-tenant provides stronger isolation but at 500 tenants, means 500 indexes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M-05 build (Sprint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CRM field extraction — every call or only calls linked to a deal?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Extract from every call regardless of deal linkage B: Only extract when the call is linked to a deal in M-03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Extracting on every call wastes tokens on unlinked calls. Extracting only on linked calls misses CRM updates from calls that fail auto-link and are later manually linked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M-01 CRM extraction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index — IVFFlat or HNSW for embedding similarity 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IVFFlat (current plan) — faster build, requires nlist tuning, slightly lower recall B: HNSW — higher recall, better query performance at scale, slower index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index choice impacts Ask Anything response time and RAG retrieval quality. HNSW is generally superior but needs benchmarking on pgvector's PostgreSQL 16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w:t>
            </w:r>
          </w:p>
          <w:p>
            <w:pPr>
              <w:spacing w:lineRule="auto"/>
            </w:pPr>
            <w:r>
              <w:rPr>
                <w:highlight w:val="lightGray"/>
              </w:rPr>
              <w:t xml:space="preserve">semantic_embeddings</w:t>
            </w:r>
          </w:p>
          <w:p>
            <w:pPr>
              <w:spacing w:lineRule="auto"/>
            </w:pPr>
            <w:r>
              <w:rPr/>
              <w:t xml:space="preserve"> table is populated with production data (Sprint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Multi-region deployment — Phase 2 or Phase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Add a second Railway region (EU) in Phase 2 for GDPR data residency B: Stay single-region (US) until Phase 3 AWS migration, then use AWS regions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enterprise customers may require data residency in EU. If deferred and an EU enterprise customer is signed in Phase 2, there is no compliant solution. Building now adds significant infrastructure complexity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first EU enterprise customer conversation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 scoring — end of session, per turn, or live indicator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Score the full session only when the rep marks it complete B: Score incrementally — provide live coaching hints turn by turn C: Score at end but show a live engagement indicator (not a score) during the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Mid-session scoring requires multiple LLM calls and raises latency. End-of-session scoring is simpler but gives no in-session feedback. Wrong choice affects AI Trainer UX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M-10 AI Trainer build (Sprint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integration — native Gmail/Outlook APIs or managed provider (Nylas)?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Integrate directly with Gmail API and Outlook Graph API (current plan) B: Use Nylas as a unified email API layer — abstracts both behind one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integration means separate code for Gmail and Outlook. Nylas adds </w:t>
            </w:r>
          </w:p>
          <w:p>
            <w:pPr>
              <w:spacing w:lineRule="auto"/>
            </w:pPr>
            <w:r>
              <w:rPr/>
              <w:t xml:space="preserve">0.10</w:t>
            </w:r>
            <w:r>
              <w:rPr/>
              <w:t xml:space="preserve">–</w:t>
            </w:r>
            <w:r>
              <w:rPr/>
              <w:t xml:space="preserve">0.10–</w:t>
            </w:r>
            <w:r>
              <w:rPr/>
              <w:t xml:space="preserve">0.10–</w:t>
            </w:r>
          </w:p>
          <w:p>
            <w:pPr>
              <w:spacing w:lineRule="auto"/>
            </w:pPr>
            <w:r>
              <w:rPr/>
              <w:t xml:space="preserve">0.30/user/month but halves build time. At 10,000 users, Nylas costs </w:t>
            </w:r>
          </w:p>
          <w:p>
            <w:pPr>
              <w:spacing w:lineRule="auto"/>
            </w:pPr>
            <w:r>
              <w:rPr/>
              <w:t xml:space="preserve">1</w:t>
            </w:r>
            <w:r>
              <w:rPr/>
              <w:t xml:space="preserve">,</w:t>
            </w:r>
            <w:r>
              <w:rPr/>
              <w:t xml:space="preserve">000</w:t>
            </w:r>
            <w:r>
              <w:rPr/>
              <w:t xml:space="preserve">–</w:t>
            </w:r>
            <w:r>
              <w:rPr/>
              <w:t xml:space="preserve">1,000–</w:t>
            </w:r>
            <w:r>
              <w:rPr/>
              <w:t xml:space="preserve">1</w:t>
            </w:r>
            <w:r>
              <w:rPr/>
              <w:t xml:space="preserve">,</w:t>
            </w:r>
            <w:r>
              <w:rPr/>
              <w:t xml:space="preserve">000–</w:t>
            </w:r>
          </w:p>
          <w:p>
            <w:pPr>
              <w:spacing w:lineRule="auto"/>
            </w:pPr>
            <w:r>
              <w:rPr/>
              <w:t xml:space="preserve">3,000/month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M-02 email integration build (Sprint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health score computation — event-driven or nightly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Recompute on every relevant event (</w:t>
            </w:r>
          </w:p>
          <w:p>
            <w:pPr>
              <w:spacing w:lineRule="auto"/>
            </w:pPr>
            <w:r>
              <w:rPr>
                <w:highlight w:val="lightGray"/>
              </w:rPr>
              <w:t xml:space="preserve">deal.stage.changed</w:t>
            </w:r>
          </w:p>
          <w:p>
            <w:pPr>
              <w:spacing w:lineRule="auto"/>
            </w:pPr>
            <w:r>
              <w:rPr/>
              <w:t xml:space="preserve">, </w:t>
            </w:r>
          </w:p>
          <w:p>
            <w:pPr>
              <w:spacing w:lineRule="auto"/>
            </w:pPr>
            <w:r>
              <w:rPr>
                <w:highlight w:val="lightGray"/>
              </w:rPr>
              <w:t xml:space="preserve">tracker.detection.created</w:t>
            </w:r>
          </w:p>
          <w:p>
            <w:pPr>
              <w:spacing w:lineRule="auto"/>
            </w:pPr>
            <w:r>
              <w:rPr/>
              <w:t xml:space="preserve">, </w:t>
            </w:r>
          </w:p>
          <w:p>
            <w:pPr>
              <w:spacing w:lineRule="auto"/>
            </w:pPr>
            <w:r>
              <w:rPr>
                <w:highlight w:val="lightGray"/>
              </w:rPr>
              <w:t xml:space="preserve">call.summary.generated</w:t>
            </w:r>
          </w:p>
          <w:p>
            <w:pPr>
              <w:spacing w:lineRule="auto"/>
            </w:pPr>
            <w:r>
              <w:rPr/>
              <w:t xml:space="preserve">) — real-time but high write frequency B: Recompute nightly for all active deals — simple, predictable, 24-hour 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Event-driven creates write amplification — a single busy day could trigger dozens of recomputations per deal. Batch is simpler but a deal could show a stale health score for up to 24 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M-07 deal health score build (Sprint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Forecast model training — per-tenant, shared base model, or shared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Separate XGBoost model per tenant using their own closed deal history B: Shared model on anonymised aggregate data, fine-tuned per tenant C: Shared model only — no per-tenant training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Per-tenant requires at least 50 closed deals to be meaningful — most early tenants will have fewer. Shared model works for all but is less accurate for tenants with unusual deal patterns. Wrong choice affects AI Revenue Predictor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M-09 forecasting ML build (Sprint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 recording consent — pre-call prompt, post-call detection, or tenant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Surface consent prompt in calendar invite or pre-call notification B: Post-call consent detection — AI detects if verbal consent was given C: Rely on tenant-configured compliance policy (tenant takes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 A is safest legally but adds friction to call setup. Option B is technically complex and may miss consent edge cases. Option C shifts legal risk to the tenant. Wrong choice is a compliance and legal liability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any call recording goes live in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w:t>
            </w:r>
          </w:p>
        </w:tc>
      </w:tr>
    </w:tbl>
    <w:p>
      <w:pPr>
        <w:spacing w:lineRule="auto"/>
      </w:pPr>
      <w:r>
        <w:rPr/>
      </w:r>
    </w:p>
    <w:p>
      <w:pPr>
        <w:pStyle w:val="Heading3"/>
        <w:spacing w:lineRule="auto"/>
      </w:pPr>
      <w:r>
        <w:rPr/>
        <w:t xml:space="preserve">17.3 Recently Resolved Decisions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Question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Decision Made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Decided By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ADR</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 vs microservices for Phase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 in NestJS. Extract to microservices only when a specific module has independent scaling needs the monolith cannot accommodate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 Week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vector database — pgvector, Pinecone, or Qdrant?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 inside Supabase PostgreSQL. Eliminates a separate infrastructure dependency. Sufficient for Phase 1 and Phase 2 data volumes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 + 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 Week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LLM for call summarisation — GPT-4o or GPT-4o-mini?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GPT-4o-mini. Quality testing on 50 sample transcripts showed output was indistinguishable from GPT-4o for structured summary tasks. Cost is 10× lower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2, Week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ADR-016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hosting — Upstash managed or self-hosted on 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 managed Redis. Eliminates Redis operations burden. Cost is negligible at Phase 1 queue volumes. Self-hosted only considered if Upstash latency proves unacceptable in load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 Week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engine — Meilisearch, Elasticsearch, or Typesense?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 Easiest to self-host, best out-of-box search quality for short text (call titles, deal names, contact names), MIT licensed. Elasticsearch is operationally heavy. Typesense lacks Meilisearch's maturity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2, Week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ADR-023</w:t>
            </w:r>
          </w:p>
        </w:tc>
      </w:tr>
    </w:tbl>
    <w:p>
      <w:pPr>
        <w:spacing w:lineRule="auto"/>
      </w:pPr>
      <w:r>
        <w:rPr/>
      </w:r>
    </w:p>
    <w:p>
      <w:pPr>
        <w:pStyle w:val="Heading3"/>
        <w:spacing w:lineRule="auto"/>
      </w:pPr>
      <w:r>
        <w:rPr/>
        <w:t xml:space="preserve">17.4 Decision Log Rules</w:t>
      </w:r>
    </w:p>
    <w:p>
      <w:pPr>
        <w:numPr>
          <w:ilvl w:val="0"/>
          <w:numId w:val="74"/>
        </w:numPr>
        <w:spacing w:lineRule="auto"/>
      </w:pPr>
      <w:r>
        <w:rPr>
          <w:b/>
        </w:rPr>
        <w:t xml:space="preserve">Every open question must have an owner.</w:t>
      </w:r>
      <w:r>
        <w:rPr/>
        <w:t xml:space="preserve"> If a question has no owner, it will not be tracked or resolved. Assign an owner before adding a question to this registry.</w:t>
      </w:r>
    </w:p>
    <w:p>
      <w:pPr>
        <w:numPr>
          <w:ilvl w:val="0"/>
          <w:numId w:val="74"/>
        </w:numPr>
        <w:spacing w:lineRule="auto"/>
      </w:pPr>
      <w:r>
        <w:rPr>
          <w:b/>
        </w:rPr>
        <w:t xml:space="preserve">Decision-needed-by dates are hard deadlines.</w:t>
      </w:r>
      <w:r>
        <w:rPr/>
        <w:t xml:space="preserve"> If a sprint depends on a decision being made, the decision must be made before that sprint's planning meeting. If the date passes without a decision, the Tech Lead is automatically escalated.</w:t>
      </w:r>
    </w:p>
    <w:p>
      <w:pPr>
        <w:numPr>
          <w:ilvl w:val="0"/>
          <w:numId w:val="74"/>
        </w:numPr>
        <w:spacing w:lineRule="auto"/>
      </w:pPr>
      <w:r>
        <w:rPr>
          <w:b/>
        </w:rPr>
        <w:t xml:space="preserve">When a decision is made, the owner must:</w:t>
      </w:r>
    </w:p>
    <w:p>
      <w:pPr>
        <w:numPr>
          <w:ilvl w:val="1"/>
          <w:numId w:val="75"/>
        </w:numPr>
        <w:spacing w:lineRule="auto"/>
      </w:pPr>
      <w:r>
        <w:rPr/>
        <w:t xml:space="preserve">Update the status in this section to Resolved</w:t>
      </w:r>
    </w:p>
    <w:p>
      <w:pPr>
        <w:numPr>
          <w:ilvl w:val="1"/>
          <w:numId w:val="75"/>
        </w:numPr>
        <w:spacing w:lineRule="auto"/>
      </w:pPr>
      <w:r>
        <w:rPr/>
        <w:t xml:space="preserve">Record the decision taken and the rationale in one sentence</w:t>
      </w:r>
    </w:p>
    <w:p>
      <w:pPr>
        <w:numPr>
          <w:ilvl w:val="1"/>
          <w:numId w:val="75"/>
        </w:numPr>
        <w:spacing w:lineRule="auto"/>
      </w:pPr>
      <w:r>
        <w:rPr/>
        <w:t xml:space="preserve">Move the row to the Resolved Decisions table (Section 17.3)</w:t>
      </w:r>
    </w:p>
    <w:p>
      <w:pPr>
        <w:numPr>
          <w:ilvl w:val="1"/>
          <w:numId w:val="75"/>
        </w:numPr>
        <w:spacing w:lineRule="auto"/>
      </w:pPr>
      <w:r>
        <w:rPr/>
        <w:t xml:space="preserve">Create an ADR if the decision affects the architecture documented in Sections 6–16</w:t>
      </w:r>
    </w:p>
    <w:p>
      <w:pPr>
        <w:numPr>
          <w:ilvl w:val="1"/>
          <w:numId w:val="75"/>
        </w:numPr>
        <w:spacing w:lineRule="auto"/>
      </w:pPr>
      <w:r>
        <w:rPr/>
        <w:t xml:space="preserve">Update any sections of this BRD that the decision affects</w:t>
      </w:r>
    </w:p>
    <w:p>
      <w:pPr>
        <w:numPr>
          <w:ilvl w:val="0"/>
          <w:numId w:val="74"/>
        </w:numPr>
        <w:spacing w:lineRule="auto"/>
      </w:pPr>
      <w:r>
        <w:rPr>
          <w:b/>
        </w:rPr>
        <w:t xml:space="preserve">No question stays Open for more than two sprints</w:t>
      </w:r>
      <w:r>
        <w:rPr/>
        <w:t xml:space="preserve"> without a deliberate deferral decision. If a question is being deferred, the owner must record why and set a new decision-needed-by date.</w:t>
      </w:r>
    </w:p>
    <w:p>
      <w:pPr>
        <w:pStyle w:val="Heading2"/>
        <w:spacing w:lineRule="auto"/>
      </w:pPr>
      <w:r>
        <w:rPr/>
        <w:t xml:space="preserve">Section 18 — Glossary</w:t>
      </w:r>
    </w:p>
    <w:p>
      <w:pPr>
        <w:pStyle w:val="Heading3"/>
        <w:spacing w:lineRule="auto"/>
      </w:pPr>
      <w:r>
        <w:rPr/>
        <w:t xml:space="preserve">18.1 Purpose of This Section</w:t>
      </w:r>
    </w:p>
    <w:p>
      <w:pPr>
        <w:spacing w:lineRule="auto"/>
      </w:pPr>
      <w:r>
        <w:rPr/>
        <w:t xml:space="preserve">This glossary defines every technical term, platform-specific term, and acronym used in this BRD and across all Relanto Revenue Intelligence technical documentation.</w:t>
      </w:r>
    </w:p>
    <w:p>
      <w:pPr>
        <w:spacing w:lineRule="auto"/>
      </w:pPr>
      <w:r>
        <w:rPr/>
        <w:t xml:space="preserve">When reading any R-RI document, if a term is unclear, look it up here first before asking a colleague. When writing any R-RI document, use only the terms defined here — do not invent synonyms or alternate names for the same concept. Consistent terminology across all documents reduces miscommunication and onboarding time.</w:t>
      </w:r>
    </w:p>
    <w:p>
      <w:pPr>
        <w:ind w:left="284"/>
        <w:jc w:val="both"/>
        <w:spacing w:lineRule="auto"/>
      </w:pPr>
      <w:r>
        <w:rPr>
          <w:b/>
        </w:rPr>
        <w:t xml:space="preserve">Contribution rule:</w:t>
      </w:r>
      <w:r>
        <w:rPr/>
        <w:t xml:space="preserve"> If a term is missing, add it to the correct alphabetical position and raise a pull request. Glossary additions do not require an ADR.</w:t>
      </w:r>
    </w:p>
    <w:p>
      <w:pPr>
        <w:pStyle w:val="Heading3"/>
        <w:spacing w:lineRule="auto"/>
      </w:pPr>
      <w:r>
        <w:rPr/>
        <w:t xml:space="preserve">18.2 Acronyms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Acronym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Expansion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Definition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Decision Record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short document that captures a significant architectural decision — what was decided, why, and what alternatives were rejected. Stored in </w:t>
            </w:r>
          </w:p>
          <w:p>
            <w:pPr>
              <w:spacing w:lineRule="auto"/>
            </w:pPr>
            <w:r>
              <w:rPr>
                <w:highlight w:val="lightGray"/>
              </w:rPr>
              <w:t xml:space="preserve">/docs/adr/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Executive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sales role responsible for closing new business deals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Programming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defined contract through which one software system communicates with another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Performance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Tooling that tracks response times, error rates, and throughput of a running application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Recurring Revenue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normalised annual value of all active subscription contracts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Automatic Speech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technology that converts spoken audio into written text. Whisper is R-RI's ASR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BCP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Best Current Practice (BCP 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standard for language identification tags. Example:</w:t>
            </w:r>
          </w:p>
          <w:p>
            <w:pPr>
              <w:spacing w:lineRule="auto"/>
            </w:pPr>
            <w:r>
              <w:rPr>
                <w:highlight w:val="lightGray"/>
              </w:rPr>
              <w:t xml:space="preserve">en-US</w:t>
            </w:r>
          </w:p>
          <w:p>
            <w:pPr>
              <w:spacing w:lineRule="auto"/>
            </w:pPr>
            <w:r>
              <w:rPr/>
              <w:t xml:space="preserve"> for US English, </w:t>
            </w:r>
          </w:p>
          <w:p>
            <w:pPr>
              <w:spacing w:lineRule="auto"/>
            </w:pPr>
            <w:r>
              <w:rPr>
                <w:highlight w:val="lightGray"/>
              </w:rPr>
              <w:t xml:space="preserve">hi-IN</w:t>
            </w:r>
          </w:p>
          <w:p>
            <w:pPr>
              <w:spacing w:lineRule="auto"/>
            </w:pPr>
            <w:r>
              <w:rPr/>
              <w:t xml:space="preserve"> for Hindi spoken in India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Requirements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document. Captures what the platform must do and how it is built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 Message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job queue library used by R-RI, built on Redis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BYOK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Bring Your Own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enterprise feature that allows a customer to supply their own encryption key for their data rather than using the provider's managed 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CCPA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California Consumer Privacy 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 state privacy law giving California residents rights over their personal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CDN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 Delivery Network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globally distributed network of servers that caches and delivers static assets from the server geographically closest to the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CI/CD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Continuous Integration / Continuous Delivery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pipeline that runs tests, builds artefacts, and deploys code on every code change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 Line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text-based interface for interacting with software via terminal commands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Relationship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system that stores and manages a company's interactions with customers and prospects. Examples: Salesforce, HubSpot, Dynamics 365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Chief Revenue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executive responsible for all revenue-generating functions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Cross-Site Request Forgery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attack where a malicious site tricks an authenticated user's browser into making unwanted requests to the target 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Comma-Separated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plain-text file format for tabular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Compute Unified Device Architecture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NVIDIA's parallel computing platform that allows software to use GPU hardware for general computation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Common Vulnerabilities and Exposures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public list of known security vulnerabilities in software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DLQ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Dead Letter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holding queue for jobs that have failed all retry attempts. Jobs in the DLQ are not lost — they await manual inspection and replay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Don't Repeat Yourself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software engineering principle: every piece of knowledge should have a single authoritative representation in a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Transfer 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plain object used to carry data between layers of an application, typically representing the shape of an API request or response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E2E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that simulate a complete user workflow from frontend through backend, as opposed to unit or integration tests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GDPR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Data Protection Regulation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EU privacy law governing how personal data of EU residents must be collected, stored, and processed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Graphics Processing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specialised processor designed for parallel computation. Used in R-RI for running Whisper and pyannote.audio ML models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Hash-based Message Authentication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cryptographic technique for verifying the integrity and authenticity of a message using a shared secret 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HNSW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Hierarchical Navigable Small World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graph-based approximate nearest neighbour index algorithm used in vector databases for fast similarity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Hypertext Transfer 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protocol used for communication between web clients and servers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and Access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system that controls who can access what resources and what actions they can take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Indian Standard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UTC+5:30. The timezone used by the Relanto.ai engineering team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IVFFlat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Inverted File Flat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vector index type in pgvector that partitions embedding space into clusters for faster approximate nearest neighbour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Web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digitally signed token used to represent a user's identity and claims. R-RI uses RS256-signed JWTs issued by Supabase 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load testing tool used to validate R-RI's NFR-06 concurrent user capacity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Performance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measurable metric used to evaluate progress toward a business goal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Language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machine learning model trained on large volumes of text, capable of generating, summarising, classifying, and extracting language. Examples: GPT-4o, DeepSeek V3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MVP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Viable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smallest version of a product that delivers value to users and can be released for feedback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Entity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NLP technique that identifies and classifies named entities in text — people, organisations, locations, dates, etc. Used in R-RI's PII redaction layer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Non-Functional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requirement that defines how the system performs — response time, uptime, security — rather than what it does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NLP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Natural Language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field of AI focused on enabling computers to understand, interpret, and generate human language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Relational Mapper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library that maps database tables to code objects, allowing developers to query and manipulate data using their programming language rather than raw SQL. R-RI uses Prisma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p50 / p90 / p95 / p99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Percentile 50 / 90 / 95 / 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Statistical percentile measures. p99 &lt; 500ms means 99% of requests complete in under 500ms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Personally Identifiable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data that can be used to identify a specific individual. Examples: name, email, phone number, SSN, credit card number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of Concept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small focused implementation built to validate whether a technical approach is feasible before committing to full development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Retrieval-Augmented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 architecture where relevant documents are retrieved from a knowledge store and provided as context to an LLM to ground its answers in real data. Used by Ask Anything and AI Deep Researcher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Access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access control model where permissions are assigned to roles, and roles are assigned to users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Row Level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PostgreSQL feature that restricts which rows a query can access, based on policies evaluated per row. R-RI uses RLS to enforce tenant isolation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Requests Per Minute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unit of measurement for API rate limiting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RS256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RSA Signature with 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JWT signing algorithm using an asymmetric key pair. The private key signs; the public key verifies. More secure than HS256 for multi-service architectures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Software as a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software delivery model where the application is hosted by the provider and accessed by customers over the internet on a subscription basis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 Development 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sales role focused on outbound prospecting and qualifying leads before passing them to AEs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Level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formal commitment to a specific level of service — typically uptime, response time, or support response 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and Organisation Controls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security compliance framework for SaaS companies covering security, availability, processing integrity, confidentiality, and privacy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Query 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standard language for querying and manipulating relational databases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Sign-On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authentication method that allows users to log in once and access multiple systems. R-RI supports SSO via Google OAuth and Microsoft OAuth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Speech-to-Text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process of converting spoken audio into written text. Synonymous with ASR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Design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document that describes the technical implementation plan for a feature before development begins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Transport Layer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cryptographic protocol that provides encrypted communication over a network. TLS 1.3 is the current standard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Tokens Per Minute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rate limit unit used by OpenAI and other LLM providers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Acceptance 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performed by end users or stakeholders to verify the system meets business requirements before go-live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visual layer of an application that users interact with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Universally Unique Identifier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128-bit identifier unique across all systems and all time. Used as the primary key format for all R-RI database records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Virtual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simulated user in a k6 load test that executes the defined test 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Cross-Site Scripting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vulnerability where an attacker injects malicious scripts into content delivered to other users' browsers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Zone Improvement Plan (file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compressed archive file format. Used by R-RI for packaging tenant data exports</w:t>
            </w:r>
          </w:p>
        </w:tc>
      </w:tr>
    </w:tbl>
    <w:p>
      <w:pPr>
        <w:spacing w:lineRule="auto"/>
      </w:pPr>
      <w:r>
        <w:rPr/>
      </w:r>
    </w:p>
    <w:p>
      <w:pPr>
        <w:pStyle w:val="Heading3"/>
        <w:spacing w:lineRule="auto"/>
      </w:pPr>
      <w:r>
        <w:rPr/>
        <w:t xml:space="preserve">18.3 Platform-Specific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Definition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Anything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GenAI natural language query feature. Allows sales reps and managers to ask freeform questions about their calls, deals, and accounts. Powered by RAG over pgvector embeddings. Feature in M-06 Insight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Deep Researcher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multi-call AI analysis feature. Takes a business question and a set of calls as input, retrieves relevant transcript passages using pgvector, and synthesises a structured report using GPT-4o. Feature in M-06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Trainer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AI-powered sales practice simulation. Allows reps to practise sales conversations against an AI persona that simulates a realistic prospect, negotiator, or objector. Feature in M-10 Performance and Coaching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Theme Spotter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AI clustering feature. Analyses a batch of calls and surfaces recurring themes — topics, concerns, or patterns that appear across multiple conversations. Feature in M-04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Revenue Predictor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deal close probability prediction feature. Uses an XGBoost regression model trained on historical deal data to predict close probability and expected revenue. Feature in M-09 Forecasting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searchable, filterable archive of all captured and transcribed calls for a tenant. Primary view in M-04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Deals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Kanban-style pipeline view of all deals organised by stage, with health score badges. Primary view in M-07 Deal and Account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structured summary of a deal — covering recent call signals, risk flags, open next steps, and deal context. Updated automatically after each call on the deal. Feature in M-06 Insight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Deal Health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computed score (0–100) reflecting the current risk level of a deal, based on activity volume, days since last contact, active risk flags, and past-due next steps. Computed by M-07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Cloud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data export feature that pushes platform data (calls, transcripts, deals, accounts, coaching metrics) to a customer's own data warehouse (Snowflake, BigQuery, Databricks). Feature in M-03 Revenue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multi-step automated email sequence. A flow defines a series of email steps with delays and conditions. Contacts are enrolled and progress through steps automatically. Feature in M-02 Sales Engagement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Ingestion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process of capturing a call recording from a conferencing platform webhook, downloading the audio, storing it, and dispatching the transcription job. Handled by M-01 Data 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of the 10 functional components of R-RI (M-01 through M-10). Each module has a distinct business domain, owns its own database schema, and exposes its own API prefix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Modular Monolith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NestJS architectural pattern used in R-RI. All 10 modules run in one deployable NestJS application, but each module is independently bounded — its own schema, its own prefix, its own events. Allows extraction to microservices later without rewriting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for Organisation. Synonymous with Tenant in the R-RI codebase. The </w:t>
            </w:r>
          </w:p>
          <w:p>
            <w:pPr>
              <w:spacing w:lineRule="auto"/>
            </w:pPr>
            <w:r>
              <w:rPr>
                <w:highlight w:val="lightGray"/>
              </w:rPr>
              <w:t xml:space="preserve">tenant_id</w:t>
            </w:r>
          </w:p>
          <w:p>
            <w:pPr>
              <w:spacing w:lineRule="auto"/>
            </w:pPr>
            <w:r>
              <w:rPr/>
              <w:t xml:space="preserve"> column is the org's unique identifier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pre-defined sequence of actions (alerts, tasks, email enrollments) automatically triggered when a configured condition is met — for example, a competitor mention detected in a call. Feature in M-08 Execution and Automation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PostCallAgent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LangGraph-based AI agent that runs automatically after every call is transcribed. Executes 7 sequential nodes: load context → detect trackers → generate summary → score call → generate email draft → check competitor mentions → mark complete. Critical path for all post-call AI outputs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R-RI's internal term for the connected data model linking calls, deals, accounts, contacts, and activities. Also the name of M-03, which manages CRM sync and maintains the relationship graph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Operations. The team responsible for aligning sales, marketing, and customer success processes and tooling to drive predictable revenue growth. A key persona in R-RI's user base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Scorecard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structured evaluation template with questions and scoring conditions used to evaluate call quality. AI fills in scorecards automatically after each call. Managers can also fill them manually. Feature in M-04 Conversation Intelligence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natural language search query that runs automatically across all new calls and surfaces any call where the configured condition is detected — e.g., "competitor mentioned", "pricing objection raised", "next steps agreed". Feature in M-05 Smart Tracking and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Diarization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process of determining who is speaking at each point in a recorded call. R-RI uses pyannote.audio 3.x to produce speaker segments with start time, end time, and speaker label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Speaker 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continuous block of speech from a single speaker in a call transcript, with a start timestamp, end timestamp, and speaker label. The output of merging Whisper word timestamps with pyannote diarization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customer organisation using Relanto Revenue Intelligence. All data is scoped to a tenant via the </w:t>
            </w:r>
          </w:p>
          <w:p>
            <w:pPr>
              <w:spacing w:lineRule="auto"/>
            </w:pPr>
            <w:r>
              <w:rPr>
                <w:highlight w:val="lightGray"/>
              </w:rPr>
              <w:t xml:space="preserve">tenant_id</w:t>
            </w:r>
          </w:p>
          <w:p>
            <w:pPr>
              <w:spacing w:lineRule="auto"/>
            </w:pPr>
            <w:r>
              <w:rPr/>
              <w:t xml:space="preserve"> column and PostgreSQL Row Level Security. Synonymous with Org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Tenant Interceptor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NestJS middleware that runs after JWT validation and injects the </w:t>
            </w:r>
          </w:p>
          <w:p>
            <w:pPr>
              <w:spacing w:lineRule="auto"/>
            </w:pPr>
            <w:r>
              <w:rPr>
                <w:highlight w:val="lightGray"/>
              </w:rPr>
              <w:t xml:space="preserve">tenant_id</w:t>
            </w:r>
          </w:p>
          <w:p>
            <w:pPr>
              <w:spacing w:lineRule="auto"/>
            </w:pPr>
            <w:r>
              <w:rPr/>
              <w:t xml:space="preserve"> from the JWT custom claims into the AsyncLocalStorage context and the PostgreSQL session variable, enforcing per-request tenant isolation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Smart Tracker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Vocabulary Correction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tenant-configurable list of words and phrases that should be corrected in transcripts — for example, correcting a product name that Whisper consistently mishears. Applied post-transcription before storage. Feature in M-01 Data Ingestion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Whisper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OpenAI's open-source speech recognition model. R-RI self-hosts Whisper large-v3 on a GPU for primary call transcription. The largest and most accurate variant of the Whisper model family</w:t>
            </w:r>
          </w:p>
        </w:tc>
      </w:tr>
    </w:tbl>
    <w:p>
      <w:pPr>
        <w:spacing w:lineRule="auto"/>
      </w:pPr>
      <w:r>
        <w:rPr/>
      </w:r>
    </w:p>
    <w:p>
      <w:pPr>
        <w:pStyle w:val="Heading3"/>
        <w:spacing w:lineRule="auto"/>
      </w:pPr>
      <w:r>
        <w:rPr/>
        <w:t xml:space="preserve">18.4 External Service Terms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Definition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AssemblyAI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third-party speech-to-text API used as R-RI's fallback transcription provider when self-hosted Whisper is unavailable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BullMQ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Node.js job queue and message broker library built on Redis. R-RI uses BullMQ for all async event processing and background jobs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column-oriented database optimised for analytical queries over large event datasets. R-RI uses it for Revenue Dashboard and Coaching metric computations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Cloudflare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CDN and security platform. R-RI uses Cloudflare for TLS termination, DDoS protection, static asset caching, rate limiting, and Access control for internal tools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Doppler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secrets management platform. R-RI stores all environment-specific secrets in Doppler and injects them at runtime. No secrets are stored in code, Docker images, or Railway environment variables directly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Hugging Face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repository for open-source ML models. R-RI downloads the pyannote.audio speaker diarization model from Hugging Face Hub at container build 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LangGraph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Python framework for building stateful multi-step AI agent workflows as directed graphs. R-RI uses LangGraph for the PostCallAgent, AskAnythingAgent, and ThemeSpotterAgent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LiteLLM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Python library providing a unified interface for calling multiple LLM providers (OpenAI, Anthropic, Ollama, Azure OpenAI) with a single API. R-RI uses it to abstract all LLM calls and manage provider fallback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Meilisearch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full-text search engine. R-RI uses Meilisearch for the global search bar, call library search, and contact/account search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Ollama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tool for running LLMs locally or on self-hosted servers. R-RI plans to use Ollama to self-host DeepSeek V3 as a fallback LLM in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pgvector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PostgreSQL extension that adds a </w:t>
            </w:r>
          </w:p>
          <w:p>
            <w:pPr>
              <w:spacing w:lineRule="auto"/>
            </w:pPr>
            <w:r>
              <w:rPr>
                <w:highlight w:val="lightGray"/>
              </w:rPr>
              <w:t xml:space="preserve">vector</w:t>
            </w:r>
          </w:p>
          <w:p>
            <w:pPr>
              <w:spacing w:lineRule="auto"/>
            </w:pPr>
            <w:r>
              <w:rPr/>
              <w:t xml:space="preserve"> column type and similarity search operators, enabling embedding storage and RAG retrieval without a separate vector database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PagerDuty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incident management platform. R-RI uses PagerDuty for on-call alerting — critical production alerts page the on-call engineer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pyannote.audio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Python library for speaker diarization. R-RI uses pyannote.audio 3.x to identify who is speaking at each point in a call recording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Railway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cloud hosting platform that deploys Docker containers from GitHub repositories. R-RI uses Railway for all backend service hosting in Phase 1 and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transactional email delivery API. R-RI uses Resend to send invitation emails, notification emails, and data export download links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error tracking and performance monitoring platform. R-RI uses Sentry in both NestJS and FastAPI to capture unhandled errors with full stack traces and request context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payment processing platform. R-RI uses Stripe for subscription billing, plan management, and invoice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Firebase alternative built on PostgreSQL. R-RI uses Supabase for its managed PostgreSQL database, Auth service, and Storage bucket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Upstash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managed serverless Redis service. R-RI uses Upstash for the Redis instance that backs BullMQ queues, rate limit counters, and the session cache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frontend cloud platform. R-RI deploys the Next.js frontend to Vercel for global CDN delivery, serverless function support, and automatic preview deployments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XGBoost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open-source gradient boosted decision tree library. R-RI uses XGBoost for the AI Revenue Predictor — predicting deal close probability from historical deal features</w:t>
            </w:r>
          </w:p>
        </w:tc>
      </w:tr>
    </w:tbl>
    <w:p>
      <w:pPr>
        <w:spacing w:lineRule="auto"/>
      </w:pPr>
      <w:r>
        <w:rPr/>
      </w:r>
    </w:p>
    <w:p>
      <w:pPr>
        <w:pStyle w:val="Heading2"/>
        <w:spacing w:lineRule="auto"/>
      </w:pPr>
      <w:r>
        <w:rPr/>
        <w:t xml:space="preserve">Section 19 — Document Revision History</w:t>
      </w:r>
    </w:p>
    <w:p>
      <w:pPr>
        <w:pStyle w:val="Heading3"/>
        <w:spacing w:lineRule="auto"/>
      </w:pPr>
      <w:r>
        <w:rPr/>
        <w:t xml:space="preserve">19.1 Purpose of This Section</w:t>
      </w:r>
    </w:p>
    <w:p>
      <w:pPr>
        <w:spacing w:lineRule="auto"/>
      </w:pPr>
      <w:r>
        <w:rPr/>
        <w:t xml:space="preserve">This section tracks every version of this BRD — what changed, who made the change, and when. It is the authoritative record of how this document has evolved over time.</w:t>
      </w:r>
    </w:p>
    <w:p>
      <w:pPr>
        <w:spacing w:lineRule="auto"/>
      </w:pPr>
      <w:r>
        <w:rPr/>
        <w:t xml:space="preserve">Every time this document is updated — even for a small correction — a new row must be added to the revision history table before the pull request is merged. Do not update the document without updating this table. The revision history is how the team understands why a decision changed between versions.</w:t>
      </w:r>
    </w:p>
    <w:p>
      <w:pPr>
        <w:spacing w:lineRule="auto"/>
      </w:pPr>
      <w:r>
        <w:rPr>
          <w:b/>
        </w:rPr>
        <w:t xml:space="preserve">Versioning convention: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 Range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Meaning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v0.x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is incomplete or under active review. Not yet approved for use as the engineering reference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19 sections written, reviewed by Tech Lead, and accepted as the engineering reference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v1.x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Minor 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Corrections, clarifications, new open questions, resolved decisions, or section additions that do not change existing architecture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revision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significant architectural decision has changed (e.g., switching from Railway to AWS, changing the module structure, replacing a core technology). Requires full Tech Lead review before the new version is accepted as the engineering reference</w:t>
            </w:r>
          </w:p>
        </w:tc>
      </w:tr>
    </w:tbl>
    <w:p>
      <w:pPr>
        <w:spacing w:lineRule="auto"/>
      </w:pPr>
      <w:r>
        <w:rPr/>
      </w:r>
    </w:p>
    <w:p>
      <w:pPr>
        <w:pStyle w:val="Heading3"/>
        <w:spacing w:lineRule="auto"/>
      </w:pPr>
      <w:r>
        <w:rPr/>
        <w:t xml:space="preserve">19.2 Revision History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Author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Sections Affected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Changes Made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 draft created. Sections 1–5 written: Executive Summary, Platform Vision, User Personas, Feature Registry (20 features across 7 revenue lifecycle stages), and Feature Prioritisation Matrix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6–10 added: Module Architecture (M-01 through M-10 with responsibilities, DB tables, API endpoints, events, and dependencies), Data Flow Diagrams (6 flows), Database Architecture (11 schemas, multi-tenancy, RLS, ClickHouse, pgvector), Event Architecture (full event registry, BullMQ conventions, DLQ strategy), and API Architecture (prefixes, request/response envelope, auth, rate limiting, versioning)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11–15 added: Authentication and Multi-Tenancy Architecture (Supabase Auth, JWT structure, RLS, RBAC matrix), AI Services Architecture (FastAPI, LiteLLM, Whisper, pyannote, LangGraph agents, XGBoost, internal endpoints, prompt standards), Infrastructure and Deployment Architecture (environments, Dockerfiles, Railway, Doppler, CI/CD, Cloudflare), Security Architecture Summary (encryption, JWT config, rate limiting, PII redaction, audit logging), and Non-Functional Requirements (10 NFRs with targets, measurement tools, and breach responses)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Apr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 16–19 added: Technology Stack Summary (full table of all technologies with versions, purposes, owners, and 33 ADR references), Open Questions and Decisions Pending (12 open questions, 5 resolved decisions), Glossary (full acronym table, platform terms, external service terms), and Document Revision History (this section). Document is now structurally complete across all 19 sections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approved version. Pending full Tech Lead review and sign-off. To be updated with date and any corrections arising from review</w:t>
            </w: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3"/>
        <w:spacing w:lineRule="auto"/>
      </w:pPr>
      <w:r>
        <w:rPr/>
        <w:t xml:space="preserve">19.3 Planned Future Revisions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Anticipated Change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 Version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Section 17 open questions with decisions made during Sprint 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3 and Sprint 4 planning and retrospective meetings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detailed BRD for M-02 Sales Engagement features (Feature IDs RIP-F-003 through RIP-F-007)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M-02 build sprint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detailed BRD for M-04 Conversation Intelligence features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M-04 build sprint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Section 13 Infrastructure if ClickHouse is added in Phase 1 (pending Q-02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Q-02 decision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Section 12 AI Services if HNSW index replaces IVFFlat (pending Q-06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Q-06 decision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Section 11 Auth if multi-region EU deployment is added in Phase 2 (pending Q-07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Q-07 decision made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revision if Railway → AWS ECS migration is initiated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3 infrastructure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v2.0</w:t>
            </w:r>
          </w:p>
        </w:tc>
      </w:tr>
    </w:tbl>
    <w:p>
      <w:pPr>
        <w:spacing w:lineRule="auto"/>
      </w:pPr>
      <w:r>
        <w:rPr/>
      </w:r>
    </w:p>
    <w:p>
      <w:pPr>
        <w:pStyle w:val="Heading3"/>
        <w:spacing w:lineRule="auto"/>
      </w:pPr>
      <w:r>
        <w:rPr/>
        <w:t xml:space="preserve">19.4 Document Ownership and Review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Responsibility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Document Owner</w:t>
            </w:r>
          </w:p>
          <w:p>
            <w:pPr>
              <w:spacing w:lineRule="auto"/>
            </w:pPr>
            <w:r>
              <w:rPr/>
              <w:t xml:space="preserve"> — Tech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Maintains this BRD. Approves all changes. Signs off on version upgrades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Contributing Authors</w:t>
            </w:r>
          </w:p>
          <w:p>
            <w:pPr>
              <w:spacing w:lineRule="auto"/>
            </w:pPr>
            <w:r>
              <w:rPr/>
              <w:t xml:space="preserve"> — Backend Lead, AI Lead, Frontend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Responsible for accuracy of sections in their domain. Must review and approve changes to their sections before the Tech Lead signs off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Required Readers</w:t>
            </w:r>
          </w:p>
          <w:p>
            <w:pPr>
              <w:spacing w:lineRule="auto"/>
            </w:pPr>
            <w:r>
              <w:rPr/>
              <w:t xml:space="preserve"> — All engineers on the R-RI platform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read v1.0 before their first production-affecting pull request. Must re-read affected sections when a new version is released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Optional Readers</w:t>
            </w:r>
          </w:p>
          <w:p>
            <w:pPr>
              <w:spacing w:lineRule="auto"/>
            </w:pPr>
            <w:r>
              <w:rPr/>
              <w:t xml:space="preserve"> — RevOps, Product, QA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 document for understanding platform capabilities and constraints</w:t>
            </w:r>
          </w:p>
        </w:tc>
      </w:tr>
    </w:tbl>
    <w:p>
      <w:pPr>
        <w:spacing w:lineRule="auto"/>
      </w:pPr>
      <w:r>
        <w:rPr/>
      </w:r>
    </w:p>
    <w:p>
      <w:pPr>
        <w:ind w:left="284"/>
        <w:jc w:val="both"/>
        <w:spacing w:lineRule="auto"/>
      </w:pPr>
      <w:r>
        <w:rPr>
          <w:b/>
        </w:rPr>
        <w:t xml:space="preserve">Review cadence:</w:t>
      </w:r>
      <w:r>
        <w:rPr/>
        <w:t xml:space="preserve"> This document is reviewed in full at the start of every new phase (Phase 1 → Phase 2 → Phase 3). Between phases, individual sections are updated as decisions are made and features are built. There is no scheduled periodic review within a phase — updates are event-driven (new decision made, new feature designed, architecture changed).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2026-04-21T04:22:06.595Z</dcterms:created>
  <dcterms:modified xsi:type="dcterms:W3CDTF">2026-04-21T04:22:06.595Z</dcterms:modified>
</cp:coreProperties>
</file>