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B75" w:rsidRDefault="007D2B75" w:rsidP="007D2B75">
      <w:pPr>
        <w:autoSpaceDE w:val="0"/>
        <w:autoSpaceDN w:val="0"/>
        <w:adjustRightInd w:val="0"/>
        <w:spacing w:after="0" w:line="240" w:lineRule="auto"/>
        <w:jc w:val="right"/>
        <w:rPr>
          <w:rFonts w:ascii="CMBX12" w:hAnsi="CMBX12" w:cs="CMBX12"/>
          <w:b/>
          <w:sz w:val="32"/>
          <w:szCs w:val="32"/>
        </w:rPr>
      </w:pPr>
    </w:p>
    <w:p w:rsidR="001C1765" w:rsidRDefault="001C1765" w:rsidP="001C1765">
      <w:pPr>
        <w:autoSpaceDE w:val="0"/>
        <w:autoSpaceDN w:val="0"/>
        <w:adjustRightInd w:val="0"/>
        <w:spacing w:after="0" w:line="240" w:lineRule="auto"/>
        <w:rPr>
          <w:sz w:val="24"/>
          <w:szCs w:val="24"/>
        </w:rPr>
      </w:pPr>
      <w:r w:rsidRPr="001C1765">
        <w:rPr>
          <w:sz w:val="24"/>
          <w:szCs w:val="24"/>
        </w:rPr>
        <w:t xml:space="preserve">Applying </w:t>
      </w:r>
      <w:r w:rsidRPr="001C1765">
        <w:rPr>
          <w:sz w:val="24"/>
          <w:szCs w:val="24"/>
        </w:rPr>
        <w:t>NBD model, the Poisson regression</w:t>
      </w:r>
      <w:r w:rsidRPr="001C1765">
        <w:rPr>
          <w:sz w:val="24"/>
          <w:szCs w:val="24"/>
        </w:rPr>
        <w:t xml:space="preserve"> </w:t>
      </w:r>
      <w:r w:rsidRPr="001C1765">
        <w:rPr>
          <w:sz w:val="24"/>
          <w:szCs w:val="24"/>
        </w:rPr>
        <w:t>model, and the NBD Regression Model</w:t>
      </w:r>
      <w:r>
        <w:rPr>
          <w:sz w:val="24"/>
          <w:szCs w:val="24"/>
        </w:rPr>
        <w:t xml:space="preserve">s on </w:t>
      </w:r>
      <w:r w:rsidR="00686AA6">
        <w:rPr>
          <w:sz w:val="24"/>
          <w:szCs w:val="24"/>
        </w:rPr>
        <w:t xml:space="preserve">Customer </w:t>
      </w:r>
      <w:r>
        <w:rPr>
          <w:sz w:val="24"/>
          <w:szCs w:val="24"/>
        </w:rPr>
        <w:t xml:space="preserve">data </w:t>
      </w:r>
    </w:p>
    <w:p w:rsidR="00A700DF" w:rsidRDefault="00A700DF" w:rsidP="0065617C">
      <w:pPr>
        <w:autoSpaceDE w:val="0"/>
        <w:autoSpaceDN w:val="0"/>
        <w:adjustRightInd w:val="0"/>
        <w:spacing w:after="0" w:line="240" w:lineRule="auto"/>
        <w:rPr>
          <w:rFonts w:cs="SAS Monospace"/>
          <w:b/>
          <w:sz w:val="28"/>
          <w:szCs w:val="28"/>
        </w:rPr>
      </w:pPr>
    </w:p>
    <w:p w:rsidR="001C1765" w:rsidRPr="00686AA6" w:rsidRDefault="001C1765" w:rsidP="00C70595">
      <w:pPr>
        <w:autoSpaceDE w:val="0"/>
        <w:autoSpaceDN w:val="0"/>
        <w:adjustRightInd w:val="0"/>
        <w:spacing w:after="0" w:line="240" w:lineRule="auto"/>
        <w:rPr>
          <w:sz w:val="24"/>
          <w:szCs w:val="24"/>
        </w:rPr>
      </w:pPr>
      <w:r w:rsidRPr="00686AA6">
        <w:rPr>
          <w:sz w:val="24"/>
          <w:szCs w:val="24"/>
        </w:rPr>
        <w:t>Using the</w:t>
      </w:r>
      <w:r w:rsidR="00686AA6">
        <w:rPr>
          <w:sz w:val="24"/>
          <w:szCs w:val="24"/>
        </w:rPr>
        <w:t>se</w:t>
      </w:r>
      <w:r w:rsidRPr="00686AA6">
        <w:rPr>
          <w:sz w:val="24"/>
          <w:szCs w:val="24"/>
        </w:rPr>
        <w:t xml:space="preserve"> models </w:t>
      </w:r>
      <w:bookmarkStart w:id="0" w:name="_GoBack"/>
      <w:bookmarkEnd w:id="0"/>
      <w:r w:rsidRPr="00686AA6">
        <w:rPr>
          <w:sz w:val="24"/>
          <w:szCs w:val="24"/>
        </w:rPr>
        <w:t xml:space="preserve">to analyse the customer purchasing behaviour at two competitor stores, Amazon.com and Barnes </w:t>
      </w:r>
      <w:r w:rsidRPr="00686AA6">
        <w:rPr>
          <w:sz w:val="24"/>
          <w:szCs w:val="24"/>
        </w:rPr>
        <w:t>&amp;</w:t>
      </w:r>
      <w:r w:rsidRPr="00686AA6">
        <w:rPr>
          <w:sz w:val="24"/>
          <w:szCs w:val="24"/>
        </w:rPr>
        <w:t xml:space="preserve"> Noble.</w:t>
      </w:r>
    </w:p>
    <w:p w:rsidR="001F050B" w:rsidRPr="00686AA6" w:rsidRDefault="001F050B" w:rsidP="00C70595">
      <w:pPr>
        <w:autoSpaceDE w:val="0"/>
        <w:autoSpaceDN w:val="0"/>
        <w:adjustRightInd w:val="0"/>
        <w:spacing w:after="0" w:line="240" w:lineRule="auto"/>
        <w:rPr>
          <w:sz w:val="24"/>
          <w:szCs w:val="24"/>
        </w:rPr>
      </w:pPr>
      <w:r w:rsidRPr="00686AA6">
        <w:rPr>
          <w:sz w:val="24"/>
          <w:szCs w:val="24"/>
        </w:rPr>
        <w:t>The total number of books purchased from B&amp;N for each of the first 10 customers is given below.</w:t>
      </w:r>
    </w:p>
    <w:p w:rsidR="001F050B" w:rsidRDefault="001F050B" w:rsidP="00C70595">
      <w:pPr>
        <w:autoSpaceDE w:val="0"/>
        <w:autoSpaceDN w:val="0"/>
        <w:adjustRightInd w:val="0"/>
        <w:spacing w:after="0" w:line="240" w:lineRule="auto"/>
        <w:rPr>
          <w:noProof/>
          <w:lang w:eastAsia="en-IN"/>
        </w:rPr>
      </w:pPr>
    </w:p>
    <w:p w:rsidR="00C70595" w:rsidRDefault="001F050B" w:rsidP="001F050B">
      <w:pPr>
        <w:autoSpaceDE w:val="0"/>
        <w:autoSpaceDN w:val="0"/>
        <w:adjustRightInd w:val="0"/>
        <w:spacing w:after="0" w:line="240" w:lineRule="auto"/>
        <w:jc w:val="center"/>
        <w:rPr>
          <w:rFonts w:eastAsiaTheme="minorEastAsia" w:cs="SAS Monospace"/>
          <w:sz w:val="24"/>
          <w:szCs w:val="24"/>
        </w:rPr>
      </w:pPr>
      <w:r>
        <w:rPr>
          <w:noProof/>
          <w:lang w:val="en-US"/>
        </w:rPr>
        <w:drawing>
          <wp:inline distT="0" distB="0" distL="0" distR="0" wp14:anchorId="57DAF9A3" wp14:editId="647B0B1A">
            <wp:extent cx="4608961" cy="2529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024" t="41836" r="19832" b="17038"/>
                    <a:stretch/>
                  </pic:blipFill>
                  <pic:spPr bwMode="auto">
                    <a:xfrm>
                      <a:off x="0" y="0"/>
                      <a:ext cx="4616649" cy="2534060"/>
                    </a:xfrm>
                    <a:prstGeom prst="rect">
                      <a:avLst/>
                    </a:prstGeom>
                    <a:ln>
                      <a:noFill/>
                    </a:ln>
                    <a:extLst>
                      <a:ext uri="{53640926-AAD7-44D8-BBD7-CCE9431645EC}">
                        <a14:shadowObscured xmlns:a14="http://schemas.microsoft.com/office/drawing/2010/main"/>
                      </a:ext>
                    </a:extLst>
                  </pic:spPr>
                </pic:pic>
              </a:graphicData>
            </a:graphic>
          </wp:inline>
        </w:drawing>
      </w:r>
    </w:p>
    <w:p w:rsidR="001F050B" w:rsidRDefault="001F050B" w:rsidP="001F050B">
      <w:pPr>
        <w:autoSpaceDE w:val="0"/>
        <w:autoSpaceDN w:val="0"/>
        <w:adjustRightInd w:val="0"/>
        <w:spacing w:after="0" w:line="240" w:lineRule="auto"/>
        <w:rPr>
          <w:rFonts w:eastAsiaTheme="minorEastAsia" w:cs="SAS Monospace"/>
          <w:sz w:val="24"/>
          <w:szCs w:val="24"/>
        </w:rPr>
      </w:pPr>
    </w:p>
    <w:p w:rsidR="000B1956" w:rsidRDefault="001F050B" w:rsidP="000B1956">
      <w:pPr>
        <w:autoSpaceDE w:val="0"/>
        <w:autoSpaceDN w:val="0"/>
        <w:adjustRightInd w:val="0"/>
        <w:spacing w:after="0" w:line="240" w:lineRule="auto"/>
        <w:rPr>
          <w:rFonts w:eastAsiaTheme="minorEastAsia" w:cs="SAS Monospace"/>
          <w:sz w:val="24"/>
          <w:szCs w:val="24"/>
        </w:rPr>
      </w:pPr>
      <w:r>
        <w:rPr>
          <w:rFonts w:eastAsiaTheme="minorEastAsia" w:cs="SAS Monospace"/>
          <w:sz w:val="24"/>
          <w:szCs w:val="24"/>
        </w:rPr>
        <w:t>An NBD model was run on the books dataset and the paramet</w:t>
      </w:r>
      <w:r w:rsidR="00E053B4">
        <w:rPr>
          <w:rFonts w:eastAsiaTheme="minorEastAsia" w:cs="SAS Monospace"/>
          <w:sz w:val="24"/>
          <w:szCs w:val="24"/>
        </w:rPr>
        <w:t>ers are computed as alpha=</w:t>
      </w:r>
      <w:r w:rsidR="00E053B4" w:rsidRPr="00E053B4">
        <w:rPr>
          <w:b/>
        </w:rPr>
        <w:t xml:space="preserve"> </w:t>
      </w:r>
      <w:r w:rsidR="00E053B4" w:rsidRPr="00E053B4">
        <w:rPr>
          <w:rFonts w:eastAsiaTheme="minorEastAsia" w:cs="SAS Monospace"/>
          <w:sz w:val="24"/>
          <w:szCs w:val="24"/>
        </w:rPr>
        <w:t>0.1426</w:t>
      </w:r>
      <w:r w:rsidR="00E053B4">
        <w:rPr>
          <w:rFonts w:eastAsiaTheme="minorEastAsia" w:cs="SAS Monospace"/>
          <w:sz w:val="24"/>
          <w:szCs w:val="24"/>
        </w:rPr>
        <w:t xml:space="preserve"> and r=</w:t>
      </w:r>
      <w:r w:rsidR="00E053B4" w:rsidRPr="00E053B4">
        <w:rPr>
          <w:rFonts w:eastAsiaTheme="minorEastAsia" w:cs="SAS Monospace"/>
          <w:sz w:val="24"/>
          <w:szCs w:val="24"/>
        </w:rPr>
        <w:t xml:space="preserve"> 0.1014</w:t>
      </w:r>
      <w:r>
        <w:rPr>
          <w:rFonts w:eastAsiaTheme="minorEastAsia" w:cs="SAS Monospace"/>
          <w:sz w:val="24"/>
          <w:szCs w:val="24"/>
        </w:rPr>
        <w:t>.</w:t>
      </w:r>
    </w:p>
    <w:p w:rsidR="001B17D5" w:rsidRDefault="001B17D5" w:rsidP="001F050B">
      <w:pPr>
        <w:autoSpaceDE w:val="0"/>
        <w:autoSpaceDN w:val="0"/>
        <w:adjustRightInd w:val="0"/>
        <w:spacing w:after="0" w:line="240" w:lineRule="auto"/>
        <w:rPr>
          <w:rFonts w:eastAsiaTheme="minorEastAsia" w:cs="SAS Monospace"/>
          <w:sz w:val="24"/>
          <w:szCs w:val="24"/>
        </w:rPr>
      </w:pPr>
    </w:p>
    <w:p w:rsidR="00193B92" w:rsidRPr="008C24B7" w:rsidRDefault="00193B92" w:rsidP="00193B92">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 xml:space="preserve">PROC SQL;                                                                                                                                 </w:t>
      </w:r>
    </w:p>
    <w:p w:rsidR="00193B92" w:rsidRPr="008C24B7" w:rsidRDefault="00193B92" w:rsidP="00193B92">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 xml:space="preserve">CREATE TABLE Project.book1 AS                                                                                                               </w:t>
      </w:r>
    </w:p>
    <w:p w:rsidR="00193B92" w:rsidRPr="008C24B7" w:rsidRDefault="00193B92" w:rsidP="00193B92">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SELECT count(</w:t>
      </w:r>
      <w:proofErr w:type="spellStart"/>
      <w:r w:rsidRPr="008C24B7">
        <w:rPr>
          <w:rFonts w:ascii="SAS Monospace" w:hAnsi="SAS Monospace" w:cs="SAS Monospace"/>
          <w:sz w:val="16"/>
          <w:szCs w:val="16"/>
        </w:rPr>
        <w:t>userid</w:t>
      </w:r>
      <w:proofErr w:type="spellEnd"/>
      <w:r w:rsidRPr="008C24B7">
        <w:rPr>
          <w:rFonts w:ascii="SAS Monospace" w:hAnsi="SAS Monospace" w:cs="SAS Monospace"/>
          <w:sz w:val="16"/>
          <w:szCs w:val="16"/>
        </w:rPr>
        <w:t xml:space="preserve">) AS users, qty from project.book1 group by qty;                                                                       </w:t>
      </w:r>
    </w:p>
    <w:p w:rsidR="00193B92" w:rsidRPr="008C24B7" w:rsidRDefault="00193B92" w:rsidP="00193B92">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run;</w:t>
      </w:r>
    </w:p>
    <w:p w:rsidR="00193B92" w:rsidRDefault="00193B92" w:rsidP="00193B92">
      <w:pPr>
        <w:autoSpaceDE w:val="0"/>
        <w:autoSpaceDN w:val="0"/>
        <w:adjustRightInd w:val="0"/>
        <w:spacing w:after="0" w:line="240" w:lineRule="auto"/>
        <w:rPr>
          <w:rFonts w:eastAsiaTheme="minorEastAsia" w:cs="SAS Monospace"/>
          <w:sz w:val="24"/>
          <w:szCs w:val="24"/>
        </w:rPr>
      </w:pP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 The NBD Model */</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PROC NLMIXED DATA</w:t>
      </w:r>
      <w:r w:rsidR="00E053B4" w:rsidRPr="008C24B7">
        <w:rPr>
          <w:rFonts w:ascii="SAS Monospace" w:hAnsi="SAS Monospace" w:cs="SAS Monospace"/>
          <w:sz w:val="16"/>
          <w:szCs w:val="16"/>
        </w:rPr>
        <w:t>=project.book1</w:t>
      </w:r>
      <w:r w:rsidRPr="008C24B7">
        <w:rPr>
          <w:rFonts w:ascii="SAS Monospace" w:hAnsi="SAS Monospace" w:cs="SAS Monospace"/>
          <w:sz w:val="16"/>
          <w:szCs w:val="16"/>
        </w:rPr>
        <w:t>;</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PARMS r=1 a=1;</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 xml:space="preserve">retain </w:t>
      </w:r>
      <w:proofErr w:type="spellStart"/>
      <w:r w:rsidRPr="008C24B7">
        <w:rPr>
          <w:rFonts w:ascii="SAS Monospace" w:hAnsi="SAS Monospace" w:cs="SAS Monospace"/>
          <w:sz w:val="16"/>
          <w:szCs w:val="16"/>
        </w:rPr>
        <w:t>Prob</w:t>
      </w:r>
      <w:proofErr w:type="spellEnd"/>
      <w:r w:rsidRPr="008C24B7">
        <w:rPr>
          <w:rFonts w:ascii="SAS Monospace" w:hAnsi="SAS Monospace" w:cs="SAS Monospace"/>
          <w:sz w:val="16"/>
          <w:szCs w:val="16"/>
        </w:rPr>
        <w:t>;</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IF</w:t>
      </w:r>
      <w:r w:rsidR="00EF5C94" w:rsidRPr="008C24B7">
        <w:rPr>
          <w:rFonts w:ascii="SAS Monospace" w:hAnsi="SAS Monospace" w:cs="SAS Monospace"/>
          <w:sz w:val="16"/>
          <w:szCs w:val="16"/>
        </w:rPr>
        <w:t xml:space="preserve"> Qty</w:t>
      </w:r>
      <w:r w:rsidRPr="008C24B7">
        <w:rPr>
          <w:rFonts w:ascii="SAS Monospace" w:hAnsi="SAS Monospace" w:cs="SAS Monospace"/>
          <w:sz w:val="16"/>
          <w:szCs w:val="16"/>
        </w:rPr>
        <w:t xml:space="preserve"> = 0 THEN DO;</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Prob1=(a/(a+1))**r;</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proofErr w:type="spellStart"/>
      <w:r w:rsidRPr="008C24B7">
        <w:rPr>
          <w:rFonts w:ascii="SAS Monospace" w:hAnsi="SAS Monospace" w:cs="SAS Monospace"/>
          <w:sz w:val="16"/>
          <w:szCs w:val="16"/>
        </w:rPr>
        <w:t>Prob</w:t>
      </w:r>
      <w:proofErr w:type="spellEnd"/>
      <w:r w:rsidRPr="008C24B7">
        <w:rPr>
          <w:rFonts w:ascii="SAS Monospace" w:hAnsi="SAS Monospace" w:cs="SAS Monospace"/>
          <w:sz w:val="16"/>
          <w:szCs w:val="16"/>
        </w:rPr>
        <w:t>=Prob1;</w:t>
      </w:r>
    </w:p>
    <w:p w:rsidR="001B17D5" w:rsidRPr="008C24B7" w:rsidRDefault="00AE464C"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LL=users</w:t>
      </w:r>
      <w:r w:rsidR="001B17D5" w:rsidRPr="008C24B7">
        <w:rPr>
          <w:rFonts w:ascii="SAS Monospace" w:hAnsi="SAS Monospace" w:cs="SAS Monospace"/>
          <w:sz w:val="16"/>
          <w:szCs w:val="16"/>
        </w:rPr>
        <w:t>*Log(</w:t>
      </w:r>
      <w:proofErr w:type="spellStart"/>
      <w:r w:rsidR="001B17D5" w:rsidRPr="008C24B7">
        <w:rPr>
          <w:rFonts w:ascii="SAS Monospace" w:hAnsi="SAS Monospace" w:cs="SAS Monospace"/>
          <w:sz w:val="16"/>
          <w:szCs w:val="16"/>
        </w:rPr>
        <w:t>Prob</w:t>
      </w:r>
      <w:proofErr w:type="spellEnd"/>
      <w:r w:rsidR="001B17D5" w:rsidRPr="008C24B7">
        <w:rPr>
          <w:rFonts w:ascii="SAS Monospace" w:hAnsi="SAS Monospace" w:cs="SAS Monospace"/>
          <w:sz w:val="16"/>
          <w:szCs w:val="16"/>
        </w:rPr>
        <w:t>);</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END;</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ELSE IF</w:t>
      </w:r>
      <w:r w:rsidR="00A74128" w:rsidRPr="008C24B7">
        <w:rPr>
          <w:rFonts w:ascii="SAS Monospace" w:hAnsi="SAS Monospace" w:cs="SAS Monospace"/>
          <w:sz w:val="16"/>
          <w:szCs w:val="16"/>
        </w:rPr>
        <w:t xml:space="preserve"> Qty</w:t>
      </w:r>
      <w:r w:rsidRPr="008C24B7">
        <w:rPr>
          <w:rFonts w:ascii="SAS Monospace" w:hAnsi="SAS Monospace" w:cs="SAS Monospace"/>
          <w:sz w:val="16"/>
          <w:szCs w:val="16"/>
        </w:rPr>
        <w:t xml:space="preserve"> &gt;0 THEN DO;</w:t>
      </w:r>
    </w:p>
    <w:p w:rsidR="001B17D5" w:rsidRPr="008C24B7" w:rsidRDefault="00A74128" w:rsidP="001B17D5">
      <w:pPr>
        <w:autoSpaceDE w:val="0"/>
        <w:autoSpaceDN w:val="0"/>
        <w:adjustRightInd w:val="0"/>
        <w:spacing w:after="0" w:line="240" w:lineRule="auto"/>
        <w:rPr>
          <w:rFonts w:ascii="SAS Monospace" w:hAnsi="SAS Monospace" w:cs="SAS Monospace"/>
          <w:sz w:val="16"/>
          <w:szCs w:val="16"/>
        </w:rPr>
      </w:pPr>
      <w:proofErr w:type="spellStart"/>
      <w:r w:rsidRPr="008C24B7">
        <w:rPr>
          <w:rFonts w:ascii="SAS Monospace" w:hAnsi="SAS Monospace" w:cs="SAS Monospace"/>
          <w:sz w:val="16"/>
          <w:szCs w:val="16"/>
        </w:rPr>
        <w:t>Prob</w:t>
      </w:r>
      <w:proofErr w:type="spellEnd"/>
      <w:r w:rsidRPr="008C24B7">
        <w:rPr>
          <w:rFonts w:ascii="SAS Monospace" w:hAnsi="SAS Monospace" w:cs="SAS Monospace"/>
          <w:sz w:val="16"/>
          <w:szCs w:val="16"/>
        </w:rPr>
        <w:t>=((r+(Qty</w:t>
      </w:r>
      <w:r w:rsidR="001B17D5" w:rsidRPr="008C24B7">
        <w:rPr>
          <w:rFonts w:ascii="SAS Monospace" w:hAnsi="SAS Monospace" w:cs="SAS Monospace"/>
          <w:sz w:val="16"/>
          <w:szCs w:val="16"/>
        </w:rPr>
        <w:t>-1</w:t>
      </w:r>
      <w:r w:rsidRPr="008C24B7">
        <w:rPr>
          <w:rFonts w:ascii="SAS Monospace" w:hAnsi="SAS Monospace" w:cs="SAS Monospace"/>
          <w:sz w:val="16"/>
          <w:szCs w:val="16"/>
        </w:rPr>
        <w:t>))/(Qty</w:t>
      </w:r>
      <w:r w:rsidR="001B17D5" w:rsidRPr="008C24B7">
        <w:rPr>
          <w:rFonts w:ascii="SAS Monospace" w:hAnsi="SAS Monospace" w:cs="SAS Monospace"/>
          <w:sz w:val="16"/>
          <w:szCs w:val="16"/>
        </w:rPr>
        <w:t>*(a+1)))*</w:t>
      </w:r>
      <w:proofErr w:type="spellStart"/>
      <w:r w:rsidR="001B17D5" w:rsidRPr="008C24B7">
        <w:rPr>
          <w:rFonts w:ascii="SAS Monospace" w:hAnsi="SAS Monospace" w:cs="SAS Monospace"/>
          <w:sz w:val="16"/>
          <w:szCs w:val="16"/>
        </w:rPr>
        <w:t>Prob</w:t>
      </w:r>
      <w:proofErr w:type="spellEnd"/>
      <w:r w:rsidR="001B17D5" w:rsidRPr="008C24B7">
        <w:rPr>
          <w:rFonts w:ascii="SAS Monospace" w:hAnsi="SAS Monospace" w:cs="SAS Monospace"/>
          <w:sz w:val="16"/>
          <w:szCs w:val="16"/>
        </w:rPr>
        <w:t>;</w:t>
      </w:r>
    </w:p>
    <w:p w:rsidR="001B17D5" w:rsidRPr="008C24B7" w:rsidRDefault="00AE464C"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LL=users</w:t>
      </w:r>
      <w:r w:rsidR="001B17D5" w:rsidRPr="008C24B7">
        <w:rPr>
          <w:rFonts w:ascii="SAS Monospace" w:hAnsi="SAS Monospace" w:cs="SAS Monospace"/>
          <w:sz w:val="16"/>
          <w:szCs w:val="16"/>
        </w:rPr>
        <w:t>*Log(</w:t>
      </w:r>
      <w:proofErr w:type="spellStart"/>
      <w:r w:rsidR="001B17D5" w:rsidRPr="008C24B7">
        <w:rPr>
          <w:rFonts w:ascii="SAS Monospace" w:hAnsi="SAS Monospace" w:cs="SAS Monospace"/>
          <w:sz w:val="16"/>
          <w:szCs w:val="16"/>
        </w:rPr>
        <w:t>Prob</w:t>
      </w:r>
      <w:proofErr w:type="spellEnd"/>
      <w:r w:rsidR="001B17D5" w:rsidRPr="008C24B7">
        <w:rPr>
          <w:rFonts w:ascii="SAS Monospace" w:hAnsi="SAS Monospace" w:cs="SAS Monospace"/>
          <w:sz w:val="16"/>
          <w:szCs w:val="16"/>
        </w:rPr>
        <w:t>);</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END;</w:t>
      </w: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p>
    <w:p w:rsidR="001B17D5" w:rsidRPr="008C24B7" w:rsidRDefault="001B17D5" w:rsidP="001B17D5">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MODEL</w:t>
      </w:r>
      <w:r w:rsidR="006E0657" w:rsidRPr="008C24B7">
        <w:rPr>
          <w:rFonts w:ascii="SAS Monospace" w:hAnsi="SAS Monospace" w:cs="SAS Monospace"/>
          <w:sz w:val="16"/>
          <w:szCs w:val="16"/>
        </w:rPr>
        <w:t xml:space="preserve"> </w:t>
      </w:r>
      <w:proofErr w:type="spellStart"/>
      <w:r w:rsidR="00BF4F29" w:rsidRPr="008C24B7">
        <w:rPr>
          <w:rFonts w:ascii="SAS Monospace" w:hAnsi="SAS Monospace" w:cs="SAS Monospace"/>
          <w:sz w:val="16"/>
          <w:szCs w:val="16"/>
        </w:rPr>
        <w:t>Qty</w:t>
      </w:r>
      <w:r w:rsidRPr="008C24B7">
        <w:rPr>
          <w:rFonts w:ascii="SAS Monospace" w:hAnsi="SAS Monospace" w:cs="SAS Monospace"/>
          <w:sz w:val="16"/>
          <w:szCs w:val="16"/>
        </w:rPr>
        <w:t>~general</w:t>
      </w:r>
      <w:proofErr w:type="spellEnd"/>
      <w:r w:rsidRPr="008C24B7">
        <w:rPr>
          <w:rFonts w:ascii="SAS Monospace" w:hAnsi="SAS Monospace" w:cs="SAS Monospace"/>
          <w:sz w:val="16"/>
          <w:szCs w:val="16"/>
        </w:rPr>
        <w:t>(LL);</w:t>
      </w:r>
    </w:p>
    <w:p w:rsidR="001B17D5" w:rsidRPr="008C24B7" w:rsidRDefault="001B17D5" w:rsidP="008C24B7">
      <w:pPr>
        <w:autoSpaceDE w:val="0"/>
        <w:autoSpaceDN w:val="0"/>
        <w:adjustRightInd w:val="0"/>
        <w:spacing w:after="0" w:line="240" w:lineRule="auto"/>
        <w:rPr>
          <w:rFonts w:ascii="SAS Monospace" w:hAnsi="SAS Monospace" w:cs="SAS Monospace"/>
          <w:sz w:val="16"/>
          <w:szCs w:val="16"/>
        </w:rPr>
      </w:pPr>
      <w:r w:rsidRPr="008C24B7">
        <w:rPr>
          <w:rFonts w:ascii="SAS Monospace" w:hAnsi="SAS Monospace" w:cs="SAS Monospace"/>
          <w:sz w:val="16"/>
          <w:szCs w:val="16"/>
        </w:rPr>
        <w:t>RUN;</w:t>
      </w:r>
    </w:p>
    <w:p w:rsidR="001B17D5" w:rsidRDefault="001B17D5" w:rsidP="001B17D5">
      <w:pPr>
        <w:rPr>
          <w:rFonts w:ascii="Courier New" w:hAnsi="Courier New" w:cs="Courier New"/>
          <w:color w:val="000000"/>
          <w:sz w:val="20"/>
          <w:szCs w:val="20"/>
          <w:shd w:val="clear" w:color="auto" w:fill="FFFFFF"/>
        </w:rPr>
      </w:pPr>
    </w:p>
    <w:p w:rsidR="001B17D5" w:rsidRDefault="001B17D5" w:rsidP="001B17D5">
      <w:pPr>
        <w:rPr>
          <w:rFonts w:ascii="Courier New" w:hAnsi="Courier New" w:cs="Courier New"/>
          <w:color w:val="000000"/>
          <w:sz w:val="20"/>
          <w:szCs w:val="20"/>
          <w:shd w:val="clear" w:color="auto" w:fill="FFFFFF"/>
        </w:rPr>
      </w:pPr>
    </w:p>
    <w:p w:rsidR="001B17D5" w:rsidRDefault="001B17D5" w:rsidP="001F050B">
      <w:pPr>
        <w:autoSpaceDE w:val="0"/>
        <w:autoSpaceDN w:val="0"/>
        <w:adjustRightInd w:val="0"/>
        <w:spacing w:after="0" w:line="240" w:lineRule="auto"/>
        <w:rPr>
          <w:rFonts w:eastAsiaTheme="minorEastAsia" w:cs="SAS Monospace"/>
          <w:sz w:val="24"/>
          <w:szCs w:val="24"/>
        </w:rPr>
      </w:pPr>
    </w:p>
    <w:p w:rsidR="009D3232" w:rsidRDefault="009D3232" w:rsidP="001F050B">
      <w:pPr>
        <w:autoSpaceDE w:val="0"/>
        <w:autoSpaceDN w:val="0"/>
        <w:adjustRightInd w:val="0"/>
        <w:spacing w:after="0" w:line="240" w:lineRule="auto"/>
        <w:rPr>
          <w:rFonts w:eastAsiaTheme="minorEastAsia" w:cs="SAS Monospace"/>
          <w:sz w:val="24"/>
          <w:szCs w:val="24"/>
        </w:rPr>
      </w:pPr>
      <w:r>
        <w:rPr>
          <w:noProof/>
          <w:lang w:val="en-US"/>
        </w:rPr>
        <w:lastRenderedPageBreak/>
        <w:drawing>
          <wp:inline distT="0" distB="0" distL="0" distR="0" wp14:anchorId="3CF84EA3" wp14:editId="5D73F53F">
            <wp:extent cx="4382770" cy="3688080"/>
            <wp:effectExtent l="0" t="0" r="0" b="7620"/>
            <wp:docPr id="11" name="Picture 11" descr="D:\UTD\ABI\Project\unnamed.png"/>
            <wp:cNvGraphicFramePr/>
            <a:graphic xmlns:a="http://schemas.openxmlformats.org/drawingml/2006/main">
              <a:graphicData uri="http://schemas.openxmlformats.org/drawingml/2006/picture">
                <pic:pic xmlns:pic="http://schemas.openxmlformats.org/drawingml/2006/picture">
                  <pic:nvPicPr>
                    <pic:cNvPr id="11" name="Picture 11" descr="D:\UTD\ABI\Project\unnamed.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770" cy="3688080"/>
                    </a:xfrm>
                    <a:prstGeom prst="rect">
                      <a:avLst/>
                    </a:prstGeom>
                    <a:noFill/>
                    <a:ln>
                      <a:noFill/>
                    </a:ln>
                  </pic:spPr>
                </pic:pic>
              </a:graphicData>
            </a:graphic>
          </wp:inline>
        </w:drawing>
      </w:r>
    </w:p>
    <w:p w:rsidR="004713A2" w:rsidRDefault="004713A2" w:rsidP="00A26B20">
      <w:pPr>
        <w:autoSpaceDE w:val="0"/>
        <w:autoSpaceDN w:val="0"/>
        <w:adjustRightInd w:val="0"/>
        <w:spacing w:after="0" w:line="240" w:lineRule="auto"/>
        <w:rPr>
          <w:rFonts w:cs="SAS Monospace"/>
          <w:sz w:val="24"/>
          <w:szCs w:val="24"/>
        </w:rPr>
      </w:pPr>
    </w:p>
    <w:p w:rsidR="00ED1C7D" w:rsidRDefault="00ED1C7D" w:rsidP="00A26B20">
      <w:pPr>
        <w:autoSpaceDE w:val="0"/>
        <w:autoSpaceDN w:val="0"/>
        <w:adjustRightInd w:val="0"/>
        <w:spacing w:after="0" w:line="240" w:lineRule="auto"/>
        <w:rPr>
          <w:rFonts w:cs="SAS Monospace"/>
          <w:sz w:val="24"/>
          <w:szCs w:val="24"/>
        </w:rPr>
      </w:pPr>
    </w:p>
    <w:p w:rsidR="00ED1C7D" w:rsidRPr="00B06D6C" w:rsidRDefault="00ED1C7D" w:rsidP="00ED1C7D">
      <w:pPr>
        <w:autoSpaceDE w:val="0"/>
        <w:autoSpaceDN w:val="0"/>
        <w:adjustRightInd w:val="0"/>
        <w:spacing w:after="0" w:line="240" w:lineRule="auto"/>
        <w:rPr>
          <w:rFonts w:ascii="SAS Monospace" w:hAnsi="SAS Monospace" w:cs="SAS Monospace"/>
          <w:sz w:val="16"/>
          <w:szCs w:val="16"/>
        </w:rPr>
      </w:pPr>
      <w:r w:rsidRPr="00B06D6C">
        <w:rPr>
          <w:rFonts w:ascii="SAS Monospace" w:hAnsi="SAS Monospace" w:cs="SAS Monospace"/>
          <w:sz w:val="16"/>
          <w:szCs w:val="16"/>
        </w:rPr>
        <w:t>/* The NBD Model */</w:t>
      </w:r>
    </w:p>
    <w:p w:rsidR="00ED1C7D" w:rsidRPr="00B06D6C" w:rsidRDefault="00ED1C7D" w:rsidP="00ED1C7D">
      <w:pPr>
        <w:autoSpaceDE w:val="0"/>
        <w:autoSpaceDN w:val="0"/>
        <w:adjustRightInd w:val="0"/>
        <w:spacing w:after="0" w:line="240" w:lineRule="auto"/>
        <w:rPr>
          <w:rFonts w:ascii="SAS Monospace" w:hAnsi="SAS Monospace" w:cs="SAS Monospace"/>
          <w:sz w:val="16"/>
          <w:szCs w:val="16"/>
        </w:rPr>
      </w:pPr>
      <w:r w:rsidRPr="00B06D6C">
        <w:rPr>
          <w:rFonts w:ascii="SAS Monospace" w:hAnsi="SAS Monospace" w:cs="SAS Monospace"/>
          <w:sz w:val="16"/>
          <w:szCs w:val="16"/>
        </w:rPr>
        <w:t xml:space="preserve">proc </w:t>
      </w:r>
      <w:proofErr w:type="spellStart"/>
      <w:r w:rsidRPr="00B06D6C">
        <w:rPr>
          <w:rFonts w:ascii="SAS Monospace" w:hAnsi="SAS Monospace" w:cs="SAS Monospace"/>
          <w:sz w:val="16"/>
          <w:szCs w:val="16"/>
        </w:rPr>
        <w:t>nlmixed</w:t>
      </w:r>
      <w:proofErr w:type="spellEnd"/>
      <w:r w:rsidRPr="00B06D6C">
        <w:rPr>
          <w:rFonts w:ascii="SAS Monospace" w:hAnsi="SAS Monospace" w:cs="SAS Monospace"/>
          <w:sz w:val="16"/>
          <w:szCs w:val="16"/>
        </w:rPr>
        <w:t xml:space="preserve"> data=project.book1;</w:t>
      </w:r>
    </w:p>
    <w:p w:rsidR="00ED1C7D" w:rsidRPr="00B06D6C" w:rsidRDefault="00ED1C7D" w:rsidP="00ED1C7D">
      <w:pPr>
        <w:autoSpaceDE w:val="0"/>
        <w:autoSpaceDN w:val="0"/>
        <w:adjustRightInd w:val="0"/>
        <w:spacing w:after="0" w:line="240" w:lineRule="auto"/>
        <w:rPr>
          <w:rFonts w:ascii="SAS Monospace" w:hAnsi="SAS Monospace" w:cs="SAS Monospace"/>
          <w:sz w:val="16"/>
          <w:szCs w:val="16"/>
        </w:rPr>
      </w:pPr>
      <w:proofErr w:type="spellStart"/>
      <w:r w:rsidRPr="00B06D6C">
        <w:rPr>
          <w:rFonts w:ascii="SAS Monospace" w:hAnsi="SAS Monospace" w:cs="SAS Monospace"/>
          <w:sz w:val="16"/>
          <w:szCs w:val="16"/>
        </w:rPr>
        <w:t>parms</w:t>
      </w:r>
      <w:proofErr w:type="spellEnd"/>
      <w:r w:rsidRPr="00B06D6C">
        <w:rPr>
          <w:rFonts w:ascii="SAS Monospace" w:hAnsi="SAS Monospace" w:cs="SAS Monospace"/>
          <w:sz w:val="16"/>
          <w:szCs w:val="16"/>
        </w:rPr>
        <w:t xml:space="preserve"> r=1 a=1;</w:t>
      </w:r>
    </w:p>
    <w:p w:rsidR="00ED1C7D" w:rsidRPr="00B06D6C" w:rsidRDefault="00ED1C7D" w:rsidP="00ED1C7D">
      <w:pPr>
        <w:autoSpaceDE w:val="0"/>
        <w:autoSpaceDN w:val="0"/>
        <w:adjustRightInd w:val="0"/>
        <w:spacing w:after="0" w:line="240" w:lineRule="auto"/>
        <w:rPr>
          <w:rFonts w:ascii="SAS Monospace" w:hAnsi="SAS Monospace" w:cs="SAS Monospace"/>
          <w:sz w:val="16"/>
          <w:szCs w:val="16"/>
        </w:rPr>
      </w:pPr>
      <w:proofErr w:type="spellStart"/>
      <w:r w:rsidRPr="00B06D6C">
        <w:rPr>
          <w:rFonts w:ascii="SAS Monospace" w:hAnsi="SAS Monospace" w:cs="SAS Monospace"/>
          <w:sz w:val="16"/>
          <w:szCs w:val="16"/>
        </w:rPr>
        <w:t>ll</w:t>
      </w:r>
      <w:proofErr w:type="spellEnd"/>
      <w:r w:rsidRPr="00B06D6C">
        <w:rPr>
          <w:rFonts w:ascii="SAS Monospace" w:hAnsi="SAS Monospace" w:cs="SAS Monospace"/>
          <w:sz w:val="16"/>
          <w:szCs w:val="16"/>
        </w:rPr>
        <w:t xml:space="preserve"> = </w:t>
      </w:r>
      <w:r w:rsidR="00D64BE6">
        <w:rPr>
          <w:rFonts w:ascii="SAS Monospace" w:hAnsi="SAS Monospace" w:cs="SAS Monospace"/>
          <w:sz w:val="16"/>
          <w:szCs w:val="16"/>
        </w:rPr>
        <w:t>users</w:t>
      </w:r>
      <w:r w:rsidR="00D110DD" w:rsidRPr="00B06D6C">
        <w:rPr>
          <w:rFonts w:ascii="SAS Monospace" w:hAnsi="SAS Monospace" w:cs="SAS Monospace"/>
          <w:sz w:val="16"/>
          <w:szCs w:val="16"/>
        </w:rPr>
        <w:t xml:space="preserve"> * ( log(gamma(r+Qty</w:t>
      </w:r>
      <w:r w:rsidRPr="00B06D6C">
        <w:rPr>
          <w:rFonts w:ascii="SAS Monospace" w:hAnsi="SAS Monospace" w:cs="SAS Monospace"/>
          <w:sz w:val="16"/>
          <w:szCs w:val="16"/>
        </w:rPr>
        <w:t>))-log(g</w:t>
      </w:r>
      <w:r w:rsidR="00D110DD" w:rsidRPr="00B06D6C">
        <w:rPr>
          <w:rFonts w:ascii="SAS Monospace" w:hAnsi="SAS Monospace" w:cs="SAS Monospace"/>
          <w:sz w:val="16"/>
          <w:szCs w:val="16"/>
        </w:rPr>
        <w:t>amma(r))-log(fact(Qty</w:t>
      </w:r>
      <w:r w:rsidRPr="00B06D6C">
        <w:rPr>
          <w:rFonts w:ascii="SAS Monospace" w:hAnsi="SAS Monospace" w:cs="SAS Monospace"/>
          <w:sz w:val="16"/>
          <w:szCs w:val="16"/>
        </w:rPr>
        <w:t>))+r*log(a/(a+1</w:t>
      </w:r>
      <w:r w:rsidR="00D110DD" w:rsidRPr="00B06D6C">
        <w:rPr>
          <w:rFonts w:ascii="SAS Monospace" w:hAnsi="SAS Monospace" w:cs="SAS Monospace"/>
          <w:sz w:val="16"/>
          <w:szCs w:val="16"/>
        </w:rPr>
        <w:t>))+Qty</w:t>
      </w:r>
      <w:r w:rsidRPr="00B06D6C">
        <w:rPr>
          <w:rFonts w:ascii="SAS Monospace" w:hAnsi="SAS Monospace" w:cs="SAS Monospace"/>
          <w:sz w:val="16"/>
          <w:szCs w:val="16"/>
        </w:rPr>
        <w:t>*log(1/(a+1)) );</w:t>
      </w:r>
    </w:p>
    <w:p w:rsidR="00ED1C7D" w:rsidRPr="00B06D6C" w:rsidRDefault="00ED1C7D" w:rsidP="00ED1C7D">
      <w:pPr>
        <w:autoSpaceDE w:val="0"/>
        <w:autoSpaceDN w:val="0"/>
        <w:adjustRightInd w:val="0"/>
        <w:spacing w:after="0" w:line="240" w:lineRule="auto"/>
        <w:rPr>
          <w:rFonts w:ascii="SAS Monospace" w:hAnsi="SAS Monospace" w:cs="SAS Monospace"/>
          <w:sz w:val="16"/>
          <w:szCs w:val="16"/>
        </w:rPr>
      </w:pPr>
      <w:r w:rsidRPr="00B06D6C">
        <w:rPr>
          <w:rFonts w:ascii="SAS Monospace" w:hAnsi="SAS Monospace" w:cs="SAS Monospace"/>
          <w:sz w:val="16"/>
          <w:szCs w:val="16"/>
        </w:rPr>
        <w:t>model</w:t>
      </w:r>
      <w:r w:rsidR="00D110DD" w:rsidRPr="00B06D6C">
        <w:rPr>
          <w:rFonts w:ascii="SAS Monospace" w:hAnsi="SAS Monospace" w:cs="SAS Monospace"/>
          <w:sz w:val="16"/>
          <w:szCs w:val="16"/>
        </w:rPr>
        <w:t xml:space="preserve"> Qty</w:t>
      </w:r>
      <w:r w:rsidRPr="00B06D6C">
        <w:rPr>
          <w:rFonts w:ascii="SAS Monospace" w:hAnsi="SAS Monospace" w:cs="SAS Monospace"/>
          <w:sz w:val="16"/>
          <w:szCs w:val="16"/>
        </w:rPr>
        <w:t xml:space="preserve"> ~ general(</w:t>
      </w:r>
      <w:proofErr w:type="spellStart"/>
      <w:r w:rsidRPr="00B06D6C">
        <w:rPr>
          <w:rFonts w:ascii="SAS Monospace" w:hAnsi="SAS Monospace" w:cs="SAS Monospace"/>
          <w:sz w:val="16"/>
          <w:szCs w:val="16"/>
        </w:rPr>
        <w:t>ll</w:t>
      </w:r>
      <w:proofErr w:type="spellEnd"/>
      <w:r w:rsidRPr="00B06D6C">
        <w:rPr>
          <w:rFonts w:ascii="SAS Monospace" w:hAnsi="SAS Monospace" w:cs="SAS Monospace"/>
          <w:sz w:val="16"/>
          <w:szCs w:val="16"/>
        </w:rPr>
        <w:t>);</w:t>
      </w:r>
    </w:p>
    <w:p w:rsidR="00ED1C7D" w:rsidRPr="00B06D6C" w:rsidRDefault="00ED1C7D" w:rsidP="00ED1C7D">
      <w:pPr>
        <w:autoSpaceDE w:val="0"/>
        <w:autoSpaceDN w:val="0"/>
        <w:adjustRightInd w:val="0"/>
        <w:spacing w:after="0" w:line="240" w:lineRule="auto"/>
        <w:rPr>
          <w:rFonts w:ascii="SAS Monospace" w:hAnsi="SAS Monospace" w:cs="SAS Monospace"/>
          <w:sz w:val="16"/>
          <w:szCs w:val="16"/>
        </w:rPr>
      </w:pPr>
      <w:r w:rsidRPr="00B06D6C">
        <w:rPr>
          <w:rFonts w:ascii="SAS Monospace" w:hAnsi="SAS Monospace" w:cs="SAS Monospace"/>
          <w:sz w:val="16"/>
          <w:szCs w:val="16"/>
        </w:rPr>
        <w:t>run;</w:t>
      </w:r>
    </w:p>
    <w:p w:rsidR="00ED1C7D" w:rsidRDefault="00ED1C7D" w:rsidP="00A26B20">
      <w:pPr>
        <w:autoSpaceDE w:val="0"/>
        <w:autoSpaceDN w:val="0"/>
        <w:adjustRightInd w:val="0"/>
        <w:spacing w:after="0" w:line="240" w:lineRule="auto"/>
        <w:rPr>
          <w:rFonts w:cs="SAS Monospace"/>
          <w:sz w:val="24"/>
          <w:szCs w:val="24"/>
        </w:rPr>
      </w:pPr>
    </w:p>
    <w:p w:rsidR="0072480A" w:rsidRDefault="0072480A" w:rsidP="00A26B20">
      <w:pPr>
        <w:autoSpaceDE w:val="0"/>
        <w:autoSpaceDN w:val="0"/>
        <w:adjustRightInd w:val="0"/>
        <w:spacing w:after="0" w:line="240" w:lineRule="auto"/>
        <w:rPr>
          <w:rFonts w:cs="SAS Monospace"/>
          <w:sz w:val="24"/>
          <w:szCs w:val="24"/>
        </w:rPr>
      </w:pPr>
      <w:r>
        <w:rPr>
          <w:noProof/>
          <w:lang w:val="en-US"/>
        </w:rPr>
        <w:lastRenderedPageBreak/>
        <w:drawing>
          <wp:inline distT="0" distB="0" distL="0" distR="0" wp14:anchorId="3E45A238" wp14:editId="01E42595">
            <wp:extent cx="5281930" cy="4442460"/>
            <wp:effectExtent l="0" t="0" r="0" b="0"/>
            <wp:docPr id="12" name="Picture 12" descr="D:\UTD\ABI\Project\unnamed (1).png"/>
            <wp:cNvGraphicFramePr/>
            <a:graphic xmlns:a="http://schemas.openxmlformats.org/drawingml/2006/main">
              <a:graphicData uri="http://schemas.openxmlformats.org/drawingml/2006/picture">
                <pic:pic xmlns:pic="http://schemas.openxmlformats.org/drawingml/2006/picture">
                  <pic:nvPicPr>
                    <pic:cNvPr id="12" name="Picture 12" descr="D:\UTD\ABI\Project\unnamed (1).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1930" cy="4442460"/>
                    </a:xfrm>
                    <a:prstGeom prst="rect">
                      <a:avLst/>
                    </a:prstGeom>
                    <a:noFill/>
                    <a:ln>
                      <a:noFill/>
                    </a:ln>
                  </pic:spPr>
                </pic:pic>
              </a:graphicData>
            </a:graphic>
          </wp:inline>
        </w:drawing>
      </w:r>
    </w:p>
    <w:p w:rsidR="00A26B20" w:rsidRDefault="00A26B20" w:rsidP="00A26B20">
      <w:pPr>
        <w:autoSpaceDE w:val="0"/>
        <w:autoSpaceDN w:val="0"/>
        <w:adjustRightInd w:val="0"/>
        <w:spacing w:after="0" w:line="240" w:lineRule="auto"/>
        <w:rPr>
          <w:rFonts w:cs="SAS Monospace"/>
          <w:sz w:val="24"/>
          <w:szCs w:val="24"/>
        </w:rPr>
      </w:pPr>
      <w:r>
        <w:rPr>
          <w:rFonts w:cs="SAS Monospace"/>
          <w:sz w:val="24"/>
          <w:szCs w:val="24"/>
        </w:rPr>
        <w:t xml:space="preserve"> </w:t>
      </w:r>
    </w:p>
    <w:p w:rsidR="00A26B20" w:rsidRDefault="00A26B20"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data a;                                                                                                                                  </w:t>
      </w:r>
    </w:p>
    <w:p w:rsidR="00A26B20" w:rsidRDefault="002C2BCA"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alpha=0.</w:t>
      </w:r>
      <w:r w:rsidR="003935AC">
        <w:rPr>
          <w:rFonts w:ascii="SAS Monospace" w:hAnsi="SAS Monospace" w:cs="SAS Monospace"/>
          <w:sz w:val="16"/>
          <w:szCs w:val="16"/>
        </w:rPr>
        <w:t>09723</w:t>
      </w:r>
      <w:r w:rsidR="00A26B20">
        <w:rPr>
          <w:rFonts w:ascii="SAS Monospace" w:hAnsi="SAS Monospace" w:cs="SAS Monospace"/>
          <w:sz w:val="16"/>
          <w:szCs w:val="16"/>
        </w:rPr>
        <w:t xml:space="preserve">;                                                                                                                             </w:t>
      </w:r>
    </w:p>
    <w:p w:rsidR="000D4FC1" w:rsidRDefault="002C2BCA"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r=</w:t>
      </w:r>
      <w:r w:rsidR="003935AC">
        <w:rPr>
          <w:rFonts w:ascii="SAS Monospace" w:hAnsi="SAS Monospace" w:cs="SAS Monospace"/>
          <w:sz w:val="16"/>
          <w:szCs w:val="16"/>
        </w:rPr>
        <w:t>0.1299</w:t>
      </w:r>
      <w:r w:rsidR="00A26B20">
        <w:rPr>
          <w:rFonts w:ascii="SAS Monospace" w:hAnsi="SAS Monospace" w:cs="SAS Monospace"/>
          <w:sz w:val="16"/>
          <w:szCs w:val="16"/>
        </w:rPr>
        <w:t>;</w:t>
      </w:r>
    </w:p>
    <w:p w:rsidR="00A26B20" w:rsidRDefault="000D4FC1"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/*Probability of purchasing zero books*/</w:t>
      </w:r>
      <w:r w:rsidR="00A26B20">
        <w:rPr>
          <w:rFonts w:ascii="SAS Monospace" w:hAnsi="SAS Monospace" w:cs="SAS Monospace"/>
          <w:sz w:val="16"/>
          <w:szCs w:val="16"/>
        </w:rPr>
        <w:t xml:space="preserve">                                                                                                                                 </w:t>
      </w:r>
    </w:p>
    <w:p w:rsidR="000D4FC1" w:rsidRDefault="00A26B20"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P0=(alpha/(alpha+1))**r;                </w:t>
      </w:r>
    </w:p>
    <w:p w:rsidR="00A26B20" w:rsidRDefault="000D4FC1"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/*Calculating Reach*/</w:t>
      </w:r>
      <w:r w:rsidR="00A26B20">
        <w:rPr>
          <w:rFonts w:ascii="SAS Monospace" w:hAnsi="SAS Monospace" w:cs="SAS Monospace"/>
          <w:sz w:val="16"/>
          <w:szCs w:val="16"/>
        </w:rPr>
        <w:t xml:space="preserve">                                                                                                  </w:t>
      </w:r>
    </w:p>
    <w:p w:rsidR="000D4FC1" w:rsidRDefault="00A26B20"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Reach=100*(1-P0);    </w:t>
      </w:r>
    </w:p>
    <w:p w:rsidR="00A26B20" w:rsidRDefault="000D4FC1"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/*Calculating Expected Value*/</w:t>
      </w:r>
      <w:r w:rsidR="00A26B20">
        <w:rPr>
          <w:rFonts w:ascii="SAS Monospace" w:hAnsi="SAS Monospace" w:cs="SAS Monospace"/>
          <w:sz w:val="16"/>
          <w:szCs w:val="16"/>
        </w:rPr>
        <w:t xml:space="preserve">                                                                                                                     </w:t>
      </w:r>
    </w:p>
    <w:p w:rsidR="000D4FC1" w:rsidRDefault="00A26B20"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Ex=r/alpha;                   </w:t>
      </w:r>
    </w:p>
    <w:p w:rsidR="00A26B20" w:rsidRDefault="000D4FC1"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/*Calculating Average Frequency*/</w:t>
      </w:r>
      <w:r w:rsidR="00A26B20">
        <w:rPr>
          <w:rFonts w:ascii="SAS Monospace" w:hAnsi="SAS Monospace" w:cs="SAS Monospace"/>
          <w:sz w:val="16"/>
          <w:szCs w:val="16"/>
        </w:rPr>
        <w:t xml:space="preserve">                                                                                                            </w:t>
      </w:r>
    </w:p>
    <w:p w:rsidR="000D4FC1" w:rsidRDefault="00A26B20" w:rsidP="00A26B20">
      <w:pPr>
        <w:autoSpaceDE w:val="0"/>
        <w:autoSpaceDN w:val="0"/>
        <w:adjustRightInd w:val="0"/>
        <w:spacing w:after="0" w:line="240" w:lineRule="auto"/>
        <w:rPr>
          <w:rFonts w:ascii="SAS Monospace" w:hAnsi="SAS Monospace" w:cs="SAS Monospace"/>
          <w:sz w:val="16"/>
          <w:szCs w:val="16"/>
        </w:rPr>
      </w:pPr>
      <w:proofErr w:type="spellStart"/>
      <w:r>
        <w:rPr>
          <w:rFonts w:ascii="SAS Monospace" w:hAnsi="SAS Monospace" w:cs="SAS Monospace"/>
          <w:sz w:val="16"/>
          <w:szCs w:val="16"/>
        </w:rPr>
        <w:t>AvgFreq</w:t>
      </w:r>
      <w:proofErr w:type="spellEnd"/>
      <w:r>
        <w:rPr>
          <w:rFonts w:ascii="SAS Monospace" w:hAnsi="SAS Monospace" w:cs="SAS Monospace"/>
          <w:sz w:val="16"/>
          <w:szCs w:val="16"/>
        </w:rPr>
        <w:t xml:space="preserve">=Ex/(1-P0);               </w:t>
      </w:r>
    </w:p>
    <w:p w:rsidR="00A26B20" w:rsidRDefault="000D4FC1"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/*Calculating Gross Rating Point*/</w:t>
      </w:r>
      <w:r w:rsidR="00A26B20">
        <w:rPr>
          <w:rFonts w:ascii="SAS Monospace" w:hAnsi="SAS Monospace" w:cs="SAS Monospace"/>
          <w:sz w:val="16"/>
          <w:szCs w:val="16"/>
        </w:rPr>
        <w:t xml:space="preserve">                                                                                                         </w:t>
      </w:r>
    </w:p>
    <w:p w:rsidR="00A26B20" w:rsidRDefault="00A26B20"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GRP=Reach*</w:t>
      </w:r>
      <w:proofErr w:type="spellStart"/>
      <w:r>
        <w:rPr>
          <w:rFonts w:ascii="SAS Monospace" w:hAnsi="SAS Monospace" w:cs="SAS Monospace"/>
          <w:sz w:val="16"/>
          <w:szCs w:val="16"/>
        </w:rPr>
        <w:t>AvgFreq</w:t>
      </w:r>
      <w:proofErr w:type="spellEnd"/>
      <w:r>
        <w:rPr>
          <w:rFonts w:ascii="SAS Monospace" w:hAnsi="SAS Monospace" w:cs="SAS Monospace"/>
          <w:sz w:val="16"/>
          <w:szCs w:val="16"/>
        </w:rPr>
        <w:t xml:space="preserve">;                                                                                                                        </w:t>
      </w:r>
    </w:p>
    <w:p w:rsidR="00A26B20" w:rsidRDefault="00A26B20" w:rsidP="00A26B2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run; </w:t>
      </w:r>
    </w:p>
    <w:p w:rsidR="00C62C28" w:rsidRDefault="00C62C28" w:rsidP="00C62C28">
      <w:pPr>
        <w:autoSpaceDE w:val="0"/>
        <w:autoSpaceDN w:val="0"/>
        <w:adjustRightInd w:val="0"/>
        <w:spacing w:after="0" w:line="240" w:lineRule="auto"/>
        <w:rPr>
          <w:rFonts w:ascii="Calibri" w:hAnsi="Calibri" w:cs="Courier New"/>
        </w:rPr>
      </w:pPr>
    </w:p>
    <w:p w:rsidR="00C62C28" w:rsidRDefault="00C62C28" w:rsidP="00C62C28">
      <w:pPr>
        <w:autoSpaceDE w:val="0"/>
        <w:autoSpaceDN w:val="0"/>
        <w:adjustRightInd w:val="0"/>
        <w:spacing w:after="0" w:line="240" w:lineRule="auto"/>
        <w:rPr>
          <w:rFonts w:ascii="Calibri" w:hAnsi="Calibri" w:cs="Courier New"/>
        </w:rPr>
      </w:pPr>
      <w:r>
        <w:rPr>
          <w:rFonts w:ascii="Calibri" w:hAnsi="Calibri" w:cs="Courier New"/>
          <w:b/>
        </w:rPr>
        <w:t>Reach</w:t>
      </w:r>
      <w:r>
        <w:rPr>
          <w:rFonts w:ascii="Calibri" w:hAnsi="Calibri" w:cs="Courier New"/>
        </w:rPr>
        <w:t xml:space="preserve"> = </w:t>
      </w:r>
      <w:r>
        <w:rPr>
          <w:rFonts w:ascii="Calibri" w:hAnsi="Calibri" w:cs="Courier New"/>
          <w:b/>
        </w:rPr>
        <w:t>18.97%</w:t>
      </w:r>
    </w:p>
    <w:p w:rsidR="00C62C28" w:rsidRDefault="00C62C28" w:rsidP="00C62C28">
      <w:pPr>
        <w:autoSpaceDE w:val="0"/>
        <w:autoSpaceDN w:val="0"/>
        <w:adjustRightInd w:val="0"/>
        <w:spacing w:after="0" w:line="240" w:lineRule="auto"/>
        <w:rPr>
          <w:rFonts w:ascii="Calibri" w:hAnsi="Calibri" w:cs="Courier New"/>
        </w:rPr>
      </w:pPr>
      <w:r>
        <w:rPr>
          <w:rFonts w:ascii="Calibri" w:hAnsi="Calibri" w:cs="Courier New"/>
          <w:b/>
        </w:rPr>
        <w:t>Average</w:t>
      </w:r>
      <w:r>
        <w:rPr>
          <w:rFonts w:ascii="Calibri" w:hAnsi="Calibri" w:cs="Courier New"/>
        </w:rPr>
        <w:t xml:space="preserve"> </w:t>
      </w:r>
      <w:r>
        <w:rPr>
          <w:rFonts w:ascii="Calibri" w:hAnsi="Calibri" w:cs="Courier New"/>
          <w:b/>
        </w:rPr>
        <w:t>Frequency</w:t>
      </w:r>
      <w:r>
        <w:rPr>
          <w:rFonts w:ascii="Calibri" w:hAnsi="Calibri" w:cs="Courier New"/>
        </w:rPr>
        <w:t xml:space="preserve"> = </w:t>
      </w:r>
      <w:r>
        <w:rPr>
          <w:rFonts w:ascii="Calibri" w:hAnsi="Calibri" w:cs="Courier New"/>
          <w:b/>
        </w:rPr>
        <w:t>3.9456</w:t>
      </w:r>
    </w:p>
    <w:p w:rsidR="00C62C28" w:rsidRDefault="00C62C28" w:rsidP="00C62C28">
      <w:pPr>
        <w:autoSpaceDE w:val="0"/>
        <w:autoSpaceDN w:val="0"/>
        <w:adjustRightInd w:val="0"/>
        <w:spacing w:after="0" w:line="240" w:lineRule="auto"/>
        <w:rPr>
          <w:rFonts w:ascii="Calibri" w:hAnsi="Calibri" w:cs="Courier New"/>
        </w:rPr>
      </w:pPr>
      <w:r>
        <w:rPr>
          <w:rFonts w:ascii="Calibri" w:hAnsi="Calibri" w:cs="Courier New"/>
          <w:b/>
        </w:rPr>
        <w:t>Gross ratings Points (GRPs)</w:t>
      </w:r>
      <w:r>
        <w:rPr>
          <w:rFonts w:ascii="Calibri" w:hAnsi="Calibri" w:cs="Courier New"/>
        </w:rPr>
        <w:t xml:space="preserve"> = </w:t>
      </w:r>
      <w:r>
        <w:rPr>
          <w:rFonts w:ascii="Calibri" w:hAnsi="Calibri" w:cs="Courier New"/>
          <w:b/>
        </w:rPr>
        <w:t>74.849</w:t>
      </w:r>
    </w:p>
    <w:p w:rsidR="00043D90" w:rsidRPr="00A26B20" w:rsidRDefault="00043D90" w:rsidP="00043D90">
      <w:pPr>
        <w:autoSpaceDE w:val="0"/>
        <w:autoSpaceDN w:val="0"/>
        <w:adjustRightInd w:val="0"/>
        <w:spacing w:after="0" w:line="240" w:lineRule="auto"/>
        <w:rPr>
          <w:rFonts w:cs="SAS Monospace"/>
          <w:sz w:val="24"/>
          <w:szCs w:val="24"/>
        </w:rPr>
      </w:pPr>
    </w:p>
    <w:p w:rsidR="00A650AC" w:rsidRDefault="00A26B20" w:rsidP="00A650AC">
      <w:pPr>
        <w:autoSpaceDE w:val="0"/>
        <w:autoSpaceDN w:val="0"/>
        <w:adjustRightInd w:val="0"/>
        <w:spacing w:after="0" w:line="240" w:lineRule="auto"/>
        <w:rPr>
          <w:rFonts w:cs="SAS Monospace"/>
          <w:sz w:val="24"/>
          <w:szCs w:val="24"/>
        </w:rPr>
      </w:pPr>
      <w:r>
        <w:rPr>
          <w:rFonts w:cs="SAS Monospace"/>
          <w:sz w:val="24"/>
          <w:szCs w:val="24"/>
        </w:rPr>
        <w:t>From the above table we get the following values:</w:t>
      </w:r>
    </w:p>
    <w:p w:rsidR="00A26B20" w:rsidRDefault="00A26B20" w:rsidP="00A650AC">
      <w:pPr>
        <w:autoSpaceDE w:val="0"/>
        <w:autoSpaceDN w:val="0"/>
        <w:adjustRightInd w:val="0"/>
        <w:spacing w:after="0" w:line="240" w:lineRule="auto"/>
        <w:rPr>
          <w:rFonts w:cs="SAS Monospace"/>
          <w:sz w:val="24"/>
          <w:szCs w:val="24"/>
        </w:rPr>
      </w:pPr>
      <w:r w:rsidRPr="003D30AF">
        <w:rPr>
          <w:rFonts w:cs="SAS Monospace"/>
          <w:b/>
          <w:sz w:val="24"/>
          <w:szCs w:val="24"/>
        </w:rPr>
        <w:t>Reach</w:t>
      </w:r>
      <w:r w:rsidR="009F6685">
        <w:rPr>
          <w:rFonts w:cs="SAS Monospace"/>
          <w:sz w:val="24"/>
          <w:szCs w:val="24"/>
        </w:rPr>
        <w:t>=18.97 -i.e. 18.97</w:t>
      </w:r>
      <w:r>
        <w:rPr>
          <w:rFonts w:cs="SAS Monospace"/>
          <w:sz w:val="24"/>
          <w:szCs w:val="24"/>
        </w:rPr>
        <w:t>% of population are buying at least one book in the given time period.</w:t>
      </w:r>
    </w:p>
    <w:p w:rsidR="00A26B20" w:rsidRDefault="00A26B20" w:rsidP="00A650AC">
      <w:pPr>
        <w:autoSpaceDE w:val="0"/>
        <w:autoSpaceDN w:val="0"/>
        <w:adjustRightInd w:val="0"/>
        <w:spacing w:after="0" w:line="240" w:lineRule="auto"/>
        <w:rPr>
          <w:rFonts w:cs="SAS Monospace"/>
          <w:sz w:val="24"/>
          <w:szCs w:val="24"/>
        </w:rPr>
      </w:pPr>
      <w:r w:rsidRPr="003D30AF">
        <w:rPr>
          <w:rFonts w:cs="SAS Monospace"/>
          <w:b/>
          <w:sz w:val="24"/>
          <w:szCs w:val="24"/>
        </w:rPr>
        <w:t>Average Frequency</w:t>
      </w:r>
      <w:r w:rsidR="009F6685">
        <w:rPr>
          <w:rFonts w:cs="SAS Monospace"/>
          <w:sz w:val="24"/>
          <w:szCs w:val="24"/>
        </w:rPr>
        <w:t>=3.945 i.e. 3.945</w:t>
      </w:r>
      <w:r>
        <w:rPr>
          <w:rFonts w:cs="SAS Monospace"/>
          <w:sz w:val="24"/>
          <w:szCs w:val="24"/>
        </w:rPr>
        <w:t xml:space="preserve"> books are bought on an average by each person.</w:t>
      </w:r>
    </w:p>
    <w:p w:rsidR="00A26B20" w:rsidRDefault="00A26B20" w:rsidP="00A650AC">
      <w:pPr>
        <w:autoSpaceDE w:val="0"/>
        <w:autoSpaceDN w:val="0"/>
        <w:adjustRightInd w:val="0"/>
        <w:spacing w:after="0" w:line="240" w:lineRule="auto"/>
        <w:rPr>
          <w:rFonts w:cs="SAS Monospace"/>
          <w:sz w:val="24"/>
          <w:szCs w:val="24"/>
        </w:rPr>
      </w:pPr>
      <w:r w:rsidRPr="003D30AF">
        <w:rPr>
          <w:rFonts w:cs="SAS Monospace"/>
          <w:b/>
          <w:sz w:val="24"/>
          <w:szCs w:val="24"/>
        </w:rPr>
        <w:t>Gross Rating Points</w:t>
      </w:r>
      <w:r w:rsidR="009F6685">
        <w:rPr>
          <w:rFonts w:cs="SAS Monospace"/>
          <w:sz w:val="24"/>
          <w:szCs w:val="24"/>
        </w:rPr>
        <w:t>= 74.849</w:t>
      </w:r>
      <w:r>
        <w:rPr>
          <w:rFonts w:cs="SAS Monospace"/>
          <w:sz w:val="24"/>
          <w:szCs w:val="24"/>
        </w:rPr>
        <w:t xml:space="preserve"> i.e. the average number of books bought per 100 people is </w:t>
      </w:r>
      <w:r w:rsidR="00716BF7">
        <w:rPr>
          <w:rFonts w:cs="SAS Monospace"/>
          <w:sz w:val="24"/>
          <w:szCs w:val="24"/>
        </w:rPr>
        <w:t>74.849</w:t>
      </w:r>
      <w:r>
        <w:rPr>
          <w:rFonts w:cs="SAS Monospace"/>
          <w:sz w:val="24"/>
          <w:szCs w:val="24"/>
        </w:rPr>
        <w:t>.</w:t>
      </w:r>
    </w:p>
    <w:p w:rsidR="00A26B20" w:rsidRDefault="00A26B20" w:rsidP="00A650AC">
      <w:pPr>
        <w:autoSpaceDE w:val="0"/>
        <w:autoSpaceDN w:val="0"/>
        <w:adjustRightInd w:val="0"/>
        <w:spacing w:after="0" w:line="240" w:lineRule="auto"/>
        <w:rPr>
          <w:rFonts w:cs="SAS Monospace"/>
          <w:sz w:val="24"/>
          <w:szCs w:val="24"/>
        </w:rPr>
      </w:pPr>
    </w:p>
    <w:p w:rsidR="00241F98" w:rsidRDefault="00241F98" w:rsidP="00A650AC">
      <w:pPr>
        <w:autoSpaceDE w:val="0"/>
        <w:autoSpaceDN w:val="0"/>
        <w:adjustRightInd w:val="0"/>
        <w:spacing w:after="0" w:line="240" w:lineRule="auto"/>
        <w:rPr>
          <w:rFonts w:cs="SAS Monospace"/>
          <w:sz w:val="24"/>
          <w:szCs w:val="24"/>
        </w:rPr>
      </w:pPr>
    </w:p>
    <w:p w:rsidR="00A26B20" w:rsidRDefault="000D4FC1" w:rsidP="00A650AC">
      <w:pPr>
        <w:autoSpaceDE w:val="0"/>
        <w:autoSpaceDN w:val="0"/>
        <w:adjustRightInd w:val="0"/>
        <w:spacing w:after="0" w:line="240" w:lineRule="auto"/>
        <w:rPr>
          <w:rFonts w:cs="SAS Monospace"/>
          <w:sz w:val="24"/>
          <w:szCs w:val="24"/>
        </w:rPr>
      </w:pPr>
      <w:r>
        <w:rPr>
          <w:rFonts w:cs="SAS Monospace"/>
          <w:sz w:val="24"/>
          <w:szCs w:val="24"/>
        </w:rPr>
        <w:lastRenderedPageBreak/>
        <w:t>The Poisson regression model was built using household size, age, income, children, country, region, race and education as the demographic variables.</w:t>
      </w:r>
    </w:p>
    <w:p w:rsidR="000D4FC1" w:rsidRDefault="000D4FC1" w:rsidP="000D4FC1">
      <w:pPr>
        <w:autoSpaceDE w:val="0"/>
        <w:autoSpaceDN w:val="0"/>
        <w:adjustRightInd w:val="0"/>
        <w:spacing w:after="0" w:line="240" w:lineRule="auto"/>
        <w:rPr>
          <w:rFonts w:ascii="SAS Monospace" w:hAnsi="SAS Monospace" w:cs="SAS Monospace"/>
          <w:sz w:val="16"/>
          <w:szCs w:val="16"/>
        </w:rPr>
      </w:pP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/*To convert region from character to numeric*/</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Data new;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set project.book1;                                                                                                                                                                                  </w:t>
      </w:r>
    </w:p>
    <w:p w:rsidR="000D4FC1" w:rsidRDefault="000D4FC1" w:rsidP="000D4FC1">
      <w:pPr>
        <w:autoSpaceDE w:val="0"/>
        <w:autoSpaceDN w:val="0"/>
        <w:adjustRightInd w:val="0"/>
        <w:spacing w:after="0" w:line="240" w:lineRule="auto"/>
        <w:rPr>
          <w:rFonts w:ascii="SAS Monospace" w:hAnsi="SAS Monospace" w:cs="SAS Monospace"/>
          <w:sz w:val="16"/>
          <w:szCs w:val="16"/>
        </w:rPr>
      </w:pPr>
      <w:proofErr w:type="spellStart"/>
      <w:r>
        <w:rPr>
          <w:rFonts w:ascii="SAS Monospace" w:hAnsi="SAS Monospace" w:cs="SAS Monospace"/>
          <w:sz w:val="16"/>
          <w:szCs w:val="16"/>
        </w:rPr>
        <w:t>reg</w:t>
      </w:r>
      <w:proofErr w:type="spellEnd"/>
      <w:r>
        <w:rPr>
          <w:rFonts w:ascii="SAS Monospace" w:hAnsi="SAS Monospace" w:cs="SAS Monospace"/>
          <w:sz w:val="16"/>
          <w:szCs w:val="16"/>
        </w:rPr>
        <w:t xml:space="preserve">=input(region,2.);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run;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DATA project.book2;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set </w:t>
      </w:r>
      <w:proofErr w:type="spellStart"/>
      <w:r>
        <w:rPr>
          <w:rFonts w:ascii="SAS Monospace" w:hAnsi="SAS Monospace" w:cs="SAS Monospace"/>
          <w:sz w:val="16"/>
          <w:szCs w:val="16"/>
        </w:rPr>
        <w:t>work.new</w:t>
      </w:r>
      <w:proofErr w:type="spellEnd"/>
      <w:r>
        <w:rPr>
          <w:rFonts w:ascii="SAS Monospace" w:hAnsi="SAS Monospace" w:cs="SAS Monospace"/>
          <w:sz w:val="16"/>
          <w:szCs w:val="16"/>
        </w:rPr>
        <w:t xml:space="preserve">;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drop region;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run;                                                                                                                                                                                                </w:t>
      </w:r>
    </w:p>
    <w:p w:rsidR="000D4FC1" w:rsidRDefault="000D4FC1" w:rsidP="000D4FC1">
      <w:pPr>
        <w:autoSpaceDE w:val="0"/>
        <w:autoSpaceDN w:val="0"/>
        <w:adjustRightInd w:val="0"/>
        <w:spacing w:after="0" w:line="240" w:lineRule="auto"/>
        <w:rPr>
          <w:rFonts w:ascii="SAS Monospace" w:hAnsi="SAS Monospace" w:cs="SAS Monospace"/>
          <w:sz w:val="16"/>
          <w:szCs w:val="16"/>
        </w:rPr>
      </w:pP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/*Poisson Regression*/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proc </w:t>
      </w:r>
      <w:proofErr w:type="spellStart"/>
      <w:r>
        <w:rPr>
          <w:rFonts w:ascii="SAS Monospace" w:hAnsi="SAS Monospace" w:cs="SAS Monospace"/>
          <w:sz w:val="16"/>
          <w:szCs w:val="16"/>
        </w:rPr>
        <w:t>nlmixed</w:t>
      </w:r>
      <w:proofErr w:type="spellEnd"/>
      <w:r>
        <w:rPr>
          <w:rFonts w:ascii="SAS Monospace" w:hAnsi="SAS Monospace" w:cs="SAS Monospace"/>
          <w:sz w:val="16"/>
          <w:szCs w:val="16"/>
        </w:rPr>
        <w:t xml:space="preserve"> data=project.book2;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m stands for lambda */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parms</w:t>
      </w:r>
      <w:proofErr w:type="spellEnd"/>
      <w:r>
        <w:rPr>
          <w:rFonts w:ascii="SAS Monospace" w:hAnsi="SAS Monospace" w:cs="SAS Monospace"/>
          <w:sz w:val="16"/>
          <w:szCs w:val="16"/>
        </w:rPr>
        <w:t xml:space="preserve"> m0=1 b1=0 b2=0 b3=0 b4=0 b5=0 b6=0 b7=0 b8=0;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m=m0*exp(b1*hhsz+b2*age+b3*income+b4*child+b5*country+b6*reg+b7*race+b8*education);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ll</w:t>
      </w:r>
      <w:proofErr w:type="spellEnd"/>
      <w:r>
        <w:rPr>
          <w:rFonts w:ascii="SAS Monospace" w:hAnsi="SAS Monospace" w:cs="SAS Monospace"/>
          <w:sz w:val="16"/>
          <w:szCs w:val="16"/>
        </w:rPr>
        <w:t xml:space="preserve"> = Qty*log(m)-m-log(fact(Qty));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model Qty ~ general(</w:t>
      </w:r>
      <w:proofErr w:type="spellStart"/>
      <w:r>
        <w:rPr>
          <w:rFonts w:ascii="SAS Monospace" w:hAnsi="SAS Monospace" w:cs="SAS Monospace"/>
          <w:sz w:val="16"/>
          <w:szCs w:val="16"/>
        </w:rPr>
        <w:t>ll</w:t>
      </w:r>
      <w:proofErr w:type="spellEnd"/>
      <w:r>
        <w:rPr>
          <w:rFonts w:ascii="SAS Monospace" w:hAnsi="SAS Monospace" w:cs="SAS Monospace"/>
          <w:sz w:val="16"/>
          <w:szCs w:val="16"/>
        </w:rPr>
        <w:t xml:space="preserve">);                                                                                                                                                                          </w:t>
      </w:r>
    </w:p>
    <w:p w:rsidR="000D4FC1" w:rsidRDefault="000D4FC1" w:rsidP="000D4FC1">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run; </w:t>
      </w:r>
    </w:p>
    <w:p w:rsidR="000D4FC1" w:rsidRDefault="000D4FC1" w:rsidP="000D4FC1">
      <w:pPr>
        <w:autoSpaceDE w:val="0"/>
        <w:autoSpaceDN w:val="0"/>
        <w:adjustRightInd w:val="0"/>
        <w:spacing w:after="0" w:line="240" w:lineRule="auto"/>
        <w:rPr>
          <w:noProof/>
          <w:lang w:eastAsia="en-IN"/>
        </w:rPr>
      </w:pPr>
    </w:p>
    <w:p w:rsidR="000D4FC1" w:rsidRDefault="000D4FC1" w:rsidP="000D4FC1">
      <w:pPr>
        <w:autoSpaceDE w:val="0"/>
        <w:autoSpaceDN w:val="0"/>
        <w:adjustRightInd w:val="0"/>
        <w:spacing w:after="0" w:line="240" w:lineRule="auto"/>
        <w:jc w:val="center"/>
        <w:rPr>
          <w:rFonts w:ascii="SAS Monospace" w:hAnsi="SAS Monospace" w:cs="SAS Monospace"/>
          <w:sz w:val="16"/>
          <w:szCs w:val="16"/>
        </w:rPr>
      </w:pPr>
      <w:r>
        <w:rPr>
          <w:noProof/>
          <w:lang w:val="en-US"/>
        </w:rPr>
        <w:drawing>
          <wp:inline distT="0" distB="0" distL="0" distR="0" wp14:anchorId="715C5AB9" wp14:editId="65E3D896">
            <wp:extent cx="3003550" cy="311907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999" t="8863" r="20673" b="16683"/>
                    <a:stretch/>
                  </pic:blipFill>
                  <pic:spPr bwMode="auto">
                    <a:xfrm>
                      <a:off x="0" y="0"/>
                      <a:ext cx="3011529" cy="3127358"/>
                    </a:xfrm>
                    <a:prstGeom prst="rect">
                      <a:avLst/>
                    </a:prstGeom>
                    <a:ln>
                      <a:noFill/>
                    </a:ln>
                    <a:extLst>
                      <a:ext uri="{53640926-AAD7-44D8-BBD7-CCE9431645EC}">
                        <a14:shadowObscured xmlns:a14="http://schemas.microsoft.com/office/drawing/2010/main"/>
                      </a:ext>
                    </a:extLst>
                  </pic:spPr>
                </pic:pic>
              </a:graphicData>
            </a:graphic>
          </wp:inline>
        </w:drawing>
      </w:r>
    </w:p>
    <w:p w:rsidR="00A650AC" w:rsidRDefault="00F71561" w:rsidP="00A650AC">
      <w:pPr>
        <w:autoSpaceDE w:val="0"/>
        <w:autoSpaceDN w:val="0"/>
        <w:adjustRightInd w:val="0"/>
        <w:spacing w:after="0" w:line="240" w:lineRule="auto"/>
        <w:rPr>
          <w:rFonts w:cs="SAS Monospace"/>
          <w:sz w:val="24"/>
          <w:szCs w:val="24"/>
        </w:rPr>
      </w:pPr>
      <w:r>
        <w:rPr>
          <w:rFonts w:cs="SAS Monospace"/>
          <w:sz w:val="24"/>
          <w:szCs w:val="24"/>
        </w:rPr>
        <w:t>From the output we observe the following:</w:t>
      </w:r>
    </w:p>
    <w:p w:rsidR="00F71561" w:rsidRDefault="00F71561" w:rsidP="00F71561">
      <w:pPr>
        <w:pStyle w:val="ListParagraph"/>
        <w:numPr>
          <w:ilvl w:val="0"/>
          <w:numId w:val="4"/>
        </w:numPr>
        <w:autoSpaceDE w:val="0"/>
        <w:autoSpaceDN w:val="0"/>
        <w:adjustRightInd w:val="0"/>
        <w:spacing w:after="0" w:line="240" w:lineRule="auto"/>
        <w:rPr>
          <w:rFonts w:cs="SAS Monospace"/>
          <w:sz w:val="24"/>
          <w:szCs w:val="24"/>
        </w:rPr>
      </w:pPr>
      <w:r>
        <w:rPr>
          <w:rFonts w:cs="SAS Monospace"/>
          <w:sz w:val="24"/>
          <w:szCs w:val="24"/>
        </w:rPr>
        <w:t>From the p values we observe that the parameters b3, b5, b7 and b8 are significant i.e. the variables income, country, race and education are highly significant compared to other parameters in determining the quantity of books purchased.</w:t>
      </w:r>
    </w:p>
    <w:p w:rsidR="00F71561" w:rsidRPr="00F71561" w:rsidRDefault="00F71561" w:rsidP="00F71561">
      <w:pPr>
        <w:pStyle w:val="ListParagraph"/>
        <w:numPr>
          <w:ilvl w:val="0"/>
          <w:numId w:val="4"/>
        </w:numPr>
        <w:autoSpaceDE w:val="0"/>
        <w:autoSpaceDN w:val="0"/>
        <w:adjustRightInd w:val="0"/>
        <w:spacing w:after="0" w:line="240" w:lineRule="auto"/>
        <w:rPr>
          <w:rFonts w:cs="SAS Monospace"/>
          <w:sz w:val="24"/>
          <w:szCs w:val="24"/>
        </w:rPr>
      </w:pPr>
      <w:r>
        <w:rPr>
          <w:rFonts w:cs="SAS Monospace"/>
          <w:sz w:val="24"/>
          <w:szCs w:val="24"/>
        </w:rPr>
        <w:t>Negative coefficient of the country variable indicates that customers from country 1 are less likely to purchase than customers from country 0 assuming all other variables as constant.</w:t>
      </w:r>
    </w:p>
    <w:p w:rsidR="00F71561" w:rsidRDefault="00F71561" w:rsidP="00F71561">
      <w:pPr>
        <w:pStyle w:val="ListParagraph"/>
        <w:numPr>
          <w:ilvl w:val="0"/>
          <w:numId w:val="4"/>
        </w:numPr>
        <w:autoSpaceDE w:val="0"/>
        <w:autoSpaceDN w:val="0"/>
        <w:adjustRightInd w:val="0"/>
        <w:spacing w:after="0" w:line="240" w:lineRule="auto"/>
        <w:rPr>
          <w:rFonts w:cs="SAS Monospace"/>
          <w:sz w:val="24"/>
          <w:szCs w:val="24"/>
        </w:rPr>
      </w:pPr>
      <w:r>
        <w:rPr>
          <w:rFonts w:cs="SAS Monospace"/>
          <w:sz w:val="24"/>
          <w:szCs w:val="24"/>
        </w:rPr>
        <w:t>Negative coefficient of region variable indicates that with in</w:t>
      </w:r>
      <w:r w:rsidR="00ED731B">
        <w:rPr>
          <w:rFonts w:cs="SAS Monospace"/>
          <w:sz w:val="24"/>
          <w:szCs w:val="24"/>
        </w:rPr>
        <w:t>crease in the value in region variable customers become less likely to purchase books while assuming other variables constant.</w:t>
      </w:r>
    </w:p>
    <w:p w:rsidR="00ED731B" w:rsidRDefault="00ED731B" w:rsidP="00ED731B">
      <w:pPr>
        <w:pStyle w:val="ListParagraph"/>
        <w:numPr>
          <w:ilvl w:val="0"/>
          <w:numId w:val="4"/>
        </w:numPr>
        <w:autoSpaceDE w:val="0"/>
        <w:autoSpaceDN w:val="0"/>
        <w:adjustRightInd w:val="0"/>
        <w:spacing w:after="0" w:line="240" w:lineRule="auto"/>
        <w:rPr>
          <w:rFonts w:cs="SAS Monospace"/>
          <w:sz w:val="24"/>
          <w:szCs w:val="24"/>
        </w:rPr>
      </w:pPr>
      <w:r>
        <w:rPr>
          <w:rFonts w:cs="SAS Monospace"/>
          <w:sz w:val="24"/>
          <w:szCs w:val="24"/>
        </w:rPr>
        <w:t>Negative coefficient of race variable indicates that with increase in the value in race variable customers become less likely to purchase books while assuming other variables constant.</w:t>
      </w:r>
    </w:p>
    <w:p w:rsidR="00ED731B" w:rsidRDefault="00ED731B" w:rsidP="00ED731B">
      <w:pPr>
        <w:pStyle w:val="ListParagraph"/>
        <w:numPr>
          <w:ilvl w:val="0"/>
          <w:numId w:val="4"/>
        </w:numPr>
        <w:autoSpaceDE w:val="0"/>
        <w:autoSpaceDN w:val="0"/>
        <w:adjustRightInd w:val="0"/>
        <w:spacing w:after="0" w:line="240" w:lineRule="auto"/>
        <w:rPr>
          <w:rFonts w:cs="SAS Monospace"/>
          <w:sz w:val="24"/>
          <w:szCs w:val="24"/>
        </w:rPr>
      </w:pPr>
      <w:r>
        <w:rPr>
          <w:rFonts w:cs="SAS Monospace"/>
          <w:sz w:val="24"/>
          <w:szCs w:val="24"/>
        </w:rPr>
        <w:lastRenderedPageBreak/>
        <w:t>Negative coefficient of education variable indicates that with increase in the value in education variable customers become less likely to purchase books while assuming other variables constant.</w:t>
      </w:r>
    </w:p>
    <w:p w:rsidR="00ED731B" w:rsidRDefault="00ED731B" w:rsidP="00F71561">
      <w:pPr>
        <w:pStyle w:val="ListParagraph"/>
        <w:numPr>
          <w:ilvl w:val="0"/>
          <w:numId w:val="4"/>
        </w:numPr>
        <w:autoSpaceDE w:val="0"/>
        <w:autoSpaceDN w:val="0"/>
        <w:adjustRightInd w:val="0"/>
        <w:spacing w:after="0" w:line="240" w:lineRule="auto"/>
        <w:rPr>
          <w:rFonts w:cs="SAS Monospace"/>
          <w:sz w:val="24"/>
          <w:szCs w:val="24"/>
        </w:rPr>
      </w:pPr>
      <w:r>
        <w:rPr>
          <w:rFonts w:cs="SAS Monospace"/>
          <w:sz w:val="24"/>
          <w:szCs w:val="24"/>
        </w:rPr>
        <w:t>Positive coefficients of household size, age, income and child variables imply that increase in these values customers become more likely to purchase books while assuming other variables constant.</w:t>
      </w:r>
    </w:p>
    <w:p w:rsidR="00ED731B" w:rsidRDefault="00ED731B" w:rsidP="00F71561">
      <w:pPr>
        <w:pStyle w:val="ListParagraph"/>
        <w:numPr>
          <w:ilvl w:val="0"/>
          <w:numId w:val="4"/>
        </w:numPr>
        <w:autoSpaceDE w:val="0"/>
        <w:autoSpaceDN w:val="0"/>
        <w:adjustRightInd w:val="0"/>
        <w:spacing w:after="0" w:line="240" w:lineRule="auto"/>
        <w:rPr>
          <w:rFonts w:cs="SAS Monospace"/>
          <w:sz w:val="24"/>
          <w:szCs w:val="24"/>
        </w:rPr>
      </w:pPr>
      <w:r>
        <w:rPr>
          <w:rFonts w:cs="SAS Monospace"/>
          <w:sz w:val="24"/>
          <w:szCs w:val="24"/>
        </w:rPr>
        <w:t>Child variable has the highest coefficien</w:t>
      </w:r>
      <w:r w:rsidR="00672B97">
        <w:rPr>
          <w:rFonts w:cs="SAS Monospace"/>
          <w:sz w:val="24"/>
          <w:szCs w:val="24"/>
        </w:rPr>
        <w:t>t value among all variables.</w:t>
      </w:r>
    </w:p>
    <w:p w:rsidR="00ED731B" w:rsidRDefault="00ED731B" w:rsidP="00ED731B">
      <w:pPr>
        <w:autoSpaceDE w:val="0"/>
        <w:autoSpaceDN w:val="0"/>
        <w:adjustRightInd w:val="0"/>
        <w:spacing w:after="0" w:line="240" w:lineRule="auto"/>
        <w:ind w:left="360"/>
        <w:rPr>
          <w:rFonts w:cs="SAS Monospace"/>
          <w:sz w:val="24"/>
          <w:szCs w:val="24"/>
        </w:rPr>
      </w:pPr>
    </w:p>
    <w:p w:rsidR="00ED731B" w:rsidRDefault="00ED731B" w:rsidP="00ED731B">
      <w:pPr>
        <w:autoSpaceDE w:val="0"/>
        <w:autoSpaceDN w:val="0"/>
        <w:adjustRightInd w:val="0"/>
        <w:spacing w:after="0" w:line="240" w:lineRule="auto"/>
        <w:ind w:left="360"/>
        <w:rPr>
          <w:rFonts w:cs="SAS Monospace"/>
          <w:sz w:val="24"/>
          <w:szCs w:val="24"/>
        </w:rPr>
      </w:pPr>
      <w:r>
        <w:rPr>
          <w:rFonts w:cs="SAS Monospace"/>
          <w:sz w:val="24"/>
          <w:szCs w:val="24"/>
        </w:rPr>
        <w:t xml:space="preserve">Since, education has more number of missing values </w:t>
      </w:r>
      <w:r w:rsidR="004A2F73">
        <w:rPr>
          <w:rFonts w:cs="SAS Monospace"/>
          <w:sz w:val="24"/>
          <w:szCs w:val="24"/>
        </w:rPr>
        <w:t xml:space="preserve">i.e. 73.7%, </w:t>
      </w:r>
      <w:r>
        <w:rPr>
          <w:rFonts w:cs="SAS Monospace"/>
          <w:sz w:val="24"/>
          <w:szCs w:val="24"/>
        </w:rPr>
        <w:t>we are eliminating education variable from the data and running the regression again.</w:t>
      </w:r>
    </w:p>
    <w:p w:rsidR="004A2F73" w:rsidRDefault="004A2F73" w:rsidP="00ED731B">
      <w:pPr>
        <w:autoSpaceDE w:val="0"/>
        <w:autoSpaceDN w:val="0"/>
        <w:adjustRightInd w:val="0"/>
        <w:spacing w:after="0" w:line="240" w:lineRule="auto"/>
        <w:ind w:left="360"/>
        <w:rPr>
          <w:noProof/>
          <w:lang w:eastAsia="en-IN"/>
        </w:rPr>
      </w:pPr>
    </w:p>
    <w:p w:rsidR="00A650AC" w:rsidRPr="00ED731B" w:rsidRDefault="00ED731B" w:rsidP="004A2F73">
      <w:pPr>
        <w:autoSpaceDE w:val="0"/>
        <w:autoSpaceDN w:val="0"/>
        <w:adjustRightInd w:val="0"/>
        <w:spacing w:after="0" w:line="240" w:lineRule="auto"/>
        <w:ind w:left="360"/>
        <w:jc w:val="center"/>
        <w:rPr>
          <w:rFonts w:cs="SAS Monospace"/>
          <w:sz w:val="24"/>
          <w:szCs w:val="24"/>
        </w:rPr>
      </w:pPr>
      <w:r>
        <w:rPr>
          <w:noProof/>
          <w:lang w:val="en-US"/>
        </w:rPr>
        <w:drawing>
          <wp:inline distT="0" distB="0" distL="0" distR="0" wp14:anchorId="3230D4BF" wp14:editId="4AAB222D">
            <wp:extent cx="3843363" cy="19113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445" t="47075" r="20341" b="16486"/>
                    <a:stretch/>
                  </pic:blipFill>
                  <pic:spPr bwMode="auto">
                    <a:xfrm>
                      <a:off x="0" y="0"/>
                      <a:ext cx="3846095" cy="1912709"/>
                    </a:xfrm>
                    <a:prstGeom prst="rect">
                      <a:avLst/>
                    </a:prstGeom>
                    <a:ln>
                      <a:noFill/>
                    </a:ln>
                    <a:extLst>
                      <a:ext uri="{53640926-AAD7-44D8-BBD7-CCE9431645EC}">
                        <a14:shadowObscured xmlns:a14="http://schemas.microsoft.com/office/drawing/2010/main"/>
                      </a:ext>
                    </a:extLst>
                  </pic:spPr>
                </pic:pic>
              </a:graphicData>
            </a:graphic>
          </wp:inline>
        </w:drawing>
      </w:r>
    </w:p>
    <w:p w:rsidR="00A650AC" w:rsidRDefault="004A2F73" w:rsidP="00A650AC">
      <w:pPr>
        <w:spacing w:after="0"/>
        <w:rPr>
          <w:sz w:val="24"/>
          <w:szCs w:val="24"/>
        </w:rPr>
      </w:pPr>
      <w:r>
        <w:rPr>
          <w:sz w:val="24"/>
          <w:szCs w:val="24"/>
        </w:rPr>
        <w:t>We can observe that there is slight variation in the coefficients of the remaining variables.</w:t>
      </w:r>
    </w:p>
    <w:p w:rsidR="004A2F73" w:rsidRDefault="004A2F73" w:rsidP="00A650AC">
      <w:pPr>
        <w:spacing w:after="0"/>
        <w:rPr>
          <w:sz w:val="24"/>
          <w:szCs w:val="24"/>
        </w:rPr>
      </w:pPr>
      <w:r>
        <w:rPr>
          <w:sz w:val="24"/>
          <w:szCs w:val="24"/>
        </w:rPr>
        <w:t>As the missing data is eliminated from the analysis we can now infer the results to be more accurate compared to the previous model.</w:t>
      </w:r>
    </w:p>
    <w:p w:rsidR="004A2F73" w:rsidRDefault="004A2F73" w:rsidP="00A650AC">
      <w:pPr>
        <w:spacing w:after="0"/>
        <w:rPr>
          <w:sz w:val="24"/>
          <w:szCs w:val="24"/>
        </w:rPr>
      </w:pPr>
    </w:p>
    <w:p w:rsidR="006A7E9D" w:rsidRDefault="004A2F73" w:rsidP="00A650AC">
      <w:pPr>
        <w:spacing w:after="0"/>
        <w:rPr>
          <w:sz w:val="24"/>
          <w:szCs w:val="24"/>
        </w:rPr>
      </w:pPr>
      <w:r>
        <w:rPr>
          <w:sz w:val="24"/>
          <w:szCs w:val="24"/>
        </w:rPr>
        <w:t xml:space="preserve"> The likelihood expression for the NBD regression model is given below:</w:t>
      </w:r>
    </w:p>
    <w:p w:rsidR="00E832BD" w:rsidRDefault="00E832BD" w:rsidP="00A650AC">
      <w:pPr>
        <w:spacing w:after="0"/>
        <w:rPr>
          <w:sz w:val="24"/>
          <w:szCs w:val="24"/>
        </w:rPr>
      </w:pPr>
    </w:p>
    <w:p w:rsidR="004A2F73" w:rsidRDefault="004A2F73" w:rsidP="00A650AC">
      <w:pPr>
        <w:spacing w:after="0"/>
      </w:pPr>
      <w:r>
        <w:rPr>
          <w:sz w:val="24"/>
          <w:szCs w:val="24"/>
        </w:rPr>
        <w:t xml:space="preserve"> </w:t>
      </w:r>
      <w:r w:rsidRPr="006A7E9D">
        <w:t xml:space="preserve"> </w:t>
      </w:r>
      <w:proofErr w:type="spellStart"/>
      <w:r w:rsidRPr="006A7E9D">
        <w:t>ll</w:t>
      </w:r>
      <w:proofErr w:type="spellEnd"/>
      <w:r w:rsidRPr="006A7E9D">
        <w:t xml:space="preserve"> = log(gamma(r+Qty))-log(gamma(r))-</w:t>
      </w:r>
      <w:r w:rsidR="006A7E9D" w:rsidRPr="006A7E9D">
        <w:t>lo</w:t>
      </w:r>
      <w:r w:rsidRPr="006A7E9D">
        <w:t>g(fact(Qty))+r*log(a/(a+expBX))+Qty*log(expBX/(a+expBX))</w:t>
      </w:r>
    </w:p>
    <w:p w:rsidR="006A7E9D" w:rsidRDefault="006A7E9D" w:rsidP="00A650AC">
      <w:pPr>
        <w:spacing w:after="0"/>
      </w:pPr>
    </w:p>
    <w:p w:rsidR="006A7E9D" w:rsidRDefault="006A7E9D" w:rsidP="006A7E9D">
      <w:pPr>
        <w:autoSpaceDE w:val="0"/>
        <w:autoSpaceDN w:val="0"/>
        <w:adjustRightInd w:val="0"/>
        <w:spacing w:after="0" w:line="240" w:lineRule="auto"/>
        <w:rPr>
          <w:rFonts w:cs="SAS Monospace"/>
          <w:sz w:val="24"/>
          <w:szCs w:val="24"/>
        </w:rPr>
      </w:pPr>
      <w:r>
        <w:rPr>
          <w:sz w:val="24"/>
          <w:szCs w:val="24"/>
        </w:rPr>
        <w:t xml:space="preserve"> </w:t>
      </w:r>
      <w:r>
        <w:rPr>
          <w:rFonts w:cs="SAS Monospace"/>
          <w:sz w:val="24"/>
          <w:szCs w:val="24"/>
        </w:rPr>
        <w:t>The NBD regression model was built using household size, age, income, children, country, region, race and education as the demographic variables.</w:t>
      </w:r>
    </w:p>
    <w:p w:rsidR="00672B97" w:rsidRDefault="00672B97" w:rsidP="00672B9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/*NBD Regression*/</w:t>
      </w:r>
    </w:p>
    <w:p w:rsidR="00672B97" w:rsidRDefault="00672B97" w:rsidP="00672B9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proc </w:t>
      </w:r>
      <w:proofErr w:type="spellStart"/>
      <w:r>
        <w:rPr>
          <w:rFonts w:ascii="SAS Monospace" w:hAnsi="SAS Monospace" w:cs="SAS Monospace"/>
          <w:sz w:val="16"/>
          <w:szCs w:val="16"/>
        </w:rPr>
        <w:t>nlmixed</w:t>
      </w:r>
      <w:proofErr w:type="spellEnd"/>
      <w:r>
        <w:rPr>
          <w:rFonts w:ascii="SAS Monospace" w:hAnsi="SAS Monospace" w:cs="SAS Monospace"/>
          <w:sz w:val="16"/>
          <w:szCs w:val="16"/>
        </w:rPr>
        <w:t xml:space="preserve"> data=project.book2;                                                                                                                                                                    </w:t>
      </w:r>
    </w:p>
    <w:p w:rsidR="00672B97" w:rsidRDefault="00672B97" w:rsidP="00672B9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parms</w:t>
      </w:r>
      <w:proofErr w:type="spellEnd"/>
      <w:r>
        <w:rPr>
          <w:rFonts w:ascii="SAS Monospace" w:hAnsi="SAS Monospace" w:cs="SAS Monospace"/>
          <w:sz w:val="16"/>
          <w:szCs w:val="16"/>
        </w:rPr>
        <w:t xml:space="preserve"> r=1 a=1 b1=0 b2=0 b3=0 b4=0 b5=0 b6=0 b7=0 b8=0;                                                                                                                                            </w:t>
      </w:r>
    </w:p>
    <w:p w:rsidR="00672B97" w:rsidRDefault="00672B97" w:rsidP="00672B9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expBX=exp(b1*hhsz+b2*age+b3*income+b4*child+b5*country++b6*reg+b7*race+b8*education); </w:t>
      </w:r>
    </w:p>
    <w:p w:rsidR="00672B97" w:rsidRDefault="00672B97" w:rsidP="00672B9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/*loglikelihood expression*/                                                                                                            </w:t>
      </w:r>
    </w:p>
    <w:p w:rsidR="00672B97" w:rsidRDefault="00672B97" w:rsidP="00672B9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ll</w:t>
      </w:r>
      <w:proofErr w:type="spellEnd"/>
      <w:r>
        <w:rPr>
          <w:rFonts w:ascii="SAS Monospace" w:hAnsi="SAS Monospace" w:cs="SAS Monospace"/>
          <w:sz w:val="16"/>
          <w:szCs w:val="16"/>
        </w:rPr>
        <w:t xml:space="preserve"> = log(gamma(r+Qty))-log(gamma(r))-log(fact(Qty))+r*log(a/(a+expBX))+Qty*log(expBX/(a+expBX));                                                                                                  </w:t>
      </w:r>
    </w:p>
    <w:p w:rsidR="00672B97" w:rsidRDefault="00672B97" w:rsidP="00672B9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model Qty ~ general(</w:t>
      </w:r>
      <w:proofErr w:type="spellStart"/>
      <w:r>
        <w:rPr>
          <w:rFonts w:ascii="SAS Monospace" w:hAnsi="SAS Monospace" w:cs="SAS Monospace"/>
          <w:sz w:val="16"/>
          <w:szCs w:val="16"/>
        </w:rPr>
        <w:t>ll</w:t>
      </w:r>
      <w:proofErr w:type="spellEnd"/>
      <w:r>
        <w:rPr>
          <w:rFonts w:ascii="SAS Monospace" w:hAnsi="SAS Monospace" w:cs="SAS Monospace"/>
          <w:sz w:val="16"/>
          <w:szCs w:val="16"/>
        </w:rPr>
        <w:t xml:space="preserve">);                                                                                                                                                                          </w:t>
      </w:r>
    </w:p>
    <w:p w:rsidR="00672B97" w:rsidRDefault="00672B97" w:rsidP="00672B9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run;  </w:t>
      </w:r>
    </w:p>
    <w:p w:rsidR="00672B97" w:rsidRDefault="00672B97" w:rsidP="00672B97">
      <w:pPr>
        <w:autoSpaceDE w:val="0"/>
        <w:autoSpaceDN w:val="0"/>
        <w:adjustRightInd w:val="0"/>
        <w:spacing w:after="0" w:line="240" w:lineRule="auto"/>
        <w:rPr>
          <w:rFonts w:ascii="SAS Monospace" w:hAnsi="SAS Monospace" w:cs="SAS Monospace"/>
          <w:sz w:val="16"/>
          <w:szCs w:val="16"/>
        </w:rPr>
      </w:pPr>
    </w:p>
    <w:p w:rsidR="00672B97" w:rsidRDefault="00672B97" w:rsidP="00672B97">
      <w:pPr>
        <w:autoSpaceDE w:val="0"/>
        <w:autoSpaceDN w:val="0"/>
        <w:adjustRightInd w:val="0"/>
        <w:spacing w:after="0" w:line="240" w:lineRule="auto"/>
        <w:rPr>
          <w:rFonts w:ascii="SAS Monospace" w:hAnsi="SAS Monospace" w:cs="SAS Monospace"/>
          <w:sz w:val="16"/>
          <w:szCs w:val="16"/>
        </w:rPr>
      </w:pPr>
    </w:p>
    <w:p w:rsidR="00672B97" w:rsidRDefault="00672B97" w:rsidP="00672B97">
      <w:pPr>
        <w:autoSpaceDE w:val="0"/>
        <w:autoSpaceDN w:val="0"/>
        <w:adjustRightInd w:val="0"/>
        <w:spacing w:after="0" w:line="240" w:lineRule="auto"/>
        <w:rPr>
          <w:noProof/>
          <w:lang w:eastAsia="en-IN"/>
        </w:rPr>
      </w:pPr>
    </w:p>
    <w:p w:rsidR="00672B97" w:rsidRDefault="00672B97" w:rsidP="00672B97">
      <w:pPr>
        <w:autoSpaceDE w:val="0"/>
        <w:autoSpaceDN w:val="0"/>
        <w:adjustRightInd w:val="0"/>
        <w:spacing w:after="0" w:line="240" w:lineRule="auto"/>
        <w:jc w:val="center"/>
        <w:rPr>
          <w:rFonts w:ascii="SAS Monospace" w:hAnsi="SAS Monospace" w:cs="SAS Monospace"/>
          <w:sz w:val="16"/>
          <w:szCs w:val="16"/>
        </w:rPr>
      </w:pPr>
      <w:r>
        <w:rPr>
          <w:noProof/>
          <w:lang w:val="en-US"/>
        </w:rPr>
        <w:lastRenderedPageBreak/>
        <w:drawing>
          <wp:inline distT="0" distB="0" distL="0" distR="0" wp14:anchorId="2D2593FB" wp14:editId="5FF6B731">
            <wp:extent cx="3589409" cy="2165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555" t="40181" r="20674" b="16092"/>
                    <a:stretch/>
                  </pic:blipFill>
                  <pic:spPr bwMode="auto">
                    <a:xfrm>
                      <a:off x="0" y="0"/>
                      <a:ext cx="3596295" cy="2169504"/>
                    </a:xfrm>
                    <a:prstGeom prst="rect">
                      <a:avLst/>
                    </a:prstGeom>
                    <a:ln>
                      <a:noFill/>
                    </a:ln>
                    <a:extLst>
                      <a:ext uri="{53640926-AAD7-44D8-BBD7-CCE9431645EC}">
                        <a14:shadowObscured xmlns:a14="http://schemas.microsoft.com/office/drawing/2010/main"/>
                      </a:ext>
                    </a:extLst>
                  </pic:spPr>
                </pic:pic>
              </a:graphicData>
            </a:graphic>
          </wp:inline>
        </w:drawing>
      </w:r>
    </w:p>
    <w:p w:rsidR="00672B97" w:rsidRDefault="00672B97" w:rsidP="00672B97">
      <w:pPr>
        <w:pStyle w:val="ListParagraph"/>
        <w:numPr>
          <w:ilvl w:val="0"/>
          <w:numId w:val="5"/>
        </w:numPr>
        <w:autoSpaceDE w:val="0"/>
        <w:autoSpaceDN w:val="0"/>
        <w:adjustRightInd w:val="0"/>
        <w:spacing w:after="0" w:line="240" w:lineRule="auto"/>
        <w:rPr>
          <w:rFonts w:cs="SAS Monospace"/>
          <w:sz w:val="24"/>
          <w:szCs w:val="24"/>
        </w:rPr>
      </w:pPr>
      <w:r>
        <w:rPr>
          <w:rFonts w:cs="SAS Monospace"/>
          <w:sz w:val="24"/>
          <w:szCs w:val="24"/>
        </w:rPr>
        <w:t>From the p values we observe that the parameters b5 is significant i.e. the variable country is highly significant compared to other parameters in determining the quantity of books purchased.</w:t>
      </w:r>
    </w:p>
    <w:p w:rsidR="00672B97" w:rsidRDefault="00672B97" w:rsidP="00672B97">
      <w:pPr>
        <w:pStyle w:val="ListParagraph"/>
        <w:numPr>
          <w:ilvl w:val="0"/>
          <w:numId w:val="5"/>
        </w:numPr>
        <w:autoSpaceDE w:val="0"/>
        <w:autoSpaceDN w:val="0"/>
        <w:adjustRightInd w:val="0"/>
        <w:spacing w:after="0" w:line="240" w:lineRule="auto"/>
        <w:rPr>
          <w:rFonts w:cs="SAS Monospace"/>
          <w:sz w:val="24"/>
          <w:szCs w:val="24"/>
        </w:rPr>
      </w:pPr>
      <w:r>
        <w:rPr>
          <w:rFonts w:cs="SAS Monospace"/>
          <w:sz w:val="24"/>
          <w:szCs w:val="24"/>
        </w:rPr>
        <w:t>Negative coefficients of country, region, race and education variable</w:t>
      </w:r>
      <w:r w:rsidR="000965FE">
        <w:rPr>
          <w:rFonts w:cs="SAS Monospace"/>
          <w:sz w:val="24"/>
          <w:szCs w:val="24"/>
        </w:rPr>
        <w:t>s</w:t>
      </w:r>
      <w:r>
        <w:rPr>
          <w:rFonts w:cs="SAS Monospace"/>
          <w:sz w:val="24"/>
          <w:szCs w:val="24"/>
        </w:rPr>
        <w:t xml:space="preserve"> indicate that with increase in the value of these variables customers become less likely to purchase books while assuming other variables constant.</w:t>
      </w:r>
    </w:p>
    <w:p w:rsidR="000965FE" w:rsidRDefault="000965FE" w:rsidP="000965FE">
      <w:pPr>
        <w:pStyle w:val="ListParagraph"/>
        <w:numPr>
          <w:ilvl w:val="0"/>
          <w:numId w:val="5"/>
        </w:numPr>
        <w:autoSpaceDE w:val="0"/>
        <w:autoSpaceDN w:val="0"/>
        <w:adjustRightInd w:val="0"/>
        <w:spacing w:after="0" w:line="240" w:lineRule="auto"/>
        <w:rPr>
          <w:rFonts w:cs="SAS Monospace"/>
          <w:sz w:val="24"/>
          <w:szCs w:val="24"/>
        </w:rPr>
      </w:pPr>
      <w:r>
        <w:rPr>
          <w:rFonts w:cs="SAS Monospace"/>
          <w:sz w:val="24"/>
          <w:szCs w:val="24"/>
        </w:rPr>
        <w:t>Positive coefficients of household size, age, income and child variables imply that increase in these values, customers become more likely to purchase books while assuming other variables constant.</w:t>
      </w:r>
    </w:p>
    <w:p w:rsidR="000965FE" w:rsidRDefault="000965FE" w:rsidP="000965FE">
      <w:pPr>
        <w:pStyle w:val="ListParagraph"/>
        <w:numPr>
          <w:ilvl w:val="0"/>
          <w:numId w:val="5"/>
        </w:numPr>
        <w:autoSpaceDE w:val="0"/>
        <w:autoSpaceDN w:val="0"/>
        <w:adjustRightInd w:val="0"/>
        <w:spacing w:after="0" w:line="240" w:lineRule="auto"/>
        <w:rPr>
          <w:rFonts w:cs="SAS Monospace"/>
          <w:sz w:val="24"/>
          <w:szCs w:val="24"/>
        </w:rPr>
      </w:pPr>
      <w:r>
        <w:rPr>
          <w:rFonts w:cs="SAS Monospace"/>
          <w:sz w:val="24"/>
          <w:szCs w:val="24"/>
        </w:rPr>
        <w:t>Child variable has the highest coefficient value among all variables.</w:t>
      </w:r>
    </w:p>
    <w:p w:rsidR="00672B97" w:rsidRDefault="00672B97" w:rsidP="000965FE">
      <w:pPr>
        <w:autoSpaceDE w:val="0"/>
        <w:autoSpaceDN w:val="0"/>
        <w:adjustRightInd w:val="0"/>
        <w:spacing w:after="0" w:line="240" w:lineRule="auto"/>
        <w:ind w:left="360"/>
        <w:rPr>
          <w:rFonts w:cs="SAS Monospace"/>
          <w:sz w:val="24"/>
          <w:szCs w:val="24"/>
        </w:rPr>
      </w:pPr>
    </w:p>
    <w:p w:rsidR="000965FE" w:rsidRDefault="000965FE" w:rsidP="000965FE">
      <w:pPr>
        <w:autoSpaceDE w:val="0"/>
        <w:autoSpaceDN w:val="0"/>
        <w:adjustRightInd w:val="0"/>
        <w:spacing w:after="0" w:line="240" w:lineRule="auto"/>
        <w:rPr>
          <w:rFonts w:cs="SAS Monospace"/>
          <w:sz w:val="24"/>
          <w:szCs w:val="24"/>
        </w:rPr>
      </w:pPr>
      <w:r>
        <w:rPr>
          <w:rFonts w:cs="SAS Monospace"/>
          <w:sz w:val="24"/>
          <w:szCs w:val="24"/>
        </w:rPr>
        <w:t>Since, education has more number of missing values i.e. 73.7%, we are eliminating education variable from the data and running the regression again.</w:t>
      </w:r>
    </w:p>
    <w:p w:rsidR="000965FE" w:rsidRDefault="000965FE" w:rsidP="000965FE">
      <w:pPr>
        <w:autoSpaceDE w:val="0"/>
        <w:autoSpaceDN w:val="0"/>
        <w:adjustRightInd w:val="0"/>
        <w:spacing w:after="0" w:line="240" w:lineRule="auto"/>
        <w:ind w:left="360"/>
        <w:rPr>
          <w:noProof/>
          <w:lang w:eastAsia="en-IN"/>
        </w:rPr>
      </w:pPr>
    </w:p>
    <w:p w:rsidR="000965FE" w:rsidRDefault="000965FE" w:rsidP="000965FE">
      <w:pPr>
        <w:autoSpaceDE w:val="0"/>
        <w:autoSpaceDN w:val="0"/>
        <w:adjustRightInd w:val="0"/>
        <w:spacing w:after="0" w:line="240" w:lineRule="auto"/>
        <w:ind w:left="360"/>
        <w:jc w:val="center"/>
        <w:rPr>
          <w:rFonts w:cs="SAS Monospace"/>
          <w:sz w:val="24"/>
          <w:szCs w:val="24"/>
        </w:rPr>
      </w:pPr>
      <w:r>
        <w:rPr>
          <w:noProof/>
          <w:lang w:val="en-US"/>
        </w:rPr>
        <w:drawing>
          <wp:inline distT="0" distB="0" distL="0" distR="0" wp14:anchorId="6AF014BC" wp14:editId="55F80D69">
            <wp:extent cx="3976596" cy="224155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45" t="43530" r="20674" b="15501"/>
                    <a:stretch/>
                  </pic:blipFill>
                  <pic:spPr bwMode="auto">
                    <a:xfrm>
                      <a:off x="0" y="0"/>
                      <a:ext cx="3987081" cy="2247460"/>
                    </a:xfrm>
                    <a:prstGeom prst="rect">
                      <a:avLst/>
                    </a:prstGeom>
                    <a:ln>
                      <a:noFill/>
                    </a:ln>
                    <a:extLst>
                      <a:ext uri="{53640926-AAD7-44D8-BBD7-CCE9431645EC}">
                        <a14:shadowObscured xmlns:a14="http://schemas.microsoft.com/office/drawing/2010/main"/>
                      </a:ext>
                    </a:extLst>
                  </pic:spPr>
                </pic:pic>
              </a:graphicData>
            </a:graphic>
          </wp:inline>
        </w:drawing>
      </w:r>
    </w:p>
    <w:p w:rsidR="000965FE" w:rsidRPr="000965FE" w:rsidRDefault="000965FE" w:rsidP="000965FE">
      <w:pPr>
        <w:autoSpaceDE w:val="0"/>
        <w:autoSpaceDN w:val="0"/>
        <w:adjustRightInd w:val="0"/>
        <w:spacing w:after="0" w:line="240" w:lineRule="auto"/>
        <w:ind w:left="360"/>
        <w:rPr>
          <w:rFonts w:cs="SAS Monospace"/>
          <w:sz w:val="24"/>
          <w:szCs w:val="24"/>
        </w:rPr>
      </w:pPr>
    </w:p>
    <w:p w:rsidR="000965FE" w:rsidRDefault="000965FE" w:rsidP="000965FE">
      <w:pPr>
        <w:spacing w:after="0"/>
        <w:rPr>
          <w:sz w:val="24"/>
          <w:szCs w:val="24"/>
        </w:rPr>
      </w:pPr>
      <w:r>
        <w:rPr>
          <w:sz w:val="24"/>
          <w:szCs w:val="24"/>
        </w:rPr>
        <w:t>We can observe that there is slight variation in the coefficients of the remaining variables.</w:t>
      </w:r>
    </w:p>
    <w:p w:rsidR="000965FE" w:rsidRDefault="000965FE" w:rsidP="000965FE">
      <w:pPr>
        <w:spacing w:after="0"/>
        <w:rPr>
          <w:sz w:val="24"/>
          <w:szCs w:val="24"/>
        </w:rPr>
      </w:pPr>
      <w:r>
        <w:rPr>
          <w:sz w:val="24"/>
          <w:szCs w:val="24"/>
        </w:rPr>
        <w:t>As the missing data is eliminated from the analysis we can now infer the results to be more accurate compared to the previous model.</w:t>
      </w:r>
    </w:p>
    <w:p w:rsidR="000965FE" w:rsidRDefault="000965FE" w:rsidP="000965FE">
      <w:pPr>
        <w:spacing w:after="0"/>
        <w:rPr>
          <w:sz w:val="24"/>
          <w:szCs w:val="24"/>
        </w:rPr>
      </w:pPr>
    </w:p>
    <w:p w:rsidR="000965FE" w:rsidRDefault="00F32316" w:rsidP="00DD2BB2">
      <w:pPr>
        <w:spacing w:after="0"/>
        <w:rPr>
          <w:sz w:val="24"/>
          <w:szCs w:val="24"/>
        </w:rPr>
      </w:pPr>
      <w:r>
        <w:rPr>
          <w:sz w:val="24"/>
          <w:szCs w:val="24"/>
        </w:rPr>
        <w:t>We see that</w:t>
      </w:r>
      <w:r w:rsidR="000965FE">
        <w:rPr>
          <w:sz w:val="24"/>
          <w:szCs w:val="24"/>
        </w:rPr>
        <w:t xml:space="preserve"> there are significant differences between the results of Poisson regression and NBD regression. </w:t>
      </w:r>
      <w:r w:rsidR="000965FE" w:rsidRPr="00DD2BB2">
        <w:rPr>
          <w:sz w:val="24"/>
          <w:szCs w:val="24"/>
        </w:rPr>
        <w:t xml:space="preserve">From the Poisson regression results b3, b5, b7 and b8 are significant whereas in NBD regression only b5 is observed to be significant. This difference can be </w:t>
      </w:r>
      <w:r w:rsidR="000965FE" w:rsidRPr="00DD2BB2">
        <w:rPr>
          <w:sz w:val="24"/>
          <w:szCs w:val="24"/>
        </w:rPr>
        <w:lastRenderedPageBreak/>
        <w:t>attributed to the fact that</w:t>
      </w:r>
      <w:r w:rsidR="00DD2BB2" w:rsidRPr="00DD2BB2">
        <w:rPr>
          <w:sz w:val="24"/>
          <w:szCs w:val="24"/>
        </w:rPr>
        <w:t xml:space="preserve"> the gamma distribution in the NBD regression model captures the differences among the individuals i.e. the variables which were significant in the Poisson regression are not significant in NBD regression because the gamma distribution might have captured the variation among individuals for these variables.</w:t>
      </w:r>
    </w:p>
    <w:p w:rsidR="00DD2BB2" w:rsidRDefault="00DD2BB2" w:rsidP="00DD2BB2">
      <w:pPr>
        <w:spacing w:after="0"/>
        <w:rPr>
          <w:sz w:val="24"/>
          <w:szCs w:val="24"/>
        </w:rPr>
      </w:pPr>
    </w:p>
    <w:p w:rsidR="00DD2BB2" w:rsidRDefault="00F32316" w:rsidP="00004096">
      <w:pPr>
        <w:spacing w:after="0"/>
        <w:rPr>
          <w:sz w:val="24"/>
          <w:szCs w:val="24"/>
        </w:rPr>
      </w:pPr>
      <w:r>
        <w:rPr>
          <w:sz w:val="24"/>
          <w:szCs w:val="24"/>
        </w:rPr>
        <w:t xml:space="preserve">Thus, from the analysis, we observe that </w:t>
      </w:r>
    </w:p>
    <w:p w:rsidR="00004096" w:rsidRDefault="00004096" w:rsidP="00004096">
      <w:pPr>
        <w:pStyle w:val="ListParagraph"/>
        <w:numPr>
          <w:ilvl w:val="0"/>
          <w:numId w:val="8"/>
        </w:numPr>
        <w:spacing w:after="0"/>
        <w:rPr>
          <w:sz w:val="24"/>
          <w:szCs w:val="24"/>
        </w:rPr>
      </w:pPr>
      <w:r>
        <w:rPr>
          <w:sz w:val="24"/>
          <w:szCs w:val="24"/>
        </w:rPr>
        <w:t>Based on the type of data, we are now able to determine which model would be the best fit for the data to make predictions.</w:t>
      </w:r>
    </w:p>
    <w:p w:rsidR="00004096" w:rsidRDefault="00004096" w:rsidP="00004096">
      <w:pPr>
        <w:pStyle w:val="ListParagraph"/>
        <w:numPr>
          <w:ilvl w:val="0"/>
          <w:numId w:val="8"/>
        </w:numPr>
        <w:spacing w:after="0"/>
        <w:rPr>
          <w:sz w:val="24"/>
          <w:szCs w:val="24"/>
        </w:rPr>
      </w:pPr>
      <w:r>
        <w:rPr>
          <w:sz w:val="24"/>
          <w:szCs w:val="24"/>
        </w:rPr>
        <w:t xml:space="preserve"> When there are unobserved differences among the records (for instance people in our case) we use NBD model whereas when there are variables that explain the individual characteristics we use regression model to determine the effect of these characteristics on the outcome variable.</w:t>
      </w:r>
    </w:p>
    <w:p w:rsidR="004451D6" w:rsidRPr="004451D6" w:rsidRDefault="00004096" w:rsidP="004451D6">
      <w:pPr>
        <w:pStyle w:val="ListParagraph"/>
        <w:numPr>
          <w:ilvl w:val="0"/>
          <w:numId w:val="8"/>
        </w:numPr>
        <w:spacing w:after="0"/>
        <w:rPr>
          <w:sz w:val="24"/>
          <w:szCs w:val="24"/>
        </w:rPr>
      </w:pPr>
      <w:r w:rsidRPr="004451D6">
        <w:rPr>
          <w:sz w:val="24"/>
          <w:szCs w:val="24"/>
        </w:rPr>
        <w:t xml:space="preserve">When the given explanatory variables don’t fully capture the differences among the individuals we </w:t>
      </w:r>
      <w:r w:rsidR="00DE1F32">
        <w:rPr>
          <w:sz w:val="24"/>
          <w:szCs w:val="24"/>
        </w:rPr>
        <w:t xml:space="preserve">use </w:t>
      </w:r>
      <w:r w:rsidRPr="004451D6">
        <w:rPr>
          <w:sz w:val="24"/>
          <w:szCs w:val="24"/>
        </w:rPr>
        <w:t xml:space="preserve">NBD regression model where the gamma distribution in the likelihood function </w:t>
      </w:r>
      <w:r w:rsidR="00C45F6A">
        <w:rPr>
          <w:sz w:val="24"/>
          <w:szCs w:val="24"/>
        </w:rPr>
        <w:t xml:space="preserve">that </w:t>
      </w:r>
      <w:r w:rsidRPr="004451D6">
        <w:rPr>
          <w:sz w:val="24"/>
          <w:szCs w:val="24"/>
        </w:rPr>
        <w:t>captures the differences among the individuals. This model gives us a better fit.</w:t>
      </w:r>
    </w:p>
    <w:p w:rsidR="004451D6" w:rsidRPr="004451D6" w:rsidRDefault="004451D6" w:rsidP="004451D6">
      <w:pPr>
        <w:pStyle w:val="ListParagraph"/>
        <w:numPr>
          <w:ilvl w:val="0"/>
          <w:numId w:val="8"/>
        </w:numPr>
        <w:spacing w:after="0"/>
        <w:rPr>
          <w:sz w:val="24"/>
          <w:szCs w:val="24"/>
        </w:rPr>
      </w:pPr>
      <w:r>
        <w:rPr>
          <w:sz w:val="24"/>
          <w:szCs w:val="24"/>
        </w:rPr>
        <w:t>When we are given data that exhibits individual characteristics and demographics we can use regression models to identify the important characteristics that differentiate the outcome variable.</w:t>
      </w:r>
    </w:p>
    <w:p w:rsidR="006A7E9D" w:rsidRDefault="004451D6" w:rsidP="004451D6">
      <w:pPr>
        <w:pStyle w:val="ListParagraph"/>
        <w:spacing w:after="0"/>
        <w:rPr>
          <w:rFonts w:ascii="SAS Monospace" w:hAnsi="SAS Monospace" w:cs="SAS Monospace"/>
          <w:sz w:val="16"/>
          <w:szCs w:val="16"/>
        </w:rPr>
      </w:pPr>
      <w:r>
        <w:rPr>
          <w:rFonts w:ascii="SAS Monospace" w:hAnsi="SAS Monospace" w:cs="SAS Monospace"/>
          <w:sz w:val="16"/>
          <w:szCs w:val="16"/>
        </w:rPr>
        <w:t xml:space="preserve"> </w:t>
      </w:r>
    </w:p>
    <w:p w:rsidR="006A7E9D" w:rsidRPr="006A7E9D" w:rsidRDefault="006A7E9D" w:rsidP="00A650AC">
      <w:pPr>
        <w:spacing w:after="0"/>
        <w:rPr>
          <w:sz w:val="24"/>
          <w:szCs w:val="24"/>
        </w:rPr>
      </w:pPr>
    </w:p>
    <w:p w:rsidR="00134398" w:rsidRPr="006A7E9D" w:rsidRDefault="00134398" w:rsidP="00134398">
      <w:pPr>
        <w:pStyle w:val="ListParagraph"/>
        <w:spacing w:after="0"/>
      </w:pPr>
    </w:p>
    <w:p w:rsidR="00134398" w:rsidRPr="00134398" w:rsidRDefault="00134398" w:rsidP="00134398">
      <w:pPr>
        <w:pStyle w:val="ListParagraph"/>
        <w:spacing w:after="0"/>
        <w:rPr>
          <w:sz w:val="24"/>
          <w:szCs w:val="24"/>
        </w:rPr>
      </w:pPr>
    </w:p>
    <w:p w:rsidR="00134398" w:rsidRPr="00134398" w:rsidRDefault="00134398" w:rsidP="00134398">
      <w:pPr>
        <w:spacing w:after="0"/>
        <w:rPr>
          <w:b/>
          <w:sz w:val="28"/>
          <w:szCs w:val="28"/>
        </w:rPr>
      </w:pPr>
    </w:p>
    <w:sectPr w:rsidR="00134398" w:rsidRPr="00134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379F" w:rsidRDefault="002B379F" w:rsidP="00672B97">
      <w:pPr>
        <w:spacing w:after="0" w:line="240" w:lineRule="auto"/>
      </w:pPr>
      <w:r>
        <w:separator/>
      </w:r>
    </w:p>
  </w:endnote>
  <w:endnote w:type="continuationSeparator" w:id="0">
    <w:p w:rsidR="002B379F" w:rsidRDefault="002B379F" w:rsidP="00672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SAS Monospace">
    <w:altName w:val="Arial monospaced for SAP"/>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379F" w:rsidRDefault="002B379F" w:rsidP="00672B97">
      <w:pPr>
        <w:spacing w:after="0" w:line="240" w:lineRule="auto"/>
      </w:pPr>
      <w:r>
        <w:separator/>
      </w:r>
    </w:p>
  </w:footnote>
  <w:footnote w:type="continuationSeparator" w:id="0">
    <w:p w:rsidR="002B379F" w:rsidRDefault="002B379F" w:rsidP="00672B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E7A03"/>
    <w:multiLevelType w:val="hybridMultilevel"/>
    <w:tmpl w:val="54EE9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BA218E"/>
    <w:multiLevelType w:val="hybridMultilevel"/>
    <w:tmpl w:val="1422D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B76350"/>
    <w:multiLevelType w:val="hybridMultilevel"/>
    <w:tmpl w:val="60E46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6D2D91"/>
    <w:multiLevelType w:val="hybridMultilevel"/>
    <w:tmpl w:val="861C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623965"/>
    <w:multiLevelType w:val="hybridMultilevel"/>
    <w:tmpl w:val="0EECB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BF1832"/>
    <w:multiLevelType w:val="hybridMultilevel"/>
    <w:tmpl w:val="40B25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F67712"/>
    <w:multiLevelType w:val="hybridMultilevel"/>
    <w:tmpl w:val="A96C37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ED1732"/>
    <w:multiLevelType w:val="hybridMultilevel"/>
    <w:tmpl w:val="C6D80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360DF1"/>
    <w:multiLevelType w:val="hybridMultilevel"/>
    <w:tmpl w:val="02E8F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1"/>
  </w:num>
  <w:num w:numId="5">
    <w:abstractNumId w:val="2"/>
  </w:num>
  <w:num w:numId="6">
    <w:abstractNumId w:val="3"/>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398"/>
    <w:rsid w:val="00004096"/>
    <w:rsid w:val="00043D90"/>
    <w:rsid w:val="000965FE"/>
    <w:rsid w:val="000B1956"/>
    <w:rsid w:val="000D4FC1"/>
    <w:rsid w:val="00134398"/>
    <w:rsid w:val="00193B92"/>
    <w:rsid w:val="001B17D5"/>
    <w:rsid w:val="001C1765"/>
    <w:rsid w:val="001F050B"/>
    <w:rsid w:val="00241F98"/>
    <w:rsid w:val="002A6C45"/>
    <w:rsid w:val="002B379F"/>
    <w:rsid w:val="002C2BCA"/>
    <w:rsid w:val="002E75C9"/>
    <w:rsid w:val="00355719"/>
    <w:rsid w:val="003935AC"/>
    <w:rsid w:val="003B25CE"/>
    <w:rsid w:val="003C48EE"/>
    <w:rsid w:val="003D30AF"/>
    <w:rsid w:val="00404307"/>
    <w:rsid w:val="004451D6"/>
    <w:rsid w:val="004713A2"/>
    <w:rsid w:val="00490394"/>
    <w:rsid w:val="004A2F73"/>
    <w:rsid w:val="004F4AC2"/>
    <w:rsid w:val="00527EB3"/>
    <w:rsid w:val="0055107B"/>
    <w:rsid w:val="005A66D6"/>
    <w:rsid w:val="005B5C24"/>
    <w:rsid w:val="005D0A4E"/>
    <w:rsid w:val="0065617C"/>
    <w:rsid w:val="00672B97"/>
    <w:rsid w:val="00686AA6"/>
    <w:rsid w:val="006A7E9D"/>
    <w:rsid w:val="006E0657"/>
    <w:rsid w:val="00716BF7"/>
    <w:rsid w:val="0072480A"/>
    <w:rsid w:val="007D2B75"/>
    <w:rsid w:val="007F27D6"/>
    <w:rsid w:val="00871C2E"/>
    <w:rsid w:val="008A0273"/>
    <w:rsid w:val="008C24B7"/>
    <w:rsid w:val="008F56C8"/>
    <w:rsid w:val="00912858"/>
    <w:rsid w:val="00951C83"/>
    <w:rsid w:val="009D3232"/>
    <w:rsid w:val="009F6685"/>
    <w:rsid w:val="00A26B20"/>
    <w:rsid w:val="00A650AC"/>
    <w:rsid w:val="00A700DF"/>
    <w:rsid w:val="00A74128"/>
    <w:rsid w:val="00A77EA4"/>
    <w:rsid w:val="00A8683A"/>
    <w:rsid w:val="00AE464C"/>
    <w:rsid w:val="00B06D6C"/>
    <w:rsid w:val="00BF4F29"/>
    <w:rsid w:val="00BF6C02"/>
    <w:rsid w:val="00C45F6A"/>
    <w:rsid w:val="00C62C28"/>
    <w:rsid w:val="00C63AC2"/>
    <w:rsid w:val="00C70595"/>
    <w:rsid w:val="00C750ED"/>
    <w:rsid w:val="00D110DD"/>
    <w:rsid w:val="00D168B0"/>
    <w:rsid w:val="00D64BE6"/>
    <w:rsid w:val="00D76462"/>
    <w:rsid w:val="00DD2BB2"/>
    <w:rsid w:val="00DE1F32"/>
    <w:rsid w:val="00E053B4"/>
    <w:rsid w:val="00E832BD"/>
    <w:rsid w:val="00E87EAA"/>
    <w:rsid w:val="00ED1C7D"/>
    <w:rsid w:val="00ED731B"/>
    <w:rsid w:val="00EF5C94"/>
    <w:rsid w:val="00EF63B1"/>
    <w:rsid w:val="00F32316"/>
    <w:rsid w:val="00F637EF"/>
    <w:rsid w:val="00F71561"/>
    <w:rsid w:val="00FA38AC"/>
    <w:rsid w:val="00FE47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95CBB"/>
  <w15:chartTrackingRefBased/>
  <w15:docId w15:val="{1804E6E1-3B65-4EE9-8C7F-CE105CED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398"/>
    <w:pPr>
      <w:ind w:left="720"/>
      <w:contextualSpacing/>
    </w:pPr>
  </w:style>
  <w:style w:type="character" w:styleId="PlaceholderText">
    <w:name w:val="Placeholder Text"/>
    <w:basedOn w:val="DefaultParagraphFont"/>
    <w:uiPriority w:val="99"/>
    <w:semiHidden/>
    <w:rsid w:val="00043D90"/>
    <w:rPr>
      <w:color w:val="808080"/>
    </w:rPr>
  </w:style>
  <w:style w:type="paragraph" w:styleId="Header">
    <w:name w:val="header"/>
    <w:basedOn w:val="Normal"/>
    <w:link w:val="HeaderChar"/>
    <w:uiPriority w:val="99"/>
    <w:unhideWhenUsed/>
    <w:rsid w:val="00672B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B97"/>
  </w:style>
  <w:style w:type="paragraph" w:styleId="Footer">
    <w:name w:val="footer"/>
    <w:basedOn w:val="Normal"/>
    <w:link w:val="FooterChar"/>
    <w:uiPriority w:val="99"/>
    <w:unhideWhenUsed/>
    <w:rsid w:val="00672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5818562">
      <w:bodyDiv w:val="1"/>
      <w:marLeft w:val="0"/>
      <w:marRight w:val="0"/>
      <w:marTop w:val="0"/>
      <w:marBottom w:val="0"/>
      <w:divBdr>
        <w:top w:val="none" w:sz="0" w:space="0" w:color="auto"/>
        <w:left w:val="none" w:sz="0" w:space="0" w:color="auto"/>
        <w:bottom w:val="none" w:sz="0" w:space="0" w:color="auto"/>
        <w:right w:val="none" w:sz="0" w:space="0" w:color="auto"/>
      </w:divBdr>
    </w:div>
    <w:div w:id="1329291015">
      <w:bodyDiv w:val="1"/>
      <w:marLeft w:val="0"/>
      <w:marRight w:val="0"/>
      <w:marTop w:val="0"/>
      <w:marBottom w:val="0"/>
      <w:divBdr>
        <w:top w:val="none" w:sz="0" w:space="0" w:color="auto"/>
        <w:left w:val="none" w:sz="0" w:space="0" w:color="auto"/>
        <w:bottom w:val="none" w:sz="0" w:space="0" w:color="auto"/>
        <w:right w:val="none" w:sz="0" w:space="0" w:color="auto"/>
      </w:divBdr>
    </w:div>
    <w:div w:id="181275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1794</Words>
  <Characters>10230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Naveena Gadde</dc:creator>
  <cp:keywords/>
  <dc:description/>
  <cp:lastModifiedBy>pooja reddy</cp:lastModifiedBy>
  <cp:revision>2</cp:revision>
  <dcterms:created xsi:type="dcterms:W3CDTF">2018-02-20T01:49:00Z</dcterms:created>
  <dcterms:modified xsi:type="dcterms:W3CDTF">2018-02-20T01:49:00Z</dcterms:modified>
</cp:coreProperties>
</file>