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DE" w:rsidRDefault="00E957DE">
      <w:r>
        <w:t>Analysis Summary</w:t>
      </w:r>
    </w:p>
    <w:p w:rsidR="00552C0C" w:rsidRDefault="00E957DE" w:rsidP="00E957DE">
      <w:pPr>
        <w:pStyle w:val="ListParagraph"/>
        <w:numPr>
          <w:ilvl w:val="0"/>
          <w:numId w:val="1"/>
        </w:numPr>
      </w:pPr>
      <w:r>
        <w:t xml:space="preserve">There are a lot more male players </w:t>
      </w:r>
      <w:r>
        <w:t>(84.03%</w:t>
      </w:r>
      <w:r>
        <w:t xml:space="preserve">) vs female and other </w:t>
      </w:r>
      <w:proofErr w:type="gramStart"/>
      <w:r>
        <w:t>genders(</w:t>
      </w:r>
      <w:proofErr w:type="gramEnd"/>
      <w:r>
        <w:t>14.06 and 1.91% respectively.</w:t>
      </w:r>
    </w:p>
    <w:p w:rsidR="00E957DE" w:rsidRDefault="00E957DE" w:rsidP="00E957DE">
      <w:pPr>
        <w:pStyle w:val="ListParagraph"/>
        <w:numPr>
          <w:ilvl w:val="0"/>
          <w:numId w:val="1"/>
        </w:numPr>
      </w:pPr>
      <w:r>
        <w:t>However, there is no significant difference in the Average Total Purchase per person per gender.</w:t>
      </w:r>
    </w:p>
    <w:p w:rsidR="00E957DE" w:rsidRDefault="00E957DE" w:rsidP="00804A7C">
      <w:pPr>
        <w:pStyle w:val="ListParagraph"/>
        <w:numPr>
          <w:ilvl w:val="0"/>
          <w:numId w:val="1"/>
        </w:numPr>
      </w:pPr>
      <w:r>
        <w:t>Age 15-29 make &gt;75% of the total clientele (</w:t>
      </w:r>
      <w:r>
        <w:t>15-19</w:t>
      </w:r>
      <w:r>
        <w:t xml:space="preserve">: </w:t>
      </w:r>
      <w:r>
        <w:t>18.58%</w:t>
      </w:r>
      <w:r>
        <w:t xml:space="preserve">, </w:t>
      </w:r>
      <w:r>
        <w:t>20-24</w:t>
      </w:r>
      <w:r>
        <w:t>:</w:t>
      </w:r>
      <w:r>
        <w:t>44.79%</w:t>
      </w:r>
      <w:r>
        <w:t xml:space="preserve">, </w:t>
      </w:r>
      <w:r>
        <w:t>25-29</w:t>
      </w:r>
      <w:r>
        <w:t xml:space="preserve">: </w:t>
      </w:r>
      <w:r>
        <w:t>13.37%</w:t>
      </w:r>
      <w:r>
        <w:t>)</w:t>
      </w:r>
      <w:r w:rsidR="0003478A">
        <w:t>.</w:t>
      </w:r>
      <w:bookmarkStart w:id="0" w:name="_GoBack"/>
      <w:bookmarkEnd w:id="0"/>
    </w:p>
    <w:p w:rsidR="00E957DE" w:rsidRDefault="0003478A" w:rsidP="00732E1A">
      <w:pPr>
        <w:pStyle w:val="ListParagraph"/>
        <w:numPr>
          <w:ilvl w:val="0"/>
          <w:numId w:val="1"/>
        </w:numPr>
      </w:pPr>
      <w:r>
        <w:rPr>
          <w:b/>
        </w:rPr>
        <w:t>“</w:t>
      </w:r>
      <w:r w:rsidR="00E957DE" w:rsidRPr="00E957DE">
        <w:rPr>
          <w:b/>
        </w:rPr>
        <w:t>Final Critic</w:t>
      </w:r>
      <w:r>
        <w:rPr>
          <w:b/>
        </w:rPr>
        <w:t>”</w:t>
      </w:r>
      <w:r w:rsidR="00E957DE">
        <w:t xml:space="preserve"> and </w:t>
      </w:r>
      <w:r>
        <w:t>“</w:t>
      </w:r>
      <w:proofErr w:type="spellStart"/>
      <w:r w:rsidR="00E957DE" w:rsidRPr="00E957DE">
        <w:rPr>
          <w:b/>
        </w:rPr>
        <w:t>Oathbreaker</w:t>
      </w:r>
      <w:proofErr w:type="spellEnd"/>
      <w:r w:rsidR="00E957DE" w:rsidRPr="00E957DE">
        <w:rPr>
          <w:b/>
        </w:rPr>
        <w:t>, Last Hope of the Breaking Storm</w:t>
      </w:r>
      <w:r>
        <w:rPr>
          <w:b/>
        </w:rPr>
        <w:t>”</w:t>
      </w:r>
      <w:r w:rsidR="00E957DE">
        <w:t xml:space="preserve"> are the two top grossing and most popular items</w:t>
      </w:r>
      <w:r>
        <w:t>.</w:t>
      </w:r>
    </w:p>
    <w:p w:rsidR="00E957DE" w:rsidRDefault="00E957DE" w:rsidP="0003478A">
      <w:pPr>
        <w:pStyle w:val="ListParagrap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</w:tblGrid>
      <w:tr w:rsidR="00E957DE" w:rsidRPr="00E957DE" w:rsidTr="00E95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</w:tr>
      <w:tr w:rsidR="00E957DE" w:rsidRPr="00E957DE" w:rsidTr="00E95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</w:tr>
      <w:tr w:rsidR="00E957DE" w:rsidRPr="00E957DE" w:rsidTr="00E95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957DE" w:rsidRPr="00E957DE" w:rsidRDefault="00E957DE" w:rsidP="00E957DE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</w:p>
        </w:tc>
      </w:tr>
    </w:tbl>
    <w:p w:rsidR="00E957DE" w:rsidRDefault="00E957DE" w:rsidP="00E957DE">
      <w:pPr>
        <w:pStyle w:val="ListParagraph"/>
        <w:numPr>
          <w:ilvl w:val="0"/>
          <w:numId w:val="1"/>
        </w:numPr>
      </w:pPr>
    </w:p>
    <w:p w:rsidR="00E957DE" w:rsidRDefault="00E957DE"/>
    <w:sectPr w:rsidR="00E9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B3"/>
    <w:multiLevelType w:val="hybridMultilevel"/>
    <w:tmpl w:val="65D0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DE"/>
    <w:rsid w:val="0003478A"/>
    <w:rsid w:val="00552C0C"/>
    <w:rsid w:val="00E9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BC21"/>
  <w15:chartTrackingRefBased/>
  <w15:docId w15:val="{FD983829-EDF2-4E9A-B6DA-E36A767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Pooja {MMQS~South San Francisco}</dc:creator>
  <cp:keywords/>
  <dc:description/>
  <cp:lastModifiedBy>Verma, Pooja {MMQS~South San Francisco}</cp:lastModifiedBy>
  <cp:revision>1</cp:revision>
  <dcterms:created xsi:type="dcterms:W3CDTF">2020-09-15T22:40:00Z</dcterms:created>
  <dcterms:modified xsi:type="dcterms:W3CDTF">2020-09-15T22:56:00Z</dcterms:modified>
</cp:coreProperties>
</file>