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Narrow" w:hAnsi="Arial Narrow" w:cs="Arial"/>
          <w:sz w:val="24"/>
        </w:rPr>
        <w:id w:val="1137923983"/>
        <w:docPartObj>
          <w:docPartGallery w:val="Cover Pages"/>
          <w:docPartUnique/>
        </w:docPartObj>
      </w:sdtPr>
      <w:sdtEndPr/>
      <w:sdtContent>
        <w:bookmarkStart w:id="0" w:name="_GoBack" w:displacedByCustomXml="prev"/>
        <w:bookmarkEnd w:id="0" w:displacedByCustomXml="prev"/>
        <w:p w:rsidR="0066296E" w:rsidRPr="007B7C65" w:rsidRDefault="0066296E">
          <w:pPr>
            <w:rPr>
              <w:rFonts w:ascii="Arial Narrow" w:hAnsi="Arial Narrow" w:cs="Arial"/>
              <w:sz w:val="24"/>
            </w:rPr>
          </w:pPr>
          <w:r w:rsidRPr="007B7C65">
            <w:rPr>
              <w:rFonts w:ascii="Arial Narrow" w:hAnsi="Arial Narrow" w:cs="Arial"/>
              <w:noProof/>
              <w:sz w:val="24"/>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66296E" w:rsidRDefault="0066296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Narrow" w:eastAsiaTheme="majorEastAsia" w:hAnsi="Arial Narrow" w:cstheme="majorBidi"/>
                                      <w:caps/>
                                      <w:color w:val="FFFFFF" w:themeColor="background1"/>
                                      <w:sz w:val="72"/>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6296E" w:rsidRPr="00527235" w:rsidRDefault="00277DCC">
                                      <w:pPr>
                                        <w:pStyle w:val="NoSpacing"/>
                                        <w:rPr>
                                          <w:rFonts w:ascii="Arial Narrow" w:eastAsiaTheme="majorEastAsia" w:hAnsi="Arial Narrow" w:cstheme="majorBidi"/>
                                          <w:caps/>
                                          <w:color w:val="FFFFFF" w:themeColor="background1"/>
                                          <w:sz w:val="72"/>
                                          <w:szCs w:val="64"/>
                                        </w:rPr>
                                      </w:pPr>
                                      <w:r w:rsidRPr="00527235">
                                        <w:rPr>
                                          <w:rFonts w:ascii="Arial Narrow" w:eastAsiaTheme="majorEastAsia" w:hAnsi="Arial Narrow" w:cstheme="majorBidi"/>
                                          <w:caps/>
                                          <w:color w:val="FFFFFF" w:themeColor="background1"/>
                                          <w:sz w:val="72"/>
                                          <w:szCs w:val="64"/>
                                        </w:rPr>
                                        <w:t xml:space="preserve">mk </w:t>
                                      </w:r>
                                      <w:r w:rsidR="0066296E" w:rsidRPr="00527235">
                                        <w:rPr>
                                          <w:rFonts w:ascii="Arial Narrow" w:eastAsiaTheme="majorEastAsia" w:hAnsi="Arial Narrow" w:cstheme="majorBidi"/>
                                          <w:caps/>
                                          <w:color w:val="FFFFFF" w:themeColor="background1"/>
                                          <w:sz w:val="72"/>
                                          <w:szCs w:val="64"/>
                                        </w:rPr>
                                        <w:t>Insights pro</w:t>
                                      </w:r>
                                    </w:p>
                                  </w:sdtContent>
                                </w:sdt>
                                <w:sdt>
                                  <w:sdtPr>
                                    <w:rPr>
                                      <w:rFonts w:ascii="Arial Narrow" w:hAnsi="Arial Narrow"/>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6296E" w:rsidRPr="00527235" w:rsidRDefault="0066296E">
                                      <w:pPr>
                                        <w:pStyle w:val="NoSpacing"/>
                                        <w:spacing w:before="120"/>
                                        <w:rPr>
                                          <w:rFonts w:ascii="Arial Narrow" w:hAnsi="Arial Narrow"/>
                                          <w:color w:val="5B9BD5" w:themeColor="accent1"/>
                                          <w:sz w:val="36"/>
                                          <w:szCs w:val="36"/>
                                        </w:rPr>
                                      </w:pPr>
                                      <w:r w:rsidRPr="00527235">
                                        <w:rPr>
                                          <w:rFonts w:ascii="Arial Narrow" w:hAnsi="Arial Narrow"/>
                                          <w:color w:val="5B9BD5" w:themeColor="accent1"/>
                                          <w:sz w:val="36"/>
                                          <w:szCs w:val="36"/>
                                        </w:rPr>
                                        <w:t>Reference Guide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66296E" w:rsidRDefault="0066296E">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Arial Narrow" w:eastAsiaTheme="majorEastAsia" w:hAnsi="Arial Narrow" w:cstheme="majorBidi"/>
                                <w:caps/>
                                <w:color w:val="FFFFFF" w:themeColor="background1"/>
                                <w:sz w:val="72"/>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6296E" w:rsidRPr="00527235" w:rsidRDefault="00277DCC">
                                <w:pPr>
                                  <w:pStyle w:val="NoSpacing"/>
                                  <w:rPr>
                                    <w:rFonts w:ascii="Arial Narrow" w:eastAsiaTheme="majorEastAsia" w:hAnsi="Arial Narrow" w:cstheme="majorBidi"/>
                                    <w:caps/>
                                    <w:color w:val="FFFFFF" w:themeColor="background1"/>
                                    <w:sz w:val="72"/>
                                    <w:szCs w:val="64"/>
                                  </w:rPr>
                                </w:pPr>
                                <w:r w:rsidRPr="00527235">
                                  <w:rPr>
                                    <w:rFonts w:ascii="Arial Narrow" w:eastAsiaTheme="majorEastAsia" w:hAnsi="Arial Narrow" w:cstheme="majorBidi"/>
                                    <w:caps/>
                                    <w:color w:val="FFFFFF" w:themeColor="background1"/>
                                    <w:sz w:val="72"/>
                                    <w:szCs w:val="64"/>
                                  </w:rPr>
                                  <w:t xml:space="preserve">mk </w:t>
                                </w:r>
                                <w:r w:rsidR="0066296E" w:rsidRPr="00527235">
                                  <w:rPr>
                                    <w:rFonts w:ascii="Arial Narrow" w:eastAsiaTheme="majorEastAsia" w:hAnsi="Arial Narrow" w:cstheme="majorBidi"/>
                                    <w:caps/>
                                    <w:color w:val="FFFFFF" w:themeColor="background1"/>
                                    <w:sz w:val="72"/>
                                    <w:szCs w:val="64"/>
                                  </w:rPr>
                                  <w:t>Insights pro</w:t>
                                </w:r>
                              </w:p>
                            </w:sdtContent>
                          </w:sdt>
                          <w:sdt>
                            <w:sdtPr>
                              <w:rPr>
                                <w:rFonts w:ascii="Arial Narrow" w:hAnsi="Arial Narrow"/>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6296E" w:rsidRPr="00527235" w:rsidRDefault="0066296E">
                                <w:pPr>
                                  <w:pStyle w:val="NoSpacing"/>
                                  <w:spacing w:before="120"/>
                                  <w:rPr>
                                    <w:rFonts w:ascii="Arial Narrow" w:hAnsi="Arial Narrow"/>
                                    <w:color w:val="5B9BD5" w:themeColor="accent1"/>
                                    <w:sz w:val="36"/>
                                    <w:szCs w:val="36"/>
                                  </w:rPr>
                                </w:pPr>
                                <w:r w:rsidRPr="00527235">
                                  <w:rPr>
                                    <w:rFonts w:ascii="Arial Narrow" w:hAnsi="Arial Narrow"/>
                                    <w:color w:val="5B9BD5" w:themeColor="accent1"/>
                                    <w:sz w:val="36"/>
                                    <w:szCs w:val="36"/>
                                  </w:rPr>
                                  <w:t>Reference Guide</w:t>
                                </w:r>
                              </w:p>
                            </w:sdtContent>
                          </w:sdt>
                        </w:txbxContent>
                      </v:textbox>
                    </v:shape>
                    <w10:wrap anchorx="page" anchory="page"/>
                  </v:group>
                </w:pict>
              </mc:Fallback>
            </mc:AlternateContent>
          </w:r>
        </w:p>
        <w:p w:rsidR="0066296E" w:rsidRPr="007B7C65" w:rsidRDefault="0066296E">
          <w:pPr>
            <w:rPr>
              <w:rFonts w:ascii="Arial Narrow" w:hAnsi="Arial Narrow" w:cs="Arial"/>
              <w:sz w:val="24"/>
            </w:rPr>
          </w:pPr>
          <w:r w:rsidRPr="007B7C65">
            <w:rPr>
              <w:rFonts w:ascii="Arial Narrow" w:hAnsi="Arial Narrow" w:cs="Arial"/>
              <w:sz w:val="24"/>
            </w:rPr>
            <w:br w:type="page"/>
          </w:r>
        </w:p>
      </w:sdtContent>
    </w:sdt>
    <w:p w:rsidR="003B6A7C" w:rsidRPr="007B7C65" w:rsidRDefault="00277DCC" w:rsidP="00FA01EB">
      <w:pPr>
        <w:jc w:val="center"/>
        <w:rPr>
          <w:rFonts w:ascii="Arial Narrow" w:hAnsi="Arial Narrow" w:cs="Arial"/>
          <w:b/>
          <w:sz w:val="56"/>
          <w:u w:val="single"/>
        </w:rPr>
      </w:pPr>
      <w:r w:rsidRPr="007B7C65">
        <w:rPr>
          <w:rFonts w:ascii="Arial Narrow" w:hAnsi="Arial Narrow" w:cs="Arial"/>
          <w:b/>
          <w:sz w:val="56"/>
          <w:u w:val="single"/>
        </w:rPr>
        <w:lastRenderedPageBreak/>
        <w:t xml:space="preserve">MK </w:t>
      </w:r>
      <w:r w:rsidR="004833BC" w:rsidRPr="007B7C65">
        <w:rPr>
          <w:rFonts w:ascii="Arial Narrow" w:hAnsi="Arial Narrow" w:cs="Arial"/>
          <w:b/>
          <w:sz w:val="56"/>
          <w:u w:val="single"/>
        </w:rPr>
        <w:t>In</w:t>
      </w:r>
      <w:r w:rsidR="002C50DF" w:rsidRPr="007B7C65">
        <w:rPr>
          <w:rFonts w:ascii="Arial Narrow" w:hAnsi="Arial Narrow" w:cs="Arial"/>
          <w:b/>
          <w:sz w:val="56"/>
          <w:u w:val="single"/>
        </w:rPr>
        <w:t>sight</w:t>
      </w:r>
      <w:r w:rsidR="00E4374B" w:rsidRPr="007B7C65">
        <w:rPr>
          <w:rFonts w:ascii="Arial Narrow" w:hAnsi="Arial Narrow" w:cs="Arial"/>
          <w:b/>
          <w:sz w:val="56"/>
          <w:u w:val="single"/>
        </w:rPr>
        <w:t xml:space="preserve">s </w:t>
      </w:r>
      <w:r w:rsidR="004833BC" w:rsidRPr="007B7C65">
        <w:rPr>
          <w:rFonts w:ascii="Arial Narrow" w:hAnsi="Arial Narrow" w:cs="Arial"/>
          <w:b/>
          <w:sz w:val="56"/>
          <w:u w:val="single"/>
        </w:rPr>
        <w:t>Pro</w:t>
      </w:r>
    </w:p>
    <w:p w:rsidR="002A1E10" w:rsidRPr="007B7C65" w:rsidRDefault="002A1E10" w:rsidP="002A1E10">
      <w:pPr>
        <w:jc w:val="both"/>
        <w:rPr>
          <w:rFonts w:ascii="Arial Narrow" w:hAnsi="Arial Narrow" w:cs="Arial"/>
          <w:sz w:val="24"/>
        </w:rPr>
      </w:pPr>
      <w:r w:rsidRPr="007B7C65">
        <w:rPr>
          <w:rFonts w:ascii="Arial Narrow" w:hAnsi="Arial Narrow" w:cs="Arial"/>
          <w:sz w:val="24"/>
        </w:rPr>
        <w:t xml:space="preserve">Insights Pro is a web based application to effortlessly monitor and track agent-customer interactions that include calls/emails/chat. Supervisors and managers can easily get unique scorecards created to measure adherence and track business intelligence critical to their businesses. Contact center supervisors also get the opportunity to give online feedback to all the interaction audits completed. This console has unique features of customizable dashboards, trending reports, audit summary reports and more to help manage agent/team/vendor performance and identify new training opportunities. </w:t>
      </w:r>
    </w:p>
    <w:p w:rsidR="00652F7E" w:rsidRPr="007B7C65" w:rsidRDefault="002A1E10" w:rsidP="002A1E10">
      <w:pPr>
        <w:rPr>
          <w:rFonts w:ascii="Arial Narrow" w:hAnsi="Arial Narrow" w:cs="Arial"/>
          <w:b/>
          <w:sz w:val="32"/>
          <w:u w:val="single"/>
        </w:rPr>
      </w:pPr>
      <w:r w:rsidRPr="007B7C65">
        <w:rPr>
          <w:rFonts w:ascii="Arial Narrow" w:hAnsi="Arial Narrow" w:cs="Arial"/>
          <w:b/>
          <w:sz w:val="32"/>
          <w:u w:val="single"/>
        </w:rPr>
        <w:t>K</w:t>
      </w:r>
      <w:r w:rsidR="00F0269C" w:rsidRPr="007B7C65">
        <w:rPr>
          <w:rFonts w:ascii="Arial Narrow" w:hAnsi="Arial Narrow" w:cs="Arial"/>
          <w:b/>
          <w:sz w:val="32"/>
          <w:u w:val="single"/>
        </w:rPr>
        <w:t xml:space="preserve">ey </w:t>
      </w:r>
      <w:r w:rsidRPr="007B7C65">
        <w:rPr>
          <w:rFonts w:ascii="Arial Narrow" w:hAnsi="Arial Narrow" w:cs="Arial"/>
          <w:b/>
          <w:sz w:val="32"/>
          <w:u w:val="single"/>
        </w:rPr>
        <w:t xml:space="preserve">Features </w:t>
      </w:r>
      <w:r w:rsidR="0077567D" w:rsidRPr="007B7C65">
        <w:rPr>
          <w:rFonts w:ascii="Arial Narrow" w:hAnsi="Arial Narrow" w:cs="Arial"/>
          <w:b/>
          <w:sz w:val="32"/>
          <w:u w:val="single"/>
        </w:rPr>
        <w:t>–</w:t>
      </w:r>
      <w:r w:rsidRPr="007B7C65">
        <w:rPr>
          <w:rFonts w:ascii="Arial Narrow" w:hAnsi="Arial Narrow" w:cs="Arial"/>
          <w:b/>
          <w:sz w:val="32"/>
          <w:u w:val="single"/>
        </w:rPr>
        <w:t xml:space="preserve"> </w:t>
      </w:r>
      <w:r w:rsidR="0077567D" w:rsidRPr="007B7C65">
        <w:rPr>
          <w:rFonts w:ascii="Arial Narrow" w:hAnsi="Arial Narrow" w:cs="Arial"/>
          <w:b/>
          <w:sz w:val="32"/>
          <w:u w:val="single"/>
        </w:rPr>
        <w:t xml:space="preserve">MK </w:t>
      </w:r>
      <w:r w:rsidR="00F0269C" w:rsidRPr="007B7C65">
        <w:rPr>
          <w:rFonts w:ascii="Arial Narrow" w:hAnsi="Arial Narrow" w:cs="Arial"/>
          <w:b/>
          <w:sz w:val="32"/>
          <w:u w:val="single"/>
        </w:rPr>
        <w:t>Insights Pro</w:t>
      </w:r>
      <w:r w:rsidRPr="007B7C65">
        <w:rPr>
          <w:rFonts w:ascii="Arial Narrow" w:hAnsi="Arial Narrow" w:cs="Arial"/>
          <w:b/>
          <w:sz w:val="32"/>
          <w:u w:val="single"/>
        </w:rPr>
        <w:t>:</w:t>
      </w:r>
    </w:p>
    <w:p w:rsidR="00F0269C"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Full automated calls/chat/email evaluation</w:t>
      </w:r>
    </w:p>
    <w:p w:rsidR="00F0269C"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Enterprise performance dashboard</w:t>
      </w:r>
    </w:p>
    <w:p w:rsidR="00F0269C"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Dedicated consoles for QA managers and Call Center managers</w:t>
      </w:r>
    </w:p>
    <w:p w:rsidR="00F0269C"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 xml:space="preserve">Support for all types of QA forms - </w:t>
      </w:r>
    </w:p>
    <w:p w:rsidR="00F0269C" w:rsidRPr="007B7C65" w:rsidRDefault="00F0269C" w:rsidP="00F0269C">
      <w:pPr>
        <w:pStyle w:val="ListParagraph"/>
        <w:numPr>
          <w:ilvl w:val="0"/>
          <w:numId w:val="29"/>
        </w:numPr>
        <w:jc w:val="both"/>
        <w:rPr>
          <w:rFonts w:ascii="Arial Narrow" w:hAnsi="Arial Narrow" w:cs="Arial"/>
          <w:sz w:val="24"/>
        </w:rPr>
      </w:pPr>
      <w:r w:rsidRPr="007B7C65">
        <w:rPr>
          <w:rFonts w:ascii="Arial Narrow" w:hAnsi="Arial Narrow" w:cs="Arial"/>
          <w:sz w:val="24"/>
        </w:rPr>
        <w:t>Variable scales</w:t>
      </w:r>
    </w:p>
    <w:p w:rsidR="00F0269C" w:rsidRPr="007B7C65" w:rsidRDefault="00F0269C" w:rsidP="00F0269C">
      <w:pPr>
        <w:pStyle w:val="ListParagraph"/>
        <w:numPr>
          <w:ilvl w:val="0"/>
          <w:numId w:val="29"/>
        </w:numPr>
        <w:jc w:val="both"/>
        <w:rPr>
          <w:rFonts w:ascii="Arial Narrow" w:hAnsi="Arial Narrow" w:cs="Arial"/>
          <w:sz w:val="24"/>
        </w:rPr>
      </w:pPr>
      <w:r w:rsidRPr="007B7C65">
        <w:rPr>
          <w:rFonts w:ascii="Arial Narrow" w:hAnsi="Arial Narrow" w:cs="Arial"/>
          <w:sz w:val="24"/>
        </w:rPr>
        <w:t>Variable weights</w:t>
      </w:r>
    </w:p>
    <w:p w:rsidR="00F0269C" w:rsidRPr="007B7C65" w:rsidRDefault="00F0269C" w:rsidP="00F0269C">
      <w:pPr>
        <w:pStyle w:val="ListParagraph"/>
        <w:numPr>
          <w:ilvl w:val="0"/>
          <w:numId w:val="29"/>
        </w:numPr>
        <w:jc w:val="both"/>
        <w:rPr>
          <w:rFonts w:ascii="Arial Narrow" w:hAnsi="Arial Narrow" w:cs="Arial"/>
          <w:sz w:val="24"/>
        </w:rPr>
      </w:pPr>
      <w:r w:rsidRPr="007B7C65">
        <w:rPr>
          <w:rFonts w:ascii="Arial Narrow" w:hAnsi="Arial Narrow" w:cs="Arial"/>
          <w:sz w:val="24"/>
        </w:rPr>
        <w:t>Unlimited attributes</w:t>
      </w:r>
    </w:p>
    <w:p w:rsidR="00F0269C" w:rsidRPr="007B7C65" w:rsidRDefault="00F0269C" w:rsidP="00F0269C">
      <w:pPr>
        <w:pStyle w:val="ListParagraph"/>
        <w:numPr>
          <w:ilvl w:val="0"/>
          <w:numId w:val="29"/>
        </w:numPr>
        <w:jc w:val="both"/>
        <w:rPr>
          <w:rFonts w:ascii="Arial Narrow" w:hAnsi="Arial Narrow" w:cs="Arial"/>
          <w:sz w:val="24"/>
        </w:rPr>
      </w:pPr>
      <w:r w:rsidRPr="007B7C65">
        <w:rPr>
          <w:rFonts w:ascii="Arial Narrow" w:hAnsi="Arial Narrow" w:cs="Arial"/>
          <w:sz w:val="24"/>
        </w:rPr>
        <w:t>Attributes repository</w:t>
      </w:r>
    </w:p>
    <w:p w:rsidR="00F0269C"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Automated interaction upload process</w:t>
      </w:r>
    </w:p>
    <w:p w:rsidR="00F0269C"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Feedback console</w:t>
      </w:r>
    </w:p>
    <w:p w:rsidR="00F0269C"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Call Center roster management</w:t>
      </w:r>
    </w:p>
    <w:p w:rsidR="00366410" w:rsidRPr="007B7C65" w:rsidRDefault="00F0269C"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 xml:space="preserve">Alert feature – This feature will only get triggered, when any call </w:t>
      </w:r>
      <w:r w:rsidR="00366410" w:rsidRPr="007B7C65">
        <w:rPr>
          <w:rFonts w:ascii="Arial Narrow" w:hAnsi="Arial Narrow" w:cs="Arial"/>
          <w:sz w:val="24"/>
        </w:rPr>
        <w:t>is marked as fatal error or zero tolerance</w:t>
      </w:r>
    </w:p>
    <w:p w:rsidR="00366410" w:rsidRPr="007B7C65" w:rsidRDefault="00366410"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Data export to CSV</w:t>
      </w:r>
    </w:p>
    <w:p w:rsidR="00E907A9" w:rsidRPr="007B7C65" w:rsidRDefault="00E907A9"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Call Embedding</w:t>
      </w:r>
    </w:p>
    <w:p w:rsidR="00366410" w:rsidRPr="007B7C65" w:rsidRDefault="00366410"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Fully functional admin console</w:t>
      </w:r>
    </w:p>
    <w:p w:rsidR="00F0269C" w:rsidRPr="007B7C65" w:rsidRDefault="00366410" w:rsidP="00F0269C">
      <w:pPr>
        <w:pStyle w:val="ListParagraph"/>
        <w:numPr>
          <w:ilvl w:val="0"/>
          <w:numId w:val="28"/>
        </w:numPr>
        <w:ind w:left="1080"/>
        <w:jc w:val="both"/>
        <w:rPr>
          <w:rFonts w:ascii="Arial Narrow" w:hAnsi="Arial Narrow" w:cs="Arial"/>
          <w:sz w:val="24"/>
        </w:rPr>
      </w:pPr>
      <w:r w:rsidRPr="007B7C65">
        <w:rPr>
          <w:rFonts w:ascii="Arial Narrow" w:hAnsi="Arial Narrow" w:cs="Arial"/>
          <w:sz w:val="24"/>
        </w:rPr>
        <w:t>Extensive and customized reporting</w:t>
      </w:r>
      <w:r w:rsidR="00F0269C" w:rsidRPr="007B7C65">
        <w:rPr>
          <w:rFonts w:ascii="Arial Narrow" w:hAnsi="Arial Narrow" w:cs="Arial"/>
          <w:sz w:val="24"/>
        </w:rPr>
        <w:t xml:space="preserve"> </w:t>
      </w:r>
    </w:p>
    <w:p w:rsidR="004833BC" w:rsidRPr="007B7C65" w:rsidRDefault="00366410" w:rsidP="00FA01EB">
      <w:pPr>
        <w:jc w:val="both"/>
        <w:rPr>
          <w:rFonts w:ascii="Arial Narrow" w:hAnsi="Arial Narrow" w:cs="Arial"/>
          <w:b/>
          <w:sz w:val="32"/>
          <w:u w:val="single"/>
        </w:rPr>
      </w:pPr>
      <w:r w:rsidRPr="007B7C65">
        <w:rPr>
          <w:rFonts w:ascii="Arial Narrow" w:hAnsi="Arial Narrow" w:cs="Arial"/>
          <w:b/>
          <w:sz w:val="32"/>
          <w:u w:val="single"/>
        </w:rPr>
        <w:t>Evaluation Console</w:t>
      </w:r>
    </w:p>
    <w:p w:rsidR="00636CB9" w:rsidRPr="007B7C65" w:rsidRDefault="00527235" w:rsidP="00FA01EB">
      <w:pPr>
        <w:pStyle w:val="ListParagraph"/>
        <w:ind w:left="360"/>
        <w:jc w:val="both"/>
        <w:rPr>
          <w:rFonts w:ascii="Arial Narrow" w:hAnsi="Arial Narrow" w:cs="Arial"/>
          <w:sz w:val="24"/>
        </w:rPr>
      </w:pPr>
      <w:r w:rsidRPr="007B7C65">
        <w:rPr>
          <w:rFonts w:ascii="Arial Narrow" w:hAnsi="Arial Narrow" w:cs="Arial"/>
          <w:sz w:val="24"/>
        </w:rPr>
        <w:t>There are two ways for data interactions using MK Insights Pro</w:t>
      </w:r>
      <w:r w:rsidR="00636CB9" w:rsidRPr="007B7C65">
        <w:rPr>
          <w:rFonts w:ascii="Arial Narrow" w:hAnsi="Arial Narrow" w:cs="Arial"/>
          <w:sz w:val="24"/>
        </w:rPr>
        <w:t>:</w:t>
      </w:r>
    </w:p>
    <w:p w:rsidR="00636CB9" w:rsidRPr="007B7C65" w:rsidRDefault="00636CB9" w:rsidP="00FA01EB">
      <w:pPr>
        <w:pStyle w:val="ListParagraph"/>
        <w:numPr>
          <w:ilvl w:val="0"/>
          <w:numId w:val="27"/>
        </w:numPr>
        <w:jc w:val="both"/>
        <w:rPr>
          <w:rFonts w:ascii="Arial Narrow" w:hAnsi="Arial Narrow" w:cs="Arial"/>
          <w:sz w:val="24"/>
        </w:rPr>
      </w:pPr>
      <w:r w:rsidRPr="007B7C65">
        <w:rPr>
          <w:rFonts w:ascii="Arial Narrow" w:hAnsi="Arial Narrow" w:cs="Arial"/>
          <w:sz w:val="24"/>
        </w:rPr>
        <w:t>T</w:t>
      </w:r>
      <w:r w:rsidR="00B72E4F" w:rsidRPr="007B7C65">
        <w:rPr>
          <w:rFonts w:ascii="Arial Narrow" w:hAnsi="Arial Narrow" w:cs="Arial"/>
          <w:sz w:val="24"/>
        </w:rPr>
        <w:t xml:space="preserve">he </w:t>
      </w:r>
      <w:r w:rsidRPr="007B7C65">
        <w:rPr>
          <w:rFonts w:ascii="Arial Narrow" w:hAnsi="Arial Narrow" w:cs="Arial"/>
          <w:sz w:val="24"/>
        </w:rPr>
        <w:t xml:space="preserve">evaluator can simply </w:t>
      </w:r>
      <w:r w:rsidR="00B72E4F" w:rsidRPr="007B7C65">
        <w:rPr>
          <w:rFonts w:ascii="Arial Narrow" w:hAnsi="Arial Narrow" w:cs="Arial"/>
          <w:sz w:val="24"/>
        </w:rPr>
        <w:t>evaluat</w:t>
      </w:r>
      <w:r w:rsidRPr="007B7C65">
        <w:rPr>
          <w:rFonts w:ascii="Arial Narrow" w:hAnsi="Arial Narrow" w:cs="Arial"/>
          <w:sz w:val="24"/>
        </w:rPr>
        <w:t xml:space="preserve">e the data by directly using the form links provided on the console and in this method there is no process of uploading the data roster and assignment to the evaluators. </w:t>
      </w:r>
    </w:p>
    <w:p w:rsidR="00413EC4" w:rsidRPr="007B7C65" w:rsidRDefault="004C0ADC" w:rsidP="00FA01EB">
      <w:pPr>
        <w:pStyle w:val="ListParagraph"/>
        <w:numPr>
          <w:ilvl w:val="0"/>
          <w:numId w:val="27"/>
        </w:numPr>
        <w:jc w:val="both"/>
        <w:rPr>
          <w:rFonts w:ascii="Arial Narrow" w:hAnsi="Arial Narrow" w:cs="Arial"/>
          <w:sz w:val="24"/>
        </w:rPr>
      </w:pPr>
      <w:r w:rsidRPr="007B7C65">
        <w:rPr>
          <w:rFonts w:ascii="Arial Narrow" w:hAnsi="Arial Narrow" w:cs="Arial"/>
          <w:sz w:val="24"/>
        </w:rPr>
        <w:t>The evaluator can evaluate</w:t>
      </w:r>
      <w:r w:rsidR="00636CB9" w:rsidRPr="007B7C65">
        <w:rPr>
          <w:rFonts w:ascii="Arial Narrow" w:hAnsi="Arial Narrow" w:cs="Arial"/>
          <w:sz w:val="24"/>
        </w:rPr>
        <w:t xml:space="preserve"> the data </w:t>
      </w:r>
      <w:r w:rsidR="00B72E4F" w:rsidRPr="007B7C65">
        <w:rPr>
          <w:rFonts w:ascii="Arial Narrow" w:hAnsi="Arial Narrow" w:cs="Arial"/>
          <w:sz w:val="24"/>
        </w:rPr>
        <w:t>which are assigned to him by the supervisors</w:t>
      </w:r>
      <w:r w:rsidR="001E4D37" w:rsidRPr="007B7C65">
        <w:rPr>
          <w:rFonts w:ascii="Arial Narrow" w:hAnsi="Arial Narrow" w:cs="Arial"/>
          <w:sz w:val="24"/>
        </w:rPr>
        <w:t xml:space="preserve">. </w:t>
      </w:r>
      <w:r w:rsidR="00636CB9" w:rsidRPr="007B7C65">
        <w:rPr>
          <w:rFonts w:ascii="Arial Narrow" w:hAnsi="Arial Narrow" w:cs="Arial"/>
          <w:sz w:val="24"/>
        </w:rPr>
        <w:t xml:space="preserve">In this method roster uploading and assignment process must be done at the supervisor’s end before the calls are evaluated </w:t>
      </w:r>
    </w:p>
    <w:p w:rsidR="00636CB9" w:rsidRPr="007B7C65" w:rsidRDefault="00636CB9" w:rsidP="00FA01EB">
      <w:pPr>
        <w:pStyle w:val="ListParagraph"/>
        <w:ind w:left="360"/>
        <w:jc w:val="both"/>
        <w:rPr>
          <w:rFonts w:ascii="Arial Narrow" w:hAnsi="Arial Narrow" w:cs="Arial"/>
          <w:sz w:val="12"/>
          <w:szCs w:val="10"/>
        </w:rPr>
      </w:pPr>
    </w:p>
    <w:p w:rsidR="004833BC" w:rsidRPr="007B7C65" w:rsidRDefault="004833BC" w:rsidP="00FA01EB">
      <w:pPr>
        <w:pStyle w:val="ListParagraph"/>
        <w:ind w:hanging="360"/>
        <w:jc w:val="both"/>
        <w:rPr>
          <w:rFonts w:ascii="Arial Narrow" w:hAnsi="Arial Narrow" w:cs="Arial"/>
          <w:sz w:val="24"/>
        </w:rPr>
      </w:pPr>
      <w:r w:rsidRPr="007B7C65">
        <w:rPr>
          <w:rFonts w:ascii="Arial Narrow" w:hAnsi="Arial Narrow" w:cs="Arial"/>
          <w:sz w:val="24"/>
        </w:rPr>
        <w:t xml:space="preserve">This is the interaction console that provides information related to – </w:t>
      </w:r>
    </w:p>
    <w:p w:rsidR="004833BC" w:rsidRPr="007B7C65" w:rsidRDefault="004833BC" w:rsidP="00FA01EB">
      <w:pPr>
        <w:pStyle w:val="ListParagraph"/>
        <w:numPr>
          <w:ilvl w:val="0"/>
          <w:numId w:val="23"/>
        </w:numPr>
        <w:jc w:val="both"/>
        <w:rPr>
          <w:rFonts w:ascii="Arial Narrow" w:hAnsi="Arial Narrow" w:cs="Arial"/>
          <w:sz w:val="24"/>
        </w:rPr>
      </w:pPr>
      <w:r w:rsidRPr="007B7C65">
        <w:rPr>
          <w:rFonts w:ascii="Arial Narrow" w:hAnsi="Arial Narrow" w:cs="Arial"/>
          <w:sz w:val="24"/>
        </w:rPr>
        <w:t>Total # of calls evaluated</w:t>
      </w:r>
    </w:p>
    <w:p w:rsidR="004833BC" w:rsidRPr="007B7C65" w:rsidRDefault="004833BC" w:rsidP="00FA01EB">
      <w:pPr>
        <w:pStyle w:val="ListParagraph"/>
        <w:numPr>
          <w:ilvl w:val="0"/>
          <w:numId w:val="23"/>
        </w:numPr>
        <w:jc w:val="both"/>
        <w:rPr>
          <w:rFonts w:ascii="Arial Narrow" w:hAnsi="Arial Narrow" w:cs="Arial"/>
          <w:sz w:val="24"/>
        </w:rPr>
      </w:pPr>
      <w:r w:rsidRPr="007B7C65">
        <w:rPr>
          <w:rFonts w:ascii="Arial Narrow" w:hAnsi="Arial Narrow" w:cs="Arial"/>
          <w:sz w:val="24"/>
        </w:rPr>
        <w:t>Total # of calls not evaluated</w:t>
      </w:r>
    </w:p>
    <w:p w:rsidR="004833BC" w:rsidRPr="007B7C65" w:rsidRDefault="004833BC" w:rsidP="00FA01EB">
      <w:pPr>
        <w:pStyle w:val="ListParagraph"/>
        <w:numPr>
          <w:ilvl w:val="0"/>
          <w:numId w:val="23"/>
        </w:numPr>
        <w:jc w:val="both"/>
        <w:rPr>
          <w:rFonts w:ascii="Arial Narrow" w:hAnsi="Arial Narrow" w:cs="Arial"/>
          <w:sz w:val="24"/>
        </w:rPr>
      </w:pPr>
      <w:r w:rsidRPr="007B7C65">
        <w:rPr>
          <w:rFonts w:ascii="Arial Narrow" w:hAnsi="Arial Narrow" w:cs="Arial"/>
          <w:sz w:val="24"/>
        </w:rPr>
        <w:t>Total # of mails evaluated</w:t>
      </w:r>
    </w:p>
    <w:p w:rsidR="004833BC" w:rsidRPr="007B7C65" w:rsidRDefault="004833BC" w:rsidP="00FA01EB">
      <w:pPr>
        <w:pStyle w:val="ListParagraph"/>
        <w:numPr>
          <w:ilvl w:val="0"/>
          <w:numId w:val="23"/>
        </w:numPr>
        <w:jc w:val="both"/>
        <w:rPr>
          <w:rFonts w:ascii="Arial Narrow" w:hAnsi="Arial Narrow" w:cs="Arial"/>
          <w:sz w:val="24"/>
        </w:rPr>
      </w:pPr>
      <w:r w:rsidRPr="007B7C65">
        <w:rPr>
          <w:rFonts w:ascii="Arial Narrow" w:hAnsi="Arial Narrow" w:cs="Arial"/>
          <w:sz w:val="24"/>
        </w:rPr>
        <w:lastRenderedPageBreak/>
        <w:t>Total # of calls not evaluated</w:t>
      </w:r>
    </w:p>
    <w:p w:rsidR="004833BC" w:rsidRPr="007B7C65" w:rsidRDefault="004833BC" w:rsidP="00FA01EB">
      <w:pPr>
        <w:pStyle w:val="ListParagraph"/>
        <w:ind w:hanging="360"/>
        <w:jc w:val="both"/>
        <w:rPr>
          <w:rFonts w:ascii="Arial Narrow" w:hAnsi="Arial Narrow" w:cs="Arial"/>
          <w:sz w:val="24"/>
        </w:rPr>
      </w:pPr>
    </w:p>
    <w:p w:rsidR="004833BC" w:rsidRPr="007B7C65" w:rsidRDefault="004833BC" w:rsidP="00FA01EB">
      <w:pPr>
        <w:pStyle w:val="ListParagraph"/>
        <w:ind w:left="270"/>
        <w:jc w:val="both"/>
        <w:rPr>
          <w:rFonts w:ascii="Arial Narrow" w:hAnsi="Arial Narrow" w:cs="Arial"/>
          <w:sz w:val="24"/>
        </w:rPr>
      </w:pPr>
      <w:r w:rsidRPr="007B7C65">
        <w:rPr>
          <w:rFonts w:ascii="Arial Narrow" w:hAnsi="Arial Narrow" w:cs="Arial"/>
          <w:sz w:val="24"/>
        </w:rPr>
        <w:t xml:space="preserve">In order to fetch records, you need to select </w:t>
      </w:r>
      <w:r w:rsidR="002C50DF" w:rsidRPr="007B7C65">
        <w:rPr>
          <w:rFonts w:ascii="Arial Narrow" w:hAnsi="Arial Narrow" w:cs="Arial"/>
          <w:sz w:val="24"/>
        </w:rPr>
        <w:t>an option between evaluated or not evaluated, Int</w:t>
      </w:r>
      <w:r w:rsidR="00413EC4" w:rsidRPr="007B7C65">
        <w:rPr>
          <w:rFonts w:ascii="Arial Narrow" w:hAnsi="Arial Narrow" w:cs="Arial"/>
          <w:sz w:val="24"/>
        </w:rPr>
        <w:t xml:space="preserve">eractive Type to be selected as </w:t>
      </w:r>
      <w:r w:rsidR="002C50DF" w:rsidRPr="007B7C65">
        <w:rPr>
          <w:rFonts w:ascii="Arial Narrow" w:hAnsi="Arial Narrow" w:cs="Arial"/>
          <w:sz w:val="24"/>
        </w:rPr>
        <w:t>calls or mails and lastly the Call Type as Inbound or Outbound.</w:t>
      </w:r>
    </w:p>
    <w:p w:rsidR="002C50DF" w:rsidRPr="007B7C65" w:rsidRDefault="002C50DF" w:rsidP="00FA01EB">
      <w:pPr>
        <w:pStyle w:val="ListParagraph"/>
        <w:ind w:left="270"/>
        <w:jc w:val="both"/>
        <w:rPr>
          <w:rFonts w:ascii="Arial Narrow" w:hAnsi="Arial Narrow" w:cs="Arial"/>
          <w:sz w:val="24"/>
        </w:rPr>
      </w:pPr>
      <w:r w:rsidRPr="007B7C65">
        <w:rPr>
          <w:rFonts w:ascii="Arial Narrow" w:hAnsi="Arial Narrow" w:cs="Arial"/>
          <w:sz w:val="24"/>
        </w:rPr>
        <w:t>Note: The option of selecting the Call Type will only be visible when Interactive Type is selected as “Calls”</w:t>
      </w:r>
    </w:p>
    <w:p w:rsidR="00670BD6" w:rsidRPr="007B7C65" w:rsidRDefault="00670BD6" w:rsidP="00FA01EB">
      <w:pPr>
        <w:pStyle w:val="ListParagraph"/>
        <w:ind w:left="270"/>
        <w:jc w:val="both"/>
        <w:rPr>
          <w:rFonts w:ascii="Arial Narrow" w:hAnsi="Arial Narrow" w:cs="Arial"/>
          <w:sz w:val="6"/>
          <w:szCs w:val="4"/>
        </w:rPr>
      </w:pPr>
    </w:p>
    <w:p w:rsidR="002C50DF" w:rsidRPr="007B7C65" w:rsidRDefault="002C50DF" w:rsidP="00B814FE">
      <w:pPr>
        <w:pStyle w:val="ListParagraph"/>
        <w:tabs>
          <w:tab w:val="left" w:pos="270"/>
        </w:tabs>
        <w:ind w:left="270"/>
        <w:jc w:val="both"/>
        <w:rPr>
          <w:rFonts w:ascii="Arial Narrow" w:hAnsi="Arial Narrow" w:cs="Arial"/>
          <w:sz w:val="24"/>
        </w:rPr>
      </w:pPr>
      <w:r w:rsidRPr="007B7C65">
        <w:rPr>
          <w:rFonts w:ascii="Arial Narrow" w:hAnsi="Arial Narrow" w:cs="Arial"/>
          <w:b/>
          <w:i/>
          <w:sz w:val="24"/>
        </w:rPr>
        <w:t>Edit Profile</w:t>
      </w:r>
      <w:r w:rsidRPr="007B7C65">
        <w:rPr>
          <w:rFonts w:ascii="Arial Narrow" w:hAnsi="Arial Narrow" w:cs="Arial"/>
          <w:sz w:val="24"/>
        </w:rPr>
        <w:t>: Under this tab you get an option to upload your profile pic and change your password</w:t>
      </w:r>
    </w:p>
    <w:p w:rsidR="00556DB3" w:rsidRPr="007B7C65" w:rsidRDefault="00556DB3" w:rsidP="00B814FE">
      <w:pPr>
        <w:pStyle w:val="ListParagraph"/>
        <w:tabs>
          <w:tab w:val="left" w:pos="270"/>
        </w:tabs>
        <w:ind w:left="270"/>
        <w:jc w:val="both"/>
        <w:rPr>
          <w:rFonts w:ascii="Arial Narrow" w:hAnsi="Arial Narrow" w:cs="Arial"/>
          <w:sz w:val="24"/>
        </w:rPr>
      </w:pPr>
    </w:p>
    <w:p w:rsidR="00556DB3" w:rsidRPr="007B7C65" w:rsidRDefault="00556DB3" w:rsidP="00B814FE">
      <w:pPr>
        <w:pStyle w:val="ListParagraph"/>
        <w:tabs>
          <w:tab w:val="left" w:pos="270"/>
        </w:tabs>
        <w:ind w:left="270"/>
        <w:jc w:val="both"/>
        <w:rPr>
          <w:rFonts w:ascii="Arial Narrow" w:hAnsi="Arial Narrow" w:cs="Arial"/>
          <w:sz w:val="24"/>
        </w:rPr>
      </w:pPr>
      <w:r w:rsidRPr="007B7C65">
        <w:rPr>
          <w:rFonts w:ascii="Arial Narrow" w:hAnsi="Arial Narrow" w:cs="Arial"/>
          <w:noProof/>
          <w:sz w:val="24"/>
        </w:rPr>
        <w:drawing>
          <wp:inline distT="0" distB="0" distL="0" distR="0">
            <wp:extent cx="5943600" cy="3341643"/>
            <wp:effectExtent l="0" t="0" r="0" b="0"/>
            <wp:docPr id="44" name="Picture 44" descr="C:\Users\nishant.sharma\Desktop\zimp\Pankaj Soni\evaluation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t.sharma\Desktop\zimp\Pankaj Soni\evaluationconso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7A32" w:rsidRPr="007B7C65" w:rsidRDefault="009F7A32" w:rsidP="00FA01EB">
      <w:pPr>
        <w:pStyle w:val="ListParagraph"/>
        <w:ind w:hanging="450"/>
        <w:jc w:val="both"/>
        <w:rPr>
          <w:rFonts w:ascii="Arial Narrow" w:hAnsi="Arial Narrow" w:cs="Arial"/>
          <w:sz w:val="24"/>
        </w:rPr>
      </w:pPr>
    </w:p>
    <w:p w:rsidR="002C50DF" w:rsidRPr="007B7C65" w:rsidRDefault="002C50DF" w:rsidP="00FA01EB">
      <w:pPr>
        <w:pStyle w:val="ListParagraph"/>
        <w:ind w:left="0"/>
        <w:jc w:val="both"/>
        <w:rPr>
          <w:rFonts w:ascii="Arial Narrow" w:hAnsi="Arial Narrow" w:cs="Arial"/>
          <w:sz w:val="24"/>
        </w:rPr>
      </w:pPr>
    </w:p>
    <w:p w:rsidR="002C50DF" w:rsidRPr="007B7C65" w:rsidRDefault="00366410" w:rsidP="00FA01EB">
      <w:pPr>
        <w:pStyle w:val="ListParagraph"/>
        <w:ind w:left="0"/>
        <w:jc w:val="both"/>
        <w:rPr>
          <w:rFonts w:ascii="Arial Narrow" w:hAnsi="Arial Narrow" w:cs="Arial"/>
          <w:b/>
          <w:sz w:val="32"/>
          <w:szCs w:val="28"/>
          <w:u w:val="single"/>
        </w:rPr>
      </w:pPr>
      <w:r w:rsidRPr="007B7C65">
        <w:rPr>
          <w:rFonts w:ascii="Arial Narrow" w:hAnsi="Arial Narrow" w:cs="Arial"/>
          <w:b/>
          <w:sz w:val="32"/>
          <w:szCs w:val="28"/>
          <w:u w:val="single"/>
        </w:rPr>
        <w:t>QA S</w:t>
      </w:r>
      <w:r w:rsidR="002C50DF" w:rsidRPr="007B7C65">
        <w:rPr>
          <w:rFonts w:ascii="Arial Narrow" w:hAnsi="Arial Narrow" w:cs="Arial"/>
          <w:b/>
          <w:sz w:val="32"/>
          <w:szCs w:val="28"/>
          <w:u w:val="single"/>
        </w:rPr>
        <w:t xml:space="preserve">upervisor </w:t>
      </w:r>
      <w:r w:rsidRPr="007B7C65">
        <w:rPr>
          <w:rFonts w:ascii="Arial Narrow" w:hAnsi="Arial Narrow" w:cs="Arial"/>
          <w:b/>
          <w:sz w:val="32"/>
          <w:szCs w:val="28"/>
          <w:u w:val="single"/>
        </w:rPr>
        <w:t>Console</w:t>
      </w:r>
    </w:p>
    <w:p w:rsidR="002C50DF" w:rsidRPr="007B7C65" w:rsidRDefault="002C50DF" w:rsidP="00FA01EB">
      <w:pPr>
        <w:pStyle w:val="ListParagraph"/>
        <w:ind w:left="0"/>
        <w:jc w:val="both"/>
        <w:rPr>
          <w:rFonts w:ascii="Arial Narrow" w:hAnsi="Arial Narrow" w:cs="Arial"/>
          <w:sz w:val="24"/>
        </w:rPr>
      </w:pPr>
    </w:p>
    <w:p w:rsidR="002C50DF" w:rsidRPr="007B7C65" w:rsidRDefault="002C50DF" w:rsidP="00FA01EB">
      <w:pPr>
        <w:pStyle w:val="ListParagraph"/>
        <w:ind w:left="0"/>
        <w:jc w:val="both"/>
        <w:rPr>
          <w:rFonts w:ascii="Arial Narrow" w:hAnsi="Arial Narrow" w:cs="Arial"/>
          <w:sz w:val="24"/>
        </w:rPr>
      </w:pPr>
      <w:r w:rsidRPr="007B7C65">
        <w:rPr>
          <w:rFonts w:ascii="Arial Narrow" w:hAnsi="Arial Narrow" w:cs="Arial"/>
          <w:b/>
          <w:sz w:val="24"/>
        </w:rPr>
        <w:t>Dashboard</w:t>
      </w:r>
      <w:r w:rsidRPr="007B7C65">
        <w:rPr>
          <w:rFonts w:ascii="Arial Narrow" w:hAnsi="Arial Narrow" w:cs="Arial"/>
          <w:sz w:val="24"/>
        </w:rPr>
        <w:t xml:space="preserve">: This is the first landing page </w:t>
      </w:r>
      <w:r w:rsidR="004F2A76" w:rsidRPr="007B7C65">
        <w:rPr>
          <w:rFonts w:ascii="Arial Narrow" w:hAnsi="Arial Narrow" w:cs="Arial"/>
          <w:sz w:val="24"/>
        </w:rPr>
        <w:t>and also termed as Supervisor Analyst Dashboard. You would be able to check the dashboard after selecting the filters. Please be informed that only the filters which are stated beneath are compulsory to be filled out, rest are optional.</w:t>
      </w:r>
      <w:r w:rsidR="00B72E4F" w:rsidRPr="007B7C65">
        <w:rPr>
          <w:rFonts w:ascii="Arial Narrow" w:hAnsi="Arial Narrow" w:cs="Arial"/>
          <w:sz w:val="24"/>
        </w:rPr>
        <w:t xml:space="preserve"> Also, by default, this console will have the information of the current month</w:t>
      </w:r>
    </w:p>
    <w:p w:rsidR="004F2A76" w:rsidRPr="007B7C65" w:rsidRDefault="004F2A76" w:rsidP="00FA01EB">
      <w:pPr>
        <w:pStyle w:val="ListParagraph"/>
        <w:ind w:left="0"/>
        <w:jc w:val="both"/>
        <w:rPr>
          <w:rFonts w:ascii="Arial Narrow" w:hAnsi="Arial Narrow" w:cs="Arial"/>
          <w:sz w:val="24"/>
        </w:rPr>
      </w:pPr>
    </w:p>
    <w:p w:rsidR="004F2A76" w:rsidRPr="007B7C65" w:rsidRDefault="004F2A76" w:rsidP="00FA01EB">
      <w:pPr>
        <w:pStyle w:val="ListParagraph"/>
        <w:numPr>
          <w:ilvl w:val="0"/>
          <w:numId w:val="2"/>
        </w:numPr>
        <w:jc w:val="both"/>
        <w:rPr>
          <w:rFonts w:ascii="Arial Narrow" w:hAnsi="Arial Narrow" w:cs="Arial"/>
          <w:sz w:val="24"/>
        </w:rPr>
      </w:pPr>
      <w:r w:rsidRPr="007B7C65">
        <w:rPr>
          <w:rFonts w:ascii="Arial Narrow" w:hAnsi="Arial Narrow" w:cs="Arial"/>
          <w:sz w:val="24"/>
        </w:rPr>
        <w:t>Date Range</w:t>
      </w:r>
    </w:p>
    <w:p w:rsidR="004F2A76" w:rsidRPr="007B7C65" w:rsidRDefault="004F2A76" w:rsidP="00FA01EB">
      <w:pPr>
        <w:pStyle w:val="ListParagraph"/>
        <w:numPr>
          <w:ilvl w:val="0"/>
          <w:numId w:val="2"/>
        </w:numPr>
        <w:jc w:val="both"/>
        <w:rPr>
          <w:rFonts w:ascii="Arial Narrow" w:hAnsi="Arial Narrow" w:cs="Arial"/>
          <w:sz w:val="24"/>
        </w:rPr>
      </w:pPr>
      <w:r w:rsidRPr="007B7C65">
        <w:rPr>
          <w:rFonts w:ascii="Arial Narrow" w:hAnsi="Arial Narrow" w:cs="Arial"/>
          <w:sz w:val="24"/>
        </w:rPr>
        <w:t>Evaluation Type</w:t>
      </w:r>
    </w:p>
    <w:p w:rsidR="004F2A76" w:rsidRPr="007B7C65" w:rsidRDefault="004F2A76" w:rsidP="00FA01EB">
      <w:pPr>
        <w:pStyle w:val="ListParagraph"/>
        <w:numPr>
          <w:ilvl w:val="0"/>
          <w:numId w:val="2"/>
        </w:numPr>
        <w:jc w:val="both"/>
        <w:rPr>
          <w:rFonts w:ascii="Arial Narrow" w:hAnsi="Arial Narrow" w:cs="Arial"/>
          <w:sz w:val="24"/>
        </w:rPr>
      </w:pPr>
      <w:r w:rsidRPr="007B7C65">
        <w:rPr>
          <w:rFonts w:ascii="Arial Narrow" w:hAnsi="Arial Narrow" w:cs="Arial"/>
          <w:sz w:val="24"/>
        </w:rPr>
        <w:t>Form Type</w:t>
      </w:r>
    </w:p>
    <w:p w:rsidR="004F2A76" w:rsidRPr="007B7C65" w:rsidRDefault="004F2A76" w:rsidP="00FA01EB">
      <w:pPr>
        <w:jc w:val="both"/>
        <w:rPr>
          <w:rFonts w:ascii="Arial Narrow" w:hAnsi="Arial Narrow" w:cs="Arial"/>
          <w:sz w:val="24"/>
        </w:rPr>
      </w:pPr>
      <w:r w:rsidRPr="007B7C65">
        <w:rPr>
          <w:rFonts w:ascii="Arial Narrow" w:hAnsi="Arial Narrow" w:cs="Arial"/>
          <w:sz w:val="24"/>
        </w:rPr>
        <w:t>After these filters are filled, click on the “Submit” button to fetch out the following reports:</w:t>
      </w:r>
    </w:p>
    <w:p w:rsidR="004F2A76" w:rsidRPr="007B7C65" w:rsidRDefault="004F2A76" w:rsidP="00FA01EB">
      <w:pPr>
        <w:pStyle w:val="ListParagraph"/>
        <w:numPr>
          <w:ilvl w:val="0"/>
          <w:numId w:val="3"/>
        </w:numPr>
        <w:jc w:val="both"/>
        <w:rPr>
          <w:rFonts w:ascii="Arial Narrow" w:hAnsi="Arial Narrow" w:cs="Arial"/>
          <w:sz w:val="24"/>
        </w:rPr>
      </w:pPr>
      <w:r w:rsidRPr="007B7C65">
        <w:rPr>
          <w:rFonts w:ascii="Arial Narrow" w:hAnsi="Arial Narrow" w:cs="Arial"/>
          <w:sz w:val="24"/>
        </w:rPr>
        <w:t xml:space="preserve">Evaluation Count (in #): This will show the total number of evaluation completed </w:t>
      </w:r>
      <w:r w:rsidR="00B72E4F" w:rsidRPr="007B7C65">
        <w:rPr>
          <w:rFonts w:ascii="Arial Narrow" w:hAnsi="Arial Narrow" w:cs="Arial"/>
          <w:sz w:val="24"/>
        </w:rPr>
        <w:t xml:space="preserve">by the evaluators for </w:t>
      </w:r>
      <w:r w:rsidRPr="007B7C65">
        <w:rPr>
          <w:rFonts w:ascii="Arial Narrow" w:hAnsi="Arial Narrow" w:cs="Arial"/>
          <w:sz w:val="24"/>
        </w:rPr>
        <w:t>each agents</w:t>
      </w:r>
    </w:p>
    <w:p w:rsidR="004F2A76" w:rsidRPr="007B7C65" w:rsidRDefault="0058629D" w:rsidP="00FA01EB">
      <w:pPr>
        <w:pStyle w:val="ListParagraph"/>
        <w:numPr>
          <w:ilvl w:val="0"/>
          <w:numId w:val="3"/>
        </w:numPr>
        <w:jc w:val="both"/>
        <w:rPr>
          <w:rFonts w:ascii="Arial Narrow" w:hAnsi="Arial Narrow" w:cs="Arial"/>
          <w:sz w:val="24"/>
        </w:rPr>
      </w:pPr>
      <w:r w:rsidRPr="007B7C65">
        <w:rPr>
          <w:rFonts w:ascii="Arial Narrow" w:hAnsi="Arial Narrow" w:cs="Arial"/>
          <w:sz w:val="24"/>
        </w:rPr>
        <w:lastRenderedPageBreak/>
        <w:t xml:space="preserve">Average Evaluation Scores (in %): You would be able to check the average evaluation scores of all those calls which are </w:t>
      </w:r>
      <w:r w:rsidR="00B72E4F" w:rsidRPr="007B7C65">
        <w:rPr>
          <w:rFonts w:ascii="Arial Narrow" w:hAnsi="Arial Narrow" w:cs="Arial"/>
          <w:sz w:val="24"/>
        </w:rPr>
        <w:t xml:space="preserve">evaluated </w:t>
      </w:r>
      <w:r w:rsidRPr="007B7C65">
        <w:rPr>
          <w:rFonts w:ascii="Arial Narrow" w:hAnsi="Arial Narrow" w:cs="Arial"/>
          <w:sz w:val="24"/>
        </w:rPr>
        <w:t xml:space="preserve">for </w:t>
      </w:r>
      <w:r w:rsidR="0008001D" w:rsidRPr="007B7C65">
        <w:rPr>
          <w:rFonts w:ascii="Arial Narrow" w:hAnsi="Arial Narrow" w:cs="Arial"/>
          <w:sz w:val="24"/>
        </w:rPr>
        <w:t xml:space="preserve">all the </w:t>
      </w:r>
      <w:r w:rsidRPr="007B7C65">
        <w:rPr>
          <w:rFonts w:ascii="Arial Narrow" w:hAnsi="Arial Narrow" w:cs="Arial"/>
          <w:sz w:val="24"/>
        </w:rPr>
        <w:t>agents</w:t>
      </w:r>
    </w:p>
    <w:p w:rsidR="009F7A32" w:rsidRPr="007B7C65" w:rsidRDefault="00556DB3"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692362"/>
            <wp:effectExtent l="0" t="0" r="0" b="0"/>
            <wp:docPr id="46" name="Picture 46" descr="C:\Users\nishant.sharma\Desktop\zimp\Pankaj Soni\Dashbooard1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shant.sharma\Desktop\zimp\Pankaj Soni\Dashbooard1 updat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92362"/>
                    </a:xfrm>
                    <a:prstGeom prst="rect">
                      <a:avLst/>
                    </a:prstGeom>
                    <a:noFill/>
                    <a:ln>
                      <a:noFill/>
                    </a:ln>
                  </pic:spPr>
                </pic:pic>
              </a:graphicData>
            </a:graphic>
          </wp:inline>
        </w:drawing>
      </w:r>
    </w:p>
    <w:p w:rsidR="0058629D" w:rsidRPr="007B7C65" w:rsidRDefault="0058629D" w:rsidP="00FA01EB">
      <w:pPr>
        <w:pStyle w:val="ListParagraph"/>
        <w:numPr>
          <w:ilvl w:val="0"/>
          <w:numId w:val="3"/>
        </w:numPr>
        <w:jc w:val="both"/>
        <w:rPr>
          <w:rFonts w:ascii="Arial Narrow" w:hAnsi="Arial Narrow" w:cs="Arial"/>
          <w:sz w:val="24"/>
        </w:rPr>
      </w:pPr>
      <w:r w:rsidRPr="007B7C65">
        <w:rPr>
          <w:rFonts w:ascii="Arial Narrow" w:hAnsi="Arial Narrow" w:cs="Arial"/>
          <w:sz w:val="24"/>
        </w:rPr>
        <w:t xml:space="preserve">Evaluation Count (Date Wise): Get information related to the total number of </w:t>
      </w:r>
      <w:r w:rsidR="0008001D" w:rsidRPr="007B7C65">
        <w:rPr>
          <w:rFonts w:ascii="Arial Narrow" w:hAnsi="Arial Narrow" w:cs="Arial"/>
          <w:sz w:val="24"/>
        </w:rPr>
        <w:t xml:space="preserve">calls evaluated </w:t>
      </w:r>
      <w:r w:rsidR="00716B36" w:rsidRPr="007B7C65">
        <w:rPr>
          <w:rFonts w:ascii="Arial Narrow" w:hAnsi="Arial Narrow" w:cs="Arial"/>
          <w:sz w:val="24"/>
        </w:rPr>
        <w:t>on a daily basis</w:t>
      </w:r>
    </w:p>
    <w:p w:rsidR="0058629D" w:rsidRPr="007B7C65" w:rsidRDefault="0058629D" w:rsidP="00FA01EB">
      <w:pPr>
        <w:pStyle w:val="ListParagraph"/>
        <w:numPr>
          <w:ilvl w:val="0"/>
          <w:numId w:val="3"/>
        </w:numPr>
        <w:jc w:val="both"/>
        <w:rPr>
          <w:rFonts w:ascii="Arial Narrow" w:hAnsi="Arial Narrow" w:cs="Arial"/>
          <w:sz w:val="24"/>
        </w:rPr>
      </w:pPr>
      <w:r w:rsidRPr="007B7C65">
        <w:rPr>
          <w:rFonts w:ascii="Arial Narrow" w:hAnsi="Arial Narrow" w:cs="Arial"/>
          <w:sz w:val="24"/>
        </w:rPr>
        <w:t xml:space="preserve">Average Evaluation Scores (Date Wise): You can check the average evaluation scores of all those calls </w:t>
      </w:r>
      <w:r w:rsidR="0008001D" w:rsidRPr="007B7C65">
        <w:rPr>
          <w:rFonts w:ascii="Arial Narrow" w:hAnsi="Arial Narrow" w:cs="Arial"/>
          <w:sz w:val="24"/>
        </w:rPr>
        <w:t xml:space="preserve">evaluated for all </w:t>
      </w:r>
      <w:r w:rsidRPr="007B7C65">
        <w:rPr>
          <w:rFonts w:ascii="Arial Narrow" w:hAnsi="Arial Narrow" w:cs="Arial"/>
          <w:sz w:val="24"/>
        </w:rPr>
        <w:t xml:space="preserve">agents </w:t>
      </w:r>
      <w:r w:rsidR="00716B36" w:rsidRPr="007B7C65">
        <w:rPr>
          <w:rFonts w:ascii="Arial Narrow" w:hAnsi="Arial Narrow" w:cs="Arial"/>
          <w:sz w:val="24"/>
        </w:rPr>
        <w:t>on a daily basis</w:t>
      </w:r>
    </w:p>
    <w:p w:rsidR="009F7A32" w:rsidRPr="007B7C65" w:rsidRDefault="009F7A32"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117806"/>
            <wp:effectExtent l="0" t="0" r="0" b="0"/>
            <wp:docPr id="3" name="Picture 3" descr="C:\Users\nishant.sharma\AppData\Local\Microsoft\Windows\INetCache\Content.Word\Dashbo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shant.sharma\AppData\Local\Microsoft\Windows\INetCache\Content.Word\Dashbooa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17806"/>
                    </a:xfrm>
                    <a:prstGeom prst="rect">
                      <a:avLst/>
                    </a:prstGeom>
                    <a:noFill/>
                    <a:ln>
                      <a:noFill/>
                    </a:ln>
                  </pic:spPr>
                </pic:pic>
              </a:graphicData>
            </a:graphic>
          </wp:inline>
        </w:drawing>
      </w:r>
    </w:p>
    <w:p w:rsidR="00716B36" w:rsidRPr="007B7C65" w:rsidRDefault="0058629D" w:rsidP="00FA01EB">
      <w:pPr>
        <w:pStyle w:val="ListParagraph"/>
        <w:numPr>
          <w:ilvl w:val="0"/>
          <w:numId w:val="3"/>
        </w:numPr>
        <w:jc w:val="both"/>
        <w:rPr>
          <w:rFonts w:ascii="Arial Narrow" w:hAnsi="Arial Narrow" w:cs="Arial"/>
          <w:sz w:val="24"/>
        </w:rPr>
      </w:pPr>
      <w:r w:rsidRPr="007B7C65">
        <w:rPr>
          <w:rFonts w:ascii="Arial Narrow" w:hAnsi="Arial Narrow" w:cs="Arial"/>
          <w:sz w:val="24"/>
        </w:rPr>
        <w:t>Date Wise Evaluation and F</w:t>
      </w:r>
      <w:r w:rsidR="00716B36" w:rsidRPr="007B7C65">
        <w:rPr>
          <w:rFonts w:ascii="Arial Narrow" w:hAnsi="Arial Narrow" w:cs="Arial"/>
          <w:sz w:val="24"/>
        </w:rPr>
        <w:t xml:space="preserve">atal Percentage: You will be able to see all the </w:t>
      </w:r>
      <w:r w:rsidR="0008001D" w:rsidRPr="007B7C65">
        <w:rPr>
          <w:rFonts w:ascii="Arial Narrow" w:hAnsi="Arial Narrow" w:cs="Arial"/>
          <w:sz w:val="24"/>
        </w:rPr>
        <w:t xml:space="preserve">evaluated call </w:t>
      </w:r>
      <w:r w:rsidR="00716B36" w:rsidRPr="007B7C65">
        <w:rPr>
          <w:rFonts w:ascii="Arial Narrow" w:hAnsi="Arial Narrow" w:cs="Arial"/>
          <w:sz w:val="24"/>
        </w:rPr>
        <w:t>along with the Fatal or autofail percentage on a daily basis</w:t>
      </w:r>
    </w:p>
    <w:p w:rsidR="009F7A32" w:rsidRPr="007B7C65" w:rsidRDefault="009F7A32" w:rsidP="00FA01EB">
      <w:pPr>
        <w:jc w:val="both"/>
        <w:rPr>
          <w:rFonts w:ascii="Arial Narrow" w:hAnsi="Arial Narrow" w:cs="Arial"/>
          <w:sz w:val="24"/>
        </w:rPr>
      </w:pPr>
      <w:r w:rsidRPr="007B7C65">
        <w:rPr>
          <w:rFonts w:ascii="Arial Narrow" w:hAnsi="Arial Narrow" w:cs="Arial"/>
          <w:noProof/>
          <w:sz w:val="24"/>
        </w:rPr>
        <w:lastRenderedPageBreak/>
        <w:drawing>
          <wp:inline distT="0" distB="0" distL="0" distR="0">
            <wp:extent cx="5943600" cy="2515462"/>
            <wp:effectExtent l="0" t="0" r="0" b="0"/>
            <wp:docPr id="4" name="Picture 4" descr="C:\Users\nishant.sharma\AppData\Local\Microsoft\Windows\INetCache\Content.Word\Dashbo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shant.sharma\AppData\Local\Microsoft\Windows\INetCache\Content.Word\Dashbooar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5462"/>
                    </a:xfrm>
                    <a:prstGeom prst="rect">
                      <a:avLst/>
                    </a:prstGeom>
                    <a:noFill/>
                    <a:ln>
                      <a:noFill/>
                    </a:ln>
                  </pic:spPr>
                </pic:pic>
              </a:graphicData>
            </a:graphic>
          </wp:inline>
        </w:drawing>
      </w:r>
    </w:p>
    <w:p w:rsidR="00716B36" w:rsidRPr="007B7C65" w:rsidRDefault="00716B36" w:rsidP="00FA01EB">
      <w:pPr>
        <w:jc w:val="both"/>
        <w:rPr>
          <w:rFonts w:ascii="Arial Narrow" w:hAnsi="Arial Narrow" w:cs="Arial"/>
          <w:sz w:val="24"/>
        </w:rPr>
      </w:pPr>
      <w:r w:rsidRPr="007B7C65">
        <w:rPr>
          <w:rFonts w:ascii="Arial Narrow" w:hAnsi="Arial Narrow" w:cs="Arial"/>
          <w:b/>
          <w:sz w:val="24"/>
        </w:rPr>
        <w:t>Remove Incident IDs</w:t>
      </w:r>
      <w:r w:rsidRPr="007B7C65">
        <w:rPr>
          <w:rFonts w:ascii="Arial Narrow" w:hAnsi="Arial Narrow" w:cs="Arial"/>
          <w:sz w:val="24"/>
        </w:rPr>
        <w:t>: This section is used to unassign all the assign calls or evaluations</w:t>
      </w:r>
      <w:r w:rsidR="0008001D" w:rsidRPr="007B7C65">
        <w:rPr>
          <w:rFonts w:ascii="Arial Narrow" w:hAnsi="Arial Narrow" w:cs="Arial"/>
          <w:sz w:val="24"/>
        </w:rPr>
        <w:t xml:space="preserve"> in bulk. </w:t>
      </w:r>
      <w:r w:rsidR="00906A4A" w:rsidRPr="007B7C65">
        <w:rPr>
          <w:rFonts w:ascii="Arial Narrow" w:hAnsi="Arial Narrow" w:cs="Arial"/>
          <w:sz w:val="24"/>
        </w:rPr>
        <w:t>You can select the data type from the dropdown as (Call or Email)</w:t>
      </w:r>
    </w:p>
    <w:p w:rsidR="00716B36" w:rsidRPr="007B7C65" w:rsidRDefault="00716B36" w:rsidP="00FA01EB">
      <w:pPr>
        <w:jc w:val="both"/>
        <w:rPr>
          <w:rFonts w:ascii="Arial Narrow" w:hAnsi="Arial Narrow" w:cs="Arial"/>
          <w:sz w:val="24"/>
        </w:rPr>
      </w:pPr>
      <w:r w:rsidRPr="007B7C65">
        <w:rPr>
          <w:rFonts w:ascii="Arial Narrow" w:hAnsi="Arial Narrow" w:cs="Arial"/>
          <w:sz w:val="24"/>
        </w:rPr>
        <w:t>Remember – only the .CSV format file</w:t>
      </w:r>
      <w:r w:rsidR="001A379B" w:rsidRPr="007B7C65">
        <w:rPr>
          <w:rFonts w:ascii="Arial Narrow" w:hAnsi="Arial Narrow" w:cs="Arial"/>
          <w:sz w:val="24"/>
        </w:rPr>
        <w:t xml:space="preserve"> is allowed to get uploaded to </w:t>
      </w:r>
      <w:r w:rsidRPr="007B7C65">
        <w:rPr>
          <w:rFonts w:ascii="Arial Narrow" w:hAnsi="Arial Narrow" w:cs="Arial"/>
          <w:sz w:val="24"/>
        </w:rPr>
        <w:t>perform this action.</w:t>
      </w:r>
    </w:p>
    <w:p w:rsidR="002F5A6C" w:rsidRPr="007B7C65" w:rsidRDefault="00556DB3" w:rsidP="00FA01EB">
      <w:pPr>
        <w:jc w:val="both"/>
        <w:rPr>
          <w:rFonts w:ascii="Arial Narrow" w:hAnsi="Arial Narrow" w:cs="Arial"/>
          <w:sz w:val="6"/>
          <w:szCs w:val="4"/>
        </w:rPr>
      </w:pPr>
      <w:r w:rsidRPr="007B7C65">
        <w:rPr>
          <w:rFonts w:ascii="Arial Narrow" w:hAnsi="Arial Narrow" w:cs="Arial"/>
          <w:noProof/>
          <w:sz w:val="6"/>
          <w:szCs w:val="4"/>
        </w:rPr>
        <w:drawing>
          <wp:inline distT="0" distB="0" distL="0" distR="0">
            <wp:extent cx="5943600" cy="1529862"/>
            <wp:effectExtent l="0" t="0" r="0" b="0"/>
            <wp:docPr id="47" name="Picture 47" descr="C:\Users\nishant.sharma\Desktop\zimp\Pankaj Soni\fkremoveinci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shant.sharma\Desktop\zimp\Pankaj Soni\fkremoveincid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29862"/>
                    </a:xfrm>
                    <a:prstGeom prst="rect">
                      <a:avLst/>
                    </a:prstGeom>
                    <a:noFill/>
                    <a:ln>
                      <a:noFill/>
                    </a:ln>
                  </pic:spPr>
                </pic:pic>
              </a:graphicData>
            </a:graphic>
          </wp:inline>
        </w:drawing>
      </w:r>
    </w:p>
    <w:p w:rsidR="001A379B" w:rsidRPr="007B7C65" w:rsidRDefault="0077567D" w:rsidP="00FA01EB">
      <w:pPr>
        <w:jc w:val="both"/>
        <w:rPr>
          <w:rFonts w:ascii="Arial Narrow" w:hAnsi="Arial Narrow" w:cs="Arial"/>
          <w:sz w:val="24"/>
        </w:rPr>
      </w:pPr>
      <w:r w:rsidRPr="007B7C65">
        <w:rPr>
          <w:rFonts w:ascii="Arial Narrow" w:hAnsi="Arial Narrow" w:cs="Arial"/>
          <w:b/>
          <w:sz w:val="24"/>
        </w:rPr>
        <w:t xml:space="preserve">Data </w:t>
      </w:r>
      <w:r w:rsidR="001A379B" w:rsidRPr="007B7C65">
        <w:rPr>
          <w:rFonts w:ascii="Arial Narrow" w:hAnsi="Arial Narrow" w:cs="Arial"/>
          <w:b/>
          <w:sz w:val="24"/>
        </w:rPr>
        <w:t>Dump</w:t>
      </w:r>
      <w:r w:rsidR="001A379B" w:rsidRPr="007B7C65">
        <w:rPr>
          <w:rFonts w:ascii="Arial Narrow" w:hAnsi="Arial Narrow" w:cs="Arial"/>
          <w:sz w:val="24"/>
        </w:rPr>
        <w:t xml:space="preserve">: Now you can get the dump by simply filling the essential filters like – </w:t>
      </w:r>
    </w:p>
    <w:p w:rsidR="001A379B" w:rsidRPr="007B7C65" w:rsidRDefault="001A379B" w:rsidP="00FA01EB">
      <w:pPr>
        <w:pStyle w:val="ListParagraph"/>
        <w:numPr>
          <w:ilvl w:val="0"/>
          <w:numId w:val="4"/>
        </w:numPr>
        <w:jc w:val="both"/>
        <w:rPr>
          <w:rFonts w:ascii="Arial Narrow" w:hAnsi="Arial Narrow" w:cs="Arial"/>
          <w:sz w:val="24"/>
        </w:rPr>
      </w:pPr>
      <w:r w:rsidRPr="007B7C65">
        <w:rPr>
          <w:rFonts w:ascii="Arial Narrow" w:hAnsi="Arial Narrow" w:cs="Arial"/>
          <w:sz w:val="24"/>
        </w:rPr>
        <w:t>Type of Evaluation</w:t>
      </w:r>
    </w:p>
    <w:p w:rsidR="001A379B" w:rsidRPr="007B7C65" w:rsidRDefault="001A379B" w:rsidP="00FA01EB">
      <w:pPr>
        <w:pStyle w:val="ListParagraph"/>
        <w:numPr>
          <w:ilvl w:val="0"/>
          <w:numId w:val="4"/>
        </w:numPr>
        <w:jc w:val="both"/>
        <w:rPr>
          <w:rFonts w:ascii="Arial Narrow" w:hAnsi="Arial Narrow" w:cs="Arial"/>
          <w:sz w:val="24"/>
        </w:rPr>
      </w:pPr>
      <w:r w:rsidRPr="007B7C65">
        <w:rPr>
          <w:rFonts w:ascii="Arial Narrow" w:hAnsi="Arial Narrow" w:cs="Arial"/>
          <w:sz w:val="24"/>
        </w:rPr>
        <w:t>Type of Dump</w:t>
      </w:r>
    </w:p>
    <w:p w:rsidR="0003345F" w:rsidRPr="007B7C65" w:rsidRDefault="001A379B" w:rsidP="00FA01EB">
      <w:pPr>
        <w:pStyle w:val="ListParagraph"/>
        <w:numPr>
          <w:ilvl w:val="0"/>
          <w:numId w:val="4"/>
        </w:numPr>
        <w:jc w:val="both"/>
        <w:rPr>
          <w:rFonts w:ascii="Arial Narrow" w:hAnsi="Arial Narrow" w:cs="Arial"/>
          <w:sz w:val="24"/>
        </w:rPr>
      </w:pPr>
      <w:r w:rsidRPr="007B7C65">
        <w:rPr>
          <w:rFonts w:ascii="Arial Narrow" w:hAnsi="Arial Narrow" w:cs="Arial"/>
          <w:sz w:val="24"/>
        </w:rPr>
        <w:t>By selecting the Date Range or Roster Date</w:t>
      </w:r>
    </w:p>
    <w:p w:rsidR="005705A6" w:rsidRPr="007B7C65" w:rsidRDefault="005705A6" w:rsidP="00FA01EB">
      <w:pPr>
        <w:jc w:val="both"/>
        <w:rPr>
          <w:rFonts w:ascii="Arial Narrow" w:hAnsi="Arial Narrow" w:cs="Arial"/>
          <w:sz w:val="24"/>
        </w:rPr>
      </w:pPr>
      <w:r w:rsidRPr="007B7C65">
        <w:rPr>
          <w:rFonts w:ascii="Arial Narrow" w:hAnsi="Arial Narrow" w:cs="Arial"/>
          <w:sz w:val="24"/>
        </w:rPr>
        <w:t xml:space="preserve">Optional filters are also there which can also be filled like, LOB, Campaign, Vendor, Location, </w:t>
      </w:r>
      <w:r w:rsidR="0008001D" w:rsidRPr="007B7C65">
        <w:rPr>
          <w:rFonts w:ascii="Arial Narrow" w:hAnsi="Arial Narrow" w:cs="Arial"/>
          <w:sz w:val="24"/>
        </w:rPr>
        <w:t>and Agent</w:t>
      </w:r>
      <w:r w:rsidRPr="007B7C65">
        <w:rPr>
          <w:rFonts w:ascii="Arial Narrow" w:hAnsi="Arial Narrow" w:cs="Arial"/>
          <w:sz w:val="24"/>
        </w:rPr>
        <w:t xml:space="preserve"> ID</w:t>
      </w:r>
    </w:p>
    <w:p w:rsidR="002F5A6C" w:rsidRPr="007B7C65" w:rsidRDefault="00556DB3"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1529862"/>
            <wp:effectExtent l="0" t="0" r="0" b="0"/>
            <wp:docPr id="50" name="Picture 50" descr="C:\Users\nishant.sharma\Desktop\zimp\Pankaj Soni\fkremoveinci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shant.sharma\Desktop\zimp\Pankaj Soni\fkremoveincid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29862"/>
                    </a:xfrm>
                    <a:prstGeom prst="rect">
                      <a:avLst/>
                    </a:prstGeom>
                    <a:noFill/>
                    <a:ln>
                      <a:noFill/>
                    </a:ln>
                  </pic:spPr>
                </pic:pic>
              </a:graphicData>
            </a:graphic>
          </wp:inline>
        </w:drawing>
      </w:r>
    </w:p>
    <w:p w:rsidR="001A379B" w:rsidRPr="007B7C65" w:rsidRDefault="001A379B" w:rsidP="00FA01EB">
      <w:pPr>
        <w:jc w:val="both"/>
        <w:rPr>
          <w:rFonts w:ascii="Arial Narrow" w:hAnsi="Arial Narrow" w:cs="Arial"/>
          <w:sz w:val="24"/>
        </w:rPr>
      </w:pPr>
      <w:r w:rsidRPr="007B7C65">
        <w:rPr>
          <w:rFonts w:ascii="Arial Narrow" w:hAnsi="Arial Narrow" w:cs="Arial"/>
          <w:b/>
          <w:sz w:val="24"/>
        </w:rPr>
        <w:lastRenderedPageBreak/>
        <w:t>Calls</w:t>
      </w:r>
      <w:r w:rsidRPr="007B7C65">
        <w:rPr>
          <w:rFonts w:ascii="Arial Narrow" w:hAnsi="Arial Narrow" w:cs="Arial"/>
          <w:sz w:val="24"/>
        </w:rPr>
        <w:t>:</w:t>
      </w:r>
    </w:p>
    <w:p w:rsidR="001A379B" w:rsidRPr="007B7C65" w:rsidRDefault="001A379B" w:rsidP="00FA01EB">
      <w:pPr>
        <w:pStyle w:val="ListParagraph"/>
        <w:numPr>
          <w:ilvl w:val="0"/>
          <w:numId w:val="5"/>
        </w:numPr>
        <w:jc w:val="both"/>
        <w:rPr>
          <w:rFonts w:ascii="Arial Narrow" w:hAnsi="Arial Narrow" w:cs="Arial"/>
          <w:sz w:val="24"/>
        </w:rPr>
      </w:pPr>
      <w:r w:rsidRPr="007B7C65">
        <w:rPr>
          <w:rFonts w:ascii="Arial Narrow" w:hAnsi="Arial Narrow" w:cs="Arial"/>
          <w:b/>
          <w:i/>
          <w:sz w:val="24"/>
        </w:rPr>
        <w:t>Call Bulk Upload</w:t>
      </w:r>
      <w:r w:rsidRPr="007B7C65">
        <w:rPr>
          <w:rFonts w:ascii="Arial Narrow" w:hAnsi="Arial Narrow" w:cs="Arial"/>
          <w:sz w:val="24"/>
        </w:rPr>
        <w:t>: Here you can upload the raw data related to the Calls or Roster. The only format which is allowed is .CSV format</w:t>
      </w:r>
    </w:p>
    <w:p w:rsidR="002F5A6C" w:rsidRPr="007B7C65" w:rsidRDefault="00556DB3"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3341643"/>
            <wp:effectExtent l="0" t="0" r="0" b="0"/>
            <wp:docPr id="51" name="Picture 51" descr="C:\Users\nishant.sharma\Desktop\zimp\Pankaj Soni\qasupervisorconsolecallbu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shant.sharma\Desktop\zimp\Pankaj Soni\qasupervisorconsolecallbul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6614" w:rsidRPr="007B7C65" w:rsidRDefault="001A379B" w:rsidP="00FA01EB">
      <w:pPr>
        <w:pStyle w:val="ListParagraph"/>
        <w:numPr>
          <w:ilvl w:val="0"/>
          <w:numId w:val="5"/>
        </w:numPr>
        <w:jc w:val="both"/>
        <w:rPr>
          <w:rFonts w:ascii="Arial Narrow" w:hAnsi="Arial Narrow" w:cs="Arial"/>
          <w:sz w:val="24"/>
        </w:rPr>
      </w:pPr>
      <w:r w:rsidRPr="007B7C65">
        <w:rPr>
          <w:rFonts w:ascii="Arial Narrow" w:hAnsi="Arial Narrow" w:cs="Arial"/>
          <w:b/>
          <w:i/>
          <w:sz w:val="24"/>
        </w:rPr>
        <w:t>Call Assignment</w:t>
      </w:r>
      <w:r w:rsidRPr="007B7C65">
        <w:rPr>
          <w:rFonts w:ascii="Arial Narrow" w:hAnsi="Arial Narrow" w:cs="Arial"/>
          <w:sz w:val="24"/>
        </w:rPr>
        <w:t xml:space="preserve">: </w:t>
      </w:r>
    </w:p>
    <w:p w:rsidR="00CB6614" w:rsidRPr="007B7C65" w:rsidRDefault="00CB6614"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can assign calls </w:t>
      </w:r>
      <w:r w:rsidR="0008001D" w:rsidRPr="007B7C65">
        <w:rPr>
          <w:rFonts w:ascii="Arial Narrow" w:hAnsi="Arial Narrow" w:cs="Arial"/>
          <w:sz w:val="24"/>
        </w:rPr>
        <w:t xml:space="preserve">to evaluators </w:t>
      </w:r>
      <w:r w:rsidRPr="007B7C65">
        <w:rPr>
          <w:rFonts w:ascii="Arial Narrow" w:hAnsi="Arial Narrow" w:cs="Arial"/>
          <w:sz w:val="24"/>
        </w:rPr>
        <w:t>on the basis of Roster data or Date range where you also need to sel</w:t>
      </w:r>
      <w:r w:rsidR="00751127" w:rsidRPr="007B7C65">
        <w:rPr>
          <w:rFonts w:ascii="Arial Narrow" w:hAnsi="Arial Narrow" w:cs="Arial"/>
          <w:sz w:val="24"/>
        </w:rPr>
        <w:t>ect the Queue name and Agent ID</w:t>
      </w:r>
      <w:r w:rsidRPr="007B7C65">
        <w:rPr>
          <w:rFonts w:ascii="Arial Narrow" w:hAnsi="Arial Narrow" w:cs="Arial"/>
          <w:sz w:val="24"/>
        </w:rPr>
        <w:t xml:space="preserve"> </w:t>
      </w:r>
    </w:p>
    <w:p w:rsidR="00CB6614" w:rsidRPr="007B7C65" w:rsidRDefault="00CB6614"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You can also fill value as how many record you would want to fetch under</w:t>
      </w:r>
      <w:r w:rsidR="00751127" w:rsidRPr="007B7C65">
        <w:rPr>
          <w:rFonts w:ascii="Arial Narrow" w:hAnsi="Arial Narrow" w:cs="Arial"/>
          <w:sz w:val="24"/>
        </w:rPr>
        <w:t xml:space="preserve"> latest record per agent field</w:t>
      </w:r>
    </w:p>
    <w:p w:rsidR="00CB6614" w:rsidRPr="007B7C65" w:rsidRDefault="00CB6614"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have an option to select the </w:t>
      </w:r>
      <w:r w:rsidR="0008001D" w:rsidRPr="007B7C65">
        <w:rPr>
          <w:rFonts w:ascii="Arial Narrow" w:hAnsi="Arial Narrow" w:cs="Arial"/>
          <w:sz w:val="24"/>
        </w:rPr>
        <w:t xml:space="preserve">multiple </w:t>
      </w:r>
      <w:r w:rsidRPr="007B7C65">
        <w:rPr>
          <w:rFonts w:ascii="Arial Narrow" w:hAnsi="Arial Narrow" w:cs="Arial"/>
          <w:sz w:val="24"/>
        </w:rPr>
        <w:t>unique id</w:t>
      </w:r>
      <w:r w:rsidR="0008001D" w:rsidRPr="007B7C65">
        <w:rPr>
          <w:rFonts w:ascii="Arial Narrow" w:hAnsi="Arial Narrow" w:cs="Arial"/>
          <w:sz w:val="24"/>
        </w:rPr>
        <w:t>s</w:t>
      </w:r>
      <w:r w:rsidRPr="007B7C65">
        <w:rPr>
          <w:rFonts w:ascii="Arial Narrow" w:hAnsi="Arial Narrow" w:cs="Arial"/>
          <w:sz w:val="24"/>
        </w:rPr>
        <w:t xml:space="preserve"> and assign </w:t>
      </w:r>
      <w:r w:rsidR="0008001D" w:rsidRPr="007B7C65">
        <w:rPr>
          <w:rFonts w:ascii="Arial Narrow" w:hAnsi="Arial Narrow" w:cs="Arial"/>
          <w:sz w:val="24"/>
        </w:rPr>
        <w:t>them</w:t>
      </w:r>
      <w:r w:rsidRPr="007B7C65">
        <w:rPr>
          <w:rFonts w:ascii="Arial Narrow" w:hAnsi="Arial Narrow" w:cs="Arial"/>
          <w:sz w:val="24"/>
        </w:rPr>
        <w:t xml:space="preserve"> to any listed evaluator</w:t>
      </w:r>
    </w:p>
    <w:p w:rsidR="001A379B" w:rsidRPr="007B7C65" w:rsidRDefault="00CB6614"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also get the search button </w:t>
      </w:r>
      <w:r w:rsidR="0003345F" w:rsidRPr="007B7C65">
        <w:rPr>
          <w:rFonts w:ascii="Arial Narrow" w:hAnsi="Arial Narrow" w:cs="Arial"/>
          <w:sz w:val="24"/>
        </w:rPr>
        <w:t>to search for any unique IDs</w:t>
      </w:r>
      <w:r w:rsidRPr="007B7C65">
        <w:rPr>
          <w:rFonts w:ascii="Arial Narrow" w:hAnsi="Arial Narrow" w:cs="Arial"/>
          <w:sz w:val="24"/>
        </w:rPr>
        <w:t xml:space="preserve"> </w:t>
      </w:r>
    </w:p>
    <w:p w:rsidR="002F5A6C" w:rsidRPr="007B7C65" w:rsidRDefault="00556DB3" w:rsidP="00FA01EB">
      <w:pPr>
        <w:jc w:val="both"/>
        <w:rPr>
          <w:rFonts w:ascii="Arial Narrow" w:hAnsi="Arial Narrow" w:cs="Arial"/>
          <w:sz w:val="24"/>
        </w:rPr>
      </w:pPr>
      <w:r w:rsidRPr="007B7C65">
        <w:rPr>
          <w:rFonts w:ascii="Arial Narrow" w:hAnsi="Arial Narrow" w:cs="Arial"/>
          <w:noProof/>
          <w:sz w:val="24"/>
        </w:rPr>
        <w:lastRenderedPageBreak/>
        <w:drawing>
          <wp:inline distT="0" distB="0" distL="0" distR="0">
            <wp:extent cx="5943600" cy="3341643"/>
            <wp:effectExtent l="0" t="0" r="0" b="0"/>
            <wp:docPr id="52" name="Picture 52" descr="C:\Users\nishant.sharma\Desktop\zimp\Pankaj Soni\qasupervisorconsolecall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shant.sharma\Desktop\zimp\Pankaj Soni\qasupervisorconsolecallassignm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705A6" w:rsidRPr="007B7C65" w:rsidRDefault="005705A6" w:rsidP="00FA01EB">
      <w:pPr>
        <w:pStyle w:val="ListParagraph"/>
        <w:numPr>
          <w:ilvl w:val="0"/>
          <w:numId w:val="5"/>
        </w:numPr>
        <w:jc w:val="both"/>
        <w:rPr>
          <w:rFonts w:ascii="Arial Narrow" w:hAnsi="Arial Narrow" w:cs="Arial"/>
          <w:sz w:val="24"/>
        </w:rPr>
      </w:pPr>
      <w:r w:rsidRPr="007B7C65">
        <w:rPr>
          <w:rFonts w:ascii="Arial Narrow" w:hAnsi="Arial Narrow" w:cs="Arial"/>
          <w:b/>
          <w:i/>
          <w:sz w:val="24"/>
        </w:rPr>
        <w:t>Team View Calls</w:t>
      </w:r>
      <w:r w:rsidRPr="007B7C65">
        <w:rPr>
          <w:rFonts w:ascii="Arial Narrow" w:hAnsi="Arial Narrow" w:cs="Arial"/>
          <w:sz w:val="24"/>
        </w:rPr>
        <w:t xml:space="preserve">: </w:t>
      </w:r>
    </w:p>
    <w:p w:rsidR="00E53D5D" w:rsidRPr="007B7C65" w:rsidRDefault="00E53D5D"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You would require to select the filter as the date range, Form name, evaluator, LOB, Campaign, Vendor, Location and Queue name</w:t>
      </w:r>
    </w:p>
    <w:p w:rsidR="005705A6" w:rsidRPr="007B7C65" w:rsidRDefault="00E53D5D"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After the filtering process is done, y</w:t>
      </w:r>
      <w:r w:rsidR="005705A6" w:rsidRPr="007B7C65">
        <w:rPr>
          <w:rFonts w:ascii="Arial Narrow" w:hAnsi="Arial Narrow" w:cs="Arial"/>
          <w:sz w:val="24"/>
        </w:rPr>
        <w:t xml:space="preserve">ou get </w:t>
      </w:r>
      <w:r w:rsidRPr="007B7C65">
        <w:rPr>
          <w:rFonts w:ascii="Arial Narrow" w:hAnsi="Arial Narrow" w:cs="Arial"/>
          <w:sz w:val="24"/>
        </w:rPr>
        <w:t xml:space="preserve">an </w:t>
      </w:r>
      <w:r w:rsidR="005705A6" w:rsidRPr="007B7C65">
        <w:rPr>
          <w:rFonts w:ascii="Arial Narrow" w:hAnsi="Arial Narrow" w:cs="Arial"/>
          <w:sz w:val="24"/>
        </w:rPr>
        <w:t xml:space="preserve">information regarding the total number </w:t>
      </w:r>
      <w:r w:rsidRPr="007B7C65">
        <w:rPr>
          <w:rFonts w:ascii="Arial Narrow" w:hAnsi="Arial Narrow" w:cs="Arial"/>
          <w:sz w:val="24"/>
        </w:rPr>
        <w:t>of Calls assigned, Evaluated and Not Evaluated by the evaluator in the list</w:t>
      </w:r>
      <w:r w:rsidR="005705A6" w:rsidRPr="007B7C65">
        <w:rPr>
          <w:rFonts w:ascii="Arial Narrow" w:hAnsi="Arial Narrow" w:cs="Arial"/>
          <w:sz w:val="24"/>
        </w:rPr>
        <w:t xml:space="preserve"> </w:t>
      </w:r>
    </w:p>
    <w:p w:rsidR="005705A6" w:rsidRPr="007B7C65" w:rsidRDefault="005705A6"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You have an op</w:t>
      </w:r>
      <w:r w:rsidR="00E53D5D" w:rsidRPr="007B7C65">
        <w:rPr>
          <w:rFonts w:ascii="Arial Narrow" w:hAnsi="Arial Narrow" w:cs="Arial"/>
          <w:sz w:val="24"/>
        </w:rPr>
        <w:t xml:space="preserve">tion to copy, print or download csv file by clicking on any of the tabs respectively </w:t>
      </w:r>
    </w:p>
    <w:p w:rsidR="005705A6" w:rsidRPr="007B7C65" w:rsidRDefault="001E4D37"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Search option on the console is there for any customize search</w:t>
      </w:r>
      <w:r w:rsidR="005705A6" w:rsidRPr="007B7C65">
        <w:rPr>
          <w:rFonts w:ascii="Arial Narrow" w:hAnsi="Arial Narrow" w:cs="Arial"/>
          <w:sz w:val="24"/>
        </w:rPr>
        <w:t xml:space="preserve"> </w:t>
      </w:r>
    </w:p>
    <w:p w:rsidR="00E9212A" w:rsidRPr="007B7C65" w:rsidRDefault="00893D2F" w:rsidP="00FA01EB">
      <w:pPr>
        <w:jc w:val="both"/>
        <w:rPr>
          <w:rFonts w:ascii="Arial Narrow" w:hAnsi="Arial Narrow" w:cs="Arial"/>
          <w:sz w:val="24"/>
        </w:rPr>
      </w:pPr>
      <w:r w:rsidRPr="007B7C65">
        <w:rPr>
          <w:noProof/>
          <w:sz w:val="20"/>
        </w:rPr>
        <w:lastRenderedPageBreak/>
        <w:drawing>
          <wp:inline distT="0" distB="0" distL="0" distR="0">
            <wp:extent cx="5943600" cy="3341643"/>
            <wp:effectExtent l="0" t="0" r="0" b="0"/>
            <wp:docPr id="53" name="Picture 53" descr="C:\Users\nishant.sharma\AppData\Local\Microsoft\Windows\INetCache\Content.Word\cal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shant.sharma\AppData\Local\Microsoft\Windows\INetCache\Content.Word\call 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07403" w:rsidRPr="007B7C65" w:rsidRDefault="00A26E5E" w:rsidP="00FA01EB">
      <w:pPr>
        <w:jc w:val="both"/>
        <w:rPr>
          <w:rFonts w:ascii="Arial Narrow" w:hAnsi="Arial Narrow" w:cs="Arial"/>
          <w:sz w:val="24"/>
        </w:rPr>
      </w:pPr>
      <w:r w:rsidRPr="007B7C65">
        <w:rPr>
          <w:rFonts w:ascii="Arial Narrow" w:hAnsi="Arial Narrow" w:cs="Arial"/>
          <w:b/>
          <w:sz w:val="24"/>
        </w:rPr>
        <w:t>Emails</w:t>
      </w:r>
      <w:r w:rsidRPr="007B7C65">
        <w:rPr>
          <w:rFonts w:ascii="Arial Narrow" w:hAnsi="Arial Narrow" w:cs="Arial"/>
          <w:sz w:val="24"/>
        </w:rPr>
        <w:t>:</w:t>
      </w:r>
    </w:p>
    <w:p w:rsidR="00307403" w:rsidRPr="007B7C65" w:rsidRDefault="00A26E5E" w:rsidP="00FA01EB">
      <w:pPr>
        <w:pStyle w:val="ListParagraph"/>
        <w:numPr>
          <w:ilvl w:val="0"/>
          <w:numId w:val="7"/>
        </w:numPr>
        <w:jc w:val="both"/>
        <w:rPr>
          <w:rFonts w:ascii="Arial Narrow" w:hAnsi="Arial Narrow" w:cs="Arial"/>
          <w:sz w:val="24"/>
        </w:rPr>
      </w:pPr>
      <w:r w:rsidRPr="007B7C65">
        <w:rPr>
          <w:rFonts w:ascii="Arial Narrow" w:hAnsi="Arial Narrow" w:cs="Arial"/>
          <w:b/>
          <w:i/>
          <w:sz w:val="24"/>
        </w:rPr>
        <w:t>Email Bulk Upload</w:t>
      </w:r>
      <w:r w:rsidRPr="007B7C65">
        <w:rPr>
          <w:rFonts w:ascii="Arial Narrow" w:hAnsi="Arial Narrow" w:cs="Arial"/>
          <w:sz w:val="24"/>
        </w:rPr>
        <w:t>: Here you can upload the raw data related to the Mails or Roster. The only format which is allowed is .CSV format</w:t>
      </w:r>
    </w:p>
    <w:p w:rsidR="0035100A" w:rsidRDefault="00893D2F" w:rsidP="00FA01EB">
      <w:pPr>
        <w:jc w:val="both"/>
        <w:rPr>
          <w:rFonts w:ascii="Arial Narrow" w:hAnsi="Arial Narrow" w:cs="Arial"/>
          <w:sz w:val="24"/>
        </w:rPr>
      </w:pPr>
      <w:r w:rsidRPr="007B7C65">
        <w:rPr>
          <w:noProof/>
          <w:sz w:val="20"/>
        </w:rPr>
        <w:drawing>
          <wp:inline distT="0" distB="0" distL="0" distR="0">
            <wp:extent cx="5943600" cy="3341643"/>
            <wp:effectExtent l="0" t="0" r="0" b="0"/>
            <wp:docPr id="62" name="Picture 62" descr="C:\Users\nishant.sharma\AppData\Local\Microsoft\Windows\INetCache\Content.Word\email bulk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shant.sharma\AppData\Local\Microsoft\Windows\INetCache\Content.Word\email bulk up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B7C65" w:rsidRPr="007B7C65" w:rsidRDefault="007B7C65" w:rsidP="00FA01EB">
      <w:pPr>
        <w:jc w:val="both"/>
        <w:rPr>
          <w:rFonts w:ascii="Arial Narrow" w:hAnsi="Arial Narrow" w:cs="Arial"/>
          <w:sz w:val="24"/>
        </w:rPr>
      </w:pPr>
    </w:p>
    <w:p w:rsidR="00A26E5E" w:rsidRPr="007B7C65" w:rsidRDefault="00A26E5E" w:rsidP="00FA01EB">
      <w:pPr>
        <w:pStyle w:val="ListParagraph"/>
        <w:numPr>
          <w:ilvl w:val="0"/>
          <w:numId w:val="7"/>
        </w:numPr>
        <w:jc w:val="both"/>
        <w:rPr>
          <w:rFonts w:ascii="Arial Narrow" w:hAnsi="Arial Narrow" w:cs="Arial"/>
          <w:sz w:val="24"/>
        </w:rPr>
      </w:pPr>
      <w:r w:rsidRPr="007B7C65">
        <w:rPr>
          <w:rFonts w:ascii="Arial Narrow" w:hAnsi="Arial Narrow" w:cs="Arial"/>
          <w:b/>
          <w:i/>
          <w:sz w:val="24"/>
        </w:rPr>
        <w:lastRenderedPageBreak/>
        <w:t>Email Assignment</w:t>
      </w:r>
      <w:r w:rsidRPr="007B7C65">
        <w:rPr>
          <w:rFonts w:ascii="Arial Narrow" w:hAnsi="Arial Narrow" w:cs="Arial"/>
          <w:sz w:val="24"/>
        </w:rPr>
        <w:t xml:space="preserve">: </w:t>
      </w:r>
    </w:p>
    <w:p w:rsidR="00A26E5E" w:rsidRPr="007B7C65" w:rsidRDefault="00A26E5E"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can assign calls </w:t>
      </w:r>
      <w:r w:rsidR="001E4D37" w:rsidRPr="007B7C65">
        <w:rPr>
          <w:rFonts w:ascii="Arial Narrow" w:hAnsi="Arial Narrow" w:cs="Arial"/>
          <w:sz w:val="24"/>
        </w:rPr>
        <w:t xml:space="preserve">to evaluators </w:t>
      </w:r>
      <w:r w:rsidRPr="007B7C65">
        <w:rPr>
          <w:rFonts w:ascii="Arial Narrow" w:hAnsi="Arial Narrow" w:cs="Arial"/>
          <w:sz w:val="24"/>
        </w:rPr>
        <w:t xml:space="preserve">on the basis of Roster data or Date range where you also need to select the Queue name and Agent ID. </w:t>
      </w:r>
    </w:p>
    <w:p w:rsidR="00A26E5E" w:rsidRPr="007B7C65" w:rsidRDefault="00A26E5E"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can also fill value as how many record you would want to fetch under latest record per agent field. </w:t>
      </w:r>
    </w:p>
    <w:p w:rsidR="00A26E5E" w:rsidRPr="007B7C65" w:rsidRDefault="00A26E5E"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have an option to select the </w:t>
      </w:r>
      <w:r w:rsidR="001E4D37" w:rsidRPr="007B7C65">
        <w:rPr>
          <w:rFonts w:ascii="Arial Narrow" w:hAnsi="Arial Narrow" w:cs="Arial"/>
          <w:sz w:val="24"/>
        </w:rPr>
        <w:t xml:space="preserve">multiple </w:t>
      </w:r>
      <w:r w:rsidRPr="007B7C65">
        <w:rPr>
          <w:rFonts w:ascii="Arial Narrow" w:hAnsi="Arial Narrow" w:cs="Arial"/>
          <w:sz w:val="24"/>
        </w:rPr>
        <w:t>unique id and assign it to any listed evaluator</w:t>
      </w:r>
    </w:p>
    <w:p w:rsidR="001E4D37" w:rsidRPr="007B7C65" w:rsidRDefault="001E4D37"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Search option on the console is there for any customize search </w:t>
      </w:r>
    </w:p>
    <w:p w:rsidR="0035100A" w:rsidRPr="007B7C65" w:rsidRDefault="007D2A53" w:rsidP="00FA01EB">
      <w:pPr>
        <w:jc w:val="both"/>
        <w:rPr>
          <w:rFonts w:ascii="Arial Narrow" w:hAnsi="Arial Narrow" w:cs="Arial"/>
          <w:sz w:val="24"/>
        </w:rPr>
      </w:pPr>
      <w:r w:rsidRPr="007B7C65">
        <w:rPr>
          <w:noProof/>
          <w:sz w:val="20"/>
        </w:rPr>
        <w:drawing>
          <wp:inline distT="0" distB="0" distL="0" distR="0">
            <wp:extent cx="5943600" cy="3341643"/>
            <wp:effectExtent l="0" t="0" r="0" b="0"/>
            <wp:docPr id="63" name="Picture 63" descr="C:\Users\nishant.sharma\AppData\Local\Microsoft\Windows\INetCache\Content.Word\email 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shant.sharma\AppData\Local\Microsoft\Windows\INetCache\Content.Word\email assign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26E5E" w:rsidRPr="007B7C65" w:rsidRDefault="00A26E5E" w:rsidP="00FA01EB">
      <w:pPr>
        <w:pStyle w:val="ListParagraph"/>
        <w:numPr>
          <w:ilvl w:val="0"/>
          <w:numId w:val="7"/>
        </w:numPr>
        <w:jc w:val="both"/>
        <w:rPr>
          <w:rFonts w:ascii="Arial Narrow" w:hAnsi="Arial Narrow" w:cs="Arial"/>
          <w:sz w:val="24"/>
        </w:rPr>
      </w:pPr>
      <w:r w:rsidRPr="007B7C65">
        <w:rPr>
          <w:rFonts w:ascii="Arial Narrow" w:hAnsi="Arial Narrow" w:cs="Arial"/>
          <w:b/>
          <w:i/>
          <w:sz w:val="24"/>
        </w:rPr>
        <w:t>Team View Emails</w:t>
      </w:r>
      <w:r w:rsidRPr="007B7C65">
        <w:rPr>
          <w:rFonts w:ascii="Arial Narrow" w:hAnsi="Arial Narrow" w:cs="Arial"/>
          <w:sz w:val="24"/>
        </w:rPr>
        <w:t xml:space="preserve">: </w:t>
      </w:r>
    </w:p>
    <w:p w:rsidR="00A26E5E" w:rsidRPr="007B7C65" w:rsidRDefault="00A26E5E" w:rsidP="00FA01EB">
      <w:pPr>
        <w:pStyle w:val="ListParagraph"/>
        <w:numPr>
          <w:ilvl w:val="0"/>
          <w:numId w:val="8"/>
        </w:numPr>
        <w:ind w:left="1170" w:hanging="450"/>
        <w:jc w:val="both"/>
        <w:rPr>
          <w:rFonts w:ascii="Arial Narrow" w:hAnsi="Arial Narrow" w:cs="Arial"/>
          <w:sz w:val="24"/>
        </w:rPr>
      </w:pPr>
      <w:r w:rsidRPr="007B7C65">
        <w:rPr>
          <w:rFonts w:ascii="Arial Narrow" w:hAnsi="Arial Narrow" w:cs="Arial"/>
          <w:sz w:val="24"/>
        </w:rPr>
        <w:t>You would require to select the filter as the date range, Form name, evaluator, LOB, Campaign, Vendor, Location and Queue name</w:t>
      </w:r>
    </w:p>
    <w:p w:rsidR="00A26E5E" w:rsidRPr="007B7C65" w:rsidRDefault="00A26E5E" w:rsidP="00FA01EB">
      <w:pPr>
        <w:pStyle w:val="ListParagraph"/>
        <w:numPr>
          <w:ilvl w:val="0"/>
          <w:numId w:val="8"/>
        </w:numPr>
        <w:ind w:left="1170" w:hanging="450"/>
        <w:jc w:val="both"/>
        <w:rPr>
          <w:rFonts w:ascii="Arial Narrow" w:hAnsi="Arial Narrow" w:cs="Arial"/>
          <w:sz w:val="24"/>
        </w:rPr>
      </w:pPr>
      <w:r w:rsidRPr="007B7C65">
        <w:rPr>
          <w:rFonts w:ascii="Arial Narrow" w:hAnsi="Arial Narrow" w:cs="Arial"/>
          <w:sz w:val="24"/>
        </w:rPr>
        <w:t xml:space="preserve">After the filtering process is done, you get an information regarding the total number of </w:t>
      </w:r>
      <w:r w:rsidR="00413EC4" w:rsidRPr="007B7C65">
        <w:rPr>
          <w:rFonts w:ascii="Arial Narrow" w:hAnsi="Arial Narrow" w:cs="Arial"/>
          <w:sz w:val="24"/>
        </w:rPr>
        <w:t>Emails</w:t>
      </w:r>
      <w:r w:rsidRPr="007B7C65">
        <w:rPr>
          <w:rFonts w:ascii="Arial Narrow" w:hAnsi="Arial Narrow" w:cs="Arial"/>
          <w:sz w:val="24"/>
        </w:rPr>
        <w:t xml:space="preserve"> assigned, Evaluated and Not Evaluated by the evaluator in the list </w:t>
      </w:r>
    </w:p>
    <w:p w:rsidR="00A26E5E" w:rsidRPr="007B7C65" w:rsidRDefault="00A26E5E" w:rsidP="00FA01EB">
      <w:pPr>
        <w:pStyle w:val="ListParagraph"/>
        <w:numPr>
          <w:ilvl w:val="0"/>
          <w:numId w:val="8"/>
        </w:numPr>
        <w:ind w:left="1170" w:hanging="450"/>
        <w:jc w:val="both"/>
        <w:rPr>
          <w:rFonts w:ascii="Arial Narrow" w:hAnsi="Arial Narrow" w:cs="Arial"/>
          <w:sz w:val="24"/>
        </w:rPr>
      </w:pPr>
      <w:r w:rsidRPr="007B7C65">
        <w:rPr>
          <w:rFonts w:ascii="Arial Narrow" w:hAnsi="Arial Narrow" w:cs="Arial"/>
          <w:sz w:val="24"/>
        </w:rPr>
        <w:t xml:space="preserve">You have an option to copy, print or download csv file by clicking on any of the tabs respectively </w:t>
      </w:r>
    </w:p>
    <w:p w:rsidR="001E4D37" w:rsidRPr="007B7C65" w:rsidRDefault="001E4D37"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 </w:t>
      </w:r>
      <w:r w:rsidR="00A26E5E" w:rsidRPr="007B7C65">
        <w:rPr>
          <w:rFonts w:ascii="Arial Narrow" w:hAnsi="Arial Narrow" w:cs="Arial"/>
          <w:sz w:val="24"/>
        </w:rPr>
        <w:t xml:space="preserve">You </w:t>
      </w:r>
      <w:r w:rsidRPr="007B7C65">
        <w:rPr>
          <w:rFonts w:ascii="Arial Narrow" w:hAnsi="Arial Narrow" w:cs="Arial"/>
          <w:sz w:val="24"/>
        </w:rPr>
        <w:t xml:space="preserve">Search option on the console is there for any customize search </w:t>
      </w:r>
    </w:p>
    <w:p w:rsidR="0035100A" w:rsidRPr="007B7C65" w:rsidRDefault="007D2A53" w:rsidP="00FA01EB">
      <w:pPr>
        <w:jc w:val="both"/>
        <w:rPr>
          <w:rFonts w:ascii="Arial Narrow" w:hAnsi="Arial Narrow" w:cs="Arial"/>
          <w:sz w:val="24"/>
        </w:rPr>
      </w:pPr>
      <w:r w:rsidRPr="007B7C65">
        <w:rPr>
          <w:noProof/>
          <w:sz w:val="20"/>
        </w:rPr>
        <w:lastRenderedPageBreak/>
        <w:drawing>
          <wp:inline distT="0" distB="0" distL="0" distR="0">
            <wp:extent cx="5943600" cy="3341643"/>
            <wp:effectExtent l="0" t="0" r="0" b="0"/>
            <wp:docPr id="64" name="Picture 64" descr="C:\Users\nishant.sharma\AppData\Local\Microsoft\Windows\INetCache\Content.Word\emai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shant.sharma\AppData\Local\Microsoft\Windows\INetCache\Content.Word\email 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02298" w:rsidRPr="007B7C65" w:rsidRDefault="00A02298" w:rsidP="00FA01EB">
      <w:pPr>
        <w:pStyle w:val="ListParagraph"/>
        <w:ind w:left="0"/>
        <w:jc w:val="both"/>
        <w:rPr>
          <w:rFonts w:ascii="Arial Narrow" w:hAnsi="Arial Narrow" w:cs="Arial"/>
          <w:sz w:val="24"/>
        </w:rPr>
      </w:pPr>
      <w:r w:rsidRPr="007B7C65">
        <w:rPr>
          <w:rFonts w:ascii="Arial Narrow" w:hAnsi="Arial Narrow" w:cs="Arial"/>
          <w:b/>
          <w:sz w:val="24"/>
        </w:rPr>
        <w:t>Reports</w:t>
      </w:r>
      <w:r w:rsidRPr="007B7C65">
        <w:rPr>
          <w:rFonts w:ascii="Arial Narrow" w:hAnsi="Arial Narrow" w:cs="Arial"/>
          <w:sz w:val="24"/>
        </w:rPr>
        <w:t>:</w:t>
      </w:r>
    </w:p>
    <w:p w:rsidR="00A02298" w:rsidRPr="007B7C65" w:rsidRDefault="00A02298" w:rsidP="00FA01EB">
      <w:pPr>
        <w:pStyle w:val="ListParagraph"/>
        <w:ind w:left="0"/>
        <w:jc w:val="both"/>
        <w:rPr>
          <w:rFonts w:ascii="Arial Narrow" w:hAnsi="Arial Narrow" w:cs="Arial"/>
          <w:sz w:val="24"/>
        </w:rPr>
      </w:pPr>
    </w:p>
    <w:p w:rsidR="00A02298" w:rsidRPr="007B7C65" w:rsidRDefault="00A02298" w:rsidP="00FA01EB">
      <w:pPr>
        <w:pStyle w:val="ListParagraph"/>
        <w:numPr>
          <w:ilvl w:val="0"/>
          <w:numId w:val="9"/>
        </w:numPr>
        <w:jc w:val="both"/>
        <w:rPr>
          <w:rFonts w:ascii="Arial Narrow" w:hAnsi="Arial Narrow" w:cs="Arial"/>
          <w:sz w:val="24"/>
        </w:rPr>
      </w:pPr>
      <w:r w:rsidRPr="007B7C65">
        <w:rPr>
          <w:rFonts w:ascii="Arial Narrow" w:hAnsi="Arial Narrow" w:cs="Arial"/>
          <w:b/>
          <w:i/>
          <w:sz w:val="24"/>
        </w:rPr>
        <w:t>Interaction Analyst Trending</w:t>
      </w:r>
      <w:r w:rsidRPr="007B7C65">
        <w:rPr>
          <w:rFonts w:ascii="Arial Narrow" w:hAnsi="Arial Narrow" w:cs="Arial"/>
          <w:sz w:val="24"/>
        </w:rPr>
        <w:t>:</w:t>
      </w:r>
    </w:p>
    <w:p w:rsidR="00A02298" w:rsidRPr="007B7C65" w:rsidRDefault="00A02298"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You would require to select the date range, type of form (calls/mails), form name as an essential filters, however, there are other optional filters available to select like evaluator, LOB, campaign, vendor, location, queue name</w:t>
      </w:r>
    </w:p>
    <w:p w:rsidR="00A02298" w:rsidRPr="007B7C65" w:rsidRDefault="00A02298"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After the filters are selected, you can check for the </w:t>
      </w:r>
      <w:r w:rsidR="001A6496" w:rsidRPr="007B7C65">
        <w:rPr>
          <w:rFonts w:ascii="Arial Narrow" w:hAnsi="Arial Narrow" w:cs="Arial"/>
          <w:sz w:val="24"/>
        </w:rPr>
        <w:t xml:space="preserve">weekly trend of the </w:t>
      </w:r>
      <w:r w:rsidRPr="007B7C65">
        <w:rPr>
          <w:rFonts w:ascii="Arial Narrow" w:hAnsi="Arial Narrow" w:cs="Arial"/>
          <w:sz w:val="24"/>
        </w:rPr>
        <w:t>reports like –</w:t>
      </w:r>
      <w:r w:rsidR="001A6496" w:rsidRPr="007B7C65">
        <w:rPr>
          <w:rFonts w:ascii="Arial Narrow" w:hAnsi="Arial Narrow" w:cs="Arial"/>
          <w:sz w:val="24"/>
        </w:rPr>
        <w:t xml:space="preserve"> how many</w:t>
      </w:r>
      <w:r w:rsidRPr="007B7C65">
        <w:rPr>
          <w:rFonts w:ascii="Arial Narrow" w:hAnsi="Arial Narrow" w:cs="Arial"/>
          <w:sz w:val="24"/>
        </w:rPr>
        <w:t xml:space="preserve"> evaluations</w:t>
      </w:r>
      <w:r w:rsidR="001A6496" w:rsidRPr="007B7C65">
        <w:rPr>
          <w:rFonts w:ascii="Arial Narrow" w:hAnsi="Arial Narrow" w:cs="Arial"/>
          <w:sz w:val="24"/>
        </w:rPr>
        <w:t xml:space="preserve"> have be done</w:t>
      </w:r>
      <w:r w:rsidRPr="007B7C65">
        <w:rPr>
          <w:rFonts w:ascii="Arial Narrow" w:hAnsi="Arial Narrow" w:cs="Arial"/>
          <w:sz w:val="24"/>
        </w:rPr>
        <w:t xml:space="preserve">, total number of evaluators, AHT, and average evaluation scores </w:t>
      </w:r>
    </w:p>
    <w:p w:rsidR="0035100A" w:rsidRPr="007B7C65" w:rsidRDefault="007D2A53" w:rsidP="00FA01EB">
      <w:pPr>
        <w:jc w:val="both"/>
        <w:rPr>
          <w:rFonts w:ascii="Arial Narrow" w:hAnsi="Arial Narrow" w:cs="Arial"/>
          <w:sz w:val="24"/>
        </w:rPr>
      </w:pPr>
      <w:r w:rsidRPr="007B7C65">
        <w:rPr>
          <w:noProof/>
          <w:sz w:val="20"/>
        </w:rPr>
        <w:lastRenderedPageBreak/>
        <w:drawing>
          <wp:inline distT="0" distB="0" distL="0" distR="0">
            <wp:extent cx="5943600" cy="3341643"/>
            <wp:effectExtent l="0" t="0" r="0" b="0"/>
            <wp:docPr id="65" name="Picture 65" descr="C:\Users\nishant.sharma\AppData\Local\Microsoft\Windows\INetCache\Content.Word\qasupervisorconso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shant.sharma\AppData\Local\Microsoft\Windows\INetCache\Content.Word\qasupervisorconsolerepo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6496" w:rsidRPr="007B7C65" w:rsidRDefault="001A6496" w:rsidP="00FA01EB">
      <w:pPr>
        <w:pStyle w:val="ListParagraph"/>
        <w:numPr>
          <w:ilvl w:val="0"/>
          <w:numId w:val="9"/>
        </w:numPr>
        <w:jc w:val="both"/>
        <w:rPr>
          <w:rFonts w:ascii="Arial Narrow" w:hAnsi="Arial Narrow" w:cs="Arial"/>
          <w:sz w:val="24"/>
        </w:rPr>
      </w:pPr>
      <w:r w:rsidRPr="007B7C65">
        <w:rPr>
          <w:rFonts w:ascii="Arial Narrow" w:hAnsi="Arial Narrow" w:cs="Arial"/>
          <w:b/>
          <w:i/>
          <w:sz w:val="24"/>
        </w:rPr>
        <w:t>Category Trending</w:t>
      </w:r>
      <w:r w:rsidRPr="007B7C65">
        <w:rPr>
          <w:rFonts w:ascii="Arial Narrow" w:hAnsi="Arial Narrow" w:cs="Arial"/>
          <w:sz w:val="24"/>
        </w:rPr>
        <w:t>:</w:t>
      </w:r>
    </w:p>
    <w:p w:rsidR="001A6496" w:rsidRPr="007B7C65" w:rsidRDefault="001A6496"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Fetch a category trending report after you have filled all the filters like date range, type of form (calls/mails), form name as an essential filters, however, there are other optional filters available to select like evaluator, LOB, campaign, vendor, location, queue name</w:t>
      </w:r>
    </w:p>
    <w:p w:rsidR="001A6496" w:rsidRPr="007B7C65" w:rsidRDefault="001A6496"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These categories are the ones which are listed in the evaluation sheet. The report will portray individual category weig</w:t>
      </w:r>
      <w:r w:rsidR="0035100A" w:rsidRPr="007B7C65">
        <w:rPr>
          <w:rFonts w:ascii="Arial Narrow" w:hAnsi="Arial Narrow" w:cs="Arial"/>
          <w:sz w:val="24"/>
        </w:rPr>
        <w:t>htage in the percentage format</w:t>
      </w:r>
    </w:p>
    <w:p w:rsidR="0066296E" w:rsidRPr="007B7C65" w:rsidRDefault="007D2A53" w:rsidP="0066296E">
      <w:pPr>
        <w:pStyle w:val="ListParagraph"/>
        <w:jc w:val="both"/>
        <w:rPr>
          <w:rFonts w:ascii="Arial Narrow" w:hAnsi="Arial Narrow" w:cs="Arial"/>
          <w:sz w:val="24"/>
        </w:rPr>
      </w:pPr>
      <w:r w:rsidRPr="007B7C65">
        <w:rPr>
          <w:noProof/>
          <w:sz w:val="20"/>
        </w:rPr>
        <w:drawing>
          <wp:inline distT="0" distB="0" distL="0" distR="0">
            <wp:extent cx="5286375" cy="2972135"/>
            <wp:effectExtent l="0" t="0" r="0" b="0"/>
            <wp:docPr id="66" name="Picture 66" descr="C:\Users\nishant.sharma\AppData\Local\Microsoft\Windows\INetCache\Content.Word\qasupervisorconsole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shant.sharma\AppData\Local\Microsoft\Windows\INetCache\Content.Word\qasupervisorconsolereport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6334" cy="3000223"/>
                    </a:xfrm>
                    <a:prstGeom prst="rect">
                      <a:avLst/>
                    </a:prstGeom>
                    <a:noFill/>
                    <a:ln>
                      <a:noFill/>
                    </a:ln>
                  </pic:spPr>
                </pic:pic>
              </a:graphicData>
            </a:graphic>
          </wp:inline>
        </w:drawing>
      </w:r>
    </w:p>
    <w:p w:rsidR="0066296E" w:rsidRPr="007B7C65" w:rsidRDefault="0066296E" w:rsidP="0066296E">
      <w:pPr>
        <w:pStyle w:val="ListParagraph"/>
        <w:jc w:val="both"/>
        <w:rPr>
          <w:rFonts w:ascii="Arial Narrow" w:hAnsi="Arial Narrow" w:cs="Arial"/>
          <w:sz w:val="24"/>
        </w:rPr>
      </w:pPr>
    </w:p>
    <w:p w:rsidR="0066296E" w:rsidRPr="007B7C65" w:rsidRDefault="0066296E" w:rsidP="0066296E">
      <w:pPr>
        <w:pStyle w:val="ListParagraph"/>
        <w:jc w:val="both"/>
        <w:rPr>
          <w:rFonts w:ascii="Arial Narrow" w:hAnsi="Arial Narrow" w:cs="Arial"/>
          <w:sz w:val="24"/>
        </w:rPr>
      </w:pPr>
    </w:p>
    <w:p w:rsidR="00E23B4A" w:rsidRPr="007B7C65" w:rsidRDefault="00E23B4A" w:rsidP="00FA01EB">
      <w:pPr>
        <w:pStyle w:val="ListParagraph"/>
        <w:numPr>
          <w:ilvl w:val="0"/>
          <w:numId w:val="9"/>
        </w:numPr>
        <w:jc w:val="both"/>
        <w:rPr>
          <w:rFonts w:ascii="Arial Narrow" w:hAnsi="Arial Narrow" w:cs="Arial"/>
          <w:sz w:val="24"/>
        </w:rPr>
      </w:pPr>
      <w:r w:rsidRPr="007B7C65">
        <w:rPr>
          <w:rFonts w:ascii="Arial Narrow" w:hAnsi="Arial Narrow" w:cs="Arial"/>
          <w:b/>
          <w:i/>
          <w:sz w:val="24"/>
        </w:rPr>
        <w:lastRenderedPageBreak/>
        <w:t>Attribute Trending</w:t>
      </w:r>
      <w:r w:rsidRPr="007B7C65">
        <w:rPr>
          <w:rFonts w:ascii="Arial Narrow" w:hAnsi="Arial Narrow" w:cs="Arial"/>
          <w:sz w:val="24"/>
        </w:rPr>
        <w:t>:</w:t>
      </w:r>
    </w:p>
    <w:p w:rsidR="00E23B4A" w:rsidRPr="007B7C65" w:rsidRDefault="00E23B4A"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To get this </w:t>
      </w:r>
      <w:r w:rsidR="00C5307A" w:rsidRPr="007B7C65">
        <w:rPr>
          <w:rFonts w:ascii="Arial Narrow" w:hAnsi="Arial Narrow" w:cs="Arial"/>
          <w:sz w:val="24"/>
        </w:rPr>
        <w:t xml:space="preserve">report </w:t>
      </w:r>
      <w:r w:rsidRPr="007B7C65">
        <w:rPr>
          <w:rFonts w:ascii="Arial Narrow" w:hAnsi="Arial Narrow" w:cs="Arial"/>
          <w:sz w:val="24"/>
        </w:rPr>
        <w:t>you need to fill all the filters like date range, type of form (calls/mails), form name as an essential filters, however, there are other optional filters available to select like evaluator, LOB, campaign, vendor, location, queue name</w:t>
      </w:r>
    </w:p>
    <w:p w:rsidR="00E23B4A" w:rsidRPr="007B7C65" w:rsidRDefault="00E23B4A"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The report comprises of Category, Attribute, Attribute Answer, Attribute Count and last but not the least percentage of Attribute weightage score </w:t>
      </w:r>
    </w:p>
    <w:p w:rsidR="0035100A" w:rsidRPr="007B7C65" w:rsidRDefault="007D2A53" w:rsidP="00FA01EB">
      <w:pPr>
        <w:jc w:val="both"/>
        <w:rPr>
          <w:rFonts w:ascii="Arial Narrow" w:hAnsi="Arial Narrow" w:cs="Arial"/>
          <w:sz w:val="24"/>
        </w:rPr>
      </w:pPr>
      <w:r w:rsidRPr="007B7C65">
        <w:rPr>
          <w:noProof/>
          <w:sz w:val="20"/>
        </w:rPr>
        <w:drawing>
          <wp:inline distT="0" distB="0" distL="0" distR="0">
            <wp:extent cx="5943600" cy="3341643"/>
            <wp:effectExtent l="0" t="0" r="0" b="0"/>
            <wp:docPr id="67" name="Picture 67" descr="C:\Users\nishant.sharma\AppData\Local\Microsoft\Windows\INetCache\Content.Word\qasupervisorconsole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shant.sharma\AppData\Local\Microsoft\Windows\INetCache\Content.Word\qasupervisorconsolerepor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F6C89" w:rsidRPr="007B7C65" w:rsidRDefault="004F6C89" w:rsidP="00FA01EB">
      <w:pPr>
        <w:pStyle w:val="ListParagraph"/>
        <w:ind w:left="1170"/>
        <w:jc w:val="both"/>
        <w:rPr>
          <w:rFonts w:ascii="Arial Narrow" w:hAnsi="Arial Narrow" w:cs="Arial"/>
          <w:sz w:val="24"/>
        </w:rPr>
      </w:pPr>
    </w:p>
    <w:p w:rsidR="00E23B4A" w:rsidRPr="007B7C65" w:rsidRDefault="004F6C89" w:rsidP="00FA01EB">
      <w:pPr>
        <w:pStyle w:val="ListParagraph"/>
        <w:numPr>
          <w:ilvl w:val="0"/>
          <w:numId w:val="9"/>
        </w:numPr>
        <w:jc w:val="both"/>
        <w:rPr>
          <w:rFonts w:ascii="Arial Narrow" w:hAnsi="Arial Narrow" w:cs="Arial"/>
          <w:sz w:val="24"/>
        </w:rPr>
      </w:pPr>
      <w:r w:rsidRPr="007B7C65">
        <w:rPr>
          <w:rFonts w:ascii="Arial Narrow" w:hAnsi="Arial Narrow" w:cs="Arial"/>
          <w:b/>
          <w:i/>
          <w:sz w:val="24"/>
        </w:rPr>
        <w:t>Fatal</w:t>
      </w:r>
      <w:r w:rsidR="00E23B4A" w:rsidRPr="007B7C65">
        <w:rPr>
          <w:rFonts w:ascii="Arial Narrow" w:hAnsi="Arial Narrow" w:cs="Arial"/>
          <w:b/>
          <w:i/>
          <w:sz w:val="24"/>
        </w:rPr>
        <w:t xml:space="preserve"> Trending</w:t>
      </w:r>
      <w:r w:rsidR="00E23B4A" w:rsidRPr="007B7C65">
        <w:rPr>
          <w:rFonts w:ascii="Arial Narrow" w:hAnsi="Arial Narrow" w:cs="Arial"/>
          <w:sz w:val="24"/>
        </w:rPr>
        <w:t>:</w:t>
      </w:r>
    </w:p>
    <w:p w:rsidR="004F6C89" w:rsidRPr="007B7C65" w:rsidRDefault="004F6C89"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This section will provide you the total number of Fatal count between the date range and partner location selected in the filter along with the form, evaluator, queue name</w:t>
      </w:r>
    </w:p>
    <w:p w:rsidR="00307403" w:rsidRPr="007B7C65" w:rsidRDefault="004F6C89"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You can also download the data in the excel format</w:t>
      </w:r>
    </w:p>
    <w:p w:rsidR="0035100A" w:rsidRPr="007B7C65" w:rsidRDefault="007D2A53" w:rsidP="00FA01EB">
      <w:pPr>
        <w:jc w:val="both"/>
        <w:rPr>
          <w:rFonts w:ascii="Arial Narrow" w:hAnsi="Arial Narrow" w:cs="Arial"/>
          <w:sz w:val="24"/>
        </w:rPr>
      </w:pPr>
      <w:r w:rsidRPr="007B7C65">
        <w:rPr>
          <w:noProof/>
          <w:sz w:val="20"/>
        </w:rPr>
        <w:lastRenderedPageBreak/>
        <w:drawing>
          <wp:inline distT="0" distB="0" distL="0" distR="0">
            <wp:extent cx="5943600" cy="3341643"/>
            <wp:effectExtent l="0" t="0" r="0" b="0"/>
            <wp:docPr id="68" name="Picture 68" descr="C:\Users\nishant.sharma\AppData\Local\Microsoft\Windows\INetCache\Content.Word\qasupervisorconsole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shant.sharma\AppData\Local\Microsoft\Windows\INetCache\Content.Word\qasupervisorconsolereport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B5864" w:rsidRPr="007B7C65" w:rsidRDefault="00CB5864" w:rsidP="00FA01EB">
      <w:pPr>
        <w:pStyle w:val="ListParagraph"/>
        <w:numPr>
          <w:ilvl w:val="0"/>
          <w:numId w:val="9"/>
        </w:numPr>
        <w:jc w:val="both"/>
        <w:rPr>
          <w:rFonts w:ascii="Arial Narrow" w:hAnsi="Arial Narrow" w:cs="Arial"/>
          <w:sz w:val="24"/>
        </w:rPr>
      </w:pPr>
      <w:r w:rsidRPr="007B7C65">
        <w:rPr>
          <w:rFonts w:ascii="Arial Narrow" w:hAnsi="Arial Narrow" w:cs="Arial"/>
          <w:b/>
          <w:i/>
          <w:sz w:val="24"/>
        </w:rPr>
        <w:t>Overall Analyst Report</w:t>
      </w:r>
      <w:r w:rsidRPr="007B7C65">
        <w:rPr>
          <w:rFonts w:ascii="Arial Narrow" w:hAnsi="Arial Narrow" w:cs="Arial"/>
          <w:sz w:val="24"/>
        </w:rPr>
        <w:t>:</w:t>
      </w:r>
    </w:p>
    <w:p w:rsidR="00CB5864" w:rsidRPr="007B7C65" w:rsidRDefault="00CB5864"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To </w:t>
      </w:r>
      <w:r w:rsidR="00C5307A" w:rsidRPr="007B7C65">
        <w:rPr>
          <w:rFonts w:ascii="Arial Narrow" w:hAnsi="Arial Narrow" w:cs="Arial"/>
          <w:sz w:val="24"/>
        </w:rPr>
        <w:t xml:space="preserve">gather the summary </w:t>
      </w:r>
      <w:r w:rsidRPr="007B7C65">
        <w:rPr>
          <w:rFonts w:ascii="Arial Narrow" w:hAnsi="Arial Narrow" w:cs="Arial"/>
          <w:sz w:val="24"/>
        </w:rPr>
        <w:t>you need to fill all the filters like date range, type of form (calls/mails), form name as an essential filters, however, there are other optional filters available to select like evaluator, LOB, campaign, vendor, location, queue name</w:t>
      </w:r>
    </w:p>
    <w:p w:rsidR="00CB5864" w:rsidRPr="007B7C65" w:rsidRDefault="00C5307A"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The summary will display total number of evaluations completed within the specific date range, total evaluators, average evaluation score, average evaluation time, AHT, average call duration</w:t>
      </w:r>
    </w:p>
    <w:p w:rsidR="00CB5864" w:rsidRPr="007B7C65" w:rsidRDefault="00CB5864"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You can also download the data in the excel format</w:t>
      </w:r>
    </w:p>
    <w:p w:rsidR="0035100A" w:rsidRPr="007B7C65" w:rsidRDefault="0035100A" w:rsidP="00FA01EB">
      <w:pPr>
        <w:jc w:val="both"/>
        <w:rPr>
          <w:rFonts w:ascii="Arial Narrow" w:hAnsi="Arial Narrow" w:cs="Arial"/>
          <w:sz w:val="24"/>
        </w:rPr>
      </w:pPr>
    </w:p>
    <w:p w:rsidR="00FF7A26" w:rsidRPr="007B7C65" w:rsidRDefault="00FF7A26"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FF7A26" w:rsidRPr="007B7C65" w:rsidRDefault="001C7C83" w:rsidP="00FA01EB">
      <w:pPr>
        <w:jc w:val="both"/>
        <w:rPr>
          <w:rFonts w:ascii="Arial Narrow" w:hAnsi="Arial Narrow" w:cs="Arial"/>
          <w:b/>
          <w:sz w:val="32"/>
          <w:szCs w:val="28"/>
          <w:u w:val="single"/>
        </w:rPr>
      </w:pPr>
      <w:r w:rsidRPr="007B7C65">
        <w:rPr>
          <w:rFonts w:ascii="Arial Narrow" w:hAnsi="Arial Narrow" w:cs="Arial"/>
          <w:b/>
          <w:noProof/>
          <w:sz w:val="32"/>
          <w:szCs w:val="28"/>
          <w:u w:val="single"/>
        </w:rPr>
        <w:lastRenderedPageBreak/>
        <w:drawing>
          <wp:inline distT="0" distB="0" distL="0" distR="0">
            <wp:extent cx="5943600" cy="3341643"/>
            <wp:effectExtent l="0" t="0" r="0" b="0"/>
            <wp:docPr id="83" name="Picture 83" descr="C:\Users\nishant.sharma\Desktop\zimp\Himanshu\qasupervisorconsolere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ishant.sharma\Desktop\zimp\Himanshu\qasupervisorconsolerepor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F7A26" w:rsidRPr="007B7C65" w:rsidRDefault="00FF7A26"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FF7A26" w:rsidRDefault="00FF7A26" w:rsidP="00FA01EB">
      <w:pPr>
        <w:jc w:val="both"/>
        <w:rPr>
          <w:rFonts w:ascii="Arial Narrow" w:hAnsi="Arial Narrow" w:cs="Arial"/>
          <w:b/>
          <w:sz w:val="32"/>
          <w:szCs w:val="28"/>
          <w:u w:val="single"/>
        </w:rPr>
      </w:pPr>
    </w:p>
    <w:p w:rsidR="007B7C65" w:rsidRDefault="007B7C65" w:rsidP="00FA01EB">
      <w:pPr>
        <w:jc w:val="both"/>
        <w:rPr>
          <w:rFonts w:ascii="Arial Narrow" w:hAnsi="Arial Narrow" w:cs="Arial"/>
          <w:b/>
          <w:sz w:val="32"/>
          <w:szCs w:val="28"/>
          <w:u w:val="single"/>
        </w:rPr>
      </w:pPr>
    </w:p>
    <w:p w:rsidR="007B7C65" w:rsidRDefault="007B7C65" w:rsidP="00FA01EB">
      <w:pPr>
        <w:jc w:val="both"/>
        <w:rPr>
          <w:rFonts w:ascii="Arial Narrow" w:hAnsi="Arial Narrow" w:cs="Arial"/>
          <w:b/>
          <w:sz w:val="32"/>
          <w:szCs w:val="28"/>
          <w:u w:val="single"/>
        </w:rPr>
      </w:pPr>
    </w:p>
    <w:p w:rsidR="007B7C65" w:rsidRDefault="007B7C65" w:rsidP="00FA01EB">
      <w:pPr>
        <w:jc w:val="both"/>
        <w:rPr>
          <w:rFonts w:ascii="Arial Narrow" w:hAnsi="Arial Narrow" w:cs="Arial"/>
          <w:b/>
          <w:sz w:val="32"/>
          <w:szCs w:val="28"/>
          <w:u w:val="single"/>
        </w:rPr>
      </w:pPr>
    </w:p>
    <w:p w:rsidR="007B7C65" w:rsidRPr="007B7C65" w:rsidRDefault="007B7C65"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FF7A26" w:rsidRPr="007B7C65" w:rsidRDefault="00FF7A26" w:rsidP="00FA01EB">
      <w:pPr>
        <w:jc w:val="both"/>
        <w:rPr>
          <w:rFonts w:ascii="Arial Narrow" w:hAnsi="Arial Narrow" w:cs="Arial"/>
          <w:b/>
          <w:sz w:val="32"/>
          <w:szCs w:val="28"/>
          <w:u w:val="single"/>
        </w:rPr>
      </w:pPr>
    </w:p>
    <w:p w:rsidR="00805574" w:rsidRPr="007B7C65" w:rsidRDefault="00DB7E77" w:rsidP="00FA01EB">
      <w:pPr>
        <w:jc w:val="both"/>
        <w:rPr>
          <w:rFonts w:ascii="Arial Narrow" w:hAnsi="Arial Narrow" w:cs="Arial"/>
          <w:b/>
          <w:sz w:val="32"/>
          <w:szCs w:val="28"/>
          <w:u w:val="single"/>
        </w:rPr>
      </w:pPr>
      <w:r w:rsidRPr="007B7C65">
        <w:rPr>
          <w:rFonts w:ascii="Arial Narrow" w:hAnsi="Arial Narrow" w:cs="Arial"/>
          <w:b/>
          <w:sz w:val="32"/>
          <w:szCs w:val="28"/>
          <w:u w:val="single"/>
        </w:rPr>
        <w:lastRenderedPageBreak/>
        <w:t>Call Center Manager Console</w:t>
      </w:r>
    </w:p>
    <w:p w:rsidR="007F7B3C" w:rsidRPr="007B7C65" w:rsidRDefault="00805574" w:rsidP="00FA01EB">
      <w:pPr>
        <w:jc w:val="both"/>
        <w:rPr>
          <w:rFonts w:ascii="Arial Narrow" w:hAnsi="Arial Narrow" w:cs="Arial"/>
          <w:sz w:val="24"/>
        </w:rPr>
      </w:pPr>
      <w:r w:rsidRPr="007B7C65">
        <w:rPr>
          <w:rFonts w:ascii="Arial Narrow" w:hAnsi="Arial Narrow" w:cs="Arial"/>
          <w:sz w:val="24"/>
        </w:rPr>
        <w:t>This domain is for the client end supervisor</w:t>
      </w:r>
      <w:r w:rsidR="007F7B3C" w:rsidRPr="007B7C65">
        <w:rPr>
          <w:rFonts w:ascii="Arial Narrow" w:hAnsi="Arial Narrow" w:cs="Arial"/>
          <w:sz w:val="24"/>
        </w:rPr>
        <w:t xml:space="preserve"> where all the agent level reports are accessible. All the report will only be fetched after filling out the filters </w:t>
      </w:r>
      <w:r w:rsidR="00AC4546" w:rsidRPr="007B7C65">
        <w:rPr>
          <w:rFonts w:ascii="Arial Narrow" w:hAnsi="Arial Narrow" w:cs="Arial"/>
          <w:sz w:val="24"/>
        </w:rPr>
        <w:t xml:space="preserve">like, </w:t>
      </w:r>
      <w:r w:rsidR="007F7B3C" w:rsidRPr="007B7C65">
        <w:rPr>
          <w:rFonts w:ascii="Arial Narrow" w:hAnsi="Arial Narrow" w:cs="Arial"/>
          <w:sz w:val="24"/>
        </w:rPr>
        <w:t xml:space="preserve">date range, type of form (calls/mails), form name, vendor, location, campaign, LOB.  Following are the reports which can be viewed. </w:t>
      </w:r>
    </w:p>
    <w:p w:rsidR="00AC4546" w:rsidRPr="007B7C65" w:rsidRDefault="007F7B3C" w:rsidP="00FA01EB">
      <w:pPr>
        <w:pStyle w:val="ListParagraph"/>
        <w:numPr>
          <w:ilvl w:val="0"/>
          <w:numId w:val="11"/>
        </w:numPr>
        <w:jc w:val="both"/>
        <w:rPr>
          <w:rFonts w:ascii="Arial Narrow" w:hAnsi="Arial Narrow" w:cs="Arial"/>
          <w:sz w:val="24"/>
        </w:rPr>
      </w:pPr>
      <w:r w:rsidRPr="007B7C65">
        <w:rPr>
          <w:rFonts w:ascii="Arial Narrow" w:hAnsi="Arial Narrow" w:cs="Arial"/>
          <w:b/>
          <w:i/>
          <w:sz w:val="24"/>
        </w:rPr>
        <w:t>Agent Evaluation Count</w:t>
      </w:r>
      <w:r w:rsidRPr="007B7C65">
        <w:rPr>
          <w:rFonts w:ascii="Arial Narrow" w:hAnsi="Arial Narrow" w:cs="Arial"/>
          <w:sz w:val="24"/>
        </w:rPr>
        <w:t xml:space="preserve">: </w:t>
      </w:r>
      <w:r w:rsidR="00805574" w:rsidRPr="007B7C65">
        <w:rPr>
          <w:rFonts w:ascii="Arial Narrow" w:hAnsi="Arial Narrow" w:cs="Arial"/>
          <w:sz w:val="24"/>
        </w:rPr>
        <w:t xml:space="preserve">This section will provide </w:t>
      </w:r>
      <w:r w:rsidRPr="007B7C65">
        <w:rPr>
          <w:rFonts w:ascii="Arial Narrow" w:hAnsi="Arial Narrow" w:cs="Arial"/>
          <w:sz w:val="24"/>
        </w:rPr>
        <w:t>agent wise detail report</w:t>
      </w:r>
      <w:r w:rsidR="00AC4546" w:rsidRPr="007B7C65">
        <w:rPr>
          <w:rFonts w:ascii="Arial Narrow" w:hAnsi="Arial Narrow" w:cs="Arial"/>
          <w:sz w:val="24"/>
        </w:rPr>
        <w:t xml:space="preserve"> like total number of </w:t>
      </w:r>
      <w:r w:rsidRPr="007B7C65">
        <w:rPr>
          <w:rFonts w:ascii="Arial Narrow" w:hAnsi="Arial Narrow" w:cs="Arial"/>
          <w:sz w:val="24"/>
        </w:rPr>
        <w:t>evaluations</w:t>
      </w:r>
      <w:r w:rsidR="00410650" w:rsidRPr="007B7C65">
        <w:rPr>
          <w:rFonts w:ascii="Arial Narrow" w:hAnsi="Arial Narrow" w:cs="Arial"/>
          <w:sz w:val="24"/>
        </w:rPr>
        <w:t xml:space="preserve"> completed by every agents</w:t>
      </w:r>
    </w:p>
    <w:p w:rsidR="00410650" w:rsidRPr="007B7C65" w:rsidRDefault="007D2A53"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599499"/>
            <wp:effectExtent l="0" t="0" r="0" b="0"/>
            <wp:docPr id="70" name="Picture 70" descr="C:\Users\nishant.sharma\Desktop\zimp\Pankaj Soni\calcentermanag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shant.sharma\Desktop\zimp\Pankaj Soni\calcentermanagerdash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99499"/>
                    </a:xfrm>
                    <a:prstGeom prst="rect">
                      <a:avLst/>
                    </a:prstGeom>
                    <a:noFill/>
                    <a:ln>
                      <a:noFill/>
                    </a:ln>
                  </pic:spPr>
                </pic:pic>
              </a:graphicData>
            </a:graphic>
          </wp:inline>
        </w:drawing>
      </w:r>
    </w:p>
    <w:p w:rsidR="00805574" w:rsidRPr="007B7C65" w:rsidRDefault="00AC4546" w:rsidP="00FA01EB">
      <w:pPr>
        <w:pStyle w:val="ListParagraph"/>
        <w:numPr>
          <w:ilvl w:val="0"/>
          <w:numId w:val="11"/>
        </w:numPr>
        <w:jc w:val="both"/>
        <w:rPr>
          <w:rFonts w:ascii="Arial Narrow" w:hAnsi="Arial Narrow" w:cs="Arial"/>
          <w:sz w:val="24"/>
        </w:rPr>
      </w:pPr>
      <w:r w:rsidRPr="007B7C65">
        <w:rPr>
          <w:rFonts w:ascii="Arial Narrow" w:hAnsi="Arial Narrow" w:cs="Arial"/>
          <w:b/>
          <w:i/>
          <w:sz w:val="24"/>
        </w:rPr>
        <w:t>Agent Evaluation Score</w:t>
      </w:r>
      <w:r w:rsidRPr="007B7C65">
        <w:rPr>
          <w:rFonts w:ascii="Arial Narrow" w:hAnsi="Arial Narrow" w:cs="Arial"/>
          <w:sz w:val="24"/>
        </w:rPr>
        <w:t>: You can check the evaluati</w:t>
      </w:r>
      <w:r w:rsidR="00D365EC" w:rsidRPr="007B7C65">
        <w:rPr>
          <w:rFonts w:ascii="Arial Narrow" w:hAnsi="Arial Narrow" w:cs="Arial"/>
          <w:sz w:val="24"/>
        </w:rPr>
        <w:t>on score of all the agents, where</w:t>
      </w:r>
      <w:r w:rsidRPr="007B7C65">
        <w:rPr>
          <w:rFonts w:ascii="Arial Narrow" w:hAnsi="Arial Narrow" w:cs="Arial"/>
          <w:sz w:val="24"/>
        </w:rPr>
        <w:t xml:space="preserve"> it has been considered that the threshold for all the agents would be 80</w:t>
      </w:r>
      <w:r w:rsidR="00D365EC" w:rsidRPr="007B7C65">
        <w:rPr>
          <w:rFonts w:ascii="Arial Narrow" w:hAnsi="Arial Narrow" w:cs="Arial"/>
          <w:sz w:val="24"/>
        </w:rPr>
        <w:t>%</w:t>
      </w:r>
      <w:r w:rsidRPr="007B7C65">
        <w:rPr>
          <w:rFonts w:ascii="Arial Narrow" w:hAnsi="Arial Narrow" w:cs="Arial"/>
          <w:sz w:val="24"/>
        </w:rPr>
        <w:t>. Agents who have scored more than 80</w:t>
      </w:r>
      <w:r w:rsidR="00D365EC" w:rsidRPr="007B7C65">
        <w:rPr>
          <w:rFonts w:ascii="Arial Narrow" w:hAnsi="Arial Narrow" w:cs="Arial"/>
          <w:sz w:val="24"/>
        </w:rPr>
        <w:t>%</w:t>
      </w:r>
      <w:r w:rsidRPr="007B7C65">
        <w:rPr>
          <w:rFonts w:ascii="Arial Narrow" w:hAnsi="Arial Narrow" w:cs="Arial"/>
          <w:sz w:val="24"/>
        </w:rPr>
        <w:t xml:space="preserve"> are above the threshold and rest are considered as below threshold</w:t>
      </w:r>
      <w:r w:rsidR="00D365EC" w:rsidRPr="007B7C65">
        <w:rPr>
          <w:rFonts w:ascii="Arial Narrow" w:hAnsi="Arial Narrow" w:cs="Arial"/>
          <w:sz w:val="24"/>
        </w:rPr>
        <w:t xml:space="preserve"> or outliers</w:t>
      </w:r>
    </w:p>
    <w:p w:rsidR="00410650" w:rsidRPr="007B7C65" w:rsidRDefault="00410650"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120839"/>
            <wp:effectExtent l="0" t="0" r="0" b="0"/>
            <wp:docPr id="35" name="Picture 35" descr="C:\Users\nishant.sharma\AppData\Local\Microsoft\Windows\INetCache\Content.Word\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nishant.sharma\AppData\Local\Microsoft\Windows\INetCache\Content.Word\Dashboa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20839"/>
                    </a:xfrm>
                    <a:prstGeom prst="rect">
                      <a:avLst/>
                    </a:prstGeom>
                    <a:noFill/>
                    <a:ln>
                      <a:noFill/>
                    </a:ln>
                  </pic:spPr>
                </pic:pic>
              </a:graphicData>
            </a:graphic>
          </wp:inline>
        </w:drawing>
      </w:r>
    </w:p>
    <w:p w:rsidR="00E907A9" w:rsidRPr="007B7C65" w:rsidRDefault="00E907A9" w:rsidP="00FA01EB">
      <w:pPr>
        <w:jc w:val="both"/>
        <w:rPr>
          <w:rFonts w:ascii="Arial Narrow" w:hAnsi="Arial Narrow" w:cs="Arial"/>
          <w:sz w:val="24"/>
        </w:rPr>
      </w:pPr>
    </w:p>
    <w:p w:rsidR="00E907A9" w:rsidRPr="007B7C65" w:rsidRDefault="00E907A9" w:rsidP="00FA01EB">
      <w:pPr>
        <w:jc w:val="both"/>
        <w:rPr>
          <w:rFonts w:ascii="Arial Narrow" w:hAnsi="Arial Narrow" w:cs="Arial"/>
          <w:sz w:val="24"/>
        </w:rPr>
      </w:pPr>
    </w:p>
    <w:p w:rsidR="00E907A9" w:rsidRPr="007B7C65" w:rsidRDefault="00E907A9" w:rsidP="00FA01EB">
      <w:pPr>
        <w:jc w:val="both"/>
        <w:rPr>
          <w:rFonts w:ascii="Arial Narrow" w:hAnsi="Arial Narrow" w:cs="Arial"/>
          <w:sz w:val="24"/>
        </w:rPr>
      </w:pPr>
    </w:p>
    <w:p w:rsidR="00C22CDC" w:rsidRPr="007B7C65" w:rsidRDefault="00D365EC" w:rsidP="00FA01EB">
      <w:pPr>
        <w:pStyle w:val="ListParagraph"/>
        <w:numPr>
          <w:ilvl w:val="0"/>
          <w:numId w:val="11"/>
        </w:numPr>
        <w:jc w:val="both"/>
        <w:rPr>
          <w:rFonts w:ascii="Arial Narrow" w:hAnsi="Arial Narrow" w:cs="Arial"/>
          <w:sz w:val="24"/>
        </w:rPr>
      </w:pPr>
      <w:r w:rsidRPr="007B7C65">
        <w:rPr>
          <w:rFonts w:ascii="Arial Narrow" w:hAnsi="Arial Narrow" w:cs="Arial"/>
          <w:b/>
          <w:i/>
          <w:sz w:val="24"/>
        </w:rPr>
        <w:lastRenderedPageBreak/>
        <w:t>Total Evaluations vs Fatal (%) (Datewise)</w:t>
      </w:r>
      <w:r w:rsidRPr="007B7C65">
        <w:rPr>
          <w:rFonts w:ascii="Arial Narrow" w:hAnsi="Arial Narrow" w:cs="Arial"/>
          <w:sz w:val="24"/>
        </w:rPr>
        <w:t xml:space="preserve">: </w:t>
      </w:r>
      <w:r w:rsidR="00236C8F" w:rsidRPr="007B7C65">
        <w:rPr>
          <w:rFonts w:ascii="Arial Narrow" w:hAnsi="Arial Narrow" w:cs="Arial"/>
          <w:sz w:val="24"/>
        </w:rPr>
        <w:t xml:space="preserve">This graph will tell you the total number of evaluation done by each agents </w:t>
      </w:r>
      <w:r w:rsidR="00C22CDC" w:rsidRPr="007B7C65">
        <w:rPr>
          <w:rFonts w:ascii="Arial Narrow" w:hAnsi="Arial Narrow" w:cs="Arial"/>
          <w:sz w:val="24"/>
        </w:rPr>
        <w:t>and the fatal percentage on a daily basis</w:t>
      </w:r>
    </w:p>
    <w:p w:rsidR="00410650" w:rsidRPr="007B7C65" w:rsidRDefault="00410650"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233791"/>
            <wp:effectExtent l="0" t="0" r="0" b="0"/>
            <wp:docPr id="36" name="Picture 36" descr="C:\Users\nishant.sharma\AppData\Local\Microsoft\Windows\INetCache\Content.Word\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shant.sharma\AppData\Local\Microsoft\Windows\INetCache\Content.Word\Dashboard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33791"/>
                    </a:xfrm>
                    <a:prstGeom prst="rect">
                      <a:avLst/>
                    </a:prstGeom>
                    <a:noFill/>
                    <a:ln>
                      <a:noFill/>
                    </a:ln>
                  </pic:spPr>
                </pic:pic>
              </a:graphicData>
            </a:graphic>
          </wp:inline>
        </w:drawing>
      </w:r>
    </w:p>
    <w:p w:rsidR="00AC4546" w:rsidRPr="007B7C65" w:rsidRDefault="00236C8F" w:rsidP="00FA01EB">
      <w:pPr>
        <w:pStyle w:val="ListParagraph"/>
        <w:numPr>
          <w:ilvl w:val="0"/>
          <w:numId w:val="11"/>
        </w:numPr>
        <w:jc w:val="both"/>
        <w:rPr>
          <w:rFonts w:ascii="Arial Narrow" w:hAnsi="Arial Narrow" w:cs="Arial"/>
          <w:sz w:val="24"/>
        </w:rPr>
      </w:pPr>
      <w:r w:rsidRPr="007B7C65">
        <w:rPr>
          <w:rFonts w:ascii="Arial Narrow" w:hAnsi="Arial Narrow" w:cs="Arial"/>
          <w:sz w:val="24"/>
        </w:rPr>
        <w:t xml:space="preserve"> </w:t>
      </w:r>
      <w:r w:rsidR="00C22CDC" w:rsidRPr="007B7C65">
        <w:rPr>
          <w:rFonts w:ascii="Arial Narrow" w:hAnsi="Arial Narrow" w:cs="Arial"/>
          <w:b/>
          <w:i/>
          <w:sz w:val="24"/>
        </w:rPr>
        <w:t>Total Evaluations vs Fatal Count (Date</w:t>
      </w:r>
      <w:r w:rsidR="0066296E" w:rsidRPr="007B7C65">
        <w:rPr>
          <w:rFonts w:ascii="Arial Narrow" w:hAnsi="Arial Narrow" w:cs="Arial"/>
          <w:b/>
          <w:i/>
          <w:sz w:val="24"/>
        </w:rPr>
        <w:t xml:space="preserve"> </w:t>
      </w:r>
      <w:r w:rsidR="00C22CDC" w:rsidRPr="007B7C65">
        <w:rPr>
          <w:rFonts w:ascii="Arial Narrow" w:hAnsi="Arial Narrow" w:cs="Arial"/>
          <w:b/>
          <w:i/>
          <w:sz w:val="24"/>
        </w:rPr>
        <w:t>wise)</w:t>
      </w:r>
      <w:r w:rsidR="00C22CDC" w:rsidRPr="007B7C65">
        <w:rPr>
          <w:rFonts w:ascii="Arial Narrow" w:hAnsi="Arial Narrow" w:cs="Arial"/>
          <w:sz w:val="24"/>
        </w:rPr>
        <w:t>: You get information related to the total number of evaluation and the fatal percentage done by each agents on a daily basis</w:t>
      </w:r>
    </w:p>
    <w:p w:rsidR="00410650" w:rsidRPr="007B7C65" w:rsidRDefault="00410650"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125746"/>
            <wp:effectExtent l="0" t="0" r="0" b="8255"/>
            <wp:docPr id="37" name="Picture 37" descr="C:\Users\nishant.sharma\AppData\Local\Microsoft\Windows\INetCache\Content.Word\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ishant.sharma\AppData\Local\Microsoft\Windows\INetCache\Content.Word\Dashboard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25746"/>
                    </a:xfrm>
                    <a:prstGeom prst="rect">
                      <a:avLst/>
                    </a:prstGeom>
                    <a:noFill/>
                    <a:ln>
                      <a:noFill/>
                    </a:ln>
                  </pic:spPr>
                </pic:pic>
              </a:graphicData>
            </a:graphic>
          </wp:inline>
        </w:drawing>
      </w:r>
    </w:p>
    <w:p w:rsidR="00410650" w:rsidRPr="007B7C65" w:rsidRDefault="00410650" w:rsidP="00FA01EB">
      <w:pPr>
        <w:jc w:val="both"/>
        <w:rPr>
          <w:rFonts w:ascii="Arial Narrow" w:hAnsi="Arial Narrow" w:cs="Arial"/>
          <w:b/>
          <w:sz w:val="12"/>
          <w:szCs w:val="10"/>
        </w:rPr>
      </w:pPr>
    </w:p>
    <w:p w:rsidR="0066296E" w:rsidRPr="007B7C65" w:rsidRDefault="0066296E" w:rsidP="00FA01EB">
      <w:pPr>
        <w:jc w:val="both"/>
        <w:rPr>
          <w:rFonts w:ascii="Arial Narrow" w:hAnsi="Arial Narrow" w:cs="Arial"/>
          <w:b/>
          <w:sz w:val="24"/>
        </w:rPr>
      </w:pPr>
    </w:p>
    <w:p w:rsidR="0066296E" w:rsidRPr="007B7C65" w:rsidRDefault="0066296E" w:rsidP="00FA01EB">
      <w:pPr>
        <w:jc w:val="both"/>
        <w:rPr>
          <w:rFonts w:ascii="Arial Narrow" w:hAnsi="Arial Narrow" w:cs="Arial"/>
          <w:b/>
          <w:sz w:val="24"/>
        </w:rPr>
      </w:pPr>
    </w:p>
    <w:p w:rsidR="0066296E" w:rsidRPr="007B7C65" w:rsidRDefault="0066296E" w:rsidP="00FA01EB">
      <w:pPr>
        <w:jc w:val="both"/>
        <w:rPr>
          <w:rFonts w:ascii="Arial Narrow" w:hAnsi="Arial Narrow" w:cs="Arial"/>
          <w:b/>
          <w:sz w:val="24"/>
        </w:rPr>
      </w:pPr>
    </w:p>
    <w:p w:rsidR="0066296E" w:rsidRDefault="0066296E" w:rsidP="00FA01EB">
      <w:pPr>
        <w:jc w:val="both"/>
        <w:rPr>
          <w:rFonts w:ascii="Arial Narrow" w:hAnsi="Arial Narrow" w:cs="Arial"/>
          <w:b/>
          <w:sz w:val="24"/>
        </w:rPr>
      </w:pPr>
    </w:p>
    <w:p w:rsidR="007B7C65" w:rsidRDefault="007B7C65" w:rsidP="00FA01EB">
      <w:pPr>
        <w:jc w:val="both"/>
        <w:rPr>
          <w:rFonts w:ascii="Arial Narrow" w:hAnsi="Arial Narrow" w:cs="Arial"/>
          <w:b/>
          <w:sz w:val="24"/>
        </w:rPr>
      </w:pPr>
    </w:p>
    <w:p w:rsidR="007B7C65" w:rsidRPr="007B7C65" w:rsidRDefault="007B7C65" w:rsidP="00FA01EB">
      <w:pPr>
        <w:jc w:val="both"/>
        <w:rPr>
          <w:rFonts w:ascii="Arial Narrow" w:hAnsi="Arial Narrow" w:cs="Arial"/>
          <w:b/>
          <w:sz w:val="24"/>
        </w:rPr>
      </w:pPr>
    </w:p>
    <w:p w:rsidR="0066296E" w:rsidRPr="007B7C65" w:rsidRDefault="0066296E" w:rsidP="00FA01EB">
      <w:pPr>
        <w:jc w:val="both"/>
        <w:rPr>
          <w:rFonts w:ascii="Arial Narrow" w:hAnsi="Arial Narrow" w:cs="Arial"/>
          <w:b/>
          <w:sz w:val="24"/>
        </w:rPr>
      </w:pPr>
    </w:p>
    <w:p w:rsidR="0066296E" w:rsidRPr="007B7C65" w:rsidRDefault="0066296E" w:rsidP="00FA01EB">
      <w:pPr>
        <w:jc w:val="both"/>
        <w:rPr>
          <w:rFonts w:ascii="Arial Narrow" w:hAnsi="Arial Narrow" w:cs="Arial"/>
          <w:b/>
          <w:sz w:val="24"/>
        </w:rPr>
      </w:pPr>
    </w:p>
    <w:p w:rsidR="00C22CDC" w:rsidRPr="007B7C65" w:rsidRDefault="0077567D" w:rsidP="00FA01EB">
      <w:pPr>
        <w:jc w:val="both"/>
        <w:rPr>
          <w:rFonts w:ascii="Arial Narrow" w:hAnsi="Arial Narrow" w:cs="Arial"/>
          <w:b/>
          <w:sz w:val="24"/>
        </w:rPr>
      </w:pPr>
      <w:r w:rsidRPr="007B7C65">
        <w:rPr>
          <w:rFonts w:ascii="Arial Narrow" w:hAnsi="Arial Narrow" w:cs="Arial"/>
          <w:b/>
          <w:sz w:val="24"/>
        </w:rPr>
        <w:lastRenderedPageBreak/>
        <w:t xml:space="preserve">Data </w:t>
      </w:r>
      <w:r w:rsidR="00C22CDC" w:rsidRPr="007B7C65">
        <w:rPr>
          <w:rFonts w:ascii="Arial Narrow" w:hAnsi="Arial Narrow" w:cs="Arial"/>
          <w:b/>
          <w:sz w:val="24"/>
        </w:rPr>
        <w:t>Dump</w:t>
      </w:r>
    </w:p>
    <w:p w:rsidR="00C22CDC" w:rsidRPr="007B7C65" w:rsidRDefault="00C22CDC" w:rsidP="00FA01EB">
      <w:pPr>
        <w:jc w:val="both"/>
        <w:rPr>
          <w:rFonts w:ascii="Arial Narrow" w:hAnsi="Arial Narrow" w:cs="Arial"/>
          <w:sz w:val="24"/>
        </w:rPr>
      </w:pPr>
      <w:r w:rsidRPr="007B7C65">
        <w:rPr>
          <w:rFonts w:ascii="Arial Narrow" w:hAnsi="Arial Narrow" w:cs="Arial"/>
          <w:sz w:val="24"/>
        </w:rPr>
        <w:t>This console has filters which has to be filled in order to get a summary of all the calls which has alread</w:t>
      </w:r>
      <w:r w:rsidR="00A2529B" w:rsidRPr="007B7C65">
        <w:rPr>
          <w:rFonts w:ascii="Arial Narrow" w:hAnsi="Arial Narrow" w:cs="Arial"/>
          <w:sz w:val="24"/>
        </w:rPr>
        <w:t>y been audited of each agent. The data can be segregated by selecting the Date range or Roster date</w:t>
      </w:r>
    </w:p>
    <w:p w:rsidR="00410650" w:rsidRPr="007B7C65" w:rsidRDefault="007D2A53"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734491"/>
            <wp:effectExtent l="0" t="0" r="0" b="8890"/>
            <wp:docPr id="71" name="Picture 71" descr="C:\Users\nishant.sharma\Desktop\zimp\Pankaj Soni\Dump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shant.sharma\Desktop\zimp\Pankaj Soni\Dump updat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34491"/>
                    </a:xfrm>
                    <a:prstGeom prst="rect">
                      <a:avLst/>
                    </a:prstGeom>
                    <a:noFill/>
                    <a:ln>
                      <a:noFill/>
                    </a:ln>
                  </pic:spPr>
                </pic:pic>
              </a:graphicData>
            </a:graphic>
          </wp:inline>
        </w:drawing>
      </w:r>
    </w:p>
    <w:p w:rsidR="00AE24F5" w:rsidRPr="007B7C65" w:rsidRDefault="00AE24F5" w:rsidP="00FA01EB">
      <w:pPr>
        <w:jc w:val="both"/>
        <w:rPr>
          <w:rFonts w:ascii="Arial Narrow" w:hAnsi="Arial Narrow" w:cs="Arial"/>
          <w:b/>
          <w:sz w:val="24"/>
        </w:rPr>
      </w:pPr>
      <w:r w:rsidRPr="007B7C65">
        <w:rPr>
          <w:rFonts w:ascii="Arial Narrow" w:hAnsi="Arial Narrow" w:cs="Arial"/>
          <w:b/>
          <w:sz w:val="24"/>
        </w:rPr>
        <w:t>Feedback</w:t>
      </w:r>
      <w:r w:rsidR="008F2F21" w:rsidRPr="007B7C65">
        <w:rPr>
          <w:rFonts w:ascii="Arial Narrow" w:hAnsi="Arial Narrow" w:cs="Arial"/>
          <w:b/>
          <w:sz w:val="24"/>
        </w:rPr>
        <w:t xml:space="preserve"> </w:t>
      </w:r>
    </w:p>
    <w:p w:rsidR="009D4EC4" w:rsidRPr="007B7C65" w:rsidRDefault="00AE24F5" w:rsidP="00FA01EB">
      <w:pPr>
        <w:jc w:val="both"/>
        <w:rPr>
          <w:rFonts w:ascii="Arial Narrow" w:hAnsi="Arial Narrow" w:cs="Arial"/>
          <w:sz w:val="24"/>
        </w:rPr>
      </w:pPr>
      <w:r w:rsidRPr="007B7C65">
        <w:rPr>
          <w:rFonts w:ascii="Arial Narrow" w:hAnsi="Arial Narrow" w:cs="Arial"/>
          <w:sz w:val="24"/>
        </w:rPr>
        <w:t>After selecting all the filters, you w</w:t>
      </w:r>
      <w:r w:rsidR="0020018C" w:rsidRPr="007B7C65">
        <w:rPr>
          <w:rFonts w:ascii="Arial Narrow" w:hAnsi="Arial Narrow" w:cs="Arial"/>
          <w:sz w:val="24"/>
        </w:rPr>
        <w:t xml:space="preserve">ould be able to see all </w:t>
      </w:r>
      <w:r w:rsidR="008F2F21" w:rsidRPr="007B7C65">
        <w:rPr>
          <w:rFonts w:ascii="Arial Narrow" w:hAnsi="Arial Narrow" w:cs="Arial"/>
          <w:sz w:val="24"/>
        </w:rPr>
        <w:t>total number of audit counts and Feedback count by each agent.</w:t>
      </w:r>
      <w:r w:rsidR="009D4EC4" w:rsidRPr="007B7C65">
        <w:rPr>
          <w:rFonts w:ascii="Arial Narrow" w:hAnsi="Arial Narrow" w:cs="Arial"/>
          <w:sz w:val="24"/>
        </w:rPr>
        <w:t xml:space="preserve"> </w:t>
      </w:r>
    </w:p>
    <w:p w:rsidR="00AE24F5" w:rsidRPr="007B7C65" w:rsidRDefault="009D4EC4" w:rsidP="00FA01EB">
      <w:pPr>
        <w:pStyle w:val="ListParagraph"/>
        <w:numPr>
          <w:ilvl w:val="0"/>
          <w:numId w:val="12"/>
        </w:numPr>
        <w:jc w:val="both"/>
        <w:rPr>
          <w:rFonts w:ascii="Arial Narrow" w:hAnsi="Arial Narrow" w:cs="Arial"/>
          <w:sz w:val="24"/>
        </w:rPr>
      </w:pPr>
      <w:r w:rsidRPr="007B7C65">
        <w:rPr>
          <w:rFonts w:ascii="Arial Narrow" w:hAnsi="Arial Narrow" w:cs="Arial"/>
          <w:sz w:val="24"/>
        </w:rPr>
        <w:t>Once you see the total au</w:t>
      </w:r>
      <w:r w:rsidR="006B3F18" w:rsidRPr="007B7C65">
        <w:rPr>
          <w:rFonts w:ascii="Arial Narrow" w:hAnsi="Arial Narrow" w:cs="Arial"/>
          <w:sz w:val="24"/>
        </w:rPr>
        <w:t xml:space="preserve">dit count, you can click on </w:t>
      </w:r>
      <w:r w:rsidRPr="007B7C65">
        <w:rPr>
          <w:rFonts w:ascii="Arial Narrow" w:hAnsi="Arial Narrow" w:cs="Arial"/>
          <w:sz w:val="24"/>
        </w:rPr>
        <w:t xml:space="preserve">that number to get more information </w:t>
      </w:r>
      <w:r w:rsidR="006B3F18" w:rsidRPr="007B7C65">
        <w:rPr>
          <w:rFonts w:ascii="Arial Narrow" w:hAnsi="Arial Narrow" w:cs="Arial"/>
          <w:sz w:val="24"/>
        </w:rPr>
        <w:t xml:space="preserve">about the audits like, evaluator’s name, vendor, location, score. </w:t>
      </w:r>
    </w:p>
    <w:p w:rsidR="006B3F18" w:rsidRPr="007B7C65" w:rsidRDefault="006B3F18" w:rsidP="00FA01EB">
      <w:pPr>
        <w:pStyle w:val="ListParagraph"/>
        <w:numPr>
          <w:ilvl w:val="0"/>
          <w:numId w:val="12"/>
        </w:numPr>
        <w:jc w:val="both"/>
        <w:rPr>
          <w:rFonts w:ascii="Arial Narrow" w:hAnsi="Arial Narrow" w:cs="Arial"/>
          <w:sz w:val="24"/>
        </w:rPr>
      </w:pPr>
      <w:r w:rsidRPr="007B7C65">
        <w:rPr>
          <w:rFonts w:ascii="Arial Narrow" w:hAnsi="Arial Narrow" w:cs="Arial"/>
          <w:sz w:val="24"/>
        </w:rPr>
        <w:t xml:space="preserve">You can also </w:t>
      </w:r>
      <w:r w:rsidR="00112C01" w:rsidRPr="007B7C65">
        <w:rPr>
          <w:rFonts w:ascii="Arial Narrow" w:hAnsi="Arial Narrow" w:cs="Arial"/>
          <w:sz w:val="24"/>
        </w:rPr>
        <w:t>check if the feedback is given on any of the calls audited or not, under the feedback section</w:t>
      </w:r>
    </w:p>
    <w:p w:rsidR="00112C01" w:rsidRPr="007B7C65" w:rsidRDefault="00112C01" w:rsidP="00FA01EB">
      <w:pPr>
        <w:pStyle w:val="ListParagraph"/>
        <w:numPr>
          <w:ilvl w:val="0"/>
          <w:numId w:val="12"/>
        </w:numPr>
        <w:jc w:val="both"/>
        <w:rPr>
          <w:rFonts w:ascii="Arial Narrow" w:hAnsi="Arial Narrow" w:cs="Arial"/>
          <w:sz w:val="24"/>
        </w:rPr>
      </w:pPr>
      <w:r w:rsidRPr="007B7C65">
        <w:rPr>
          <w:rFonts w:ascii="Arial Narrow" w:hAnsi="Arial Narrow" w:cs="Arial"/>
          <w:sz w:val="24"/>
        </w:rPr>
        <w:t>If you click on the unique id you will get the complete QA form marked by the agent. Also you will be able to see the attribute scores and category scores for each calls done by each come to know about the category scores, attribute scores of each agent</w:t>
      </w:r>
    </w:p>
    <w:p w:rsidR="00F7080A" w:rsidRPr="007B7C65" w:rsidRDefault="00F7080A" w:rsidP="00FA01EB">
      <w:pPr>
        <w:jc w:val="both"/>
        <w:rPr>
          <w:rFonts w:ascii="Arial Narrow" w:hAnsi="Arial Narrow" w:cs="Arial"/>
          <w:sz w:val="24"/>
        </w:rPr>
      </w:pPr>
      <w:r w:rsidRPr="007B7C65">
        <w:rPr>
          <w:rFonts w:ascii="Arial Narrow" w:hAnsi="Arial Narrow" w:cs="Arial"/>
          <w:sz w:val="24"/>
        </w:rPr>
        <w:t xml:space="preserve">Note: you can further copy, download in csv format or print </w:t>
      </w:r>
      <w:r w:rsidR="0094295A" w:rsidRPr="007B7C65">
        <w:rPr>
          <w:rFonts w:ascii="Arial Narrow" w:hAnsi="Arial Narrow" w:cs="Arial"/>
          <w:sz w:val="24"/>
        </w:rPr>
        <w:t>the report directly from that console</w:t>
      </w:r>
    </w:p>
    <w:p w:rsidR="00410650" w:rsidRPr="007B7C65" w:rsidRDefault="007B7C65" w:rsidP="00FA01EB">
      <w:pPr>
        <w:jc w:val="both"/>
        <w:rPr>
          <w:rFonts w:ascii="Arial Narrow" w:hAnsi="Arial Narrow" w:cs="Arial"/>
          <w:sz w:val="24"/>
        </w:rPr>
      </w:pPr>
      <w:r w:rsidRPr="007B7C65">
        <w:rPr>
          <w:rFonts w:ascii="Arial Narrow" w:hAnsi="Arial Narrow" w:cs="Arial"/>
          <w:noProof/>
          <w:sz w:val="24"/>
        </w:rPr>
        <w:lastRenderedPageBreak/>
        <w:drawing>
          <wp:inline distT="0" distB="0" distL="0" distR="0">
            <wp:extent cx="5943600" cy="3685380"/>
            <wp:effectExtent l="0" t="0" r="0" b="0"/>
            <wp:docPr id="94" name="Picture 94" descr="C:\Users\nishant.sharma\Desktop\zimp\Himanshu\callcenterconsolecal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ishant.sharma\Desktop\zimp\Himanshu\callcenterconsolecallvi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85380"/>
                    </a:xfrm>
                    <a:prstGeom prst="rect">
                      <a:avLst/>
                    </a:prstGeom>
                    <a:noFill/>
                    <a:ln>
                      <a:noFill/>
                    </a:ln>
                  </pic:spPr>
                </pic:pic>
              </a:graphicData>
            </a:graphic>
          </wp:inline>
        </w:drawing>
      </w: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66296E" w:rsidRPr="007B7C65" w:rsidRDefault="0066296E" w:rsidP="00FA01EB">
      <w:pPr>
        <w:pStyle w:val="ListParagraph"/>
        <w:ind w:left="0"/>
        <w:jc w:val="both"/>
        <w:rPr>
          <w:rFonts w:ascii="Arial Narrow" w:hAnsi="Arial Narrow" w:cs="Arial"/>
          <w:b/>
          <w:sz w:val="24"/>
        </w:rPr>
      </w:pPr>
    </w:p>
    <w:p w:rsidR="0066296E" w:rsidRPr="007B7C65" w:rsidRDefault="0066296E" w:rsidP="00FA01EB">
      <w:pPr>
        <w:pStyle w:val="ListParagraph"/>
        <w:ind w:left="0"/>
        <w:jc w:val="both"/>
        <w:rPr>
          <w:rFonts w:ascii="Arial Narrow" w:hAnsi="Arial Narrow" w:cs="Arial"/>
          <w:b/>
          <w:sz w:val="24"/>
        </w:rPr>
      </w:pPr>
    </w:p>
    <w:p w:rsidR="0066296E" w:rsidRPr="007B7C65" w:rsidRDefault="0066296E"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Default="00410650" w:rsidP="00FA01EB">
      <w:pPr>
        <w:pStyle w:val="ListParagraph"/>
        <w:ind w:left="0"/>
        <w:jc w:val="both"/>
        <w:rPr>
          <w:rFonts w:ascii="Arial Narrow" w:hAnsi="Arial Narrow" w:cs="Arial"/>
          <w:b/>
          <w:sz w:val="24"/>
        </w:rPr>
      </w:pPr>
    </w:p>
    <w:p w:rsidR="007B7C65" w:rsidRDefault="007B7C65" w:rsidP="00FA01EB">
      <w:pPr>
        <w:pStyle w:val="ListParagraph"/>
        <w:ind w:left="0"/>
        <w:jc w:val="both"/>
        <w:rPr>
          <w:rFonts w:ascii="Arial Narrow" w:hAnsi="Arial Narrow" w:cs="Arial"/>
          <w:b/>
          <w:sz w:val="24"/>
        </w:rPr>
      </w:pPr>
    </w:p>
    <w:p w:rsidR="007B7C65" w:rsidRDefault="007B7C65" w:rsidP="00FA01EB">
      <w:pPr>
        <w:pStyle w:val="ListParagraph"/>
        <w:ind w:left="0"/>
        <w:jc w:val="both"/>
        <w:rPr>
          <w:rFonts w:ascii="Arial Narrow" w:hAnsi="Arial Narrow" w:cs="Arial"/>
          <w:b/>
          <w:sz w:val="24"/>
        </w:rPr>
      </w:pPr>
    </w:p>
    <w:p w:rsidR="007B7C65" w:rsidRDefault="007B7C65" w:rsidP="00FA01EB">
      <w:pPr>
        <w:pStyle w:val="ListParagraph"/>
        <w:ind w:left="0"/>
        <w:jc w:val="both"/>
        <w:rPr>
          <w:rFonts w:ascii="Arial Narrow" w:hAnsi="Arial Narrow" w:cs="Arial"/>
          <w:b/>
          <w:sz w:val="24"/>
        </w:rPr>
      </w:pPr>
    </w:p>
    <w:p w:rsidR="007B7C65" w:rsidRPr="007B7C65" w:rsidRDefault="007B7C65"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66296E" w:rsidRPr="007B7C65" w:rsidRDefault="0066296E" w:rsidP="00FA01EB">
      <w:pPr>
        <w:pStyle w:val="ListParagraph"/>
        <w:ind w:left="0"/>
        <w:jc w:val="both"/>
        <w:rPr>
          <w:rFonts w:ascii="Arial Narrow" w:hAnsi="Arial Narrow" w:cs="Arial"/>
          <w:b/>
          <w:sz w:val="24"/>
        </w:rPr>
      </w:pPr>
    </w:p>
    <w:p w:rsidR="0066296E" w:rsidRPr="007B7C65" w:rsidRDefault="0066296E"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410650" w:rsidRPr="007B7C65" w:rsidRDefault="00410650" w:rsidP="00FA01EB">
      <w:pPr>
        <w:pStyle w:val="ListParagraph"/>
        <w:ind w:left="0"/>
        <w:jc w:val="both"/>
        <w:rPr>
          <w:rFonts w:ascii="Arial Narrow" w:hAnsi="Arial Narrow" w:cs="Arial"/>
          <w:b/>
          <w:sz w:val="24"/>
        </w:rPr>
      </w:pPr>
    </w:p>
    <w:p w:rsidR="00695730" w:rsidRPr="007B7C65" w:rsidRDefault="00695730" w:rsidP="00FA01EB">
      <w:pPr>
        <w:pStyle w:val="ListParagraph"/>
        <w:ind w:left="0"/>
        <w:jc w:val="both"/>
        <w:rPr>
          <w:rFonts w:ascii="Arial Narrow" w:hAnsi="Arial Narrow" w:cs="Arial"/>
          <w:sz w:val="24"/>
        </w:rPr>
      </w:pPr>
      <w:r w:rsidRPr="007B7C65">
        <w:rPr>
          <w:rFonts w:ascii="Arial Narrow" w:hAnsi="Arial Narrow" w:cs="Arial"/>
          <w:b/>
          <w:sz w:val="24"/>
        </w:rPr>
        <w:lastRenderedPageBreak/>
        <w:t>Reports</w:t>
      </w:r>
      <w:r w:rsidRPr="007B7C65">
        <w:rPr>
          <w:rFonts w:ascii="Arial Narrow" w:hAnsi="Arial Narrow" w:cs="Arial"/>
          <w:sz w:val="24"/>
        </w:rPr>
        <w:t>:</w:t>
      </w:r>
    </w:p>
    <w:p w:rsidR="00695730" w:rsidRPr="007B7C65" w:rsidRDefault="00695730" w:rsidP="00FA01EB">
      <w:pPr>
        <w:pStyle w:val="ListParagraph"/>
        <w:ind w:left="0"/>
        <w:jc w:val="both"/>
        <w:rPr>
          <w:rFonts w:ascii="Arial Narrow" w:hAnsi="Arial Narrow" w:cs="Arial"/>
          <w:sz w:val="24"/>
        </w:rPr>
      </w:pPr>
    </w:p>
    <w:p w:rsidR="00695730" w:rsidRPr="007B7C65" w:rsidRDefault="00410650" w:rsidP="00FA01EB">
      <w:pPr>
        <w:pStyle w:val="ListParagraph"/>
        <w:numPr>
          <w:ilvl w:val="0"/>
          <w:numId w:val="13"/>
        </w:numPr>
        <w:jc w:val="both"/>
        <w:rPr>
          <w:rFonts w:ascii="Arial Narrow" w:hAnsi="Arial Narrow" w:cs="Arial"/>
          <w:sz w:val="24"/>
        </w:rPr>
      </w:pPr>
      <w:r w:rsidRPr="007B7C65">
        <w:rPr>
          <w:rFonts w:ascii="Arial Narrow" w:hAnsi="Arial Narrow" w:cs="Arial"/>
          <w:b/>
          <w:i/>
          <w:sz w:val="24"/>
        </w:rPr>
        <w:t>Agent</w:t>
      </w:r>
      <w:r w:rsidR="00695730" w:rsidRPr="007B7C65">
        <w:rPr>
          <w:rFonts w:ascii="Arial Narrow" w:hAnsi="Arial Narrow" w:cs="Arial"/>
          <w:b/>
          <w:i/>
          <w:sz w:val="24"/>
        </w:rPr>
        <w:t xml:space="preserve"> Trending</w:t>
      </w:r>
      <w:r w:rsidR="00695730" w:rsidRPr="007B7C65">
        <w:rPr>
          <w:rFonts w:ascii="Arial Narrow" w:hAnsi="Arial Narrow" w:cs="Arial"/>
          <w:sz w:val="24"/>
        </w:rPr>
        <w:t>:</w:t>
      </w:r>
    </w:p>
    <w:p w:rsidR="00695730" w:rsidRPr="007B7C65" w:rsidRDefault="00695730"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You would require to select the date range, type of form (calls/mails), form name as an essential filters, however, there are other optional filters available to select like evaluator, LOB, campaign, vendor, location, queue name</w:t>
      </w:r>
    </w:p>
    <w:p w:rsidR="00695730" w:rsidRPr="007B7C65" w:rsidRDefault="00695730"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After the filters are selected, you can check for the weekly trend of the reports like – how many evaluations have be done for each agents, AHT, and average evaluation scores </w:t>
      </w:r>
    </w:p>
    <w:p w:rsidR="00410650" w:rsidRPr="007B7C65" w:rsidRDefault="008361C6"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3341643"/>
            <wp:effectExtent l="0" t="0" r="0" b="0"/>
            <wp:docPr id="84" name="Picture 84" descr="C:\Users\nishant.sharma\Desktop\zimp\Pankaj Soni\Agent trending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ishant.sharma\Desktop\zimp\Pankaj Soni\Agent trending updat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95730" w:rsidRPr="007B7C65" w:rsidRDefault="0069573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Default="00410650" w:rsidP="00FA01EB">
      <w:pPr>
        <w:pStyle w:val="ListParagraph"/>
        <w:ind w:left="1170"/>
        <w:jc w:val="both"/>
        <w:rPr>
          <w:rFonts w:ascii="Arial Narrow" w:hAnsi="Arial Narrow" w:cs="Arial"/>
          <w:sz w:val="24"/>
        </w:rPr>
      </w:pPr>
    </w:p>
    <w:p w:rsidR="007B7C65" w:rsidRDefault="007B7C65" w:rsidP="00FA01EB">
      <w:pPr>
        <w:pStyle w:val="ListParagraph"/>
        <w:ind w:left="1170"/>
        <w:jc w:val="both"/>
        <w:rPr>
          <w:rFonts w:ascii="Arial Narrow" w:hAnsi="Arial Narrow" w:cs="Arial"/>
          <w:sz w:val="24"/>
        </w:rPr>
      </w:pPr>
    </w:p>
    <w:p w:rsidR="007B7C65" w:rsidRDefault="007B7C65" w:rsidP="00FA01EB">
      <w:pPr>
        <w:pStyle w:val="ListParagraph"/>
        <w:ind w:left="1170"/>
        <w:jc w:val="both"/>
        <w:rPr>
          <w:rFonts w:ascii="Arial Narrow" w:hAnsi="Arial Narrow" w:cs="Arial"/>
          <w:sz w:val="24"/>
        </w:rPr>
      </w:pPr>
    </w:p>
    <w:p w:rsidR="007B7C65" w:rsidRDefault="007B7C65" w:rsidP="00FA01EB">
      <w:pPr>
        <w:pStyle w:val="ListParagraph"/>
        <w:ind w:left="1170"/>
        <w:jc w:val="both"/>
        <w:rPr>
          <w:rFonts w:ascii="Arial Narrow" w:hAnsi="Arial Narrow" w:cs="Arial"/>
          <w:sz w:val="24"/>
        </w:rPr>
      </w:pPr>
    </w:p>
    <w:p w:rsidR="007B7C65" w:rsidRPr="007B7C65" w:rsidRDefault="007B7C65"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695730" w:rsidRPr="007B7C65" w:rsidRDefault="00695730" w:rsidP="00FA01EB">
      <w:pPr>
        <w:pStyle w:val="ListParagraph"/>
        <w:numPr>
          <w:ilvl w:val="0"/>
          <w:numId w:val="13"/>
        </w:numPr>
        <w:jc w:val="both"/>
        <w:rPr>
          <w:rFonts w:ascii="Arial Narrow" w:hAnsi="Arial Narrow" w:cs="Arial"/>
          <w:sz w:val="24"/>
        </w:rPr>
      </w:pPr>
      <w:r w:rsidRPr="007B7C65">
        <w:rPr>
          <w:rFonts w:ascii="Arial Narrow" w:hAnsi="Arial Narrow" w:cs="Arial"/>
          <w:b/>
          <w:i/>
          <w:sz w:val="24"/>
        </w:rPr>
        <w:lastRenderedPageBreak/>
        <w:t>Attribute Trending</w:t>
      </w:r>
      <w:r w:rsidRPr="007B7C65">
        <w:rPr>
          <w:rFonts w:ascii="Arial Narrow" w:hAnsi="Arial Narrow" w:cs="Arial"/>
          <w:sz w:val="24"/>
        </w:rPr>
        <w:t>:</w:t>
      </w:r>
    </w:p>
    <w:p w:rsidR="00695730" w:rsidRPr="007B7C65" w:rsidRDefault="00695730"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To get this report you need to fill all the filters like date range, type of form (calls/mails), form name as an essential filters, however, there are other optional filters available to select like evaluator, LOB, campaign, vendor, location, queue name</w:t>
      </w:r>
    </w:p>
    <w:p w:rsidR="00695730" w:rsidRPr="007B7C65" w:rsidRDefault="00695730"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The report comprises of Category, Attribute, Attribute Answer, Attribute Count </w:t>
      </w:r>
      <w:r w:rsidR="00C05C30" w:rsidRPr="007B7C65">
        <w:rPr>
          <w:rFonts w:ascii="Arial Narrow" w:hAnsi="Arial Narrow" w:cs="Arial"/>
          <w:sz w:val="24"/>
        </w:rPr>
        <w:t>and total evaluation done on a weekly basis</w:t>
      </w:r>
    </w:p>
    <w:p w:rsidR="00410650" w:rsidRPr="007B7C65" w:rsidRDefault="008361C6"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3341643"/>
            <wp:effectExtent l="0" t="0" r="0" b="0"/>
            <wp:docPr id="86" name="Picture 86" descr="C:\Users\nishant.sharma\Desktop\zimp\Pankaj Soni\Attribute Trending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shant.sharma\Desktop\zimp\Pankaj Soni\Attribute Trending updat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05C30" w:rsidRPr="007B7C65" w:rsidRDefault="00C05C3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410650" w:rsidRDefault="00410650" w:rsidP="00FA01EB">
      <w:pPr>
        <w:pStyle w:val="ListParagraph"/>
        <w:ind w:left="1170"/>
        <w:jc w:val="both"/>
        <w:rPr>
          <w:rFonts w:ascii="Arial Narrow" w:hAnsi="Arial Narrow" w:cs="Arial"/>
          <w:sz w:val="24"/>
        </w:rPr>
      </w:pPr>
    </w:p>
    <w:p w:rsidR="007B7C65" w:rsidRDefault="007B7C65" w:rsidP="00FA01EB">
      <w:pPr>
        <w:pStyle w:val="ListParagraph"/>
        <w:ind w:left="1170"/>
        <w:jc w:val="both"/>
        <w:rPr>
          <w:rFonts w:ascii="Arial Narrow" w:hAnsi="Arial Narrow" w:cs="Arial"/>
          <w:sz w:val="24"/>
        </w:rPr>
      </w:pPr>
    </w:p>
    <w:p w:rsidR="007B7C65" w:rsidRDefault="007B7C65" w:rsidP="00FA01EB">
      <w:pPr>
        <w:pStyle w:val="ListParagraph"/>
        <w:ind w:left="1170"/>
        <w:jc w:val="both"/>
        <w:rPr>
          <w:rFonts w:ascii="Arial Narrow" w:hAnsi="Arial Narrow" w:cs="Arial"/>
          <w:sz w:val="24"/>
        </w:rPr>
      </w:pPr>
    </w:p>
    <w:p w:rsidR="007B7C65" w:rsidRDefault="007B7C65" w:rsidP="00FA01EB">
      <w:pPr>
        <w:pStyle w:val="ListParagraph"/>
        <w:ind w:left="1170"/>
        <w:jc w:val="both"/>
        <w:rPr>
          <w:rFonts w:ascii="Arial Narrow" w:hAnsi="Arial Narrow" w:cs="Arial"/>
          <w:sz w:val="24"/>
        </w:rPr>
      </w:pPr>
    </w:p>
    <w:p w:rsidR="007B7C65" w:rsidRPr="007B7C65" w:rsidRDefault="007B7C65" w:rsidP="00FA01EB">
      <w:pPr>
        <w:pStyle w:val="ListParagraph"/>
        <w:ind w:left="1170"/>
        <w:jc w:val="both"/>
        <w:rPr>
          <w:rFonts w:ascii="Arial Narrow" w:hAnsi="Arial Narrow" w:cs="Arial"/>
          <w:sz w:val="24"/>
        </w:rPr>
      </w:pPr>
    </w:p>
    <w:p w:rsidR="00410650" w:rsidRPr="007B7C65" w:rsidRDefault="00410650" w:rsidP="00FA01EB">
      <w:pPr>
        <w:pStyle w:val="ListParagraph"/>
        <w:ind w:left="1170"/>
        <w:jc w:val="both"/>
        <w:rPr>
          <w:rFonts w:ascii="Arial Narrow" w:hAnsi="Arial Narrow" w:cs="Arial"/>
          <w:sz w:val="24"/>
        </w:rPr>
      </w:pPr>
    </w:p>
    <w:p w:rsidR="00695730" w:rsidRPr="007B7C65" w:rsidRDefault="00695730" w:rsidP="00FA01EB">
      <w:pPr>
        <w:pStyle w:val="ListParagraph"/>
        <w:numPr>
          <w:ilvl w:val="0"/>
          <w:numId w:val="13"/>
        </w:numPr>
        <w:jc w:val="both"/>
        <w:rPr>
          <w:rFonts w:ascii="Arial Narrow" w:hAnsi="Arial Narrow" w:cs="Arial"/>
          <w:sz w:val="24"/>
        </w:rPr>
      </w:pPr>
      <w:r w:rsidRPr="007B7C65">
        <w:rPr>
          <w:rFonts w:ascii="Arial Narrow" w:hAnsi="Arial Narrow" w:cs="Arial"/>
          <w:b/>
          <w:i/>
          <w:sz w:val="24"/>
        </w:rPr>
        <w:lastRenderedPageBreak/>
        <w:t>Fatal Trending</w:t>
      </w:r>
      <w:r w:rsidRPr="007B7C65">
        <w:rPr>
          <w:rFonts w:ascii="Arial Narrow" w:hAnsi="Arial Narrow" w:cs="Arial"/>
          <w:sz w:val="24"/>
        </w:rPr>
        <w:t>:</w:t>
      </w:r>
    </w:p>
    <w:p w:rsidR="00956712" w:rsidRPr="007B7C65" w:rsidRDefault="00695730"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This section will provide you the </w:t>
      </w:r>
      <w:r w:rsidR="00C05C30" w:rsidRPr="007B7C65">
        <w:rPr>
          <w:rFonts w:ascii="Arial Narrow" w:hAnsi="Arial Narrow" w:cs="Arial"/>
          <w:sz w:val="24"/>
        </w:rPr>
        <w:t xml:space="preserve">how many calls </w:t>
      </w:r>
      <w:r w:rsidR="00956712" w:rsidRPr="007B7C65">
        <w:rPr>
          <w:rFonts w:ascii="Arial Narrow" w:hAnsi="Arial Narrow" w:cs="Arial"/>
          <w:sz w:val="24"/>
        </w:rPr>
        <w:t xml:space="preserve">have been marked as Fatal by the evaluator. </w:t>
      </w:r>
      <w:r w:rsidR="00C05C30" w:rsidRPr="007B7C65">
        <w:rPr>
          <w:rFonts w:ascii="Arial Narrow" w:hAnsi="Arial Narrow" w:cs="Arial"/>
          <w:sz w:val="24"/>
        </w:rPr>
        <w:t xml:space="preserve">Unique Id in the report will make you see </w:t>
      </w:r>
      <w:r w:rsidR="00956712" w:rsidRPr="007B7C65">
        <w:rPr>
          <w:rFonts w:ascii="Arial Narrow" w:hAnsi="Arial Narrow" w:cs="Arial"/>
          <w:sz w:val="24"/>
        </w:rPr>
        <w:t>the form and attribute scores of each agent</w:t>
      </w:r>
    </w:p>
    <w:p w:rsidR="00805574" w:rsidRPr="007B7C65" w:rsidRDefault="00695730"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You can also download the data in the excel format</w:t>
      </w:r>
    </w:p>
    <w:p w:rsidR="0035100A" w:rsidRPr="007B7C65" w:rsidRDefault="008361C6" w:rsidP="00FA01EB">
      <w:pPr>
        <w:jc w:val="both"/>
        <w:rPr>
          <w:rFonts w:ascii="Arial Narrow" w:hAnsi="Arial Narrow" w:cs="Arial"/>
          <w:b/>
          <w:sz w:val="32"/>
          <w:szCs w:val="28"/>
          <w:u w:val="single"/>
        </w:rPr>
      </w:pPr>
      <w:r w:rsidRPr="007B7C65">
        <w:rPr>
          <w:rFonts w:ascii="Arial Narrow" w:hAnsi="Arial Narrow" w:cs="Arial"/>
          <w:b/>
          <w:noProof/>
          <w:sz w:val="32"/>
          <w:szCs w:val="28"/>
          <w:u w:val="single"/>
        </w:rPr>
        <w:drawing>
          <wp:inline distT="0" distB="0" distL="0" distR="0">
            <wp:extent cx="5943600" cy="3341643"/>
            <wp:effectExtent l="0" t="0" r="0" b="0"/>
            <wp:docPr id="87" name="Picture 87" descr="C:\Users\nishant.sharma\Desktop\zimp\Pankaj Soni\Fatal Report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shant.sharma\Desktop\zimp\Pankaj Soni\Fatal Report updat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5100A" w:rsidRPr="007B7C65" w:rsidRDefault="0035100A" w:rsidP="00FA01EB">
      <w:pPr>
        <w:jc w:val="both"/>
        <w:rPr>
          <w:rFonts w:ascii="Arial Narrow" w:hAnsi="Arial Narrow" w:cs="Arial"/>
          <w:b/>
          <w:sz w:val="32"/>
          <w:szCs w:val="28"/>
          <w:u w:val="single"/>
        </w:rPr>
      </w:pPr>
    </w:p>
    <w:p w:rsidR="0035100A" w:rsidRPr="007B7C65" w:rsidRDefault="0035100A" w:rsidP="00FA01EB">
      <w:pPr>
        <w:jc w:val="both"/>
        <w:rPr>
          <w:rFonts w:ascii="Arial Narrow" w:hAnsi="Arial Narrow" w:cs="Arial"/>
          <w:b/>
          <w:sz w:val="32"/>
          <w:szCs w:val="28"/>
          <w:u w:val="single"/>
        </w:rPr>
      </w:pPr>
    </w:p>
    <w:p w:rsidR="0035100A" w:rsidRPr="007B7C65" w:rsidRDefault="0035100A" w:rsidP="00FA01EB">
      <w:pPr>
        <w:jc w:val="both"/>
        <w:rPr>
          <w:rFonts w:ascii="Arial Narrow" w:hAnsi="Arial Narrow" w:cs="Arial"/>
          <w:b/>
          <w:sz w:val="32"/>
          <w:szCs w:val="28"/>
          <w:u w:val="single"/>
        </w:rPr>
      </w:pPr>
    </w:p>
    <w:p w:rsidR="0035100A" w:rsidRDefault="0035100A" w:rsidP="00FA01EB">
      <w:pPr>
        <w:jc w:val="both"/>
        <w:rPr>
          <w:rFonts w:ascii="Arial Narrow" w:hAnsi="Arial Narrow" w:cs="Arial"/>
          <w:b/>
          <w:sz w:val="32"/>
          <w:szCs w:val="28"/>
          <w:u w:val="single"/>
        </w:rPr>
      </w:pPr>
    </w:p>
    <w:p w:rsidR="007B7C65" w:rsidRDefault="007B7C65" w:rsidP="00FA01EB">
      <w:pPr>
        <w:jc w:val="both"/>
        <w:rPr>
          <w:rFonts w:ascii="Arial Narrow" w:hAnsi="Arial Narrow" w:cs="Arial"/>
          <w:b/>
          <w:sz w:val="32"/>
          <w:szCs w:val="28"/>
          <w:u w:val="single"/>
        </w:rPr>
      </w:pPr>
    </w:p>
    <w:p w:rsidR="007B7C65" w:rsidRPr="007B7C65" w:rsidRDefault="007B7C65" w:rsidP="00FA01EB">
      <w:pPr>
        <w:jc w:val="both"/>
        <w:rPr>
          <w:rFonts w:ascii="Arial Narrow" w:hAnsi="Arial Narrow" w:cs="Arial"/>
          <w:b/>
          <w:sz w:val="32"/>
          <w:szCs w:val="28"/>
          <w:u w:val="single"/>
        </w:rPr>
      </w:pPr>
    </w:p>
    <w:p w:rsidR="00410650" w:rsidRPr="007B7C65" w:rsidRDefault="00410650" w:rsidP="00FA01EB">
      <w:pPr>
        <w:jc w:val="both"/>
        <w:rPr>
          <w:rFonts w:ascii="Arial Narrow" w:hAnsi="Arial Narrow" w:cs="Arial"/>
          <w:b/>
          <w:sz w:val="32"/>
          <w:szCs w:val="28"/>
          <w:u w:val="single"/>
        </w:rPr>
      </w:pPr>
    </w:p>
    <w:p w:rsidR="00410650" w:rsidRPr="007B7C65" w:rsidRDefault="00410650" w:rsidP="00FA01EB">
      <w:pPr>
        <w:jc w:val="both"/>
        <w:rPr>
          <w:rFonts w:ascii="Arial Narrow" w:hAnsi="Arial Narrow" w:cs="Arial"/>
          <w:b/>
          <w:sz w:val="32"/>
          <w:szCs w:val="28"/>
          <w:u w:val="single"/>
        </w:rPr>
      </w:pPr>
    </w:p>
    <w:p w:rsidR="00410650" w:rsidRPr="007B7C65" w:rsidRDefault="00410650" w:rsidP="00FA01EB">
      <w:pPr>
        <w:jc w:val="both"/>
        <w:rPr>
          <w:rFonts w:ascii="Arial Narrow" w:hAnsi="Arial Narrow" w:cs="Arial"/>
          <w:b/>
          <w:sz w:val="32"/>
          <w:szCs w:val="28"/>
          <w:u w:val="single"/>
        </w:rPr>
      </w:pPr>
    </w:p>
    <w:p w:rsidR="00410650" w:rsidRPr="007B7C65" w:rsidRDefault="00410650" w:rsidP="00FA01EB">
      <w:pPr>
        <w:jc w:val="both"/>
        <w:rPr>
          <w:rFonts w:ascii="Arial Narrow" w:hAnsi="Arial Narrow" w:cs="Arial"/>
          <w:b/>
          <w:sz w:val="32"/>
          <w:szCs w:val="28"/>
          <w:u w:val="single"/>
        </w:rPr>
      </w:pPr>
    </w:p>
    <w:p w:rsidR="00B63FFA" w:rsidRPr="007B7C65" w:rsidRDefault="00B63FFA" w:rsidP="00FA01EB">
      <w:pPr>
        <w:jc w:val="both"/>
        <w:rPr>
          <w:rFonts w:ascii="Arial Narrow" w:hAnsi="Arial Narrow" w:cs="Arial"/>
          <w:b/>
          <w:sz w:val="32"/>
          <w:szCs w:val="28"/>
          <w:u w:val="single"/>
        </w:rPr>
      </w:pPr>
      <w:r w:rsidRPr="007B7C65">
        <w:rPr>
          <w:rFonts w:ascii="Arial Narrow" w:hAnsi="Arial Narrow" w:cs="Arial"/>
          <w:b/>
          <w:sz w:val="32"/>
          <w:szCs w:val="28"/>
          <w:u w:val="single"/>
        </w:rPr>
        <w:lastRenderedPageBreak/>
        <w:t>Admin</w:t>
      </w:r>
      <w:r w:rsidR="00DB7E77" w:rsidRPr="007B7C65">
        <w:rPr>
          <w:rFonts w:ascii="Arial Narrow" w:hAnsi="Arial Narrow" w:cs="Arial"/>
          <w:b/>
          <w:sz w:val="32"/>
          <w:szCs w:val="28"/>
          <w:u w:val="single"/>
        </w:rPr>
        <w:t xml:space="preserve"> Console</w:t>
      </w:r>
    </w:p>
    <w:p w:rsidR="00DB6621" w:rsidRPr="007B7C65" w:rsidRDefault="00935005" w:rsidP="00FA01EB">
      <w:pPr>
        <w:ind w:left="720" w:hanging="720"/>
        <w:jc w:val="both"/>
        <w:rPr>
          <w:rFonts w:ascii="Arial Narrow" w:hAnsi="Arial Narrow" w:cs="Arial"/>
          <w:sz w:val="24"/>
        </w:rPr>
      </w:pPr>
      <w:r w:rsidRPr="007B7C65">
        <w:rPr>
          <w:rFonts w:ascii="Arial Narrow" w:hAnsi="Arial Narrow" w:cs="Arial"/>
          <w:b/>
          <w:sz w:val="24"/>
        </w:rPr>
        <w:tab/>
      </w:r>
      <w:r w:rsidR="00DB6621" w:rsidRPr="007B7C65">
        <w:rPr>
          <w:rFonts w:ascii="Arial Narrow" w:hAnsi="Arial Narrow" w:cs="Arial"/>
          <w:b/>
          <w:sz w:val="24"/>
        </w:rPr>
        <w:t>Agent</w:t>
      </w:r>
      <w:r w:rsidR="00DB6621" w:rsidRPr="007B7C65">
        <w:rPr>
          <w:rFonts w:ascii="Arial Narrow" w:hAnsi="Arial Narrow" w:cs="Arial"/>
          <w:sz w:val="24"/>
        </w:rPr>
        <w:t>:</w:t>
      </w:r>
    </w:p>
    <w:p w:rsidR="00B63FFA" w:rsidRPr="007B7C65" w:rsidRDefault="00080D96" w:rsidP="00FA01EB">
      <w:pPr>
        <w:pStyle w:val="ListParagraph"/>
        <w:numPr>
          <w:ilvl w:val="0"/>
          <w:numId w:val="14"/>
        </w:numPr>
        <w:ind w:left="1170" w:hanging="270"/>
        <w:jc w:val="both"/>
        <w:rPr>
          <w:rFonts w:ascii="Arial Narrow" w:hAnsi="Arial Narrow" w:cs="Arial"/>
          <w:sz w:val="24"/>
        </w:rPr>
      </w:pPr>
      <w:r w:rsidRPr="007B7C65">
        <w:rPr>
          <w:rFonts w:ascii="Arial Narrow" w:hAnsi="Arial Narrow" w:cs="Arial"/>
          <w:b/>
          <w:i/>
          <w:sz w:val="24"/>
        </w:rPr>
        <w:t>Agent Registration</w:t>
      </w:r>
      <w:r w:rsidRPr="007B7C65">
        <w:rPr>
          <w:rFonts w:ascii="Arial Narrow" w:hAnsi="Arial Narrow" w:cs="Arial"/>
          <w:sz w:val="24"/>
        </w:rPr>
        <w:t xml:space="preserve">: This console will allow agent registration one after the </w:t>
      </w:r>
      <w:r w:rsidR="00664088" w:rsidRPr="007B7C65">
        <w:rPr>
          <w:rFonts w:ascii="Arial Narrow" w:hAnsi="Arial Narrow" w:cs="Arial"/>
          <w:sz w:val="24"/>
        </w:rPr>
        <w:t xml:space="preserve">other </w:t>
      </w:r>
      <w:r w:rsidRPr="007B7C65">
        <w:rPr>
          <w:rFonts w:ascii="Arial Narrow" w:hAnsi="Arial Narrow" w:cs="Arial"/>
          <w:sz w:val="24"/>
        </w:rPr>
        <w:t xml:space="preserve">according to the hierarchy. It is to keep in mind </w:t>
      </w:r>
      <w:r w:rsidR="00664088" w:rsidRPr="007B7C65">
        <w:rPr>
          <w:rFonts w:ascii="Arial Narrow" w:hAnsi="Arial Narrow" w:cs="Arial"/>
          <w:sz w:val="24"/>
        </w:rPr>
        <w:t xml:space="preserve">that the hierarchy is uploaded prior to register agent. </w:t>
      </w:r>
      <w:r w:rsidR="009D25C5" w:rsidRPr="007B7C65">
        <w:rPr>
          <w:rFonts w:ascii="Arial Narrow" w:hAnsi="Arial Narrow" w:cs="Arial"/>
          <w:sz w:val="24"/>
        </w:rPr>
        <w:t>Hierarchy</w:t>
      </w:r>
      <w:r w:rsidR="00664088" w:rsidRPr="007B7C65">
        <w:rPr>
          <w:rFonts w:ascii="Arial Narrow" w:hAnsi="Arial Narrow" w:cs="Arial"/>
          <w:sz w:val="24"/>
        </w:rPr>
        <w:t xml:space="preserve"> will be in sequence like, LOB, Campaign, Queue Name, Vendor, Location, and Form</w:t>
      </w:r>
      <w:r w:rsidR="00DB6621" w:rsidRPr="007B7C65">
        <w:rPr>
          <w:rFonts w:ascii="Arial Narrow" w:hAnsi="Arial Narrow" w:cs="Arial"/>
          <w:sz w:val="24"/>
        </w:rPr>
        <w:t xml:space="preserve"> Name</w:t>
      </w:r>
    </w:p>
    <w:p w:rsidR="0035100A" w:rsidRDefault="00D4547B" w:rsidP="00FA01EB">
      <w:pPr>
        <w:jc w:val="both"/>
        <w:rPr>
          <w:rFonts w:ascii="Arial Narrow" w:hAnsi="Arial Narrow" w:cs="Arial"/>
          <w:sz w:val="24"/>
        </w:rPr>
      </w:pPr>
      <w:r w:rsidRPr="007B7C65">
        <w:rPr>
          <w:noProof/>
          <w:sz w:val="20"/>
        </w:rPr>
        <w:drawing>
          <wp:inline distT="0" distB="0" distL="0" distR="0">
            <wp:extent cx="5943600" cy="3341643"/>
            <wp:effectExtent l="0" t="0" r="0" b="0"/>
            <wp:docPr id="76" name="Picture 76" descr="C:\Users\nishant.sharma\AppData\Local\Microsoft\Windows\INetCache\Content.Word\adminconsoleagentregistration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ishant.sharma\AppData\Local\Microsoft\Windows\INetCache\Content.Word\adminconsoleagentregistration cop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B7C65" w:rsidRDefault="007B7C65"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Pr="007B7C65" w:rsidRDefault="007B7C65" w:rsidP="00FA01EB">
      <w:pPr>
        <w:jc w:val="both"/>
        <w:rPr>
          <w:rFonts w:ascii="Arial Narrow" w:hAnsi="Arial Narrow" w:cs="Arial"/>
          <w:sz w:val="24"/>
        </w:rPr>
      </w:pPr>
    </w:p>
    <w:p w:rsidR="00805574" w:rsidRPr="007B7C65" w:rsidRDefault="00664088" w:rsidP="00FA01EB">
      <w:pPr>
        <w:pStyle w:val="ListParagraph"/>
        <w:numPr>
          <w:ilvl w:val="0"/>
          <w:numId w:val="14"/>
        </w:numPr>
        <w:ind w:left="1170" w:hanging="270"/>
        <w:jc w:val="both"/>
        <w:rPr>
          <w:rFonts w:ascii="Arial Narrow" w:hAnsi="Arial Narrow" w:cs="Arial"/>
          <w:sz w:val="24"/>
        </w:rPr>
      </w:pPr>
      <w:r w:rsidRPr="007B7C65">
        <w:rPr>
          <w:rFonts w:ascii="Arial Narrow" w:hAnsi="Arial Narrow" w:cs="Arial"/>
          <w:b/>
          <w:i/>
          <w:sz w:val="24"/>
        </w:rPr>
        <w:lastRenderedPageBreak/>
        <w:t>Agent Bulk Upload</w:t>
      </w:r>
      <w:r w:rsidRPr="007B7C65">
        <w:rPr>
          <w:rFonts w:ascii="Arial Narrow" w:hAnsi="Arial Narrow" w:cs="Arial"/>
          <w:sz w:val="24"/>
        </w:rPr>
        <w:t xml:space="preserve">: </w:t>
      </w:r>
      <w:r w:rsidR="009D25C5" w:rsidRPr="007B7C65">
        <w:rPr>
          <w:rFonts w:ascii="Arial Narrow" w:hAnsi="Arial Narrow" w:cs="Arial"/>
          <w:sz w:val="24"/>
        </w:rPr>
        <w:t>You can upload the agent roster (in bulk as well) as per the hierarchy uploaded. If you want to view any invalid entry related to the agent, simply click on [Invalid Entry Button] and you will be able to see the details</w:t>
      </w:r>
    </w:p>
    <w:p w:rsidR="0035100A" w:rsidRPr="007B7C65" w:rsidRDefault="00D4547B" w:rsidP="00FA01EB">
      <w:pPr>
        <w:jc w:val="both"/>
        <w:rPr>
          <w:rFonts w:ascii="Arial Narrow" w:hAnsi="Arial Narrow" w:cs="Arial"/>
          <w:sz w:val="24"/>
        </w:rPr>
      </w:pPr>
      <w:r w:rsidRPr="007B7C65">
        <w:rPr>
          <w:noProof/>
          <w:sz w:val="20"/>
        </w:rPr>
        <w:drawing>
          <wp:inline distT="0" distB="0" distL="0" distR="0">
            <wp:extent cx="5943600" cy="3341643"/>
            <wp:effectExtent l="0" t="0" r="0" b="0"/>
            <wp:docPr id="77" name="Picture 77" descr="C:\Users\nishant.sharma\AppData\Local\Microsoft\Windows\INetCache\Content.Word\adminconsoleagentrosterbulk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ishant.sharma\AppData\Local\Microsoft\Windows\INetCache\Content.Word\adminconsoleagentrosterbulkuplo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D25C5" w:rsidRPr="007B7C65" w:rsidRDefault="009D25C5" w:rsidP="00FA01EB">
      <w:pPr>
        <w:pStyle w:val="ListParagraph"/>
        <w:numPr>
          <w:ilvl w:val="0"/>
          <w:numId w:val="14"/>
        </w:numPr>
        <w:ind w:left="1170" w:hanging="270"/>
        <w:jc w:val="both"/>
        <w:rPr>
          <w:rFonts w:ascii="Arial Narrow" w:hAnsi="Arial Narrow" w:cs="Arial"/>
          <w:sz w:val="24"/>
        </w:rPr>
      </w:pPr>
      <w:r w:rsidRPr="007B7C65">
        <w:rPr>
          <w:rFonts w:ascii="Arial Narrow" w:hAnsi="Arial Narrow" w:cs="Arial"/>
          <w:b/>
          <w:i/>
          <w:sz w:val="24"/>
        </w:rPr>
        <w:t>Hierarchy Upload</w:t>
      </w:r>
      <w:r w:rsidRPr="007B7C65">
        <w:rPr>
          <w:rFonts w:ascii="Arial Narrow" w:hAnsi="Arial Narrow" w:cs="Arial"/>
          <w:sz w:val="24"/>
        </w:rPr>
        <w:t xml:space="preserve">: </w:t>
      </w:r>
      <w:r w:rsidR="00DB6621" w:rsidRPr="007B7C65">
        <w:rPr>
          <w:rFonts w:ascii="Arial Narrow" w:hAnsi="Arial Narrow" w:cs="Arial"/>
          <w:sz w:val="24"/>
        </w:rPr>
        <w:t>This section will have option to upload hierarchy in sequence like, LOB, Campaign, Queue Name, Vendor, Location, and Form Name. You can copy or print data as and when required</w:t>
      </w:r>
    </w:p>
    <w:p w:rsidR="00FF0452" w:rsidRPr="007B7C65" w:rsidRDefault="00D4547B" w:rsidP="00FA01EB">
      <w:pPr>
        <w:jc w:val="both"/>
        <w:rPr>
          <w:rFonts w:ascii="Arial Narrow" w:hAnsi="Arial Narrow" w:cs="Arial"/>
          <w:sz w:val="24"/>
        </w:rPr>
      </w:pPr>
      <w:r w:rsidRPr="007B7C65">
        <w:rPr>
          <w:noProof/>
          <w:sz w:val="20"/>
        </w:rPr>
        <w:lastRenderedPageBreak/>
        <w:drawing>
          <wp:inline distT="0" distB="0" distL="0" distR="0">
            <wp:extent cx="5943600" cy="3341643"/>
            <wp:effectExtent l="0" t="0" r="0" b="0"/>
            <wp:docPr id="78" name="Picture 78" descr="C:\Users\nishant.sharma\AppData\Local\Microsoft\Windows\INetCache\Content.Word\adminconsolehierarchy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ishant.sharma\AppData\Local\Microsoft\Windows\INetCache\Content.Word\adminconsolehierarchyuploa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296E" w:rsidRPr="007B7C65" w:rsidRDefault="00935005" w:rsidP="00FA01EB">
      <w:pPr>
        <w:tabs>
          <w:tab w:val="left" w:pos="3368"/>
        </w:tabs>
        <w:jc w:val="both"/>
        <w:rPr>
          <w:rFonts w:ascii="Arial Narrow" w:hAnsi="Arial Narrow" w:cs="Arial"/>
          <w:b/>
          <w:sz w:val="24"/>
        </w:rPr>
      </w:pPr>
      <w:r w:rsidRPr="007B7C65">
        <w:rPr>
          <w:rFonts w:ascii="Arial Narrow" w:hAnsi="Arial Narrow" w:cs="Arial"/>
          <w:b/>
          <w:sz w:val="24"/>
        </w:rPr>
        <w:t xml:space="preserve">               </w:t>
      </w:r>
    </w:p>
    <w:p w:rsidR="00FF7A26" w:rsidRPr="007B7C65" w:rsidRDefault="00FF7A26" w:rsidP="00FA01EB">
      <w:pPr>
        <w:tabs>
          <w:tab w:val="left" w:pos="3368"/>
        </w:tabs>
        <w:jc w:val="both"/>
        <w:rPr>
          <w:rFonts w:ascii="Arial Narrow" w:hAnsi="Arial Narrow" w:cs="Arial"/>
          <w:b/>
          <w:sz w:val="24"/>
        </w:rPr>
      </w:pPr>
    </w:p>
    <w:p w:rsidR="0066296E" w:rsidRDefault="0066296E"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Default="007B7C65" w:rsidP="00FA01EB">
      <w:pPr>
        <w:tabs>
          <w:tab w:val="left" w:pos="3368"/>
        </w:tabs>
        <w:jc w:val="both"/>
        <w:rPr>
          <w:rFonts w:ascii="Arial Narrow" w:hAnsi="Arial Narrow" w:cs="Arial"/>
          <w:b/>
          <w:sz w:val="24"/>
        </w:rPr>
      </w:pPr>
    </w:p>
    <w:p w:rsidR="007B7C65" w:rsidRPr="007B7C65" w:rsidRDefault="007B7C65" w:rsidP="00FA01EB">
      <w:pPr>
        <w:tabs>
          <w:tab w:val="left" w:pos="3368"/>
        </w:tabs>
        <w:jc w:val="both"/>
        <w:rPr>
          <w:rFonts w:ascii="Arial Narrow" w:hAnsi="Arial Narrow" w:cs="Arial"/>
          <w:b/>
          <w:sz w:val="24"/>
        </w:rPr>
      </w:pPr>
    </w:p>
    <w:p w:rsidR="00DB6621" w:rsidRPr="007B7C65" w:rsidRDefault="00935005" w:rsidP="00FA01EB">
      <w:pPr>
        <w:tabs>
          <w:tab w:val="left" w:pos="3368"/>
        </w:tabs>
        <w:jc w:val="both"/>
        <w:rPr>
          <w:rFonts w:ascii="Arial Narrow" w:hAnsi="Arial Narrow" w:cs="Arial"/>
          <w:sz w:val="24"/>
        </w:rPr>
      </w:pPr>
      <w:r w:rsidRPr="007B7C65">
        <w:rPr>
          <w:rFonts w:ascii="Arial Narrow" w:hAnsi="Arial Narrow" w:cs="Arial"/>
          <w:b/>
          <w:sz w:val="24"/>
        </w:rPr>
        <w:lastRenderedPageBreak/>
        <w:t xml:space="preserve"> </w:t>
      </w:r>
      <w:r w:rsidR="00DB6621" w:rsidRPr="007B7C65">
        <w:rPr>
          <w:rFonts w:ascii="Arial Narrow" w:hAnsi="Arial Narrow" w:cs="Arial"/>
          <w:b/>
          <w:sz w:val="24"/>
        </w:rPr>
        <w:t>Forms</w:t>
      </w:r>
      <w:r w:rsidR="00DB6621" w:rsidRPr="007B7C65">
        <w:rPr>
          <w:rFonts w:ascii="Arial Narrow" w:hAnsi="Arial Narrow" w:cs="Arial"/>
          <w:sz w:val="24"/>
        </w:rPr>
        <w:t>:</w:t>
      </w:r>
    </w:p>
    <w:p w:rsidR="00697049" w:rsidRPr="007B7C65" w:rsidRDefault="00697049" w:rsidP="00FA01EB">
      <w:pPr>
        <w:pStyle w:val="ListParagraph"/>
        <w:numPr>
          <w:ilvl w:val="0"/>
          <w:numId w:val="14"/>
        </w:numPr>
        <w:ind w:left="1170" w:hanging="270"/>
        <w:jc w:val="both"/>
        <w:rPr>
          <w:rFonts w:ascii="Arial Narrow" w:hAnsi="Arial Narrow" w:cs="Arial"/>
          <w:sz w:val="24"/>
        </w:rPr>
      </w:pPr>
      <w:r w:rsidRPr="007B7C65">
        <w:rPr>
          <w:rFonts w:ascii="Arial Narrow" w:hAnsi="Arial Narrow" w:cs="Arial"/>
          <w:b/>
          <w:i/>
          <w:sz w:val="24"/>
        </w:rPr>
        <w:t>Form List</w:t>
      </w:r>
      <w:r w:rsidRPr="007B7C65">
        <w:rPr>
          <w:rFonts w:ascii="Arial Narrow" w:hAnsi="Arial Narrow" w:cs="Arial"/>
          <w:sz w:val="24"/>
        </w:rPr>
        <w:t xml:space="preserve">: This page will show number of forms embedded with insights pro console. You can also view Form Name, Version, and Number of Form Attributes. Form Link is a source to view complete </w:t>
      </w:r>
      <w:r w:rsidR="001D0497" w:rsidRPr="007B7C65">
        <w:rPr>
          <w:rFonts w:ascii="Arial Narrow" w:hAnsi="Arial Narrow" w:cs="Arial"/>
          <w:sz w:val="24"/>
        </w:rPr>
        <w:t>form</w:t>
      </w:r>
    </w:p>
    <w:p w:rsidR="00FF0452" w:rsidRPr="007B7C65" w:rsidRDefault="00D4547B" w:rsidP="00FA01EB">
      <w:pPr>
        <w:jc w:val="both"/>
        <w:rPr>
          <w:rFonts w:ascii="Arial Narrow" w:hAnsi="Arial Narrow" w:cs="Arial"/>
          <w:sz w:val="24"/>
        </w:rPr>
      </w:pPr>
      <w:r w:rsidRPr="007B7C65">
        <w:rPr>
          <w:noProof/>
          <w:sz w:val="20"/>
        </w:rPr>
        <w:drawing>
          <wp:inline distT="0" distB="0" distL="0" distR="0">
            <wp:extent cx="5943600" cy="3341643"/>
            <wp:effectExtent l="0" t="0" r="0" b="0"/>
            <wp:docPr id="79" name="Picture 79" descr="C:\Users\nishant.sharma\AppData\Local\Microsoft\Windows\INetCache\Content.Word\adminconsoleform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ishant.sharma\AppData\Local\Microsoft\Windows\INetCache\Content.Word\adminconsoleformdetai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97049" w:rsidRPr="007B7C65" w:rsidRDefault="001D0497" w:rsidP="00FA01EB">
      <w:pPr>
        <w:pStyle w:val="ListParagraph"/>
        <w:numPr>
          <w:ilvl w:val="0"/>
          <w:numId w:val="14"/>
        </w:numPr>
        <w:ind w:left="1170" w:hanging="270"/>
        <w:jc w:val="both"/>
        <w:rPr>
          <w:rFonts w:ascii="Arial Narrow" w:hAnsi="Arial Narrow" w:cs="Arial"/>
          <w:sz w:val="24"/>
        </w:rPr>
      </w:pPr>
      <w:r w:rsidRPr="007B7C65">
        <w:rPr>
          <w:rFonts w:ascii="Arial Narrow" w:hAnsi="Arial Narrow" w:cs="Arial"/>
          <w:b/>
          <w:i/>
          <w:sz w:val="24"/>
        </w:rPr>
        <w:t>Form Assignment</w:t>
      </w:r>
      <w:r w:rsidR="00697049" w:rsidRPr="007B7C65">
        <w:rPr>
          <w:rFonts w:ascii="Arial Narrow" w:hAnsi="Arial Narrow" w:cs="Arial"/>
          <w:sz w:val="24"/>
        </w:rPr>
        <w:t xml:space="preserve">: </w:t>
      </w:r>
      <w:r w:rsidRPr="007B7C65">
        <w:rPr>
          <w:rFonts w:ascii="Arial Narrow" w:hAnsi="Arial Narrow" w:cs="Arial"/>
          <w:sz w:val="24"/>
        </w:rPr>
        <w:t>You get an option to assign form by filling out the hierarchy fields like, LOB, Campaign, Queue Name, Vendor and Location</w:t>
      </w:r>
    </w:p>
    <w:p w:rsidR="00FF0452" w:rsidRPr="007B7C65" w:rsidRDefault="00FF0452" w:rsidP="00FA01EB">
      <w:pPr>
        <w:jc w:val="both"/>
        <w:rPr>
          <w:rFonts w:ascii="Arial Narrow" w:hAnsi="Arial Narrow" w:cs="Arial"/>
          <w:sz w:val="24"/>
        </w:rPr>
      </w:pPr>
      <w:r w:rsidRPr="007B7C65">
        <w:rPr>
          <w:rFonts w:ascii="Arial Narrow" w:hAnsi="Arial Narrow" w:cs="Arial"/>
          <w:noProof/>
          <w:sz w:val="24"/>
        </w:rPr>
        <w:lastRenderedPageBreak/>
        <w:drawing>
          <wp:inline distT="0" distB="0" distL="0" distR="0">
            <wp:extent cx="5943600" cy="3340339"/>
            <wp:effectExtent l="0" t="0" r="0" b="0"/>
            <wp:docPr id="22" name="Picture 22" descr="C:\Users\nishant.sharma\AppData\Local\Microsoft\Windows\INetCache\Content.Word\Form 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ishant.sharma\AppData\Local\Microsoft\Windows\INetCache\Content.Word\Form Assignm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0339"/>
                    </a:xfrm>
                    <a:prstGeom prst="rect">
                      <a:avLst/>
                    </a:prstGeom>
                    <a:noFill/>
                    <a:ln>
                      <a:noFill/>
                    </a:ln>
                  </pic:spPr>
                </pic:pic>
              </a:graphicData>
            </a:graphic>
          </wp:inline>
        </w:drawing>
      </w:r>
    </w:p>
    <w:p w:rsidR="001D0497" w:rsidRPr="007B7C65" w:rsidRDefault="001D0497" w:rsidP="00FA01EB">
      <w:pPr>
        <w:jc w:val="both"/>
        <w:rPr>
          <w:rFonts w:ascii="Arial Narrow" w:hAnsi="Arial Narrow" w:cs="Arial"/>
          <w:sz w:val="24"/>
        </w:rPr>
      </w:pPr>
      <w:r w:rsidRPr="007B7C65">
        <w:rPr>
          <w:rFonts w:ascii="Arial Narrow" w:hAnsi="Arial Narrow" w:cs="Arial"/>
          <w:b/>
          <w:sz w:val="24"/>
        </w:rPr>
        <w:t>User Management</w:t>
      </w:r>
      <w:r w:rsidRPr="007B7C65">
        <w:rPr>
          <w:rFonts w:ascii="Arial Narrow" w:hAnsi="Arial Narrow" w:cs="Arial"/>
          <w:sz w:val="24"/>
        </w:rPr>
        <w:t>:</w:t>
      </w:r>
    </w:p>
    <w:p w:rsidR="001D0497" w:rsidRPr="007B7C65" w:rsidRDefault="001D0497" w:rsidP="00FA01EB">
      <w:pPr>
        <w:pStyle w:val="ListParagraph"/>
        <w:numPr>
          <w:ilvl w:val="0"/>
          <w:numId w:val="14"/>
        </w:numPr>
        <w:ind w:left="1170" w:hanging="270"/>
        <w:jc w:val="both"/>
        <w:rPr>
          <w:rFonts w:ascii="Arial Narrow" w:hAnsi="Arial Narrow" w:cs="Arial"/>
          <w:sz w:val="24"/>
        </w:rPr>
      </w:pPr>
      <w:r w:rsidRPr="007B7C65">
        <w:rPr>
          <w:rFonts w:ascii="Arial Narrow" w:hAnsi="Arial Narrow" w:cs="Arial"/>
          <w:b/>
          <w:i/>
          <w:sz w:val="24"/>
        </w:rPr>
        <w:t>User Registration</w:t>
      </w:r>
      <w:r w:rsidRPr="007B7C65">
        <w:rPr>
          <w:rFonts w:ascii="Arial Narrow" w:hAnsi="Arial Narrow" w:cs="Arial"/>
          <w:sz w:val="24"/>
        </w:rPr>
        <w:t>: Here you can get your user registered by filling out various fields stated in the console</w:t>
      </w:r>
    </w:p>
    <w:p w:rsidR="00FF0452" w:rsidRPr="007B7C65" w:rsidRDefault="00D4547B" w:rsidP="00FA01EB">
      <w:pPr>
        <w:jc w:val="both"/>
        <w:rPr>
          <w:rFonts w:ascii="Arial Narrow" w:hAnsi="Arial Narrow" w:cs="Arial"/>
          <w:sz w:val="24"/>
        </w:rPr>
      </w:pPr>
      <w:r w:rsidRPr="007B7C65">
        <w:rPr>
          <w:noProof/>
          <w:sz w:val="20"/>
        </w:rPr>
        <w:drawing>
          <wp:inline distT="0" distB="0" distL="0" distR="0">
            <wp:extent cx="5943600" cy="3341643"/>
            <wp:effectExtent l="0" t="0" r="0" b="0"/>
            <wp:docPr id="80" name="Picture 80" descr="C:\Users\nishant.sharma\AppData\Local\Microsoft\Windows\INetCache\Content.Word\adminconsoleus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ishant.sharma\AppData\Local\Microsoft\Windows\INetCache\Content.Word\adminconsoleuserregistr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0497" w:rsidRPr="007B7C65" w:rsidRDefault="001D0497" w:rsidP="00FA01EB">
      <w:pPr>
        <w:pStyle w:val="ListParagraph"/>
        <w:numPr>
          <w:ilvl w:val="0"/>
          <w:numId w:val="14"/>
        </w:numPr>
        <w:ind w:left="1170" w:hanging="270"/>
        <w:jc w:val="both"/>
        <w:rPr>
          <w:rFonts w:ascii="Arial Narrow" w:hAnsi="Arial Narrow" w:cs="Arial"/>
          <w:sz w:val="24"/>
        </w:rPr>
      </w:pPr>
      <w:r w:rsidRPr="007B7C65">
        <w:rPr>
          <w:rFonts w:ascii="Arial Narrow" w:hAnsi="Arial Narrow" w:cs="Arial"/>
          <w:b/>
          <w:i/>
          <w:sz w:val="24"/>
        </w:rPr>
        <w:lastRenderedPageBreak/>
        <w:t>User Bulk Upload/View</w:t>
      </w:r>
      <w:r w:rsidRPr="007B7C65">
        <w:rPr>
          <w:rFonts w:ascii="Arial Narrow" w:hAnsi="Arial Narrow" w:cs="Arial"/>
          <w:sz w:val="24"/>
        </w:rPr>
        <w:t xml:space="preserve">: In this you can upload users in bulk and view information like, supervisor id, employee code. You can also check the status of each user, whether it is active or inactive. There are options of </w:t>
      </w:r>
      <w:r w:rsidR="00353E18" w:rsidRPr="007B7C65">
        <w:rPr>
          <w:rFonts w:ascii="Arial Narrow" w:hAnsi="Arial Narrow" w:cs="Arial"/>
          <w:sz w:val="24"/>
        </w:rPr>
        <w:t>making any kind of changes in the user profile also deleting the records</w:t>
      </w:r>
    </w:p>
    <w:p w:rsidR="00FF0452" w:rsidRPr="007B7C65" w:rsidRDefault="00D4547B" w:rsidP="00FA01EB">
      <w:pPr>
        <w:jc w:val="both"/>
        <w:rPr>
          <w:rFonts w:ascii="Arial Narrow" w:hAnsi="Arial Narrow" w:cs="Arial"/>
          <w:sz w:val="24"/>
        </w:rPr>
      </w:pPr>
      <w:r w:rsidRPr="007B7C65">
        <w:rPr>
          <w:noProof/>
          <w:sz w:val="20"/>
        </w:rPr>
        <w:drawing>
          <wp:inline distT="0" distB="0" distL="0" distR="0">
            <wp:extent cx="5943600" cy="3341643"/>
            <wp:effectExtent l="0" t="0" r="0" b="0"/>
            <wp:docPr id="81" name="Picture 81" descr="C:\Users\nishant.sharma\AppData\Local\Microsoft\Windows\INetCache\Content.Word\adminconsoleuse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ishant.sharma\AppData\Local\Microsoft\Windows\INetCache\Content.Word\adminconsoleuseruplo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53E18" w:rsidRPr="007B7C65" w:rsidRDefault="00353E18" w:rsidP="00FA01EB">
      <w:pPr>
        <w:jc w:val="both"/>
        <w:rPr>
          <w:rFonts w:ascii="Arial Narrow" w:hAnsi="Arial Narrow" w:cs="Arial"/>
          <w:sz w:val="24"/>
        </w:rPr>
      </w:pPr>
    </w:p>
    <w:p w:rsidR="00353E18" w:rsidRPr="007B7C65" w:rsidRDefault="00353E18" w:rsidP="00FA01EB">
      <w:pPr>
        <w:jc w:val="both"/>
        <w:rPr>
          <w:rFonts w:ascii="Arial Narrow" w:hAnsi="Arial Narrow" w:cs="Arial"/>
          <w:b/>
          <w:sz w:val="32"/>
          <w:szCs w:val="28"/>
          <w:u w:val="single"/>
        </w:rPr>
      </w:pPr>
      <w:r w:rsidRPr="007B7C65">
        <w:rPr>
          <w:rFonts w:ascii="Arial Narrow" w:hAnsi="Arial Narrow" w:cs="Arial"/>
          <w:b/>
          <w:sz w:val="32"/>
          <w:szCs w:val="28"/>
          <w:u w:val="single"/>
        </w:rPr>
        <w:t>Enterprise</w:t>
      </w:r>
      <w:r w:rsidR="00DB7E77" w:rsidRPr="007B7C65">
        <w:rPr>
          <w:rFonts w:ascii="Arial Narrow" w:hAnsi="Arial Narrow" w:cs="Arial"/>
          <w:b/>
          <w:sz w:val="32"/>
          <w:szCs w:val="28"/>
          <w:u w:val="single"/>
        </w:rPr>
        <w:t xml:space="preserve"> Console</w:t>
      </w:r>
    </w:p>
    <w:p w:rsidR="003B6A7C" w:rsidRPr="007B7C65" w:rsidRDefault="003B6A7C" w:rsidP="00FA01EB">
      <w:pPr>
        <w:pStyle w:val="ListParagraph"/>
        <w:ind w:left="0"/>
        <w:jc w:val="both"/>
        <w:rPr>
          <w:rFonts w:ascii="Arial Narrow" w:hAnsi="Arial Narrow" w:cs="Arial"/>
          <w:sz w:val="24"/>
        </w:rPr>
      </w:pPr>
      <w:r w:rsidRPr="007B7C65">
        <w:rPr>
          <w:rFonts w:ascii="Arial Narrow" w:hAnsi="Arial Narrow" w:cs="Arial"/>
          <w:b/>
          <w:sz w:val="24"/>
        </w:rPr>
        <w:t>Dashboard</w:t>
      </w:r>
      <w:r w:rsidRPr="007B7C65">
        <w:rPr>
          <w:rFonts w:ascii="Arial Narrow" w:hAnsi="Arial Narrow" w:cs="Arial"/>
          <w:sz w:val="24"/>
        </w:rPr>
        <w:t>: This is the first landing page. You would be able to check the dashboard after selecting the filters. Please be informed that only the filters which are stated beneath are compulsory to be filled out, rest are optional. Also, by default, this console will have the information of the overall evaluations done in MattsenKumar. You can change the view of the dashboard at client wise by simply selecting the Company type as “FK” (Flipkart)</w:t>
      </w:r>
    </w:p>
    <w:p w:rsidR="003B6A7C" w:rsidRPr="007B7C65" w:rsidRDefault="003B6A7C" w:rsidP="00FA01EB">
      <w:pPr>
        <w:pStyle w:val="ListParagraph"/>
        <w:ind w:left="0"/>
        <w:jc w:val="both"/>
        <w:rPr>
          <w:rFonts w:ascii="Arial Narrow" w:hAnsi="Arial Narrow" w:cs="Arial"/>
          <w:sz w:val="24"/>
        </w:rPr>
      </w:pPr>
    </w:p>
    <w:p w:rsidR="003B6A7C" w:rsidRPr="007B7C65" w:rsidRDefault="003B6A7C" w:rsidP="00FA01EB">
      <w:pPr>
        <w:pStyle w:val="ListParagraph"/>
        <w:numPr>
          <w:ilvl w:val="0"/>
          <w:numId w:val="15"/>
        </w:numPr>
        <w:jc w:val="both"/>
        <w:rPr>
          <w:rFonts w:ascii="Arial Narrow" w:hAnsi="Arial Narrow" w:cs="Arial"/>
          <w:sz w:val="24"/>
        </w:rPr>
      </w:pPr>
      <w:r w:rsidRPr="007B7C65">
        <w:rPr>
          <w:rFonts w:ascii="Arial Narrow" w:hAnsi="Arial Narrow" w:cs="Arial"/>
          <w:sz w:val="24"/>
        </w:rPr>
        <w:t>Date Range</w:t>
      </w:r>
    </w:p>
    <w:p w:rsidR="003B6A7C" w:rsidRPr="007B7C65" w:rsidRDefault="003B6A7C" w:rsidP="00FA01EB">
      <w:pPr>
        <w:pStyle w:val="ListParagraph"/>
        <w:numPr>
          <w:ilvl w:val="0"/>
          <w:numId w:val="15"/>
        </w:numPr>
        <w:jc w:val="both"/>
        <w:rPr>
          <w:rFonts w:ascii="Arial Narrow" w:hAnsi="Arial Narrow" w:cs="Arial"/>
          <w:sz w:val="24"/>
        </w:rPr>
      </w:pPr>
      <w:r w:rsidRPr="007B7C65">
        <w:rPr>
          <w:rFonts w:ascii="Arial Narrow" w:hAnsi="Arial Narrow" w:cs="Arial"/>
          <w:sz w:val="24"/>
        </w:rPr>
        <w:t>Evaluation Type</w:t>
      </w:r>
    </w:p>
    <w:p w:rsidR="003B6A7C" w:rsidRPr="007B7C65" w:rsidRDefault="003B6A7C" w:rsidP="00FA01EB">
      <w:pPr>
        <w:pStyle w:val="ListParagraph"/>
        <w:numPr>
          <w:ilvl w:val="0"/>
          <w:numId w:val="15"/>
        </w:numPr>
        <w:jc w:val="both"/>
        <w:rPr>
          <w:rFonts w:ascii="Arial Narrow" w:hAnsi="Arial Narrow" w:cs="Arial"/>
          <w:sz w:val="24"/>
        </w:rPr>
      </w:pPr>
      <w:r w:rsidRPr="007B7C65">
        <w:rPr>
          <w:rFonts w:ascii="Arial Narrow" w:hAnsi="Arial Narrow" w:cs="Arial"/>
          <w:sz w:val="24"/>
        </w:rPr>
        <w:t>Form Type</w:t>
      </w:r>
    </w:p>
    <w:p w:rsidR="003B6A7C" w:rsidRPr="007B7C65" w:rsidRDefault="003B6A7C" w:rsidP="00FA01EB">
      <w:pPr>
        <w:pStyle w:val="ListParagraph"/>
        <w:numPr>
          <w:ilvl w:val="0"/>
          <w:numId w:val="15"/>
        </w:numPr>
        <w:jc w:val="both"/>
        <w:rPr>
          <w:rFonts w:ascii="Arial Narrow" w:hAnsi="Arial Narrow" w:cs="Arial"/>
          <w:sz w:val="24"/>
        </w:rPr>
      </w:pPr>
      <w:r w:rsidRPr="007B7C65">
        <w:rPr>
          <w:rFonts w:ascii="Arial Narrow" w:hAnsi="Arial Narrow" w:cs="Arial"/>
          <w:sz w:val="24"/>
        </w:rPr>
        <w:t>Select Company Type</w:t>
      </w:r>
    </w:p>
    <w:p w:rsidR="00FF0452" w:rsidRPr="007B7C65" w:rsidRDefault="00FF0452" w:rsidP="00FA01EB">
      <w:pPr>
        <w:jc w:val="both"/>
        <w:rPr>
          <w:rFonts w:ascii="Arial Narrow" w:hAnsi="Arial Narrow" w:cs="Arial"/>
          <w:sz w:val="24"/>
        </w:rPr>
      </w:pPr>
    </w:p>
    <w:p w:rsidR="003B6A7C" w:rsidRPr="007B7C65" w:rsidRDefault="003B6A7C" w:rsidP="00FA01EB">
      <w:pPr>
        <w:jc w:val="both"/>
        <w:rPr>
          <w:rFonts w:ascii="Arial Narrow" w:hAnsi="Arial Narrow" w:cs="Arial"/>
          <w:sz w:val="24"/>
        </w:rPr>
      </w:pPr>
      <w:r w:rsidRPr="007B7C65">
        <w:rPr>
          <w:rFonts w:ascii="Arial Narrow" w:hAnsi="Arial Narrow" w:cs="Arial"/>
          <w:sz w:val="24"/>
        </w:rPr>
        <w:t>After these filters are filled, click on the “Submit” button to fetch out the following reports:</w:t>
      </w:r>
    </w:p>
    <w:p w:rsidR="003B6A7C" w:rsidRPr="007B7C65" w:rsidRDefault="003B6A7C" w:rsidP="00FA01EB">
      <w:pPr>
        <w:pStyle w:val="ListParagraph"/>
        <w:numPr>
          <w:ilvl w:val="0"/>
          <w:numId w:val="16"/>
        </w:numPr>
        <w:jc w:val="both"/>
        <w:rPr>
          <w:rFonts w:ascii="Arial Narrow" w:hAnsi="Arial Narrow" w:cs="Arial"/>
          <w:sz w:val="24"/>
        </w:rPr>
      </w:pPr>
      <w:r w:rsidRPr="007B7C65">
        <w:rPr>
          <w:rFonts w:ascii="Arial Narrow" w:hAnsi="Arial Narrow" w:cs="Arial"/>
          <w:b/>
          <w:i/>
          <w:sz w:val="24"/>
        </w:rPr>
        <w:lastRenderedPageBreak/>
        <w:t xml:space="preserve">Evaluation Count </w:t>
      </w:r>
      <w:r w:rsidR="00635312" w:rsidRPr="007B7C65">
        <w:rPr>
          <w:rFonts w:ascii="Arial Narrow" w:hAnsi="Arial Narrow" w:cs="Arial"/>
          <w:b/>
          <w:i/>
          <w:sz w:val="24"/>
        </w:rPr>
        <w:t xml:space="preserve">Agent Wise </w:t>
      </w:r>
      <w:r w:rsidRPr="007B7C65">
        <w:rPr>
          <w:rFonts w:ascii="Arial Narrow" w:hAnsi="Arial Narrow" w:cs="Arial"/>
          <w:b/>
          <w:i/>
          <w:sz w:val="24"/>
        </w:rPr>
        <w:t>(in #)</w:t>
      </w:r>
      <w:r w:rsidRPr="007B7C65">
        <w:rPr>
          <w:rFonts w:ascii="Arial Narrow" w:hAnsi="Arial Narrow" w:cs="Arial"/>
          <w:sz w:val="24"/>
        </w:rPr>
        <w:t>: This will show the overall total number of evaluation completed b</w:t>
      </w:r>
      <w:r w:rsidR="00635312" w:rsidRPr="007B7C65">
        <w:rPr>
          <w:rFonts w:ascii="Arial Narrow" w:hAnsi="Arial Narrow" w:cs="Arial"/>
          <w:sz w:val="24"/>
        </w:rPr>
        <w:t xml:space="preserve">y the evaluators for each agent. You can also see the daily </w:t>
      </w:r>
      <w:r w:rsidR="0066296E" w:rsidRPr="007B7C65">
        <w:rPr>
          <w:rFonts w:ascii="Arial Narrow" w:hAnsi="Arial Narrow" w:cs="Arial"/>
          <w:sz w:val="24"/>
        </w:rPr>
        <w:t>target for every agent (company</w:t>
      </w:r>
      <w:r w:rsidR="00635312" w:rsidRPr="007B7C65">
        <w:rPr>
          <w:rFonts w:ascii="Arial Narrow" w:hAnsi="Arial Narrow" w:cs="Arial"/>
          <w:sz w:val="24"/>
        </w:rPr>
        <w:t>wide)</w:t>
      </w:r>
    </w:p>
    <w:p w:rsidR="00FF0452" w:rsidRPr="007B7C65" w:rsidRDefault="008361C6" w:rsidP="00FA01EB">
      <w:pPr>
        <w:jc w:val="both"/>
        <w:rPr>
          <w:rFonts w:ascii="Arial Narrow" w:hAnsi="Arial Narrow" w:cs="Arial"/>
          <w:sz w:val="24"/>
        </w:rPr>
      </w:pPr>
      <w:r w:rsidRPr="007B7C65">
        <w:rPr>
          <w:noProof/>
          <w:sz w:val="20"/>
        </w:rPr>
        <w:drawing>
          <wp:inline distT="0" distB="0" distL="0" distR="0">
            <wp:extent cx="5943600" cy="2584552"/>
            <wp:effectExtent l="0" t="0" r="0" b="6350"/>
            <wp:docPr id="88" name="Picture 88" descr="C:\Users\nishant.sharma\AppData\Local\Microsoft\Windows\INetCache\Content.Word\enterpriseconsol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ishant.sharma\AppData\Local\Microsoft\Windows\INetCache\Content.Word\enterpriseconsoledashboar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84552"/>
                    </a:xfrm>
                    <a:prstGeom prst="rect">
                      <a:avLst/>
                    </a:prstGeom>
                    <a:noFill/>
                    <a:ln>
                      <a:noFill/>
                    </a:ln>
                  </pic:spPr>
                </pic:pic>
              </a:graphicData>
            </a:graphic>
          </wp:inline>
        </w:drawing>
      </w:r>
    </w:p>
    <w:p w:rsidR="003B6A7C" w:rsidRPr="007B7C65" w:rsidRDefault="003B6A7C" w:rsidP="00FA01EB">
      <w:pPr>
        <w:pStyle w:val="ListParagraph"/>
        <w:numPr>
          <w:ilvl w:val="0"/>
          <w:numId w:val="16"/>
        </w:numPr>
        <w:jc w:val="both"/>
        <w:rPr>
          <w:rFonts w:ascii="Arial Narrow" w:hAnsi="Arial Narrow" w:cs="Arial"/>
          <w:sz w:val="24"/>
        </w:rPr>
      </w:pPr>
      <w:r w:rsidRPr="007B7C65">
        <w:rPr>
          <w:rFonts w:ascii="Arial Narrow" w:hAnsi="Arial Narrow" w:cs="Arial"/>
          <w:b/>
          <w:i/>
          <w:sz w:val="24"/>
        </w:rPr>
        <w:t>Evaluation Scores</w:t>
      </w:r>
      <w:r w:rsidR="00635312" w:rsidRPr="007B7C65">
        <w:rPr>
          <w:rFonts w:ascii="Arial Narrow" w:hAnsi="Arial Narrow" w:cs="Arial"/>
          <w:b/>
          <w:i/>
          <w:sz w:val="24"/>
        </w:rPr>
        <w:t xml:space="preserve"> Agent Wise</w:t>
      </w:r>
      <w:r w:rsidRPr="007B7C65">
        <w:rPr>
          <w:rFonts w:ascii="Arial Narrow" w:hAnsi="Arial Narrow" w:cs="Arial"/>
          <w:b/>
          <w:i/>
          <w:sz w:val="24"/>
        </w:rPr>
        <w:t xml:space="preserve"> (in %)</w:t>
      </w:r>
      <w:r w:rsidRPr="007B7C65">
        <w:rPr>
          <w:rFonts w:ascii="Arial Narrow" w:hAnsi="Arial Narrow" w:cs="Arial"/>
          <w:sz w:val="24"/>
        </w:rPr>
        <w:t xml:space="preserve">: You would be able to check the </w:t>
      </w:r>
      <w:r w:rsidR="00635312" w:rsidRPr="007B7C65">
        <w:rPr>
          <w:rFonts w:ascii="Arial Narrow" w:hAnsi="Arial Narrow" w:cs="Arial"/>
          <w:sz w:val="24"/>
        </w:rPr>
        <w:t xml:space="preserve">overall </w:t>
      </w:r>
      <w:r w:rsidRPr="007B7C65">
        <w:rPr>
          <w:rFonts w:ascii="Arial Narrow" w:hAnsi="Arial Narrow" w:cs="Arial"/>
          <w:sz w:val="24"/>
        </w:rPr>
        <w:t>evaluation scores of all those calls which are evaluated for all the agents</w:t>
      </w:r>
    </w:p>
    <w:p w:rsidR="00FF0452" w:rsidRPr="007B7C65" w:rsidRDefault="00FF0452"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133618"/>
            <wp:effectExtent l="0" t="0" r="0" b="0"/>
            <wp:docPr id="26" name="Picture 26" descr="C:\Users\nishant.sharma\AppData\Local\Microsoft\Windows\INetCache\Content.Word\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shant.sharma\AppData\Local\Microsoft\Windows\INetCache\Content.Word\Dashboard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33618"/>
                    </a:xfrm>
                    <a:prstGeom prst="rect">
                      <a:avLst/>
                    </a:prstGeom>
                    <a:noFill/>
                    <a:ln>
                      <a:noFill/>
                    </a:ln>
                  </pic:spPr>
                </pic:pic>
              </a:graphicData>
            </a:graphic>
          </wp:inline>
        </w:drawing>
      </w:r>
    </w:p>
    <w:p w:rsidR="00FF0452" w:rsidRPr="007B7C65" w:rsidRDefault="00FF0452" w:rsidP="00FA01EB">
      <w:pPr>
        <w:jc w:val="both"/>
        <w:rPr>
          <w:rFonts w:ascii="Arial Narrow" w:hAnsi="Arial Narrow" w:cs="Arial"/>
          <w:sz w:val="24"/>
        </w:rPr>
      </w:pPr>
    </w:p>
    <w:p w:rsidR="00FF0452" w:rsidRDefault="00FF0452"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Pr="007B7C65" w:rsidRDefault="007B7C65" w:rsidP="00FA01EB">
      <w:pPr>
        <w:jc w:val="both"/>
        <w:rPr>
          <w:rFonts w:ascii="Arial Narrow" w:hAnsi="Arial Narrow" w:cs="Arial"/>
          <w:sz w:val="24"/>
        </w:rPr>
      </w:pPr>
    </w:p>
    <w:p w:rsidR="00FF0452" w:rsidRPr="007B7C65" w:rsidRDefault="00FF0452" w:rsidP="00FA01EB">
      <w:pPr>
        <w:jc w:val="both"/>
        <w:rPr>
          <w:rFonts w:ascii="Arial Narrow" w:hAnsi="Arial Narrow" w:cs="Arial"/>
          <w:sz w:val="24"/>
        </w:rPr>
      </w:pPr>
    </w:p>
    <w:p w:rsidR="00FF0452" w:rsidRPr="007B7C65" w:rsidRDefault="00FF0452" w:rsidP="00FA01EB">
      <w:pPr>
        <w:jc w:val="both"/>
        <w:rPr>
          <w:rFonts w:ascii="Arial Narrow" w:hAnsi="Arial Narrow" w:cs="Arial"/>
          <w:sz w:val="24"/>
        </w:rPr>
      </w:pPr>
    </w:p>
    <w:p w:rsidR="00FF0452" w:rsidRPr="007B7C65" w:rsidRDefault="00635312" w:rsidP="00FA01EB">
      <w:pPr>
        <w:pStyle w:val="ListParagraph"/>
        <w:numPr>
          <w:ilvl w:val="0"/>
          <w:numId w:val="16"/>
        </w:numPr>
        <w:jc w:val="both"/>
        <w:rPr>
          <w:rFonts w:ascii="Arial Narrow" w:hAnsi="Arial Narrow" w:cs="Arial"/>
          <w:sz w:val="24"/>
        </w:rPr>
      </w:pPr>
      <w:r w:rsidRPr="007B7C65">
        <w:rPr>
          <w:rFonts w:ascii="Arial Narrow" w:hAnsi="Arial Narrow" w:cs="Arial"/>
          <w:b/>
          <w:i/>
          <w:sz w:val="24"/>
        </w:rPr>
        <w:lastRenderedPageBreak/>
        <w:t>Date Wise Total Evaluation and Fatal Percentage</w:t>
      </w:r>
      <w:r w:rsidRPr="007B7C65">
        <w:rPr>
          <w:rFonts w:ascii="Arial Narrow" w:hAnsi="Arial Narrow" w:cs="Arial"/>
          <w:sz w:val="24"/>
        </w:rPr>
        <w:t>: You will be able to see all the company wide evaluated call along with the Fatal or autofail percentage on a daily basis</w:t>
      </w:r>
    </w:p>
    <w:p w:rsidR="00FF0452" w:rsidRPr="007B7C65" w:rsidRDefault="00FF0452" w:rsidP="00FA01EB">
      <w:pPr>
        <w:pStyle w:val="ListParagraph"/>
        <w:ind w:left="0"/>
        <w:jc w:val="both"/>
        <w:rPr>
          <w:rFonts w:ascii="Arial Narrow" w:hAnsi="Arial Narrow" w:cs="Arial"/>
          <w:sz w:val="24"/>
        </w:rPr>
      </w:pPr>
      <w:r w:rsidRPr="007B7C65">
        <w:rPr>
          <w:rFonts w:ascii="Arial Narrow" w:hAnsi="Arial Narrow" w:cs="Arial"/>
          <w:noProof/>
          <w:sz w:val="24"/>
        </w:rPr>
        <w:drawing>
          <wp:inline distT="0" distB="0" distL="0" distR="0">
            <wp:extent cx="5943600" cy="2305848"/>
            <wp:effectExtent l="0" t="0" r="0" b="0"/>
            <wp:docPr id="27" name="Picture 27" descr="C:\Users\nishant.sharma\AppData\Local\Microsoft\Windows\INetCache\Content.Word\Dash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ishant.sharma\AppData\Local\Microsoft\Windows\INetCache\Content.Word\Dashboa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05848"/>
                    </a:xfrm>
                    <a:prstGeom prst="rect">
                      <a:avLst/>
                    </a:prstGeom>
                    <a:noFill/>
                    <a:ln>
                      <a:noFill/>
                    </a:ln>
                  </pic:spPr>
                </pic:pic>
              </a:graphicData>
            </a:graphic>
          </wp:inline>
        </w:drawing>
      </w:r>
    </w:p>
    <w:p w:rsidR="00FF0452" w:rsidRPr="007B7C65" w:rsidRDefault="00FF0452" w:rsidP="00FA01EB">
      <w:pPr>
        <w:pStyle w:val="ListParagraph"/>
        <w:ind w:left="1080"/>
        <w:jc w:val="both"/>
        <w:rPr>
          <w:rFonts w:ascii="Arial Narrow" w:hAnsi="Arial Narrow" w:cs="Arial"/>
          <w:sz w:val="24"/>
        </w:rPr>
      </w:pPr>
    </w:p>
    <w:p w:rsidR="00DF5548" w:rsidRPr="007B7C65" w:rsidRDefault="003B6A7C" w:rsidP="00FA01EB">
      <w:pPr>
        <w:pStyle w:val="ListParagraph"/>
        <w:numPr>
          <w:ilvl w:val="0"/>
          <w:numId w:val="16"/>
        </w:numPr>
        <w:jc w:val="both"/>
        <w:rPr>
          <w:rFonts w:ascii="Arial Narrow" w:hAnsi="Arial Narrow" w:cs="Arial"/>
          <w:sz w:val="24"/>
        </w:rPr>
      </w:pPr>
      <w:r w:rsidRPr="007B7C65">
        <w:rPr>
          <w:rFonts w:ascii="Arial Narrow" w:hAnsi="Arial Narrow" w:cs="Arial"/>
          <w:b/>
          <w:i/>
          <w:sz w:val="24"/>
        </w:rPr>
        <w:t xml:space="preserve">Evaluation Count </w:t>
      </w:r>
      <w:r w:rsidR="00635312" w:rsidRPr="007B7C65">
        <w:rPr>
          <w:rFonts w:ascii="Arial Narrow" w:hAnsi="Arial Narrow" w:cs="Arial"/>
          <w:b/>
          <w:i/>
          <w:sz w:val="24"/>
        </w:rPr>
        <w:t xml:space="preserve">and Fatal Count </w:t>
      </w:r>
      <w:r w:rsidRPr="007B7C65">
        <w:rPr>
          <w:rFonts w:ascii="Arial Narrow" w:hAnsi="Arial Narrow" w:cs="Arial"/>
          <w:b/>
          <w:i/>
          <w:sz w:val="24"/>
        </w:rPr>
        <w:t>(Date Wise)</w:t>
      </w:r>
      <w:r w:rsidRPr="007B7C65">
        <w:rPr>
          <w:rFonts w:ascii="Arial Narrow" w:hAnsi="Arial Narrow" w:cs="Arial"/>
          <w:sz w:val="24"/>
        </w:rPr>
        <w:t xml:space="preserve">: Get information related to the </w:t>
      </w:r>
      <w:r w:rsidR="00635312" w:rsidRPr="007B7C65">
        <w:rPr>
          <w:rFonts w:ascii="Arial Narrow" w:hAnsi="Arial Narrow" w:cs="Arial"/>
          <w:sz w:val="24"/>
        </w:rPr>
        <w:t xml:space="preserve">overall </w:t>
      </w:r>
      <w:r w:rsidRPr="007B7C65">
        <w:rPr>
          <w:rFonts w:ascii="Arial Narrow" w:hAnsi="Arial Narrow" w:cs="Arial"/>
          <w:sz w:val="24"/>
        </w:rPr>
        <w:t>total number of calls evaluated on a daily basis</w:t>
      </w:r>
      <w:r w:rsidR="00635312" w:rsidRPr="007B7C65">
        <w:rPr>
          <w:rFonts w:ascii="Arial Narrow" w:hAnsi="Arial Narrow" w:cs="Arial"/>
          <w:sz w:val="24"/>
        </w:rPr>
        <w:t xml:space="preserve"> along with the complete count of Fatal errors</w:t>
      </w:r>
    </w:p>
    <w:p w:rsidR="00FF0452" w:rsidRPr="007B7C65" w:rsidRDefault="00FF0452" w:rsidP="00FA01EB">
      <w:pPr>
        <w:jc w:val="both"/>
        <w:rPr>
          <w:rFonts w:ascii="Arial Narrow" w:hAnsi="Arial Narrow" w:cs="Arial"/>
          <w:sz w:val="24"/>
        </w:rPr>
      </w:pPr>
      <w:r w:rsidRPr="007B7C65">
        <w:rPr>
          <w:rFonts w:ascii="Arial Narrow" w:hAnsi="Arial Narrow" w:cs="Arial"/>
          <w:noProof/>
          <w:sz w:val="24"/>
        </w:rPr>
        <w:drawing>
          <wp:inline distT="0" distB="0" distL="0" distR="0">
            <wp:extent cx="5943600" cy="2175424"/>
            <wp:effectExtent l="0" t="0" r="0" b="0"/>
            <wp:docPr id="28" name="Picture 28" descr="C:\Users\nishant.sharma\AppData\Local\Microsoft\Windows\INetCache\Content.Word\Dash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ishant.sharma\AppData\Local\Microsoft\Windows\INetCache\Content.Word\Dashboard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75424"/>
                    </a:xfrm>
                    <a:prstGeom prst="rect">
                      <a:avLst/>
                    </a:prstGeom>
                    <a:noFill/>
                    <a:ln>
                      <a:noFill/>
                    </a:ln>
                  </pic:spPr>
                </pic:pic>
              </a:graphicData>
            </a:graphic>
          </wp:inline>
        </w:drawing>
      </w:r>
    </w:p>
    <w:p w:rsidR="00FF0452" w:rsidRPr="007B7C65" w:rsidRDefault="00FF0452" w:rsidP="00FA01EB">
      <w:pPr>
        <w:jc w:val="both"/>
        <w:rPr>
          <w:rFonts w:ascii="Arial Narrow" w:hAnsi="Arial Narrow" w:cs="Arial"/>
          <w:sz w:val="24"/>
        </w:rPr>
      </w:pPr>
    </w:p>
    <w:p w:rsidR="00FF0452" w:rsidRPr="007B7C65" w:rsidRDefault="00FF0452" w:rsidP="00FA01EB">
      <w:pPr>
        <w:jc w:val="both"/>
        <w:rPr>
          <w:rFonts w:ascii="Arial Narrow" w:hAnsi="Arial Narrow" w:cs="Arial"/>
          <w:sz w:val="24"/>
        </w:rPr>
      </w:pPr>
    </w:p>
    <w:p w:rsidR="00FF0452" w:rsidRPr="007B7C65" w:rsidRDefault="00FF0452" w:rsidP="00FA01EB">
      <w:pPr>
        <w:jc w:val="both"/>
        <w:rPr>
          <w:rFonts w:ascii="Arial Narrow" w:hAnsi="Arial Narrow" w:cs="Arial"/>
          <w:sz w:val="24"/>
        </w:rPr>
      </w:pPr>
    </w:p>
    <w:p w:rsidR="00FF0452" w:rsidRPr="007B7C65" w:rsidRDefault="00FF0452" w:rsidP="00FA01EB">
      <w:pPr>
        <w:jc w:val="both"/>
        <w:rPr>
          <w:rFonts w:ascii="Arial Narrow" w:hAnsi="Arial Narrow" w:cs="Arial"/>
          <w:sz w:val="24"/>
        </w:rPr>
      </w:pPr>
    </w:p>
    <w:p w:rsidR="00FF0452" w:rsidRPr="007B7C65" w:rsidRDefault="00FF0452" w:rsidP="00FA01EB">
      <w:pPr>
        <w:jc w:val="both"/>
        <w:rPr>
          <w:rFonts w:ascii="Arial Narrow" w:hAnsi="Arial Narrow" w:cs="Arial"/>
          <w:sz w:val="24"/>
        </w:rPr>
      </w:pPr>
    </w:p>
    <w:p w:rsidR="00FF0452" w:rsidRDefault="00FF0452" w:rsidP="00FA01EB">
      <w:pPr>
        <w:jc w:val="both"/>
        <w:rPr>
          <w:rFonts w:ascii="Arial Narrow" w:hAnsi="Arial Narrow" w:cs="Arial"/>
          <w:sz w:val="24"/>
        </w:rPr>
      </w:pPr>
    </w:p>
    <w:p w:rsidR="007B7C65" w:rsidRDefault="007B7C65" w:rsidP="00FA01EB">
      <w:pPr>
        <w:jc w:val="both"/>
        <w:rPr>
          <w:rFonts w:ascii="Arial Narrow" w:hAnsi="Arial Narrow" w:cs="Arial"/>
          <w:sz w:val="24"/>
        </w:rPr>
      </w:pPr>
    </w:p>
    <w:p w:rsidR="007B7C65" w:rsidRPr="007B7C65" w:rsidRDefault="007B7C65" w:rsidP="00FA01EB">
      <w:pPr>
        <w:jc w:val="both"/>
        <w:rPr>
          <w:rFonts w:ascii="Arial Narrow" w:hAnsi="Arial Narrow" w:cs="Arial"/>
          <w:sz w:val="24"/>
        </w:rPr>
      </w:pPr>
    </w:p>
    <w:p w:rsidR="003B6A7C" w:rsidRPr="007B7C65" w:rsidRDefault="0077567D" w:rsidP="00FA01EB">
      <w:pPr>
        <w:jc w:val="both"/>
        <w:rPr>
          <w:rFonts w:ascii="Arial Narrow" w:hAnsi="Arial Narrow" w:cs="Arial"/>
          <w:sz w:val="24"/>
        </w:rPr>
      </w:pPr>
      <w:r w:rsidRPr="007B7C65">
        <w:rPr>
          <w:rFonts w:ascii="Arial Narrow" w:hAnsi="Arial Narrow" w:cs="Arial"/>
          <w:b/>
          <w:sz w:val="24"/>
        </w:rPr>
        <w:lastRenderedPageBreak/>
        <w:t xml:space="preserve">Data </w:t>
      </w:r>
      <w:r w:rsidR="003B6A7C" w:rsidRPr="007B7C65">
        <w:rPr>
          <w:rFonts w:ascii="Arial Narrow" w:hAnsi="Arial Narrow" w:cs="Arial"/>
          <w:b/>
          <w:sz w:val="24"/>
        </w:rPr>
        <w:t>Dump</w:t>
      </w:r>
      <w:r w:rsidR="003B6A7C" w:rsidRPr="007B7C65">
        <w:rPr>
          <w:rFonts w:ascii="Arial Narrow" w:hAnsi="Arial Narrow" w:cs="Arial"/>
          <w:sz w:val="24"/>
        </w:rPr>
        <w:t xml:space="preserve">: Now you can get the dump by simply filling the essential filters like – </w:t>
      </w:r>
    </w:p>
    <w:p w:rsidR="003B6A7C" w:rsidRPr="007B7C65" w:rsidRDefault="003B6A7C" w:rsidP="00FA01EB">
      <w:pPr>
        <w:pStyle w:val="ListParagraph"/>
        <w:numPr>
          <w:ilvl w:val="0"/>
          <w:numId w:val="24"/>
        </w:numPr>
        <w:ind w:left="720"/>
        <w:jc w:val="both"/>
        <w:rPr>
          <w:rFonts w:ascii="Arial Narrow" w:hAnsi="Arial Narrow" w:cs="Arial"/>
          <w:sz w:val="24"/>
        </w:rPr>
      </w:pPr>
      <w:r w:rsidRPr="007B7C65">
        <w:rPr>
          <w:rFonts w:ascii="Arial Narrow" w:hAnsi="Arial Narrow" w:cs="Arial"/>
          <w:sz w:val="24"/>
        </w:rPr>
        <w:t>Type of Evaluation</w:t>
      </w:r>
    </w:p>
    <w:p w:rsidR="003B6A7C" w:rsidRPr="007B7C65" w:rsidRDefault="003B6A7C" w:rsidP="00FA01EB">
      <w:pPr>
        <w:pStyle w:val="ListParagraph"/>
        <w:numPr>
          <w:ilvl w:val="0"/>
          <w:numId w:val="24"/>
        </w:numPr>
        <w:ind w:left="720"/>
        <w:jc w:val="both"/>
        <w:rPr>
          <w:rFonts w:ascii="Arial Narrow" w:hAnsi="Arial Narrow" w:cs="Arial"/>
          <w:sz w:val="24"/>
        </w:rPr>
      </w:pPr>
      <w:r w:rsidRPr="007B7C65">
        <w:rPr>
          <w:rFonts w:ascii="Arial Narrow" w:hAnsi="Arial Narrow" w:cs="Arial"/>
          <w:sz w:val="24"/>
        </w:rPr>
        <w:t>Type of Dump</w:t>
      </w:r>
    </w:p>
    <w:p w:rsidR="003B6A7C" w:rsidRPr="007B7C65" w:rsidRDefault="003B6A7C" w:rsidP="00FA01EB">
      <w:pPr>
        <w:pStyle w:val="ListParagraph"/>
        <w:numPr>
          <w:ilvl w:val="0"/>
          <w:numId w:val="24"/>
        </w:numPr>
        <w:ind w:left="720"/>
        <w:jc w:val="both"/>
        <w:rPr>
          <w:rFonts w:ascii="Arial Narrow" w:hAnsi="Arial Narrow" w:cs="Arial"/>
          <w:sz w:val="24"/>
        </w:rPr>
      </w:pPr>
      <w:r w:rsidRPr="007B7C65">
        <w:rPr>
          <w:rFonts w:ascii="Arial Narrow" w:hAnsi="Arial Narrow" w:cs="Arial"/>
          <w:sz w:val="24"/>
        </w:rPr>
        <w:t>By selecting the Date Range or Roster Date</w:t>
      </w:r>
    </w:p>
    <w:p w:rsidR="003B6A7C" w:rsidRPr="007B7C65" w:rsidRDefault="003B6A7C" w:rsidP="00FA01EB">
      <w:pPr>
        <w:jc w:val="both"/>
        <w:rPr>
          <w:rFonts w:ascii="Arial Narrow" w:hAnsi="Arial Narrow" w:cs="Arial"/>
          <w:sz w:val="24"/>
        </w:rPr>
      </w:pPr>
      <w:r w:rsidRPr="007B7C65">
        <w:rPr>
          <w:rFonts w:ascii="Arial Narrow" w:hAnsi="Arial Narrow" w:cs="Arial"/>
          <w:sz w:val="24"/>
        </w:rPr>
        <w:t>Optional filters are also there which can also be filled like, LOB, Campaign, Vendor, Location, and Agent ID</w:t>
      </w:r>
    </w:p>
    <w:p w:rsidR="00FF0452" w:rsidRPr="007B7C65" w:rsidRDefault="008361C6" w:rsidP="00FA01EB">
      <w:pPr>
        <w:jc w:val="both"/>
        <w:rPr>
          <w:rFonts w:ascii="Arial Narrow" w:hAnsi="Arial Narrow" w:cs="Arial"/>
          <w:sz w:val="24"/>
        </w:rPr>
      </w:pPr>
      <w:r w:rsidRPr="007B7C65">
        <w:rPr>
          <w:noProof/>
          <w:sz w:val="20"/>
        </w:rPr>
        <w:drawing>
          <wp:inline distT="0" distB="0" distL="0" distR="0">
            <wp:extent cx="5943600" cy="3341643"/>
            <wp:effectExtent l="0" t="0" r="0" b="0"/>
            <wp:docPr id="89" name="Picture 89" descr="C:\Users\nishant.sharma\AppData\Local\Microsoft\Windows\INetCache\Content.Word\enterpriseconsolesuper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ishant.sharma\AppData\Local\Microsoft\Windows\INetCache\Content.Word\enterpriseconsolesupervis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6A7C" w:rsidRPr="007B7C65" w:rsidRDefault="003B6A7C" w:rsidP="00FA01EB">
      <w:pPr>
        <w:jc w:val="both"/>
        <w:rPr>
          <w:rFonts w:ascii="Arial Narrow" w:hAnsi="Arial Narrow" w:cs="Arial"/>
          <w:sz w:val="24"/>
        </w:rPr>
      </w:pPr>
      <w:r w:rsidRPr="007B7C65">
        <w:rPr>
          <w:rFonts w:ascii="Arial Narrow" w:hAnsi="Arial Narrow" w:cs="Arial"/>
          <w:b/>
          <w:sz w:val="24"/>
        </w:rPr>
        <w:t>Calls</w:t>
      </w:r>
      <w:r w:rsidRPr="007B7C65">
        <w:rPr>
          <w:rFonts w:ascii="Arial Narrow" w:hAnsi="Arial Narrow" w:cs="Arial"/>
          <w:sz w:val="24"/>
        </w:rPr>
        <w:t>:</w:t>
      </w:r>
    </w:p>
    <w:p w:rsidR="003B6A7C" w:rsidRPr="007B7C65" w:rsidRDefault="003B6A7C" w:rsidP="00FA01EB">
      <w:pPr>
        <w:pStyle w:val="ListParagraph"/>
        <w:numPr>
          <w:ilvl w:val="0"/>
          <w:numId w:val="22"/>
        </w:numPr>
        <w:ind w:left="720"/>
        <w:jc w:val="both"/>
        <w:rPr>
          <w:rFonts w:ascii="Arial Narrow" w:hAnsi="Arial Narrow" w:cs="Arial"/>
          <w:sz w:val="24"/>
        </w:rPr>
      </w:pPr>
      <w:r w:rsidRPr="007B7C65">
        <w:rPr>
          <w:rFonts w:ascii="Arial Narrow" w:hAnsi="Arial Narrow" w:cs="Arial"/>
          <w:b/>
          <w:i/>
          <w:sz w:val="24"/>
        </w:rPr>
        <w:t>Call Assignment</w:t>
      </w:r>
      <w:r w:rsidRPr="007B7C65">
        <w:rPr>
          <w:rFonts w:ascii="Arial Narrow" w:hAnsi="Arial Narrow" w:cs="Arial"/>
          <w:sz w:val="24"/>
        </w:rPr>
        <w:t xml:space="preserve">: </w:t>
      </w:r>
    </w:p>
    <w:p w:rsidR="003B6A7C" w:rsidRPr="007B7C65" w:rsidRDefault="003B6A7C"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can </w:t>
      </w:r>
      <w:r w:rsidR="00174A8D" w:rsidRPr="007B7C65">
        <w:rPr>
          <w:rFonts w:ascii="Arial Narrow" w:hAnsi="Arial Narrow" w:cs="Arial"/>
          <w:sz w:val="24"/>
        </w:rPr>
        <w:t xml:space="preserve">now </w:t>
      </w:r>
      <w:r w:rsidRPr="007B7C65">
        <w:rPr>
          <w:rFonts w:ascii="Arial Narrow" w:hAnsi="Arial Narrow" w:cs="Arial"/>
          <w:sz w:val="24"/>
        </w:rPr>
        <w:t xml:space="preserve">assign calls to evaluators on the basis of Roster data where you also need to select the </w:t>
      </w:r>
      <w:r w:rsidR="00945ED8" w:rsidRPr="007B7C65">
        <w:rPr>
          <w:rFonts w:ascii="Arial Narrow" w:hAnsi="Arial Narrow" w:cs="Arial"/>
          <w:sz w:val="24"/>
        </w:rPr>
        <w:t>LOB, Campaign, vendor, location and Agent ID for specific record</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You have an option to select the multiple unique ids and assign them to any listed evaluator</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Search option on the console is there for any customize search</w:t>
      </w:r>
    </w:p>
    <w:p w:rsidR="003B6A7C" w:rsidRPr="007B7C65" w:rsidRDefault="003B6A7C" w:rsidP="00FA01EB">
      <w:pPr>
        <w:pStyle w:val="ListParagraph"/>
        <w:numPr>
          <w:ilvl w:val="0"/>
          <w:numId w:val="22"/>
        </w:numPr>
        <w:ind w:left="720"/>
        <w:jc w:val="both"/>
        <w:rPr>
          <w:rFonts w:ascii="Arial Narrow" w:hAnsi="Arial Narrow" w:cs="Arial"/>
          <w:sz w:val="24"/>
        </w:rPr>
      </w:pPr>
      <w:r w:rsidRPr="007B7C65">
        <w:rPr>
          <w:rFonts w:ascii="Arial Narrow" w:hAnsi="Arial Narrow" w:cs="Arial"/>
          <w:b/>
          <w:i/>
          <w:sz w:val="24"/>
        </w:rPr>
        <w:t>View Calls</w:t>
      </w:r>
      <w:r w:rsidRPr="007B7C65">
        <w:rPr>
          <w:rFonts w:ascii="Arial Narrow" w:hAnsi="Arial Narrow" w:cs="Arial"/>
          <w:sz w:val="24"/>
        </w:rPr>
        <w:t xml:space="preserve">: </w:t>
      </w:r>
    </w:p>
    <w:p w:rsidR="003B6A7C" w:rsidRPr="007B7C65" w:rsidRDefault="003B6A7C"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Search </w:t>
      </w:r>
      <w:r w:rsidR="00174A8D" w:rsidRPr="007B7C65">
        <w:rPr>
          <w:rFonts w:ascii="Arial Narrow" w:hAnsi="Arial Narrow" w:cs="Arial"/>
          <w:sz w:val="24"/>
        </w:rPr>
        <w:t xml:space="preserve">option on the console is there to view overall calls assigned and complete evaluated and non-evaluated calls  </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have an option to copy, print or download csv file by clicking on any of the tabs respectively </w:t>
      </w:r>
    </w:p>
    <w:p w:rsidR="003B6A7C" w:rsidRPr="007B7C65" w:rsidRDefault="003B6A7C" w:rsidP="00FA01EB">
      <w:pPr>
        <w:jc w:val="both"/>
        <w:rPr>
          <w:rFonts w:ascii="Arial Narrow" w:hAnsi="Arial Narrow" w:cs="Arial"/>
          <w:sz w:val="24"/>
        </w:rPr>
      </w:pPr>
      <w:r w:rsidRPr="007B7C65">
        <w:rPr>
          <w:rFonts w:ascii="Arial Narrow" w:hAnsi="Arial Narrow" w:cs="Arial"/>
          <w:b/>
          <w:sz w:val="24"/>
        </w:rPr>
        <w:t>Emails</w:t>
      </w:r>
      <w:r w:rsidRPr="007B7C65">
        <w:rPr>
          <w:rFonts w:ascii="Arial Narrow" w:hAnsi="Arial Narrow" w:cs="Arial"/>
          <w:sz w:val="24"/>
        </w:rPr>
        <w:t>:</w:t>
      </w:r>
    </w:p>
    <w:p w:rsidR="00945ED8" w:rsidRPr="007B7C65" w:rsidRDefault="00945ED8" w:rsidP="00FA01EB">
      <w:pPr>
        <w:pStyle w:val="ListParagraph"/>
        <w:numPr>
          <w:ilvl w:val="0"/>
          <w:numId w:val="25"/>
        </w:numPr>
        <w:ind w:left="720"/>
        <w:jc w:val="both"/>
        <w:rPr>
          <w:rFonts w:ascii="Arial Narrow" w:hAnsi="Arial Narrow" w:cs="Arial"/>
          <w:sz w:val="24"/>
        </w:rPr>
      </w:pPr>
      <w:r w:rsidRPr="007B7C65">
        <w:rPr>
          <w:rFonts w:ascii="Arial Narrow" w:hAnsi="Arial Narrow" w:cs="Arial"/>
          <w:b/>
          <w:i/>
          <w:sz w:val="24"/>
        </w:rPr>
        <w:t>Email Assignment</w:t>
      </w:r>
      <w:r w:rsidRPr="007B7C65">
        <w:rPr>
          <w:rFonts w:ascii="Arial Narrow" w:hAnsi="Arial Narrow" w:cs="Arial"/>
          <w:sz w:val="24"/>
        </w:rPr>
        <w:t xml:space="preserve">: </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You can now assign calls to evaluators on the basis of Roster data where you also need to select the LOB, Campaign, vendor, location and Agent ID for specific record</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You have an option to select the multiple unique ids and assign them to any listed evaluator</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lastRenderedPageBreak/>
        <w:t>Search option on the console is there for any customize search</w:t>
      </w:r>
    </w:p>
    <w:p w:rsidR="00945ED8" w:rsidRPr="007B7C65" w:rsidRDefault="00945ED8" w:rsidP="00FA01EB">
      <w:pPr>
        <w:pStyle w:val="ListParagraph"/>
        <w:numPr>
          <w:ilvl w:val="0"/>
          <w:numId w:val="25"/>
        </w:numPr>
        <w:ind w:left="720"/>
        <w:jc w:val="both"/>
        <w:rPr>
          <w:rFonts w:ascii="Arial Narrow" w:hAnsi="Arial Narrow" w:cs="Arial"/>
          <w:sz w:val="24"/>
        </w:rPr>
      </w:pPr>
      <w:r w:rsidRPr="007B7C65">
        <w:rPr>
          <w:rFonts w:ascii="Arial Narrow" w:hAnsi="Arial Narrow" w:cs="Arial"/>
          <w:b/>
          <w:i/>
          <w:sz w:val="24"/>
        </w:rPr>
        <w:t>View Calls</w:t>
      </w:r>
      <w:r w:rsidRPr="007B7C65">
        <w:rPr>
          <w:rFonts w:ascii="Arial Narrow" w:hAnsi="Arial Narrow" w:cs="Arial"/>
          <w:sz w:val="24"/>
        </w:rPr>
        <w:t xml:space="preserve">: </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Search option on the console is there to view overall calls assigned and complete evaluated and non-evaluated calls  </w:t>
      </w:r>
    </w:p>
    <w:p w:rsidR="00945ED8" w:rsidRPr="007B7C65" w:rsidRDefault="00945ED8" w:rsidP="00FA01EB">
      <w:pPr>
        <w:pStyle w:val="ListParagraph"/>
        <w:numPr>
          <w:ilvl w:val="0"/>
          <w:numId w:val="6"/>
        </w:numPr>
        <w:ind w:left="1080"/>
        <w:jc w:val="both"/>
        <w:rPr>
          <w:rFonts w:ascii="Arial Narrow" w:hAnsi="Arial Narrow" w:cs="Arial"/>
          <w:sz w:val="24"/>
        </w:rPr>
      </w:pPr>
      <w:r w:rsidRPr="007B7C65">
        <w:rPr>
          <w:rFonts w:ascii="Arial Narrow" w:hAnsi="Arial Narrow" w:cs="Arial"/>
          <w:sz w:val="24"/>
        </w:rPr>
        <w:t xml:space="preserve">You have an option to copy, print or download csv file by clicking on any of the tabs respectively </w:t>
      </w:r>
    </w:p>
    <w:p w:rsidR="003B6A7C" w:rsidRPr="007B7C65" w:rsidRDefault="003B6A7C" w:rsidP="00FA01EB">
      <w:pPr>
        <w:pStyle w:val="ListParagraph"/>
        <w:ind w:left="0"/>
        <w:jc w:val="both"/>
        <w:rPr>
          <w:rFonts w:ascii="Arial Narrow" w:hAnsi="Arial Narrow" w:cs="Arial"/>
          <w:sz w:val="24"/>
        </w:rPr>
      </w:pPr>
    </w:p>
    <w:p w:rsidR="003B6A7C" w:rsidRPr="007B7C65" w:rsidRDefault="003B6A7C" w:rsidP="00FA01EB">
      <w:pPr>
        <w:pStyle w:val="ListParagraph"/>
        <w:ind w:left="0"/>
        <w:jc w:val="both"/>
        <w:rPr>
          <w:rFonts w:ascii="Arial Narrow" w:hAnsi="Arial Narrow" w:cs="Arial"/>
          <w:sz w:val="24"/>
        </w:rPr>
      </w:pPr>
      <w:r w:rsidRPr="007B7C65">
        <w:rPr>
          <w:rFonts w:ascii="Arial Narrow" w:hAnsi="Arial Narrow" w:cs="Arial"/>
          <w:b/>
          <w:sz w:val="24"/>
        </w:rPr>
        <w:t>Reports</w:t>
      </w:r>
      <w:r w:rsidRPr="007B7C65">
        <w:rPr>
          <w:rFonts w:ascii="Arial Narrow" w:hAnsi="Arial Narrow" w:cs="Arial"/>
          <w:sz w:val="24"/>
        </w:rPr>
        <w:t>:</w:t>
      </w:r>
    </w:p>
    <w:p w:rsidR="003B6A7C" w:rsidRPr="007B7C65" w:rsidRDefault="003B6A7C" w:rsidP="00FA01EB">
      <w:pPr>
        <w:pStyle w:val="ListParagraph"/>
        <w:ind w:left="0"/>
        <w:jc w:val="both"/>
        <w:rPr>
          <w:rFonts w:ascii="Arial Narrow" w:hAnsi="Arial Narrow" w:cs="Arial"/>
          <w:sz w:val="24"/>
        </w:rPr>
      </w:pPr>
    </w:p>
    <w:p w:rsidR="003B6A7C" w:rsidRPr="007B7C65" w:rsidRDefault="003B6A7C" w:rsidP="00FA01EB">
      <w:pPr>
        <w:pStyle w:val="ListParagraph"/>
        <w:numPr>
          <w:ilvl w:val="0"/>
          <w:numId w:val="17"/>
        </w:numPr>
        <w:ind w:left="720"/>
        <w:jc w:val="both"/>
        <w:rPr>
          <w:rFonts w:ascii="Arial Narrow" w:hAnsi="Arial Narrow" w:cs="Arial"/>
          <w:sz w:val="24"/>
        </w:rPr>
      </w:pPr>
      <w:r w:rsidRPr="007B7C65">
        <w:rPr>
          <w:rFonts w:ascii="Arial Narrow" w:hAnsi="Arial Narrow" w:cs="Arial"/>
          <w:b/>
          <w:i/>
          <w:sz w:val="24"/>
        </w:rPr>
        <w:t>Interaction Analyst Trending</w:t>
      </w:r>
      <w:r w:rsidR="00A558E4" w:rsidRPr="007B7C65">
        <w:rPr>
          <w:rFonts w:ascii="Arial Narrow" w:hAnsi="Arial Narrow" w:cs="Arial"/>
          <w:b/>
          <w:i/>
          <w:sz w:val="24"/>
        </w:rPr>
        <w:t xml:space="preserve"> (Agent Trending)</w:t>
      </w:r>
      <w:r w:rsidRPr="007B7C65">
        <w:rPr>
          <w:rFonts w:ascii="Arial Narrow" w:hAnsi="Arial Narrow" w:cs="Arial"/>
          <w:sz w:val="24"/>
        </w:rPr>
        <w:t>:</w:t>
      </w:r>
    </w:p>
    <w:p w:rsidR="003B6A7C"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You would require to select the date range, type of form (calls/mails), form name</w:t>
      </w:r>
      <w:r w:rsidR="00DF5548" w:rsidRPr="007B7C65">
        <w:rPr>
          <w:rFonts w:ascii="Arial Narrow" w:hAnsi="Arial Narrow" w:cs="Arial"/>
          <w:sz w:val="24"/>
        </w:rPr>
        <w:t>, data type</w:t>
      </w:r>
      <w:r w:rsidRPr="007B7C65">
        <w:rPr>
          <w:rFonts w:ascii="Arial Narrow" w:hAnsi="Arial Narrow" w:cs="Arial"/>
          <w:sz w:val="24"/>
        </w:rPr>
        <w:t xml:space="preserve"> </w:t>
      </w:r>
      <w:r w:rsidR="00DF5548" w:rsidRPr="007B7C65">
        <w:rPr>
          <w:rFonts w:ascii="Arial Narrow" w:hAnsi="Arial Narrow" w:cs="Arial"/>
          <w:sz w:val="24"/>
        </w:rPr>
        <w:t xml:space="preserve">and company type </w:t>
      </w:r>
      <w:r w:rsidRPr="007B7C65">
        <w:rPr>
          <w:rFonts w:ascii="Arial Narrow" w:hAnsi="Arial Narrow" w:cs="Arial"/>
          <w:sz w:val="24"/>
        </w:rPr>
        <w:t>as an essential filters, however, there are other optional filters available to select like evaluator, LOB, campaign, vendor, location, queue name</w:t>
      </w:r>
    </w:p>
    <w:p w:rsidR="003B6A7C"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After the filters are selected, you can check for the </w:t>
      </w:r>
      <w:r w:rsidR="00DF5548" w:rsidRPr="007B7C65">
        <w:rPr>
          <w:rFonts w:ascii="Arial Narrow" w:hAnsi="Arial Narrow" w:cs="Arial"/>
          <w:sz w:val="24"/>
        </w:rPr>
        <w:t xml:space="preserve">overall </w:t>
      </w:r>
      <w:r w:rsidRPr="007B7C65">
        <w:rPr>
          <w:rFonts w:ascii="Arial Narrow" w:hAnsi="Arial Narrow" w:cs="Arial"/>
          <w:sz w:val="24"/>
        </w:rPr>
        <w:t>weekly trend of the reports like – how many evaluations have be</w:t>
      </w:r>
      <w:r w:rsidR="00DF5548" w:rsidRPr="007B7C65">
        <w:rPr>
          <w:rFonts w:ascii="Arial Narrow" w:hAnsi="Arial Narrow" w:cs="Arial"/>
          <w:sz w:val="24"/>
        </w:rPr>
        <w:t>en</w:t>
      </w:r>
      <w:r w:rsidRPr="007B7C65">
        <w:rPr>
          <w:rFonts w:ascii="Arial Narrow" w:hAnsi="Arial Narrow" w:cs="Arial"/>
          <w:sz w:val="24"/>
        </w:rPr>
        <w:t xml:space="preserve"> done, total number of evaluators, AHT, and average evaluation scores </w:t>
      </w:r>
    </w:p>
    <w:p w:rsidR="007864C5" w:rsidRPr="007B7C65" w:rsidRDefault="008361C6" w:rsidP="00FA01EB">
      <w:pPr>
        <w:jc w:val="both"/>
        <w:rPr>
          <w:rFonts w:ascii="Arial Narrow" w:hAnsi="Arial Narrow" w:cs="Arial"/>
          <w:sz w:val="24"/>
        </w:rPr>
      </w:pPr>
      <w:r w:rsidRPr="007B7C65">
        <w:rPr>
          <w:noProof/>
          <w:sz w:val="20"/>
        </w:rPr>
        <w:drawing>
          <wp:inline distT="0" distB="0" distL="0" distR="0">
            <wp:extent cx="5943600" cy="3341643"/>
            <wp:effectExtent l="0" t="0" r="0" b="0"/>
            <wp:docPr id="90" name="Picture 90" descr="C:\Users\nishant.sharma\AppData\Local\Microsoft\Windows\INetCache\Content.Word\enterpriseconsoleagenttrendin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ishant.sharma\AppData\Local\Microsoft\Windows\INetCache\Content.Word\enterpriseconsoleagenttrendingre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6A7C" w:rsidRPr="007B7C65" w:rsidRDefault="003B6A7C" w:rsidP="00FA01EB">
      <w:pPr>
        <w:pStyle w:val="ListParagraph"/>
        <w:numPr>
          <w:ilvl w:val="0"/>
          <w:numId w:val="19"/>
        </w:numPr>
        <w:ind w:left="720"/>
        <w:jc w:val="both"/>
        <w:rPr>
          <w:rFonts w:ascii="Arial Narrow" w:hAnsi="Arial Narrow" w:cs="Arial"/>
          <w:sz w:val="24"/>
        </w:rPr>
      </w:pPr>
      <w:r w:rsidRPr="007B7C65">
        <w:rPr>
          <w:rFonts w:ascii="Arial Narrow" w:hAnsi="Arial Narrow" w:cs="Arial"/>
          <w:b/>
          <w:i/>
          <w:sz w:val="24"/>
        </w:rPr>
        <w:t>Attribute Trending</w:t>
      </w:r>
      <w:r w:rsidRPr="007B7C65">
        <w:rPr>
          <w:rFonts w:ascii="Arial Narrow" w:hAnsi="Arial Narrow" w:cs="Arial"/>
          <w:sz w:val="24"/>
        </w:rPr>
        <w:t>:</w:t>
      </w:r>
    </w:p>
    <w:p w:rsidR="003B6A7C"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To get this report you need to fill all the filters like date range, type of form (calls/mails), form name</w:t>
      </w:r>
      <w:r w:rsidR="00A558E4" w:rsidRPr="007B7C65">
        <w:rPr>
          <w:rFonts w:ascii="Arial Narrow" w:hAnsi="Arial Narrow" w:cs="Arial"/>
          <w:sz w:val="24"/>
        </w:rPr>
        <w:t xml:space="preserve">, data type </w:t>
      </w:r>
      <w:r w:rsidR="00DF5548" w:rsidRPr="007B7C65">
        <w:rPr>
          <w:rFonts w:ascii="Arial Narrow" w:hAnsi="Arial Narrow" w:cs="Arial"/>
          <w:sz w:val="24"/>
        </w:rPr>
        <w:t xml:space="preserve">and company type </w:t>
      </w:r>
      <w:r w:rsidRPr="007B7C65">
        <w:rPr>
          <w:rFonts w:ascii="Arial Narrow" w:hAnsi="Arial Narrow" w:cs="Arial"/>
          <w:sz w:val="24"/>
        </w:rPr>
        <w:t>as an essential filters, however, there are other optional filters available to select like evaluator, LOB, campaign, vendor, location</w:t>
      </w:r>
    </w:p>
    <w:p w:rsidR="003B6A7C"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The report comprises of </w:t>
      </w:r>
      <w:r w:rsidR="00A558E4" w:rsidRPr="007B7C65">
        <w:rPr>
          <w:rFonts w:ascii="Arial Narrow" w:hAnsi="Arial Narrow" w:cs="Arial"/>
          <w:sz w:val="24"/>
        </w:rPr>
        <w:t xml:space="preserve">company wide </w:t>
      </w:r>
      <w:r w:rsidRPr="007B7C65">
        <w:rPr>
          <w:rFonts w:ascii="Arial Narrow" w:hAnsi="Arial Narrow" w:cs="Arial"/>
          <w:sz w:val="24"/>
        </w:rPr>
        <w:t xml:space="preserve">Category, Attribute, Attribute Answer, Attribute Count and last but not the least percentage of Attribute weightage score </w:t>
      </w:r>
    </w:p>
    <w:p w:rsidR="007864C5" w:rsidRPr="007B7C65" w:rsidRDefault="008361C6" w:rsidP="00FA01EB">
      <w:pPr>
        <w:jc w:val="both"/>
        <w:rPr>
          <w:rFonts w:ascii="Arial Narrow" w:hAnsi="Arial Narrow" w:cs="Arial"/>
          <w:sz w:val="24"/>
        </w:rPr>
      </w:pPr>
      <w:r w:rsidRPr="007B7C65">
        <w:rPr>
          <w:noProof/>
          <w:sz w:val="20"/>
        </w:rPr>
        <w:lastRenderedPageBreak/>
        <w:drawing>
          <wp:inline distT="0" distB="0" distL="0" distR="0">
            <wp:extent cx="5943600" cy="1709982"/>
            <wp:effectExtent l="0" t="0" r="0" b="5080"/>
            <wp:docPr id="91" name="Picture 91" descr="C:\Users\nishant.sharma\AppData\Local\Microsoft\Windows\INetCache\Content.Word\enterpriseconsoleattributetrendin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ishant.sharma\AppData\Local\Microsoft\Windows\INetCache\Content.Word\enterpriseconsoleattributetrendingrep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09982"/>
                    </a:xfrm>
                    <a:prstGeom prst="rect">
                      <a:avLst/>
                    </a:prstGeom>
                    <a:noFill/>
                    <a:ln>
                      <a:noFill/>
                    </a:ln>
                  </pic:spPr>
                </pic:pic>
              </a:graphicData>
            </a:graphic>
          </wp:inline>
        </w:drawing>
      </w:r>
    </w:p>
    <w:p w:rsidR="003B6A7C" w:rsidRPr="007B7C65" w:rsidRDefault="003B6A7C" w:rsidP="00FA01EB">
      <w:pPr>
        <w:pStyle w:val="ListParagraph"/>
        <w:numPr>
          <w:ilvl w:val="0"/>
          <w:numId w:val="9"/>
        </w:numPr>
        <w:jc w:val="both"/>
        <w:rPr>
          <w:rFonts w:ascii="Arial Narrow" w:hAnsi="Arial Narrow" w:cs="Arial"/>
          <w:sz w:val="24"/>
        </w:rPr>
      </w:pPr>
      <w:r w:rsidRPr="007B7C65">
        <w:rPr>
          <w:rFonts w:ascii="Arial Narrow" w:hAnsi="Arial Narrow" w:cs="Arial"/>
          <w:b/>
          <w:i/>
          <w:sz w:val="24"/>
        </w:rPr>
        <w:t xml:space="preserve">Fatal </w:t>
      </w:r>
      <w:r w:rsidR="00A558E4" w:rsidRPr="007B7C65">
        <w:rPr>
          <w:rFonts w:ascii="Arial Narrow" w:hAnsi="Arial Narrow" w:cs="Arial"/>
          <w:b/>
          <w:i/>
          <w:sz w:val="24"/>
        </w:rPr>
        <w:t>Report</w:t>
      </w:r>
      <w:r w:rsidRPr="007B7C65">
        <w:rPr>
          <w:rFonts w:ascii="Arial Narrow" w:hAnsi="Arial Narrow" w:cs="Arial"/>
          <w:sz w:val="24"/>
        </w:rPr>
        <w:t>:</w:t>
      </w:r>
    </w:p>
    <w:p w:rsidR="003B6A7C"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This section will provide you the </w:t>
      </w:r>
      <w:r w:rsidR="00A558E4" w:rsidRPr="007B7C65">
        <w:rPr>
          <w:rFonts w:ascii="Arial Narrow" w:hAnsi="Arial Narrow" w:cs="Arial"/>
          <w:sz w:val="24"/>
        </w:rPr>
        <w:t xml:space="preserve">overall </w:t>
      </w:r>
      <w:r w:rsidRPr="007B7C65">
        <w:rPr>
          <w:rFonts w:ascii="Arial Narrow" w:hAnsi="Arial Narrow" w:cs="Arial"/>
          <w:sz w:val="24"/>
        </w:rPr>
        <w:t xml:space="preserve">total number of Fatal count between the date range and </w:t>
      </w:r>
      <w:r w:rsidR="00A558E4" w:rsidRPr="007B7C65">
        <w:rPr>
          <w:rFonts w:ascii="Arial Narrow" w:hAnsi="Arial Narrow" w:cs="Arial"/>
          <w:sz w:val="24"/>
        </w:rPr>
        <w:t xml:space="preserve">company type </w:t>
      </w:r>
      <w:r w:rsidRPr="007B7C65">
        <w:rPr>
          <w:rFonts w:ascii="Arial Narrow" w:hAnsi="Arial Narrow" w:cs="Arial"/>
          <w:sz w:val="24"/>
        </w:rPr>
        <w:t xml:space="preserve">selected in the filter along with the </w:t>
      </w:r>
      <w:r w:rsidR="00A558E4" w:rsidRPr="007B7C65">
        <w:rPr>
          <w:rFonts w:ascii="Arial Narrow" w:hAnsi="Arial Narrow" w:cs="Arial"/>
          <w:sz w:val="24"/>
        </w:rPr>
        <w:t>fatal attribute</w:t>
      </w:r>
      <w:r w:rsidRPr="007B7C65">
        <w:rPr>
          <w:rFonts w:ascii="Arial Narrow" w:hAnsi="Arial Narrow" w:cs="Arial"/>
          <w:sz w:val="24"/>
        </w:rPr>
        <w:t xml:space="preserve">, </w:t>
      </w:r>
      <w:r w:rsidR="00A558E4" w:rsidRPr="007B7C65">
        <w:rPr>
          <w:rFonts w:ascii="Arial Narrow" w:hAnsi="Arial Narrow" w:cs="Arial"/>
          <w:sz w:val="24"/>
        </w:rPr>
        <w:t>evaluation type and form name</w:t>
      </w:r>
    </w:p>
    <w:p w:rsidR="007864C5" w:rsidRPr="007B7C65" w:rsidRDefault="007864C5" w:rsidP="00FA01EB">
      <w:pPr>
        <w:jc w:val="both"/>
        <w:rPr>
          <w:rFonts w:ascii="Arial Narrow" w:hAnsi="Arial Narrow" w:cs="Arial"/>
          <w:noProof/>
          <w:sz w:val="24"/>
        </w:rPr>
      </w:pPr>
      <w:r w:rsidRPr="007B7C65">
        <w:rPr>
          <w:rFonts w:ascii="Arial Narrow" w:hAnsi="Arial Narrow" w:cs="Arial"/>
          <w:noProof/>
          <w:sz w:val="24"/>
        </w:rPr>
        <w:t xml:space="preserve"> </w:t>
      </w:r>
      <w:r w:rsidR="008361C6" w:rsidRPr="007B7C65">
        <w:rPr>
          <w:noProof/>
          <w:sz w:val="20"/>
        </w:rPr>
        <w:drawing>
          <wp:inline distT="0" distB="0" distL="0" distR="0">
            <wp:extent cx="5943600" cy="3341643"/>
            <wp:effectExtent l="0" t="0" r="0" b="0"/>
            <wp:docPr id="92" name="Picture 92" descr="C:\Users\nishant.sharma\AppData\Local\Microsoft\Windows\INetCache\Content.Word\enterpriseconsolefatal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ishant.sharma\AppData\Local\Microsoft\Windows\INetCache\Content.Word\enterpriseconsolefatalerro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296E" w:rsidRPr="007B7C65" w:rsidRDefault="0066296E" w:rsidP="00FA01EB">
      <w:pPr>
        <w:jc w:val="both"/>
        <w:rPr>
          <w:rFonts w:ascii="Arial Narrow" w:hAnsi="Arial Narrow" w:cs="Arial"/>
          <w:sz w:val="24"/>
        </w:rPr>
      </w:pPr>
    </w:p>
    <w:p w:rsidR="003B6A7C" w:rsidRPr="007B7C65" w:rsidRDefault="003B6A7C" w:rsidP="00FA01EB">
      <w:pPr>
        <w:pStyle w:val="ListParagraph"/>
        <w:numPr>
          <w:ilvl w:val="0"/>
          <w:numId w:val="9"/>
        </w:numPr>
        <w:jc w:val="both"/>
        <w:rPr>
          <w:rFonts w:ascii="Arial Narrow" w:hAnsi="Arial Narrow" w:cs="Arial"/>
          <w:sz w:val="24"/>
        </w:rPr>
      </w:pPr>
      <w:r w:rsidRPr="007B7C65">
        <w:rPr>
          <w:rFonts w:ascii="Arial Narrow" w:hAnsi="Arial Narrow" w:cs="Arial"/>
          <w:b/>
          <w:i/>
          <w:sz w:val="24"/>
        </w:rPr>
        <w:t>Overall Analyst Report</w:t>
      </w:r>
      <w:r w:rsidRPr="007B7C65">
        <w:rPr>
          <w:rFonts w:ascii="Arial Narrow" w:hAnsi="Arial Narrow" w:cs="Arial"/>
          <w:sz w:val="24"/>
        </w:rPr>
        <w:t>:</w:t>
      </w:r>
    </w:p>
    <w:p w:rsidR="00A558E4"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To gather the </w:t>
      </w:r>
      <w:r w:rsidR="00A558E4" w:rsidRPr="007B7C65">
        <w:rPr>
          <w:rFonts w:ascii="Arial Narrow" w:hAnsi="Arial Narrow" w:cs="Arial"/>
          <w:sz w:val="24"/>
        </w:rPr>
        <w:t xml:space="preserve">company wide </w:t>
      </w:r>
      <w:r w:rsidRPr="007B7C65">
        <w:rPr>
          <w:rFonts w:ascii="Arial Narrow" w:hAnsi="Arial Narrow" w:cs="Arial"/>
          <w:sz w:val="24"/>
        </w:rPr>
        <w:t xml:space="preserve">summary you need to fill all the filters like date range, </w:t>
      </w:r>
      <w:r w:rsidR="00A558E4" w:rsidRPr="007B7C65">
        <w:rPr>
          <w:rFonts w:ascii="Arial Narrow" w:hAnsi="Arial Narrow" w:cs="Arial"/>
          <w:sz w:val="24"/>
        </w:rPr>
        <w:t xml:space="preserve">select company, </w:t>
      </w:r>
      <w:r w:rsidRPr="007B7C65">
        <w:rPr>
          <w:rFonts w:ascii="Arial Narrow" w:hAnsi="Arial Narrow" w:cs="Arial"/>
          <w:sz w:val="24"/>
        </w:rPr>
        <w:t xml:space="preserve">type of </w:t>
      </w:r>
      <w:r w:rsidR="00A558E4" w:rsidRPr="007B7C65">
        <w:rPr>
          <w:rFonts w:ascii="Arial Narrow" w:hAnsi="Arial Narrow" w:cs="Arial"/>
          <w:sz w:val="24"/>
        </w:rPr>
        <w:t xml:space="preserve">evaluation </w:t>
      </w:r>
      <w:r w:rsidRPr="007B7C65">
        <w:rPr>
          <w:rFonts w:ascii="Arial Narrow" w:hAnsi="Arial Narrow" w:cs="Arial"/>
          <w:sz w:val="24"/>
        </w:rPr>
        <w:t xml:space="preserve">(calls/mails), form name </w:t>
      </w:r>
      <w:r w:rsidR="00A558E4" w:rsidRPr="007B7C65">
        <w:rPr>
          <w:rFonts w:ascii="Arial Narrow" w:hAnsi="Arial Narrow" w:cs="Arial"/>
          <w:sz w:val="24"/>
        </w:rPr>
        <w:t xml:space="preserve">and data type </w:t>
      </w:r>
    </w:p>
    <w:p w:rsidR="003B6A7C"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 xml:space="preserve">The summary will display </w:t>
      </w:r>
      <w:r w:rsidR="00A558E4" w:rsidRPr="007B7C65">
        <w:rPr>
          <w:rFonts w:ascii="Arial Narrow" w:hAnsi="Arial Narrow" w:cs="Arial"/>
          <w:sz w:val="24"/>
        </w:rPr>
        <w:t xml:space="preserve">overall </w:t>
      </w:r>
      <w:r w:rsidRPr="007B7C65">
        <w:rPr>
          <w:rFonts w:ascii="Arial Narrow" w:hAnsi="Arial Narrow" w:cs="Arial"/>
          <w:sz w:val="24"/>
        </w:rPr>
        <w:t>total number of evaluations completed within the specific date range, total evaluators, average evaluation score, average evaluation time, AHT, average call duration</w:t>
      </w:r>
      <w:r w:rsidR="00A558E4" w:rsidRPr="007B7C65">
        <w:rPr>
          <w:rFonts w:ascii="Arial Narrow" w:hAnsi="Arial Narrow" w:cs="Arial"/>
          <w:sz w:val="24"/>
        </w:rPr>
        <w:t xml:space="preserve">. The report can also be sorted down as (LOB, Vendor, Campaign and Location) by selecting the group by option in the filter </w:t>
      </w:r>
    </w:p>
    <w:p w:rsidR="003B6A7C" w:rsidRPr="007B7C65" w:rsidRDefault="003B6A7C" w:rsidP="00FA01EB">
      <w:pPr>
        <w:pStyle w:val="ListParagraph"/>
        <w:numPr>
          <w:ilvl w:val="0"/>
          <w:numId w:val="10"/>
        </w:numPr>
        <w:ind w:left="1170"/>
        <w:jc w:val="both"/>
        <w:rPr>
          <w:rFonts w:ascii="Arial Narrow" w:hAnsi="Arial Narrow" w:cs="Arial"/>
          <w:sz w:val="24"/>
        </w:rPr>
      </w:pPr>
      <w:r w:rsidRPr="007B7C65">
        <w:rPr>
          <w:rFonts w:ascii="Arial Narrow" w:hAnsi="Arial Narrow" w:cs="Arial"/>
          <w:sz w:val="24"/>
        </w:rPr>
        <w:t>You can also download the data in the excel format</w:t>
      </w:r>
    </w:p>
    <w:p w:rsidR="007864C5" w:rsidRPr="007B7C65" w:rsidRDefault="008361C6" w:rsidP="00FA01EB">
      <w:pPr>
        <w:jc w:val="both"/>
        <w:rPr>
          <w:rFonts w:ascii="Arial Narrow" w:hAnsi="Arial Narrow" w:cs="Arial"/>
          <w:sz w:val="24"/>
        </w:rPr>
      </w:pPr>
      <w:r w:rsidRPr="007B7C65">
        <w:rPr>
          <w:noProof/>
          <w:sz w:val="20"/>
        </w:rPr>
        <w:lastRenderedPageBreak/>
        <w:drawing>
          <wp:inline distT="0" distB="0" distL="0" distR="0">
            <wp:extent cx="5943600" cy="3341643"/>
            <wp:effectExtent l="0" t="0" r="0" b="0"/>
            <wp:docPr id="93" name="Picture 93" descr="C:\Users\nishant.sharma\AppData\Local\Microsoft\Windows\INetCache\Content.Word\enterpriseconsolesoverall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ishant.sharma\AppData\Local\Microsoft\Windows\INetCache\Content.Word\enterpriseconsolesoverallreporti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D0497" w:rsidRPr="007B7C65" w:rsidRDefault="001D0497" w:rsidP="00FA01EB">
      <w:pPr>
        <w:pStyle w:val="ListParagraph"/>
        <w:ind w:left="1170"/>
        <w:jc w:val="both"/>
        <w:rPr>
          <w:rFonts w:ascii="Arial Narrow" w:hAnsi="Arial Narrow" w:cs="Arial"/>
          <w:sz w:val="24"/>
        </w:rPr>
      </w:pPr>
    </w:p>
    <w:p w:rsidR="00E46B68" w:rsidRPr="007B7C65" w:rsidRDefault="00E46B68" w:rsidP="00FA01EB">
      <w:pPr>
        <w:pStyle w:val="ListParagraph"/>
        <w:ind w:left="1170"/>
        <w:jc w:val="both"/>
        <w:rPr>
          <w:rFonts w:ascii="Arial Narrow" w:hAnsi="Arial Narrow" w:cs="Arial"/>
          <w:sz w:val="24"/>
        </w:rPr>
      </w:pPr>
    </w:p>
    <w:p w:rsidR="00E46B68" w:rsidRPr="007B7C65" w:rsidRDefault="00E46B68" w:rsidP="00FA01EB">
      <w:pPr>
        <w:pStyle w:val="ListParagraph"/>
        <w:ind w:left="1170"/>
        <w:jc w:val="both"/>
        <w:rPr>
          <w:rFonts w:ascii="Arial Narrow" w:hAnsi="Arial Narrow" w:cs="Arial"/>
          <w:sz w:val="24"/>
        </w:rPr>
      </w:pPr>
    </w:p>
    <w:p w:rsidR="00E46B68" w:rsidRPr="007B7C65" w:rsidRDefault="00E46B68" w:rsidP="00FA01EB">
      <w:pPr>
        <w:pStyle w:val="ListParagraph"/>
        <w:ind w:left="1170"/>
        <w:jc w:val="both"/>
        <w:rPr>
          <w:rFonts w:ascii="Arial Narrow" w:hAnsi="Arial Narrow" w:cs="Arial"/>
          <w:sz w:val="24"/>
        </w:rPr>
      </w:pPr>
    </w:p>
    <w:p w:rsidR="00E46B68" w:rsidRPr="007B7C65" w:rsidRDefault="00E46B68" w:rsidP="00FA01EB">
      <w:pPr>
        <w:pStyle w:val="ListParagraph"/>
        <w:ind w:left="1170"/>
        <w:jc w:val="both"/>
        <w:rPr>
          <w:rFonts w:ascii="Arial Narrow" w:hAnsi="Arial Narrow" w:cs="Arial"/>
          <w:sz w:val="24"/>
        </w:rPr>
      </w:pPr>
    </w:p>
    <w:p w:rsidR="00E46B68" w:rsidRPr="007B7C65" w:rsidRDefault="00E46B68" w:rsidP="00FA01EB">
      <w:pPr>
        <w:pStyle w:val="ListParagraph"/>
        <w:ind w:left="1170"/>
        <w:jc w:val="both"/>
        <w:rPr>
          <w:rFonts w:ascii="Arial Narrow" w:hAnsi="Arial Narrow" w:cs="Arial"/>
          <w:sz w:val="24"/>
        </w:rPr>
      </w:pPr>
    </w:p>
    <w:p w:rsidR="00E46B68" w:rsidRPr="007B7C65" w:rsidRDefault="00E46B68" w:rsidP="00FA01EB">
      <w:pPr>
        <w:pStyle w:val="ListParagraph"/>
        <w:ind w:left="1170"/>
        <w:jc w:val="both"/>
        <w:rPr>
          <w:rFonts w:ascii="Arial Narrow" w:hAnsi="Arial Narrow" w:cs="Arial"/>
          <w:sz w:val="24"/>
        </w:rPr>
      </w:pPr>
    </w:p>
    <w:p w:rsidR="00E46B68" w:rsidRPr="007B7C65" w:rsidRDefault="00E46B68" w:rsidP="00527235">
      <w:pPr>
        <w:jc w:val="both"/>
        <w:rPr>
          <w:rFonts w:ascii="Arial Narrow" w:hAnsi="Arial Narrow" w:cs="Arial"/>
          <w:sz w:val="24"/>
        </w:rPr>
      </w:pPr>
    </w:p>
    <w:p w:rsidR="00E46B68" w:rsidRPr="007B7C65" w:rsidRDefault="00E46B68" w:rsidP="00FA01EB">
      <w:pPr>
        <w:pStyle w:val="ListParagraph"/>
        <w:ind w:left="1170"/>
        <w:jc w:val="both"/>
        <w:rPr>
          <w:rFonts w:ascii="Arial Narrow" w:hAnsi="Arial Narrow" w:cs="Arial"/>
          <w:sz w:val="24"/>
        </w:rPr>
      </w:pPr>
    </w:p>
    <w:sectPr w:rsidR="00E46B68" w:rsidRPr="007B7C65" w:rsidSect="0066296E">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583" w:rsidRDefault="00717583" w:rsidP="00836E41">
      <w:pPr>
        <w:spacing w:after="0" w:line="240" w:lineRule="auto"/>
      </w:pPr>
      <w:r>
        <w:separator/>
      </w:r>
    </w:p>
  </w:endnote>
  <w:endnote w:type="continuationSeparator" w:id="0">
    <w:p w:rsidR="00717583" w:rsidRDefault="00717583" w:rsidP="00836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53BC" w:rsidRDefault="006F53BC" w:rsidP="00836E41">
    <w:pPr>
      <w:tabs>
        <w:tab w:val="left" w:pos="5400"/>
      </w:tabs>
      <w:spacing w:after="0"/>
      <w:ind w:right="360"/>
      <w:rPr>
        <w:rFonts w:ascii="Microsoft Sans Serif" w:hAnsi="Microsoft Sans Serif" w:cs="Microsoft Sans Serif"/>
        <w:color w:val="000000"/>
        <w:sz w:val="20"/>
        <w:szCs w:val="20"/>
      </w:rPr>
    </w:pPr>
  </w:p>
  <w:p w:rsidR="00836E41" w:rsidRPr="00290980" w:rsidRDefault="0066296E" w:rsidP="00836E41">
    <w:pPr>
      <w:tabs>
        <w:tab w:val="left" w:pos="5400"/>
      </w:tabs>
      <w:spacing w:after="0"/>
      <w:ind w:right="360"/>
      <w:rPr>
        <w:rFonts w:ascii="Microsoft Sans Serif" w:hAnsi="Microsoft Sans Serif" w:cs="Microsoft Sans Serif"/>
        <w:color w:val="000000"/>
        <w:sz w:val="20"/>
        <w:szCs w:val="20"/>
      </w:rPr>
    </w:pPr>
    <w:r>
      <w:rPr>
        <w:rFonts w:ascii="Microsoft Sans Serif" w:hAnsi="Microsoft Sans Serif" w:cs="Microsoft Sans Serif"/>
        <w:color w:val="000000"/>
        <w:sz w:val="20"/>
        <w:szCs w:val="20"/>
      </w:rPr>
      <w:t xml:space="preserve">   Confidential</w:t>
    </w:r>
    <w:r w:rsidR="00836E41" w:rsidRPr="00290980">
      <w:rPr>
        <w:rFonts w:ascii="Microsoft Sans Serif" w:hAnsi="Microsoft Sans Serif" w:cs="Microsoft Sans Serif"/>
        <w:color w:val="000000"/>
        <w:sz w:val="20"/>
        <w:szCs w:val="20"/>
      </w:rPr>
      <w:t xml:space="preserve">                              </w:t>
    </w:r>
    <w:r>
      <w:rPr>
        <w:rFonts w:ascii="Microsoft Sans Serif" w:hAnsi="Microsoft Sans Serif" w:cs="Microsoft Sans Serif"/>
        <w:color w:val="000000"/>
        <w:sz w:val="20"/>
        <w:szCs w:val="20"/>
      </w:rPr>
      <w:t xml:space="preserve">   </w:t>
    </w:r>
    <w:r w:rsidR="00836E41" w:rsidRPr="00290980">
      <w:rPr>
        <w:rFonts w:ascii="Microsoft Sans Serif" w:hAnsi="Microsoft Sans Serif" w:cs="Microsoft Sans Serif"/>
        <w:color w:val="000000"/>
        <w:sz w:val="20"/>
        <w:szCs w:val="20"/>
      </w:rPr>
      <w:t xml:space="preserve">      </w:t>
    </w:r>
    <w:r w:rsidR="00836E41">
      <w:rPr>
        <w:rFonts w:ascii="Microsoft Sans Serif" w:hAnsi="Microsoft Sans Serif" w:cs="Microsoft Sans Serif"/>
        <w:color w:val="000000"/>
        <w:sz w:val="20"/>
        <w:szCs w:val="20"/>
      </w:rPr>
      <w:t>2018</w:t>
    </w:r>
    <w:r w:rsidR="00836E41" w:rsidRPr="00290980">
      <w:rPr>
        <w:rFonts w:ascii="Microsoft Sans Serif" w:hAnsi="Microsoft Sans Serif" w:cs="Microsoft Sans Serif"/>
        <w:color w:val="000000"/>
        <w:sz w:val="20"/>
        <w:szCs w:val="20"/>
      </w:rPr>
      <w:t xml:space="preserve"> MattsenKumar, LLC.</w:t>
    </w:r>
    <w:r w:rsidR="00836E41" w:rsidRPr="00290980">
      <w:rPr>
        <w:rFonts w:ascii="Microsoft Sans Serif" w:hAnsi="Microsoft Sans Serif" w:cs="Microsoft Sans Serif"/>
        <w:color w:val="000000"/>
        <w:sz w:val="20"/>
        <w:szCs w:val="20"/>
      </w:rPr>
      <w:tab/>
    </w:r>
    <w:r w:rsidR="00836E41" w:rsidRPr="00290980">
      <w:rPr>
        <w:rFonts w:ascii="Microsoft Sans Serif" w:hAnsi="Microsoft Sans Serif" w:cs="Microsoft Sans Serif"/>
        <w:color w:val="000000"/>
        <w:sz w:val="20"/>
        <w:szCs w:val="20"/>
      </w:rPr>
      <w:tab/>
    </w:r>
    <w:r w:rsidR="00836E41" w:rsidRPr="00290980">
      <w:rPr>
        <w:rFonts w:ascii="Microsoft Sans Serif" w:hAnsi="Microsoft Sans Serif" w:cs="Microsoft Sans Serif"/>
        <w:color w:val="000000"/>
        <w:sz w:val="20"/>
        <w:szCs w:val="20"/>
      </w:rPr>
      <w:tab/>
      <w:t xml:space="preserve">  </w:t>
    </w:r>
    <w:r>
      <w:rPr>
        <w:rFonts w:ascii="Microsoft Sans Serif" w:hAnsi="Microsoft Sans Serif" w:cs="Microsoft Sans Serif"/>
        <w:color w:val="000000"/>
        <w:sz w:val="20"/>
        <w:szCs w:val="20"/>
      </w:rPr>
      <w:t xml:space="preserve">     </w:t>
    </w:r>
    <w:r w:rsidR="00836E41" w:rsidRPr="00290980">
      <w:rPr>
        <w:rFonts w:ascii="Microsoft Sans Serif" w:hAnsi="Microsoft Sans Serif" w:cs="Microsoft Sans Serif"/>
        <w:color w:val="000000"/>
        <w:sz w:val="20"/>
        <w:szCs w:val="20"/>
      </w:rPr>
      <w:t xml:space="preserve">    Page </w:t>
    </w:r>
    <w:r w:rsidR="00836E41" w:rsidRPr="00290980">
      <w:rPr>
        <w:rFonts w:ascii="Microsoft Sans Serif" w:hAnsi="Microsoft Sans Serif" w:cs="Microsoft Sans Serif"/>
        <w:color w:val="000000"/>
        <w:sz w:val="20"/>
        <w:szCs w:val="20"/>
      </w:rPr>
      <w:fldChar w:fldCharType="begin"/>
    </w:r>
    <w:r w:rsidR="00836E41" w:rsidRPr="00290980">
      <w:rPr>
        <w:rFonts w:ascii="Microsoft Sans Serif" w:hAnsi="Microsoft Sans Serif" w:cs="Microsoft Sans Serif"/>
        <w:color w:val="000000"/>
        <w:sz w:val="20"/>
        <w:szCs w:val="20"/>
      </w:rPr>
      <w:instrText xml:space="preserve"> PAGE   \* MERGEFORMAT </w:instrText>
    </w:r>
    <w:r w:rsidR="00836E41" w:rsidRPr="00290980">
      <w:rPr>
        <w:rFonts w:ascii="Microsoft Sans Serif" w:hAnsi="Microsoft Sans Serif" w:cs="Microsoft Sans Serif"/>
        <w:color w:val="000000"/>
        <w:sz w:val="20"/>
        <w:szCs w:val="20"/>
      </w:rPr>
      <w:fldChar w:fldCharType="separate"/>
    </w:r>
    <w:r w:rsidR="007B7C65">
      <w:rPr>
        <w:rFonts w:ascii="Microsoft Sans Serif" w:hAnsi="Microsoft Sans Serif" w:cs="Microsoft Sans Serif"/>
        <w:noProof/>
        <w:color w:val="000000"/>
        <w:sz w:val="20"/>
        <w:szCs w:val="20"/>
      </w:rPr>
      <w:t>19</w:t>
    </w:r>
    <w:r w:rsidR="00836E41" w:rsidRPr="00290980">
      <w:rPr>
        <w:rFonts w:ascii="Microsoft Sans Serif" w:hAnsi="Microsoft Sans Serif" w:cs="Microsoft Sans Serif"/>
        <w:color w:val="000000"/>
        <w:sz w:val="20"/>
        <w:szCs w:val="20"/>
      </w:rPr>
      <w:fldChar w:fldCharType="end"/>
    </w:r>
    <w:r w:rsidR="00836E41" w:rsidRPr="00290980">
      <w:rPr>
        <w:rFonts w:ascii="Microsoft Sans Serif" w:hAnsi="Microsoft Sans Serif" w:cs="Microsoft Sans Serif"/>
        <w:color w:val="000000"/>
        <w:sz w:val="20"/>
        <w:szCs w:val="20"/>
      </w:rPr>
      <w:tab/>
    </w:r>
    <w:r w:rsidR="00836E41" w:rsidRPr="00290980">
      <w:rPr>
        <w:rFonts w:ascii="Microsoft Sans Serif" w:hAnsi="Microsoft Sans Serif" w:cs="Microsoft Sans Serif"/>
        <w:color w:val="000000"/>
        <w:sz w:val="20"/>
        <w:szCs w:val="20"/>
      </w:rPr>
      <w:tab/>
    </w:r>
  </w:p>
  <w:p w:rsidR="00836E41" w:rsidRPr="00290980" w:rsidRDefault="00836E41" w:rsidP="00836E41">
    <w:pPr>
      <w:tabs>
        <w:tab w:val="left" w:pos="5400"/>
      </w:tabs>
      <w:spacing w:after="0"/>
      <w:jc w:val="center"/>
      <w:rPr>
        <w:rFonts w:ascii="Microsoft Sans Serif" w:hAnsi="Microsoft Sans Serif" w:cs="Microsoft Sans Serif"/>
        <w:color w:val="984806"/>
        <w:sz w:val="16"/>
        <w:szCs w:val="16"/>
      </w:rPr>
    </w:pPr>
    <w:r w:rsidRPr="00290980">
      <w:rPr>
        <w:rFonts w:ascii="Microsoft Sans Serif" w:hAnsi="Microsoft Sans Serif" w:cs="Microsoft Sans Serif"/>
        <w:color w:val="984806"/>
        <w:sz w:val="16"/>
        <w:szCs w:val="16"/>
      </w:rPr>
      <w:t>This document contains proprietary and confidential information.</w:t>
    </w:r>
  </w:p>
  <w:p w:rsidR="00836E41" w:rsidRPr="00836E41" w:rsidRDefault="00836E41" w:rsidP="00836E41">
    <w:pPr>
      <w:tabs>
        <w:tab w:val="left" w:pos="5400"/>
      </w:tabs>
      <w:spacing w:after="0"/>
      <w:jc w:val="center"/>
      <w:rPr>
        <w:rFonts w:ascii="Microsoft Sans Serif" w:hAnsi="Microsoft Sans Serif" w:cs="Microsoft Sans Serif"/>
        <w:color w:val="984806"/>
        <w:sz w:val="16"/>
        <w:szCs w:val="16"/>
      </w:rPr>
    </w:pPr>
    <w:r w:rsidRPr="00290980">
      <w:rPr>
        <w:rFonts w:ascii="Microsoft Sans Serif" w:hAnsi="Microsoft Sans Serif" w:cs="Microsoft Sans Serif"/>
        <w:color w:val="984806"/>
        <w:sz w:val="16"/>
        <w:szCs w:val="16"/>
      </w:rPr>
      <w:t>Neither this document nor its contents may be revealed or disclosed without prio</w:t>
    </w:r>
    <w:r>
      <w:rPr>
        <w:rFonts w:ascii="Microsoft Sans Serif" w:hAnsi="Microsoft Sans Serif" w:cs="Microsoft Sans Serif"/>
        <w:color w:val="984806"/>
        <w:sz w:val="16"/>
        <w:szCs w:val="16"/>
      </w:rPr>
      <w:t>r permission from MattsenKumar.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583" w:rsidRDefault="00717583" w:rsidP="00836E41">
      <w:pPr>
        <w:spacing w:after="0" w:line="240" w:lineRule="auto"/>
      </w:pPr>
      <w:r>
        <w:separator/>
      </w:r>
    </w:p>
  </w:footnote>
  <w:footnote w:type="continuationSeparator" w:id="0">
    <w:p w:rsidR="00717583" w:rsidRDefault="00717583" w:rsidP="00836E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33DA8"/>
    <w:multiLevelType w:val="hybridMultilevel"/>
    <w:tmpl w:val="A4F49BF4"/>
    <w:lvl w:ilvl="0" w:tplc="7068E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3B4B51"/>
    <w:multiLevelType w:val="hybridMultilevel"/>
    <w:tmpl w:val="B07860AC"/>
    <w:lvl w:ilvl="0" w:tplc="0409000D">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 w15:restartNumberingAfterBreak="0">
    <w:nsid w:val="0DB04F88"/>
    <w:multiLevelType w:val="hybridMultilevel"/>
    <w:tmpl w:val="89DA0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D01DB"/>
    <w:multiLevelType w:val="hybridMultilevel"/>
    <w:tmpl w:val="ED7E8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4086A"/>
    <w:multiLevelType w:val="hybridMultilevel"/>
    <w:tmpl w:val="E640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032BE"/>
    <w:multiLevelType w:val="hybridMultilevel"/>
    <w:tmpl w:val="BFDA7F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6F6A47"/>
    <w:multiLevelType w:val="hybridMultilevel"/>
    <w:tmpl w:val="056093F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E094FE8"/>
    <w:multiLevelType w:val="hybridMultilevel"/>
    <w:tmpl w:val="E012C4A6"/>
    <w:lvl w:ilvl="0" w:tplc="D9E6C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4259C7"/>
    <w:multiLevelType w:val="hybridMultilevel"/>
    <w:tmpl w:val="53E4D812"/>
    <w:lvl w:ilvl="0" w:tplc="FEFEDA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9D5661"/>
    <w:multiLevelType w:val="hybridMultilevel"/>
    <w:tmpl w:val="70108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B4A36"/>
    <w:multiLevelType w:val="hybridMultilevel"/>
    <w:tmpl w:val="C4A0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81013"/>
    <w:multiLevelType w:val="hybridMultilevel"/>
    <w:tmpl w:val="D26609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486090"/>
    <w:multiLevelType w:val="hybridMultilevel"/>
    <w:tmpl w:val="FE50E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B2260"/>
    <w:multiLevelType w:val="hybridMultilevel"/>
    <w:tmpl w:val="F7FACC6C"/>
    <w:lvl w:ilvl="0" w:tplc="7354F1D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9975E0"/>
    <w:multiLevelType w:val="hybridMultilevel"/>
    <w:tmpl w:val="C5B8A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37C68"/>
    <w:multiLevelType w:val="hybridMultilevel"/>
    <w:tmpl w:val="BD82BBA0"/>
    <w:lvl w:ilvl="0" w:tplc="BBFE7E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9D7DA6"/>
    <w:multiLevelType w:val="hybridMultilevel"/>
    <w:tmpl w:val="052E289C"/>
    <w:lvl w:ilvl="0" w:tplc="43B018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DB6C2A"/>
    <w:multiLevelType w:val="hybridMultilevel"/>
    <w:tmpl w:val="7054E482"/>
    <w:lvl w:ilvl="0" w:tplc="930A6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9CF7ADD"/>
    <w:multiLevelType w:val="hybridMultilevel"/>
    <w:tmpl w:val="A40CE250"/>
    <w:lvl w:ilvl="0" w:tplc="EADE08A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A62DA1"/>
    <w:multiLevelType w:val="hybridMultilevel"/>
    <w:tmpl w:val="D152C870"/>
    <w:lvl w:ilvl="0" w:tplc="48B81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B433EE"/>
    <w:multiLevelType w:val="hybridMultilevel"/>
    <w:tmpl w:val="FFC6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D3712C"/>
    <w:multiLevelType w:val="hybridMultilevel"/>
    <w:tmpl w:val="D1D68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F219FD"/>
    <w:multiLevelType w:val="hybridMultilevel"/>
    <w:tmpl w:val="3430769E"/>
    <w:lvl w:ilvl="0" w:tplc="B81E1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3C14D9"/>
    <w:multiLevelType w:val="hybridMultilevel"/>
    <w:tmpl w:val="CA84DF56"/>
    <w:lvl w:ilvl="0" w:tplc="E8768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AE73EF8"/>
    <w:multiLevelType w:val="hybridMultilevel"/>
    <w:tmpl w:val="A540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475819"/>
    <w:multiLevelType w:val="hybridMultilevel"/>
    <w:tmpl w:val="146232F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7D0755"/>
    <w:multiLevelType w:val="hybridMultilevel"/>
    <w:tmpl w:val="AE742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D57F9D"/>
    <w:multiLevelType w:val="hybridMultilevel"/>
    <w:tmpl w:val="5406D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275610"/>
    <w:multiLevelType w:val="hybridMultilevel"/>
    <w:tmpl w:val="FC108B36"/>
    <w:lvl w:ilvl="0" w:tplc="A33485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0"/>
  </w:num>
  <w:num w:numId="3">
    <w:abstractNumId w:val="21"/>
  </w:num>
  <w:num w:numId="4">
    <w:abstractNumId w:val="24"/>
  </w:num>
  <w:num w:numId="5">
    <w:abstractNumId w:val="4"/>
  </w:num>
  <w:num w:numId="6">
    <w:abstractNumId w:val="6"/>
  </w:num>
  <w:num w:numId="7">
    <w:abstractNumId w:val="9"/>
  </w:num>
  <w:num w:numId="8">
    <w:abstractNumId w:val="25"/>
  </w:num>
  <w:num w:numId="9">
    <w:abstractNumId w:val="27"/>
  </w:num>
  <w:num w:numId="10">
    <w:abstractNumId w:val="11"/>
  </w:num>
  <w:num w:numId="11">
    <w:abstractNumId w:val="3"/>
  </w:num>
  <w:num w:numId="12">
    <w:abstractNumId w:val="2"/>
  </w:num>
  <w:num w:numId="13">
    <w:abstractNumId w:val="12"/>
  </w:num>
  <w:num w:numId="14">
    <w:abstractNumId w:val="1"/>
  </w:num>
  <w:num w:numId="15">
    <w:abstractNumId w:val="17"/>
  </w:num>
  <w:num w:numId="16">
    <w:abstractNumId w:val="22"/>
  </w:num>
  <w:num w:numId="17">
    <w:abstractNumId w:val="23"/>
  </w:num>
  <w:num w:numId="18">
    <w:abstractNumId w:val="13"/>
  </w:num>
  <w:num w:numId="19">
    <w:abstractNumId w:val="18"/>
  </w:num>
  <w:num w:numId="20">
    <w:abstractNumId w:val="0"/>
  </w:num>
  <w:num w:numId="21">
    <w:abstractNumId w:val="28"/>
  </w:num>
  <w:num w:numId="22">
    <w:abstractNumId w:val="15"/>
  </w:num>
  <w:num w:numId="23">
    <w:abstractNumId w:val="5"/>
  </w:num>
  <w:num w:numId="24">
    <w:abstractNumId w:val="7"/>
  </w:num>
  <w:num w:numId="25">
    <w:abstractNumId w:val="16"/>
  </w:num>
  <w:num w:numId="26">
    <w:abstractNumId w:val="14"/>
  </w:num>
  <w:num w:numId="27">
    <w:abstractNumId w:val="19"/>
  </w:num>
  <w:num w:numId="28">
    <w:abstractNumId w:val="20"/>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3BC"/>
    <w:rsid w:val="0003345F"/>
    <w:rsid w:val="00074722"/>
    <w:rsid w:val="0008001D"/>
    <w:rsid w:val="00080D96"/>
    <w:rsid w:val="00112C01"/>
    <w:rsid w:val="00164692"/>
    <w:rsid w:val="00174A8D"/>
    <w:rsid w:val="001A379B"/>
    <w:rsid w:val="001A6496"/>
    <w:rsid w:val="001C7C83"/>
    <w:rsid w:val="001D0497"/>
    <w:rsid w:val="001E4D37"/>
    <w:rsid w:val="0020018C"/>
    <w:rsid w:val="00236C8F"/>
    <w:rsid w:val="00277DCC"/>
    <w:rsid w:val="002A1E10"/>
    <w:rsid w:val="002C50DF"/>
    <w:rsid w:val="002E0688"/>
    <w:rsid w:val="002F43F0"/>
    <w:rsid w:val="002F5A6C"/>
    <w:rsid w:val="002F66A7"/>
    <w:rsid w:val="00307403"/>
    <w:rsid w:val="0035100A"/>
    <w:rsid w:val="00353E18"/>
    <w:rsid w:val="00366410"/>
    <w:rsid w:val="003B6A7C"/>
    <w:rsid w:val="003D203A"/>
    <w:rsid w:val="00410650"/>
    <w:rsid w:val="00413EC4"/>
    <w:rsid w:val="004479C9"/>
    <w:rsid w:val="00474C7D"/>
    <w:rsid w:val="004833BC"/>
    <w:rsid w:val="004B0295"/>
    <w:rsid w:val="004C0ADC"/>
    <w:rsid w:val="004F2A76"/>
    <w:rsid w:val="004F6C89"/>
    <w:rsid w:val="00527235"/>
    <w:rsid w:val="00533A9C"/>
    <w:rsid w:val="005432D2"/>
    <w:rsid w:val="00556DB3"/>
    <w:rsid w:val="005705A6"/>
    <w:rsid w:val="0058629D"/>
    <w:rsid w:val="00621149"/>
    <w:rsid w:val="00634BEF"/>
    <w:rsid w:val="00635312"/>
    <w:rsid w:val="00636CB9"/>
    <w:rsid w:val="00652F7E"/>
    <w:rsid w:val="0066296E"/>
    <w:rsid w:val="00664088"/>
    <w:rsid w:val="00670BD6"/>
    <w:rsid w:val="00695730"/>
    <w:rsid w:val="00697049"/>
    <w:rsid w:val="006B3F18"/>
    <w:rsid w:val="006F53BC"/>
    <w:rsid w:val="00704508"/>
    <w:rsid w:val="00716B36"/>
    <w:rsid w:val="00717583"/>
    <w:rsid w:val="00751127"/>
    <w:rsid w:val="0077567D"/>
    <w:rsid w:val="007864C5"/>
    <w:rsid w:val="007B7C65"/>
    <w:rsid w:val="007D2A53"/>
    <w:rsid w:val="007F7B3C"/>
    <w:rsid w:val="00805574"/>
    <w:rsid w:val="008361C6"/>
    <w:rsid w:val="00836E41"/>
    <w:rsid w:val="00893D2F"/>
    <w:rsid w:val="008E2619"/>
    <w:rsid w:val="008F2F21"/>
    <w:rsid w:val="00906A4A"/>
    <w:rsid w:val="00935005"/>
    <w:rsid w:val="0094295A"/>
    <w:rsid w:val="00945ED8"/>
    <w:rsid w:val="00956712"/>
    <w:rsid w:val="00967A63"/>
    <w:rsid w:val="009D25C5"/>
    <w:rsid w:val="009D4EC4"/>
    <w:rsid w:val="009F7A32"/>
    <w:rsid w:val="00A02298"/>
    <w:rsid w:val="00A2529B"/>
    <w:rsid w:val="00A26E5E"/>
    <w:rsid w:val="00A558E4"/>
    <w:rsid w:val="00A86ACA"/>
    <w:rsid w:val="00AC4546"/>
    <w:rsid w:val="00AE24F5"/>
    <w:rsid w:val="00B468A2"/>
    <w:rsid w:val="00B63FFA"/>
    <w:rsid w:val="00B72E4F"/>
    <w:rsid w:val="00B814FE"/>
    <w:rsid w:val="00BC40D9"/>
    <w:rsid w:val="00C05C30"/>
    <w:rsid w:val="00C22CDC"/>
    <w:rsid w:val="00C5307A"/>
    <w:rsid w:val="00CB5864"/>
    <w:rsid w:val="00CB6614"/>
    <w:rsid w:val="00CC00CC"/>
    <w:rsid w:val="00CC45E0"/>
    <w:rsid w:val="00D365EC"/>
    <w:rsid w:val="00D4547B"/>
    <w:rsid w:val="00DB6621"/>
    <w:rsid w:val="00DB7E77"/>
    <w:rsid w:val="00DF5548"/>
    <w:rsid w:val="00E23B4A"/>
    <w:rsid w:val="00E4374B"/>
    <w:rsid w:val="00E46B68"/>
    <w:rsid w:val="00E53D5D"/>
    <w:rsid w:val="00E60F37"/>
    <w:rsid w:val="00E907A9"/>
    <w:rsid w:val="00E9212A"/>
    <w:rsid w:val="00F0269C"/>
    <w:rsid w:val="00F42442"/>
    <w:rsid w:val="00F542DE"/>
    <w:rsid w:val="00F650AF"/>
    <w:rsid w:val="00F7080A"/>
    <w:rsid w:val="00FA01EB"/>
    <w:rsid w:val="00FC14C9"/>
    <w:rsid w:val="00FC779B"/>
    <w:rsid w:val="00FE0BCB"/>
    <w:rsid w:val="00FF0452"/>
    <w:rsid w:val="00FF7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4E8049-A78F-40FD-B04A-68E615D5E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3BC"/>
    <w:pPr>
      <w:ind w:left="720"/>
      <w:contextualSpacing/>
    </w:pPr>
  </w:style>
  <w:style w:type="paragraph" w:styleId="NoSpacing">
    <w:name w:val="No Spacing"/>
    <w:link w:val="NoSpacingChar"/>
    <w:uiPriority w:val="1"/>
    <w:qFormat/>
    <w:rsid w:val="00836E41"/>
    <w:pPr>
      <w:spacing w:after="0" w:line="240" w:lineRule="auto"/>
    </w:pPr>
    <w:rPr>
      <w:rFonts w:eastAsiaTheme="minorEastAsia"/>
    </w:rPr>
  </w:style>
  <w:style w:type="character" w:customStyle="1" w:styleId="NoSpacingChar">
    <w:name w:val="No Spacing Char"/>
    <w:basedOn w:val="DefaultParagraphFont"/>
    <w:link w:val="NoSpacing"/>
    <w:uiPriority w:val="1"/>
    <w:rsid w:val="00836E41"/>
    <w:rPr>
      <w:rFonts w:eastAsiaTheme="minorEastAsia"/>
    </w:rPr>
  </w:style>
  <w:style w:type="paragraph" w:styleId="Header">
    <w:name w:val="header"/>
    <w:basedOn w:val="Normal"/>
    <w:link w:val="HeaderChar"/>
    <w:uiPriority w:val="99"/>
    <w:unhideWhenUsed/>
    <w:rsid w:val="00836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E41"/>
  </w:style>
  <w:style w:type="paragraph" w:styleId="Footer">
    <w:name w:val="footer"/>
    <w:basedOn w:val="Normal"/>
    <w:link w:val="FooterChar"/>
    <w:uiPriority w:val="99"/>
    <w:unhideWhenUsed/>
    <w:rsid w:val="00836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1505</TotalTime>
  <Pages>33</Pages>
  <Words>2606</Words>
  <Characters>14855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mk Insights pro</vt:lpstr>
    </vt:vector>
  </TitlesOfParts>
  <Company/>
  <LinksUpToDate>false</LinksUpToDate>
  <CharactersWithSpaces>17427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mk Insights pro</dc:title>
  <dc:subject>Reference Guide</dc:subject>
  <dc:creator>Nishant Sharma</dc:creator>
  <cp:keywords/>
  <dc:description/>
  <cp:lastModifiedBy>Nishant Sharma</cp:lastModifiedBy>
  <cp:revision>5</cp:revision>
  <dcterms:created xsi:type="dcterms:W3CDTF">2018-03-22T08:36:00Z</dcterms:created>
  <dcterms:modified xsi:type="dcterms:W3CDTF">2018-03-23T11:29:00Z</dcterms:modified>
</cp:coreProperties>
</file>