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sz w:val="40"/>
          <w:szCs w:val="40"/>
        </w:rPr>
      </w:pPr>
      <w:bookmarkStart w:colFirst="0" w:colLast="0" w:name="_qb6in58xtfq9" w:id="0"/>
      <w:bookmarkEnd w:id="0"/>
      <w:r w:rsidDel="00000000" w:rsidR="00000000" w:rsidRPr="00000000">
        <w:rPr>
          <w:rFonts w:ascii="Times New Roman" w:cs="Times New Roman" w:eastAsia="Times New Roman" w:hAnsi="Times New Roman"/>
          <w:b w:val="1"/>
          <w:color w:val="000000"/>
          <w:sz w:val="40"/>
          <w:szCs w:val="40"/>
          <w:rtl w:val="0"/>
        </w:rPr>
        <w:t xml:space="preserve">Setting Up a Static Website with Amazon S3 and Amazon Route 53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b w:val="1"/>
          <w:color w:val="000000"/>
        </w:rPr>
      </w:pPr>
      <w:bookmarkStart w:colFirst="0" w:colLast="0" w:name="_mk2kxmbtzdpd" w:id="1"/>
      <w:bookmarkEnd w:id="1"/>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is to set up a static website hosted on Amazon S3 and configure DNS routing with Route 53 using a domain name purchased from Hostinger.</w:t>
      </w:r>
    </w:p>
    <w:p w:rsidR="00000000" w:rsidDel="00000000" w:rsidP="00000000" w:rsidRDefault="00000000" w:rsidRPr="00000000" w14:paraId="000000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10447"/>
            <wp:effectExtent b="12700" l="12700" r="12700" t="12700"/>
            <wp:docPr id="34" name="image38.png"/>
            <a:graphic>
              <a:graphicData uri="http://schemas.openxmlformats.org/drawingml/2006/picture">
                <pic:pic>
                  <pic:nvPicPr>
                    <pic:cNvPr id="0" name="image38.png"/>
                    <pic:cNvPicPr preferRelativeResize="0"/>
                  </pic:nvPicPr>
                  <pic:blipFill>
                    <a:blip r:embed="rId6"/>
                    <a:srcRect b="7264" l="0" r="0" t="0"/>
                    <a:stretch>
                      <a:fillRect/>
                    </a:stretch>
                  </pic:blipFill>
                  <pic:spPr>
                    <a:xfrm>
                      <a:off x="0" y="0"/>
                      <a:ext cx="5943600" cy="15104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rFonts w:ascii="Times New Roman" w:cs="Times New Roman" w:eastAsia="Times New Roman" w:hAnsi="Times New Roman"/>
          <w:b w:val="1"/>
          <w:color w:val="000000"/>
        </w:rPr>
      </w:pPr>
      <w:bookmarkStart w:colFirst="0" w:colLast="0" w:name="_oznswpz9x093" w:id="2"/>
      <w:bookmarkEnd w:id="2"/>
      <w:r w:rsidDel="00000000" w:rsidR="00000000" w:rsidRPr="00000000">
        <w:rPr>
          <w:rFonts w:ascii="Times New Roman" w:cs="Times New Roman" w:eastAsia="Times New Roman" w:hAnsi="Times New Roman"/>
          <w:b w:val="1"/>
          <w:color w:val="000000"/>
          <w:rtl w:val="0"/>
        </w:rPr>
        <w:t xml:space="preserve">Architecture Flow</w:t>
      </w:r>
    </w:p>
    <w:p w:rsidR="00000000" w:rsidDel="00000000" w:rsidP="00000000" w:rsidRDefault="00000000" w:rsidRPr="00000000" w14:paraId="00000007">
      <w:pPr>
        <w:numPr>
          <w:ilvl w:val="0"/>
          <w:numId w:val="1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Amazon S3 Bucket</w:t>
      </w:r>
      <w:r w:rsidDel="00000000" w:rsidR="00000000" w:rsidRPr="00000000">
        <w:rPr>
          <w:rFonts w:ascii="Times New Roman" w:cs="Times New Roman" w:eastAsia="Times New Roman" w:hAnsi="Times New Roman"/>
          <w:sz w:val="28"/>
          <w:szCs w:val="28"/>
          <w:rtl w:val="0"/>
        </w:rPr>
        <w:t xml:space="preserve">: Create an S3 bucket to store and host your static website files.</w:t>
      </w:r>
    </w:p>
    <w:p w:rsidR="00000000" w:rsidDel="00000000" w:rsidP="00000000" w:rsidRDefault="00000000" w:rsidRPr="00000000" w14:paraId="00000008">
      <w:pPr>
        <w:numPr>
          <w:ilvl w:val="0"/>
          <w:numId w:val="1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Website Configuration</w:t>
      </w:r>
      <w:r w:rsidDel="00000000" w:rsidR="00000000" w:rsidRPr="00000000">
        <w:rPr>
          <w:rFonts w:ascii="Times New Roman" w:cs="Times New Roman" w:eastAsia="Times New Roman" w:hAnsi="Times New Roman"/>
          <w:sz w:val="28"/>
          <w:szCs w:val="28"/>
          <w:rtl w:val="0"/>
        </w:rPr>
        <w:t xml:space="preserve">: Configure the S3 bucket for static website hosting.</w:t>
      </w:r>
    </w:p>
    <w:p w:rsidR="00000000" w:rsidDel="00000000" w:rsidP="00000000" w:rsidRDefault="00000000" w:rsidRPr="00000000" w14:paraId="00000009">
      <w:pPr>
        <w:numPr>
          <w:ilvl w:val="0"/>
          <w:numId w:val="1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Route 53</w:t>
      </w:r>
      <w:r w:rsidDel="00000000" w:rsidR="00000000" w:rsidRPr="00000000">
        <w:rPr>
          <w:rFonts w:ascii="Times New Roman" w:cs="Times New Roman" w:eastAsia="Times New Roman" w:hAnsi="Times New Roman"/>
          <w:sz w:val="28"/>
          <w:szCs w:val="28"/>
          <w:rtl w:val="0"/>
        </w:rPr>
        <w:t xml:space="preserve">: Set up Amazon Route 53 to manage the DNS records for your domain.</w:t>
      </w:r>
    </w:p>
    <w:p w:rsidR="00000000" w:rsidDel="00000000" w:rsidP="00000000" w:rsidRDefault="00000000" w:rsidRPr="00000000" w14:paraId="0000000A">
      <w:pPr>
        <w:numPr>
          <w:ilvl w:val="0"/>
          <w:numId w:val="14"/>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Domain Configuration</w:t>
      </w:r>
      <w:r w:rsidDel="00000000" w:rsidR="00000000" w:rsidRPr="00000000">
        <w:rPr>
          <w:rFonts w:ascii="Times New Roman" w:cs="Times New Roman" w:eastAsia="Times New Roman" w:hAnsi="Times New Roman"/>
          <w:sz w:val="28"/>
          <w:szCs w:val="28"/>
          <w:rtl w:val="0"/>
        </w:rPr>
        <w:t xml:space="preserve">: Point your Hostinger domain to Route 53 to handle the DNS queries.</w:t>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rPr>
      </w:pPr>
      <w:bookmarkStart w:colFirst="0" w:colLast="0" w:name="_dgsj5pcus26h" w:id="3"/>
      <w:bookmarkEnd w:id="3"/>
      <w:r w:rsidDel="00000000" w:rsidR="00000000" w:rsidRPr="00000000">
        <w:rPr>
          <w:rFonts w:ascii="Times New Roman" w:cs="Times New Roman" w:eastAsia="Times New Roman" w:hAnsi="Times New Roman"/>
          <w:b w:val="1"/>
          <w:color w:val="000000"/>
          <w:rtl w:val="0"/>
        </w:rPr>
        <w:t xml:space="preserve">Steps</w:t>
      </w:r>
    </w:p>
    <w:p w:rsidR="00000000" w:rsidDel="00000000" w:rsidP="00000000" w:rsidRDefault="00000000" w:rsidRPr="00000000" w14:paraId="0000000C">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f46zy6p318c" w:id="4"/>
      <w:bookmarkEnd w:id="4"/>
      <w:r w:rsidDel="00000000" w:rsidR="00000000" w:rsidRPr="00000000">
        <w:rPr>
          <w:rFonts w:ascii="Times New Roman" w:cs="Times New Roman" w:eastAsia="Times New Roman" w:hAnsi="Times New Roman"/>
          <w:b w:val="1"/>
          <w:color w:val="000000"/>
          <w:sz w:val="28"/>
          <w:szCs w:val="28"/>
          <w:rtl w:val="0"/>
        </w:rPr>
        <w:t xml:space="preserve">1. Set Up the Amazon S3 Bucket</w:t>
      </w:r>
    </w:p>
    <w:p w:rsidR="00000000" w:rsidDel="00000000" w:rsidP="00000000" w:rsidRDefault="00000000" w:rsidRPr="00000000" w14:paraId="0000000D">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Create an S3 Bucket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E">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Amazon S3 Console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F">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Create bucket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0">
      <w:pPr>
        <w:numPr>
          <w:ilvl w:val="1"/>
          <w:numId w:val="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a unique bucket name that matches your domain name (e.g., </w:t>
      </w:r>
      <w:r w:rsidDel="00000000" w:rsidR="00000000" w:rsidRPr="00000000">
        <w:rPr>
          <w:rFonts w:ascii="Times New Roman" w:cs="Times New Roman" w:eastAsia="Times New Roman" w:hAnsi="Times New Roman"/>
          <w:color w:val="188038"/>
          <w:sz w:val="28"/>
          <w:szCs w:val="28"/>
          <w:rtl w:val="0"/>
        </w:rPr>
        <w:t xml:space="preserve">www.example.com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2"/>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 region.</w:t>
      </w:r>
    </w:p>
    <w:p w:rsidR="00000000" w:rsidDel="00000000" w:rsidP="00000000" w:rsidRDefault="00000000" w:rsidRPr="00000000" w14:paraId="00000013">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Uncheck </w:t>
      </w:r>
      <w:r w:rsidDel="00000000" w:rsidR="00000000" w:rsidRPr="00000000">
        <w:rPr>
          <w:rFonts w:ascii="Times New Roman" w:cs="Times New Roman" w:eastAsia="Times New Roman" w:hAnsi="Times New Roman"/>
          <w:b w:val="1"/>
          <w:sz w:val="28"/>
          <w:szCs w:val="28"/>
          <w:rtl w:val="0"/>
        </w:rPr>
        <w:t xml:space="preserve">Block all public access</w:t>
      </w:r>
      <w:r w:rsidDel="00000000" w:rsidR="00000000" w:rsidRPr="00000000">
        <w:rPr>
          <w:rFonts w:ascii="Times New Roman" w:cs="Times New Roman" w:eastAsia="Times New Roman" w:hAnsi="Times New Roman"/>
          <w:sz w:val="28"/>
          <w:szCs w:val="28"/>
          <w:rtl w:val="0"/>
        </w:rPr>
        <w:t xml:space="preserve"> (to allow public access to your website).</w:t>
      </w:r>
    </w:p>
    <w:p w:rsidR="00000000" w:rsidDel="00000000" w:rsidP="00000000" w:rsidRDefault="00000000" w:rsidRPr="00000000" w14:paraId="00000014">
      <w:pPr>
        <w:numPr>
          <w:ilvl w:val="1"/>
          <w:numId w:val="2"/>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Acknowledge that the bucket will be public, then click </w:t>
      </w:r>
      <w:r w:rsidDel="00000000" w:rsidR="00000000" w:rsidRPr="00000000">
        <w:rPr>
          <w:rFonts w:ascii="Times New Roman" w:cs="Times New Roman" w:eastAsia="Times New Roman" w:hAnsi="Times New Roman"/>
          <w:b w:val="1"/>
          <w:sz w:val="28"/>
          <w:szCs w:val="28"/>
          <w:rtl w:val="0"/>
        </w:rPr>
        <w:t xml:space="preserve">Create bucket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1800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Upload Website Files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7">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newly created bucket.</w:t>
      </w:r>
    </w:p>
    <w:p w:rsidR="00000000" w:rsidDel="00000000" w:rsidP="00000000" w:rsidRDefault="00000000" w:rsidRPr="00000000" w14:paraId="00000018">
      <w:pPr>
        <w:numPr>
          <w:ilvl w:val="1"/>
          <w:numId w:val="2"/>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Upload</w:t>
      </w:r>
      <w:r w:rsidDel="00000000" w:rsidR="00000000" w:rsidRPr="00000000">
        <w:rPr>
          <w:rFonts w:ascii="Times New Roman" w:cs="Times New Roman" w:eastAsia="Times New Roman" w:hAnsi="Times New Roman"/>
          <w:sz w:val="28"/>
          <w:szCs w:val="28"/>
          <w:rtl w:val="0"/>
        </w:rPr>
        <w:t xml:space="preserve"> and add your website files (HTML, CSS, JavaScript, images, etc.)</w: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12700" l="12700" r="12700" t="12700"/>
            <wp:docPr id="46"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Enable Static Website Hosting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B">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Go to the </w:t>
      </w: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tab of the bucket.</w:t>
      </w:r>
    </w:p>
    <w:p w:rsidR="00000000" w:rsidDel="00000000" w:rsidP="00000000" w:rsidRDefault="00000000" w:rsidRPr="00000000" w14:paraId="0000001C">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Scroll down to </w:t>
      </w:r>
      <w:r w:rsidDel="00000000" w:rsidR="00000000" w:rsidRPr="00000000">
        <w:rPr>
          <w:rFonts w:ascii="Times New Roman" w:cs="Times New Roman" w:eastAsia="Times New Roman" w:hAnsi="Times New Roman"/>
          <w:b w:val="1"/>
          <w:sz w:val="28"/>
          <w:szCs w:val="28"/>
          <w:rtl w:val="0"/>
        </w:rPr>
        <w:t xml:space="preserve">Static website hosting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D">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Enable</w:t>
      </w:r>
      <w:r w:rsidDel="00000000" w:rsidR="00000000" w:rsidRPr="00000000">
        <w:rPr>
          <w:rFonts w:ascii="Times New Roman" w:cs="Times New Roman" w:eastAsia="Times New Roman" w:hAnsi="Times New Roman"/>
          <w:sz w:val="28"/>
          <w:szCs w:val="28"/>
          <w:rtl w:val="0"/>
        </w:rPr>
        <w:t xml:space="preserve"> and choose </w:t>
      </w:r>
      <w:r w:rsidDel="00000000" w:rsidR="00000000" w:rsidRPr="00000000">
        <w:rPr>
          <w:rFonts w:ascii="Times New Roman" w:cs="Times New Roman" w:eastAsia="Times New Roman" w:hAnsi="Times New Roman"/>
          <w:b w:val="1"/>
          <w:sz w:val="28"/>
          <w:szCs w:val="28"/>
          <w:rtl w:val="0"/>
        </w:rPr>
        <w:t xml:space="preserve">Host a static website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E">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Specify the </w:t>
      </w:r>
      <w:r w:rsidDel="00000000" w:rsidR="00000000" w:rsidRPr="00000000">
        <w:rPr>
          <w:rFonts w:ascii="Times New Roman" w:cs="Times New Roman" w:eastAsia="Times New Roman" w:hAnsi="Times New Roman"/>
          <w:b w:val="1"/>
          <w:sz w:val="28"/>
          <w:szCs w:val="28"/>
          <w:rtl w:val="0"/>
        </w:rPr>
        <w:t xml:space="preserve">index document</w:t>
      </w:r>
      <w:r w:rsidDel="00000000" w:rsidR="00000000" w:rsidRPr="00000000">
        <w:rPr>
          <w:rFonts w:ascii="Times New Roman" w:cs="Times New Roman" w:eastAsia="Times New Roman" w:hAnsi="Times New Roman"/>
          <w:sz w:val="28"/>
          <w:szCs w:val="28"/>
          <w:rtl w:val="0"/>
        </w:rPr>
        <w:t xml:space="preserve"> (e.g., </w:t>
      </w:r>
      <w:r w:rsidDel="00000000" w:rsidR="00000000" w:rsidRPr="00000000">
        <w:rPr>
          <w:rFonts w:ascii="Times New Roman" w:cs="Times New Roman" w:eastAsia="Times New Roman" w:hAnsi="Times New Roman"/>
          <w:color w:val="188038"/>
          <w:sz w:val="28"/>
          <w:szCs w:val="28"/>
          <w:rtl w:val="0"/>
        </w:rPr>
        <w:t xml:space="preserve">index.html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F">
      <w:pPr>
        <w:numPr>
          <w:ilvl w:val="1"/>
          <w:numId w:val="2"/>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Note the </w:t>
      </w:r>
      <w:r w:rsidDel="00000000" w:rsidR="00000000" w:rsidRPr="00000000">
        <w:rPr>
          <w:rFonts w:ascii="Times New Roman" w:cs="Times New Roman" w:eastAsia="Times New Roman" w:hAnsi="Times New Roman"/>
          <w:b w:val="1"/>
          <w:sz w:val="28"/>
          <w:szCs w:val="28"/>
          <w:rtl w:val="0"/>
        </w:rPr>
        <w:t xml:space="preserve">Bucket website endpoint</w:t>
      </w:r>
      <w:r w:rsidDel="00000000" w:rsidR="00000000" w:rsidRPr="00000000">
        <w:rPr>
          <w:rFonts w:ascii="Times New Roman" w:cs="Times New Roman" w:eastAsia="Times New Roman" w:hAnsi="Times New Roman"/>
          <w:sz w:val="28"/>
          <w:szCs w:val="28"/>
          <w:rtl w:val="0"/>
        </w:rPr>
        <w:t xml:space="preserve">, as you'll use it later.</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70200"/>
            <wp:effectExtent b="12700" l="12700" r="12700" t="12700"/>
            <wp:docPr id="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260600"/>
            <wp:effectExtent b="12700" l="12700" r="12700" t="127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005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62100"/>
            <wp:effectExtent b="0" l="0" r="0" t="0"/>
            <wp:docPr id="39"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1562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946400"/>
            <wp:effectExtent b="12700" l="12700" r="12700" t="1270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csrm6hifx66v" w:id="5"/>
      <w:bookmarkEnd w:id="5"/>
      <w:r w:rsidDel="00000000" w:rsidR="00000000" w:rsidRPr="00000000">
        <w:rPr>
          <w:rFonts w:ascii="Times New Roman" w:cs="Times New Roman" w:eastAsia="Times New Roman" w:hAnsi="Times New Roman"/>
          <w:b w:val="1"/>
          <w:color w:val="000000"/>
          <w:sz w:val="28"/>
          <w:szCs w:val="28"/>
          <w:rtl w:val="0"/>
        </w:rPr>
        <w:t xml:space="preserve">2. Configure Amazon Route 53</w:t>
      </w:r>
    </w:p>
    <w:p w:rsidR="00000000" w:rsidDel="00000000" w:rsidP="00000000" w:rsidRDefault="00000000" w:rsidRPr="00000000" w14:paraId="00000026">
      <w:pPr>
        <w:numPr>
          <w:ilvl w:val="0"/>
          <w:numId w:val="1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Access Route 53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7">
      <w:pPr>
        <w:numPr>
          <w:ilvl w:val="1"/>
          <w:numId w:val="1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w:t>
      </w:r>
      <w:hyperlink r:id="rId19">
        <w:r w:rsidDel="00000000" w:rsidR="00000000" w:rsidRPr="00000000">
          <w:rPr>
            <w:rFonts w:ascii="Times New Roman" w:cs="Times New Roman" w:eastAsia="Times New Roman" w:hAnsi="Times New Roman"/>
            <w:sz w:val="28"/>
            <w:szCs w:val="28"/>
            <w:rtl w:val="0"/>
          </w:rPr>
          <w:t xml:space="preserve"> </w:t>
        </w:r>
      </w:hyperlink>
      <w:hyperlink r:id="rId20">
        <w:r w:rsidDel="00000000" w:rsidR="00000000" w:rsidRPr="00000000">
          <w:rPr>
            <w:rFonts w:ascii="Times New Roman" w:cs="Times New Roman" w:eastAsia="Times New Roman" w:hAnsi="Times New Roman"/>
            <w:color w:val="1155cc"/>
            <w:sz w:val="28"/>
            <w:szCs w:val="28"/>
            <w:u w:val="single"/>
            <w:rtl w:val="0"/>
          </w:rPr>
          <w:t xml:space="preserve">Route 53 Console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68400"/>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Create a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A">
      <w:pPr>
        <w:numPr>
          <w:ilvl w:val="1"/>
          <w:numId w:val="11"/>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Create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B">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your domain name (e.g., </w:t>
      </w:r>
      <w:r w:rsidDel="00000000" w:rsidR="00000000" w:rsidRPr="00000000">
        <w:rPr>
          <w:rFonts w:ascii="Times New Roman" w:cs="Times New Roman" w:eastAsia="Times New Roman" w:hAnsi="Times New Roman"/>
          <w:color w:val="188038"/>
          <w:sz w:val="28"/>
          <w:szCs w:val="28"/>
          <w:rtl w:val="0"/>
        </w:rPr>
        <w:t xml:space="preserve">example.com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C">
      <w:pPr>
        <w:numPr>
          <w:ilvl w:val="1"/>
          <w:numId w:val="11"/>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Public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D">
      <w:pPr>
        <w:numPr>
          <w:ilvl w:val="1"/>
          <w:numId w:val="11"/>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49700"/>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0353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Create Record Sets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numPr>
          <w:ilvl w:val="1"/>
          <w:numId w:val="1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hosted zone you just created</w:t>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465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numPr>
          <w:ilvl w:val="1"/>
          <w:numId w:val="11"/>
        </w:numPr>
        <w:spacing w:after="0" w:afterAutospacing="0" w:befor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record</w:t>
      </w:r>
      <w:r w:rsidDel="00000000" w:rsidR="00000000" w:rsidRPr="00000000">
        <w:rPr>
          <w:rFonts w:ascii="Times New Roman" w:cs="Times New Roman" w:eastAsia="Times New Roman" w:hAnsi="Times New Roman"/>
          <w:sz w:val="28"/>
          <w:szCs w:val="28"/>
          <w:rtl w:val="0"/>
        </w:rPr>
        <w:t xml:space="preserve"> and choose the </w:t>
      </w:r>
      <w:r w:rsidDel="00000000" w:rsidR="00000000" w:rsidRPr="00000000">
        <w:rPr>
          <w:rFonts w:ascii="Times New Roman" w:cs="Times New Roman" w:eastAsia="Times New Roman" w:hAnsi="Times New Roman"/>
          <w:b w:val="1"/>
          <w:sz w:val="28"/>
          <w:szCs w:val="28"/>
          <w:rtl w:val="0"/>
        </w:rPr>
        <w:t xml:space="preserve">A record</w:t>
      </w:r>
      <w:r w:rsidDel="00000000" w:rsidR="00000000" w:rsidRPr="00000000">
        <w:rPr>
          <w:rFonts w:ascii="Times New Roman" w:cs="Times New Roman" w:eastAsia="Times New Roman" w:hAnsi="Times New Roman"/>
          <w:sz w:val="28"/>
          <w:szCs w:val="28"/>
          <w:rtl w:val="0"/>
        </w:rPr>
        <w:t xml:space="preserve"> type for </w:t>
      </w:r>
      <w:r w:rsidDel="00000000" w:rsidR="00000000" w:rsidRPr="00000000">
        <w:rPr>
          <w:rFonts w:ascii="Times New Roman" w:cs="Times New Roman" w:eastAsia="Times New Roman" w:hAnsi="Times New Roman"/>
          <w:color w:val="188038"/>
          <w:sz w:val="28"/>
          <w:szCs w:val="28"/>
          <w:rtl w:val="0"/>
        </w:rPr>
        <w:t xml:space="preserve">www.example.com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3">
      <w:pPr>
        <w:numPr>
          <w:ilvl w:val="1"/>
          <w:numId w:val="11"/>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Alias</w:t>
      </w:r>
      <w:r w:rsidDel="00000000" w:rsidR="00000000" w:rsidRPr="00000000">
        <w:rPr>
          <w:rFonts w:ascii="Times New Roman" w:cs="Times New Roman" w:eastAsia="Times New Roman" w:hAnsi="Times New Roman"/>
          <w:sz w:val="28"/>
          <w:szCs w:val="28"/>
          <w:rtl w:val="0"/>
        </w:rPr>
        <w:t xml:space="preserve"> and then </w:t>
      </w:r>
      <w:r w:rsidDel="00000000" w:rsidR="00000000" w:rsidRPr="00000000">
        <w:rPr>
          <w:rFonts w:ascii="Times New Roman" w:cs="Times New Roman" w:eastAsia="Times New Roman" w:hAnsi="Times New Roman"/>
          <w:b w:val="1"/>
          <w:sz w:val="28"/>
          <w:szCs w:val="28"/>
          <w:rtl w:val="0"/>
        </w:rPr>
        <w:t xml:space="preserve">Alias to S3 website endpoint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4">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S3 bucket endpoint from the dropdown list.</w:t>
      </w:r>
    </w:p>
    <w:p w:rsidR="00000000" w:rsidDel="00000000" w:rsidP="00000000" w:rsidRDefault="00000000" w:rsidRPr="00000000" w14:paraId="00000035">
      <w:pPr>
        <w:numPr>
          <w:ilvl w:val="1"/>
          <w:numId w:val="11"/>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records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06800"/>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lw9uq966g2io" w:id="6"/>
      <w:bookmarkEnd w:id="6"/>
      <w:r w:rsidDel="00000000" w:rsidR="00000000" w:rsidRPr="00000000">
        <w:rPr>
          <w:rFonts w:ascii="Times New Roman" w:cs="Times New Roman" w:eastAsia="Times New Roman" w:hAnsi="Times New Roman"/>
          <w:b w:val="1"/>
          <w:color w:val="000000"/>
          <w:sz w:val="28"/>
          <w:szCs w:val="28"/>
          <w:rtl w:val="0"/>
        </w:rPr>
        <w:t xml:space="preserve">3. Configure Hostinger Domain</w:t>
      </w:r>
    </w:p>
    <w:p w:rsidR="00000000" w:rsidDel="00000000" w:rsidP="00000000" w:rsidRDefault="00000000" w:rsidRPr="00000000" w14:paraId="00000038">
      <w:pPr>
        <w:numPr>
          <w:ilvl w:val="0"/>
          <w:numId w:val="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Access Hostinger Dashboard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9">
      <w:pPr>
        <w:numPr>
          <w:ilvl w:val="1"/>
          <w:numId w:val="7"/>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Log in to your Hostinger account and go to </w:t>
      </w:r>
      <w:r w:rsidDel="00000000" w:rsidR="00000000" w:rsidRPr="00000000">
        <w:rPr>
          <w:rFonts w:ascii="Times New Roman" w:cs="Times New Roman" w:eastAsia="Times New Roman" w:hAnsi="Times New Roman"/>
          <w:b w:val="1"/>
          <w:sz w:val="28"/>
          <w:szCs w:val="28"/>
          <w:rtl w:val="0"/>
        </w:rPr>
        <w:t xml:space="preserve">Domains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63700"/>
            <wp:effectExtent b="25400" l="25400" r="25400" t="25400"/>
            <wp:docPr id="45"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166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Update Nameservers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C">
      <w:pPr>
        <w:numPr>
          <w:ilvl w:val="1"/>
          <w:numId w:val="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Select your domain and navigate to </w:t>
      </w:r>
      <w:r w:rsidDel="00000000" w:rsidR="00000000" w:rsidRPr="00000000">
        <w:rPr>
          <w:rFonts w:ascii="Times New Roman" w:cs="Times New Roman" w:eastAsia="Times New Roman" w:hAnsi="Times New Roman"/>
          <w:b w:val="1"/>
          <w:sz w:val="28"/>
          <w:szCs w:val="28"/>
          <w:rtl w:val="0"/>
        </w:rPr>
        <w:t xml:space="preserve">DNS/Nameservers</w:t>
      </w:r>
      <w:r w:rsidDel="00000000" w:rsidR="00000000" w:rsidRPr="00000000">
        <w:rPr>
          <w:rFonts w:ascii="Times New Roman" w:cs="Times New Roman" w:eastAsia="Times New Roman" w:hAnsi="Times New Roman"/>
          <w:sz w:val="28"/>
          <w:szCs w:val="28"/>
          <w:rtl w:val="0"/>
        </w:rPr>
        <w:t xml:space="preserve"> settings.</w:t>
      </w:r>
    </w:p>
    <w:p w:rsidR="00000000" w:rsidDel="00000000" w:rsidP="00000000" w:rsidRDefault="00000000" w:rsidRPr="00000000" w14:paraId="0000003D">
      <w:pPr>
        <w:numPr>
          <w:ilvl w:val="1"/>
          <w:numId w:val="7"/>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the nameservers to point to the Route 53 nameservers provided in your hosted zone:</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71775" cy="1675299"/>
            <wp:effectExtent b="12700" l="12700" r="12700" t="12700"/>
            <wp:docPr id="29" name="image19.png"/>
            <a:graphic>
              <a:graphicData uri="http://schemas.openxmlformats.org/drawingml/2006/picture">
                <pic:pic>
                  <pic:nvPicPr>
                    <pic:cNvPr id="0" name="image19.png"/>
                    <pic:cNvPicPr preferRelativeResize="0"/>
                  </pic:nvPicPr>
                  <pic:blipFill>
                    <a:blip r:embed="rId27"/>
                    <a:srcRect b="51419" l="0" r="0" t="13811"/>
                    <a:stretch>
                      <a:fillRect/>
                    </a:stretch>
                  </pic:blipFill>
                  <pic:spPr>
                    <a:xfrm>
                      <a:off x="0" y="0"/>
                      <a:ext cx="2771775" cy="16752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67000"/>
            <wp:effectExtent b="12700" l="12700" r="12700" t="1270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90800"/>
            <wp:effectExtent b="12700" l="12700" r="12700" t="12700"/>
            <wp:docPr id="44"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Verify DNS Propagation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numPr>
          <w:ilvl w:val="1"/>
          <w:numId w:val="7"/>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DNS propagation checker to ensure that the DNS changes have propagated.</w:t>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73400"/>
            <wp:effectExtent b="12700" l="12700" r="12700" t="12700"/>
            <wp:docPr id="3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67038" cy="5946386"/>
            <wp:effectExtent b="0" l="0" r="0" t="0"/>
            <wp:docPr id="40" name="image42.png"/>
            <a:graphic>
              <a:graphicData uri="http://schemas.openxmlformats.org/drawingml/2006/picture">
                <pic:pic>
                  <pic:nvPicPr>
                    <pic:cNvPr id="0" name="image42.png"/>
                    <pic:cNvPicPr preferRelativeResize="0"/>
                  </pic:nvPicPr>
                  <pic:blipFill>
                    <a:blip r:embed="rId31"/>
                    <a:srcRect b="0" l="0" r="0" t="7465"/>
                    <a:stretch>
                      <a:fillRect/>
                    </a:stretch>
                  </pic:blipFill>
                  <pic:spPr>
                    <a:xfrm>
                      <a:off x="0" y="0"/>
                      <a:ext cx="2967038" cy="59463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rFonts w:ascii="Times New Roman" w:cs="Times New Roman" w:eastAsia="Times New Roman" w:hAnsi="Times New Roman"/>
          <w:b w:val="1"/>
          <w:color w:val="000000"/>
        </w:rPr>
      </w:pPr>
      <w:bookmarkStart w:colFirst="0" w:colLast="0" w:name="_dwp8mhrqp73" w:id="7"/>
      <w:bookmarkEnd w:id="7"/>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following these steps, you've successfully set up a static website using Amazon S3 for hosting and Amazon Route 53 for DNS management with a domain name registered with Hostinger. Your website is now accessible through your domain name, and Route 53 efficiently handles DNS queries, providing a scalable and reliable solution for your static website hosting needs.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for this</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&lt;title&gt;Portfolio Card&lt;/title&gt;</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href="https://cdnjs.cloudflare.com/ajax/libs/font-awesome/6.0.0-beta3/css/all.min.css"&gt;</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flex;</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justify-content: center;</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align-items: center;</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100vh;</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Arial, sans-serif;</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#f4f4f4;</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.portfolio-card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8px;</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 0 4px 8px rgba(0, 0, 0, 0.1);</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overflow: hidden;</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300px;</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20px;</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position: relative;</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.profile-img img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100px;</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100px;</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50%;</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20px;</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.profile-info h2 {</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24px;</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#333;</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.profile-info p {</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#777;</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10px 0;</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margin-top: 20px;</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a {</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#333;</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20px;</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 10px;</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text-decoration: none;</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transition: color 0.3s;</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a:hover {</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#0073b1; /* Change this color to match the brand color of the social media icon */</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.ip-address {</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position: absolute;</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bottom: 10px;</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50%;</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transform: translateX(-50%);</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14px;</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#555;</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class="ip-address"&gt;</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ip is $(hostname)</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class="portfolio-card"&gt;</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class="profile-img"&gt;</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src="https://s3.ap-south-1.amazonaws.com/www.forlearning.site/dp.jpeg" alt="Profile Image"&gt;</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class="profile-info"&gt;</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&lt;h2&gt;Pratham Dubey&lt;/h2&gt;</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&lt;p&gt;Cloud Engineer&lt;/p&gt;</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class="social-media"&gt;</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href="https://twitter.com" target="_blank"&gt;&lt;i class="fab fa-twitter"&gt;&lt;/i&gt;&lt;/a&gt;</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href="https://linkedin.com" target="_blank"&gt;&lt;i class="fab fa-linkedin-in"&gt;&lt;/i&gt;&lt;/a&gt;</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href="https://github.com" target="_blank"&gt;&lt;i class="fab fa-github"&gt;&lt;/i&gt;&lt;/a&gt;</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href="https://instagram.com" target="_blank"&gt;&lt;i class="fab fa-instagram"&gt;&lt;/i&gt;&lt;/a&gt;</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b w:val="1"/>
          <w:color w:val="000000"/>
        </w:rPr>
      </w:pPr>
      <w:bookmarkStart w:colFirst="0" w:colLast="0" w:name="_4or7gzkdg332" w:id="8"/>
      <w:bookmarkEnd w:id="8"/>
      <w:r w:rsidDel="00000000" w:rsidR="00000000" w:rsidRPr="00000000">
        <w:rPr>
          <w:rFonts w:ascii="Times New Roman" w:cs="Times New Roman" w:eastAsia="Times New Roman" w:hAnsi="Times New Roman"/>
          <w:b w:val="1"/>
          <w:color w:val="000000"/>
          <w:rtl w:val="0"/>
        </w:rPr>
        <w:t xml:space="preserve">(2)Objective</w:t>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up a static website hosted on two EC2 instances with an Application Load Balancer for traffic management and high availability. Use Route 53 to configure DNS routing with a Hostinger domain.</w:t>
      </w:r>
    </w:p>
    <w:p w:rsidR="00000000" w:rsidDel="00000000" w:rsidP="00000000" w:rsidRDefault="00000000" w:rsidRPr="00000000" w14:paraId="000000AC">
      <w:pPr>
        <w:pStyle w:val="Heading3"/>
        <w:keepNext w:val="0"/>
        <w:keepLines w:val="0"/>
        <w:spacing w:before="280" w:lineRule="auto"/>
        <w:rPr>
          <w:rFonts w:ascii="Times New Roman" w:cs="Times New Roman" w:eastAsia="Times New Roman" w:hAnsi="Times New Roman"/>
          <w:b w:val="1"/>
          <w:color w:val="000000"/>
        </w:rPr>
      </w:pPr>
      <w:bookmarkStart w:colFirst="0" w:colLast="0" w:name="_ht9uubyx6atw" w:id="9"/>
      <w:bookmarkEnd w:id="9"/>
      <w:r w:rsidDel="00000000" w:rsidR="00000000" w:rsidRPr="00000000">
        <w:rPr>
          <w:rFonts w:ascii="Times New Roman" w:cs="Times New Roman" w:eastAsia="Times New Roman" w:hAnsi="Times New Roman"/>
          <w:b w:val="1"/>
          <w:color w:val="000000"/>
          <w:rtl w:val="0"/>
        </w:rPr>
        <w:t xml:space="preserve">Architecture Flow</w:t>
      </w:r>
    </w:p>
    <w:p w:rsidR="00000000" w:rsidDel="00000000" w:rsidP="00000000" w:rsidRDefault="00000000" w:rsidRPr="00000000" w14:paraId="000000AD">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EC2 Instances</w:t>
      </w:r>
      <w:r w:rsidDel="00000000" w:rsidR="00000000" w:rsidRPr="00000000">
        <w:rPr>
          <w:rFonts w:ascii="Times New Roman" w:cs="Times New Roman" w:eastAsia="Times New Roman" w:hAnsi="Times New Roman"/>
          <w:sz w:val="28"/>
          <w:szCs w:val="28"/>
          <w:rtl w:val="0"/>
        </w:rPr>
        <w:t xml:space="preserve">: Launch two EC2 instances to host your static website files.</w:t>
      </w:r>
    </w:p>
    <w:p w:rsidR="00000000" w:rsidDel="00000000" w:rsidP="00000000" w:rsidRDefault="00000000" w:rsidRPr="00000000" w14:paraId="000000AE">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Load Balancer (ALB)</w:t>
      </w:r>
      <w:r w:rsidDel="00000000" w:rsidR="00000000" w:rsidRPr="00000000">
        <w:rPr>
          <w:rFonts w:ascii="Times New Roman" w:cs="Times New Roman" w:eastAsia="Times New Roman" w:hAnsi="Times New Roman"/>
          <w:sz w:val="28"/>
          <w:szCs w:val="28"/>
          <w:rtl w:val="0"/>
        </w:rPr>
        <w:t xml:space="preserve">: Distribute incoming traffic across the EC2 instances for high availability and fault tolerance.</w:t>
      </w:r>
    </w:p>
    <w:p w:rsidR="00000000" w:rsidDel="00000000" w:rsidP="00000000" w:rsidRDefault="00000000" w:rsidRPr="00000000" w14:paraId="000000AF">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Route 53</w:t>
      </w:r>
      <w:r w:rsidDel="00000000" w:rsidR="00000000" w:rsidRPr="00000000">
        <w:rPr>
          <w:rFonts w:ascii="Times New Roman" w:cs="Times New Roman" w:eastAsia="Times New Roman" w:hAnsi="Times New Roman"/>
          <w:sz w:val="28"/>
          <w:szCs w:val="28"/>
          <w:rtl w:val="0"/>
        </w:rPr>
        <w:t xml:space="preserve">: Manage DNS records for your domain and route traffic to the ALB.</w:t>
      </w:r>
    </w:p>
    <w:p w:rsidR="00000000" w:rsidDel="00000000" w:rsidP="00000000" w:rsidRDefault="00000000" w:rsidRPr="00000000" w14:paraId="000000B0">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Domain Configuration</w:t>
      </w:r>
      <w:r w:rsidDel="00000000" w:rsidR="00000000" w:rsidRPr="00000000">
        <w:rPr>
          <w:rFonts w:ascii="Times New Roman" w:cs="Times New Roman" w:eastAsia="Times New Roman" w:hAnsi="Times New Roman"/>
          <w:sz w:val="28"/>
          <w:szCs w:val="28"/>
          <w:rtl w:val="0"/>
        </w:rPr>
        <w:t xml:space="preserve">: Point your Hostinger domain to Route 53.</w:t>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b w:val="1"/>
          <w:color w:val="000000"/>
        </w:rPr>
      </w:pPr>
      <w:bookmarkStart w:colFirst="0" w:colLast="0" w:name="_ld9k0xskb2j" w:id="10"/>
      <w:bookmarkEnd w:id="10"/>
      <w:r w:rsidDel="00000000" w:rsidR="00000000" w:rsidRPr="00000000">
        <w:rPr>
          <w:rFonts w:ascii="Times New Roman" w:cs="Times New Roman" w:eastAsia="Times New Roman" w:hAnsi="Times New Roman"/>
          <w:b w:val="1"/>
          <w:color w:val="000000"/>
          <w:rtl w:val="0"/>
        </w:rPr>
        <w:t xml:space="preserve">Steps</w:t>
      </w:r>
    </w:p>
    <w:p w:rsidR="00000000" w:rsidDel="00000000" w:rsidP="00000000" w:rsidRDefault="00000000" w:rsidRPr="00000000" w14:paraId="000000B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9jraar7th8bj" w:id="11"/>
      <w:bookmarkEnd w:id="11"/>
      <w:r w:rsidDel="00000000" w:rsidR="00000000" w:rsidRPr="00000000">
        <w:rPr>
          <w:rFonts w:ascii="Times New Roman" w:cs="Times New Roman" w:eastAsia="Times New Roman" w:hAnsi="Times New Roman"/>
          <w:b w:val="1"/>
          <w:color w:val="000000"/>
          <w:sz w:val="28"/>
          <w:szCs w:val="28"/>
          <w:rtl w:val="0"/>
        </w:rPr>
        <w:t xml:space="preserve">1. Launch EC2 Instances</w:t>
      </w:r>
    </w:p>
    <w:p w:rsidR="00000000" w:rsidDel="00000000" w:rsidP="00000000" w:rsidRDefault="00000000" w:rsidRPr="00000000" w14:paraId="000000B3">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Access EC2 Console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w:t>
      </w:r>
      <w:hyperlink r:id="rId32">
        <w:r w:rsidDel="00000000" w:rsidR="00000000" w:rsidRPr="00000000">
          <w:rPr>
            <w:rFonts w:ascii="Times New Roman" w:cs="Times New Roman" w:eastAsia="Times New Roman" w:hAnsi="Times New Roman"/>
            <w:sz w:val="28"/>
            <w:szCs w:val="28"/>
            <w:rtl w:val="0"/>
          </w:rPr>
          <w:t xml:space="preserve"> </w:t>
        </w:r>
      </w:hyperlink>
      <w:hyperlink r:id="rId33">
        <w:r w:rsidDel="00000000" w:rsidR="00000000" w:rsidRPr="00000000">
          <w:rPr>
            <w:rFonts w:ascii="Times New Roman" w:cs="Times New Roman" w:eastAsia="Times New Roman" w:hAnsi="Times New Roman"/>
            <w:color w:val="1155cc"/>
            <w:sz w:val="28"/>
            <w:szCs w:val="28"/>
            <w:u w:val="single"/>
            <w:rtl w:val="0"/>
          </w:rPr>
          <w:t xml:space="preserve">Amazon EC2 Console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Launch EC2 Instances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Launch Instance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an Amazon Machine Image (AMI), such as Amazon Linux 2.</w:t>
      </w:r>
    </w:p>
    <w:p w:rsidR="00000000" w:rsidDel="00000000" w:rsidP="00000000" w:rsidRDefault="00000000" w:rsidRPr="00000000" w14:paraId="000000B8">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an instance type (e.g., t2.micro for free tier).</w:t>
      </w:r>
    </w:p>
    <w:p w:rsidR="00000000" w:rsidDel="00000000" w:rsidP="00000000" w:rsidRDefault="00000000" w:rsidRPr="00000000" w14:paraId="000000B9">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the instance details:</w:t>
      </w:r>
    </w:p>
    <w:p w:rsidR="00000000" w:rsidDel="00000000" w:rsidP="00000000" w:rsidRDefault="00000000" w:rsidRPr="00000000" w14:paraId="000000BA">
      <w:pPr>
        <w:numPr>
          <w:ilvl w:val="2"/>
          <w:numId w:val="13"/>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both instances are in the same VPC and region.</w:t>
      </w:r>
    </w:p>
    <w:p w:rsidR="00000000" w:rsidDel="00000000" w:rsidP="00000000" w:rsidRDefault="00000000" w:rsidRPr="00000000" w14:paraId="000000BB">
      <w:pPr>
        <w:numPr>
          <w:ilvl w:val="2"/>
          <w:numId w:val="13"/>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 a security group that allows HTTP (port 80) access.</w:t>
      </w:r>
    </w:p>
    <w:p w:rsidR="00000000" w:rsidDel="00000000" w:rsidP="00000000" w:rsidRDefault="00000000" w:rsidRPr="00000000" w14:paraId="000000BC">
      <w:pPr>
        <w:numPr>
          <w:ilvl w:val="1"/>
          <w:numId w:val="1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Launch two instances.</w:t>
      </w:r>
    </w:p>
    <w:p w:rsidR="00000000" w:rsidDel="00000000" w:rsidP="00000000" w:rsidRDefault="00000000" w:rsidRPr="00000000" w14:paraId="000000B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1460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9080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Install Web Server and Upload Files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0">
      <w:pPr>
        <w:numPr>
          <w:ilvl w:val="1"/>
          <w:numId w:val="1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 to each EC2 instance using SSH.</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a web server (e.g., Apache) on each instance:</w:t>
        <w:br w:type="textWrapping"/>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su </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yum install httpd -y </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systemctl start httpd </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systemctl enable httpd </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"&lt;!DOCTYPE html&gt;</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&lt;title&gt;Portfolio Card&lt;/title&gt;</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href="https://cdnjs.cloudflare.com/ajax/libs/font-awesome/6.0.0-beta3/css/all.min.css"&gt;</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flex;</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justify-content: center;</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align-items: center;</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100vh;</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Arial, sans-serif;</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#f4f4f4;</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.portfolio-card {</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8px;</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 0 4px 8px rgba(0, 0, 0, 0.1);</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overflow: hidden;</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300px;</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20px;</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position: relative;</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.profile-img img {</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100px;</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100px;</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50%;</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20px;</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.profile-info h2 {</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24px;</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#333;</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.profile-info p {</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#777;</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10px 0;</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margin-top: 20px;</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a {</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#333;</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20px;</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 10px;</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text-decoration: none;</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transition: color 0.3s;</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.social-media a:hover {</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#0073b1; /* Change this color to match the brand color of the social media icon */</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.ip-address {</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position: absolute;</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bottom: 10px;</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50%;</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transform: translateX(-50%);</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14px;</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#555;</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class="ip-address"&gt;</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ip is $(hostname)</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class="portfolio-card"&gt;</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class="profile-img"&gt;</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src="https://s3.ap-south-1.amazonaws.com/www.forlearning.site/dp.jpeg" alt="Profile Image"&gt;</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class="profile-info"&gt;</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&lt;h2&gt;Pratham Dubey&lt;/h2&gt;</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&lt;p&gt;Cloud Engineer&lt;/p&gt;</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class="social-media"&gt;</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href="https://twitter.com" target="_blank"&gt;&lt;i class="fab fa-twitter"&gt;&lt;/i&gt;&lt;/a&gt;</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href="https://linkedin.com" target="_blank"&gt;&lt;i class="fab fa-linkedin-in"&gt;&lt;/i&gt;&lt;/a&gt;</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href="https://github.com" target="_blank"&gt;&lt;i class="fab fa-github"&gt;&lt;/i&gt;&lt;/a&gt;</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href="https://instagram.com" target="_blank"&gt;&lt;i class="fab fa-instagram"&gt;&lt;/i&gt;&lt;/a&gt;</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/var/www/html/index.html</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24200"/>
            <wp:effectExtent b="12700" l="12700" r="12700" t="12700"/>
            <wp:docPr id="42"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12700" l="12700" r="12700" t="12700"/>
            <wp:docPr id="35"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2. Set Up an Application Load Balancer</w:t>
      </w:r>
    </w:p>
    <w:p w:rsidR="00000000" w:rsidDel="00000000" w:rsidP="00000000" w:rsidRDefault="00000000" w:rsidRPr="00000000" w14:paraId="0000012A">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Target Group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B">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w:t>
      </w:r>
      <w:hyperlink r:id="rId38">
        <w:r w:rsidDel="00000000" w:rsidR="00000000" w:rsidRPr="00000000">
          <w:rPr>
            <w:rFonts w:ascii="Times New Roman" w:cs="Times New Roman" w:eastAsia="Times New Roman" w:hAnsi="Times New Roman"/>
            <w:sz w:val="28"/>
            <w:szCs w:val="28"/>
            <w:rtl w:val="0"/>
          </w:rPr>
          <w:t xml:space="preserve"> </w:t>
        </w:r>
      </w:hyperlink>
      <w:hyperlink r:id="rId39">
        <w:r w:rsidDel="00000000" w:rsidR="00000000" w:rsidRPr="00000000">
          <w:rPr>
            <w:rFonts w:ascii="Times New Roman" w:cs="Times New Roman" w:eastAsia="Times New Roman" w:hAnsi="Times New Roman"/>
            <w:color w:val="1155cc"/>
            <w:sz w:val="28"/>
            <w:szCs w:val="28"/>
            <w:u w:val="single"/>
            <w:rtl w:val="0"/>
          </w:rPr>
          <w:t xml:space="preserve">EC2 Console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C">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w:t>
      </w:r>
      <w:r w:rsidDel="00000000" w:rsidR="00000000" w:rsidRPr="00000000">
        <w:rPr>
          <w:rFonts w:ascii="Times New Roman" w:cs="Times New Roman" w:eastAsia="Times New Roman" w:hAnsi="Times New Roman"/>
          <w:b w:val="1"/>
          <w:sz w:val="28"/>
          <w:szCs w:val="28"/>
          <w:rtl w:val="0"/>
        </w:rPr>
        <w:t xml:space="preserve">Load Balancing</w:t>
      </w: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b w:val="1"/>
          <w:sz w:val="28"/>
          <w:szCs w:val="28"/>
          <w:rtl w:val="0"/>
        </w:rPr>
        <w:t xml:space="preserve">Target Groups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D">
      <w:pPr>
        <w:numPr>
          <w:ilvl w:val="1"/>
          <w:numId w:val="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target group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0" l="0" r="0" t="0"/>
            <wp:docPr id="3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2032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476500"/>
            <wp:effectExtent b="0" l="0" r="0" t="0"/>
            <wp:docPr id="4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1"/>
          <w:numId w:val="4"/>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w:t>
      </w:r>
      <w:r w:rsidDel="00000000" w:rsidR="00000000" w:rsidRPr="00000000">
        <w:rPr>
          <w:rFonts w:ascii="Times New Roman" w:cs="Times New Roman" w:eastAsia="Times New Roman" w:hAnsi="Times New Roman"/>
          <w:b w:val="1"/>
          <w:sz w:val="28"/>
          <w:szCs w:val="28"/>
          <w:rtl w:val="0"/>
        </w:rPr>
        <w:t xml:space="preserve">Instances</w:t>
      </w:r>
      <w:r w:rsidDel="00000000" w:rsidR="00000000" w:rsidRPr="00000000">
        <w:rPr>
          <w:rFonts w:ascii="Times New Roman" w:cs="Times New Roman" w:eastAsia="Times New Roman" w:hAnsi="Times New Roman"/>
          <w:sz w:val="28"/>
          <w:szCs w:val="28"/>
          <w:rtl w:val="0"/>
        </w:rPr>
        <w:t xml:space="preserve"> as the target type.</w:t>
      </w:r>
    </w:p>
    <w:p w:rsidR="00000000" w:rsidDel="00000000" w:rsidP="00000000" w:rsidRDefault="00000000" w:rsidRPr="00000000" w14:paraId="0000013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25700"/>
            <wp:effectExtent b="0" l="0" r="0" t="0"/>
            <wp:docPr id="3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2425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1727200"/>
            <wp:effectExtent b="0" l="0" r="0" t="0"/>
            <wp:docPr id="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1"/>
          <w:numId w:val="4"/>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Specify a name and protocol (HTTP).</w:t>
      </w:r>
    </w:p>
    <w:p w:rsidR="00000000" w:rsidDel="00000000" w:rsidP="00000000" w:rsidRDefault="00000000" w:rsidRPr="00000000" w14:paraId="0000013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89200"/>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1"/>
          <w:numId w:val="4"/>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the VPC where your instances are located.</w:t>
      </w:r>
    </w:p>
    <w:p w:rsidR="00000000" w:rsidDel="00000000" w:rsidP="00000000" w:rsidRDefault="00000000" w:rsidRPr="00000000" w14:paraId="00000134">
      <w:pPr>
        <w:numPr>
          <w:ilvl w:val="1"/>
          <w:numId w:val="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Next</w:t>
      </w:r>
      <w:r w:rsidDel="00000000" w:rsidR="00000000" w:rsidRPr="00000000">
        <w:rPr>
          <w:rFonts w:ascii="Times New Roman" w:cs="Times New Roman" w:eastAsia="Times New Roman" w:hAnsi="Times New Roman"/>
          <w:sz w:val="28"/>
          <w:szCs w:val="28"/>
          <w:rtl w:val="0"/>
        </w:rPr>
        <w:t xml:space="preserve"> and register both EC2 instances.</w:t>
      </w:r>
    </w:p>
    <w:p w:rsidR="00000000" w:rsidDel="00000000" w:rsidP="00000000" w:rsidRDefault="00000000" w:rsidRPr="00000000" w14:paraId="00000135">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Application Load Balancer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w:t>
      </w:r>
      <w:r w:rsidDel="00000000" w:rsidR="00000000" w:rsidRPr="00000000">
        <w:rPr>
          <w:rFonts w:ascii="Times New Roman" w:cs="Times New Roman" w:eastAsia="Times New Roman" w:hAnsi="Times New Roman"/>
          <w:b w:val="1"/>
          <w:sz w:val="28"/>
          <w:szCs w:val="28"/>
          <w:rtl w:val="0"/>
        </w:rPr>
        <w:t xml:space="preserve">Load Balancers</w:t>
      </w:r>
      <w:r w:rsidDel="00000000" w:rsidR="00000000" w:rsidRPr="00000000">
        <w:rPr>
          <w:rFonts w:ascii="Times New Roman" w:cs="Times New Roman" w:eastAsia="Times New Roman" w:hAnsi="Times New Roman"/>
          <w:sz w:val="28"/>
          <w:szCs w:val="28"/>
          <w:rtl w:val="0"/>
        </w:rPr>
        <w:t xml:space="preserve"> under the EC2 Console.</w:t>
      </w:r>
    </w:p>
    <w:p w:rsidR="00000000" w:rsidDel="00000000" w:rsidP="00000000" w:rsidRDefault="00000000" w:rsidRPr="00000000" w14:paraId="00000138">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Load Balancer</w:t>
      </w:r>
      <w:r w:rsidDel="00000000" w:rsidR="00000000" w:rsidRPr="00000000">
        <w:rPr>
          <w:rFonts w:ascii="Times New Roman" w:cs="Times New Roman" w:eastAsia="Times New Roman" w:hAnsi="Times New Roman"/>
          <w:sz w:val="28"/>
          <w:szCs w:val="28"/>
          <w:rtl w:val="0"/>
        </w:rPr>
        <w:t xml:space="preserve"> and select </w:t>
      </w:r>
      <w:r w:rsidDel="00000000" w:rsidR="00000000" w:rsidRPr="00000000">
        <w:rPr>
          <w:rFonts w:ascii="Times New Roman" w:cs="Times New Roman" w:eastAsia="Times New Roman" w:hAnsi="Times New Roman"/>
          <w:b w:val="1"/>
          <w:sz w:val="28"/>
          <w:szCs w:val="28"/>
          <w:rtl w:val="0"/>
        </w:rPr>
        <w:t xml:space="preserve">Application Load Balancer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9">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Specify a name, scheme (internet-facing), and listener (HTTP).</w:t>
      </w:r>
    </w:p>
    <w:p w:rsidR="00000000" w:rsidDel="00000000" w:rsidP="00000000" w:rsidRDefault="00000000" w:rsidRPr="00000000" w14:paraId="0000013A">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subnets in different availability zones for high availability.</w:t>
      </w:r>
    </w:p>
    <w:p w:rsidR="00000000" w:rsidDel="00000000" w:rsidP="00000000" w:rsidRDefault="00000000" w:rsidRPr="00000000" w14:paraId="0000013B">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a security group to allow HTTP (port 80) traffic.</w:t>
      </w:r>
    </w:p>
    <w:p w:rsidR="00000000" w:rsidDel="00000000" w:rsidP="00000000" w:rsidRDefault="00000000" w:rsidRPr="00000000" w14:paraId="0000013C">
      <w:pPr>
        <w:numPr>
          <w:ilvl w:val="1"/>
          <w:numId w:val="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target group you created earlier.</w:t>
      </w:r>
    </w:p>
    <w:p w:rsidR="00000000" w:rsidDel="00000000" w:rsidP="00000000" w:rsidRDefault="00000000" w:rsidRPr="00000000" w14:paraId="0000013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78000"/>
            <wp:effectExtent b="0" l="0" r="0" t="0"/>
            <wp:docPr id="1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1"/>
          <w:numId w:val="4"/>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Load Balancer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14700"/>
            <wp:effectExtent b="0" l="0" r="0" t="0"/>
            <wp:docPr id="47"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568700"/>
            <wp:effectExtent b="0" l="0" r="0" t="0"/>
            <wp:docPr id="37"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552700"/>
            <wp:effectExtent b="0" l="0" r="0" t="0"/>
            <wp:docPr id="2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Listeners and Routing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1">
      <w:pPr>
        <w:numPr>
          <w:ilvl w:val="1"/>
          <w:numId w:val="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creating the ALB, go to the </w:t>
      </w:r>
      <w:r w:rsidDel="00000000" w:rsidR="00000000" w:rsidRPr="00000000">
        <w:rPr>
          <w:rFonts w:ascii="Times New Roman" w:cs="Times New Roman" w:eastAsia="Times New Roman" w:hAnsi="Times New Roman"/>
          <w:b w:val="1"/>
          <w:sz w:val="28"/>
          <w:szCs w:val="28"/>
          <w:rtl w:val="0"/>
        </w:rPr>
        <w:t xml:space="preserve">Listeners</w:t>
      </w:r>
      <w:r w:rsidDel="00000000" w:rsidR="00000000" w:rsidRPr="00000000">
        <w:rPr>
          <w:rFonts w:ascii="Times New Roman" w:cs="Times New Roman" w:eastAsia="Times New Roman" w:hAnsi="Times New Roman"/>
          <w:sz w:val="28"/>
          <w:szCs w:val="28"/>
          <w:rtl w:val="0"/>
        </w:rPr>
        <w:t xml:space="preserve"> tab.</w:t>
      </w:r>
    </w:p>
    <w:p w:rsidR="00000000" w:rsidDel="00000000" w:rsidP="00000000" w:rsidRDefault="00000000" w:rsidRPr="00000000" w14:paraId="00000142">
      <w:pPr>
        <w:numPr>
          <w:ilvl w:val="1"/>
          <w:numId w:val="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that the listener forwards requests to the target group.</w:t>
      </w:r>
    </w:p>
    <w:p w:rsidR="00000000" w:rsidDel="00000000" w:rsidP="00000000" w:rsidRDefault="00000000" w:rsidRPr="00000000" w14:paraId="0000014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0" l="0" r="0" t="0"/>
            <wp:docPr id="1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ni3wugk8ifwh" w:id="12"/>
      <w:bookmarkEnd w:id="12"/>
      <w:r w:rsidDel="00000000" w:rsidR="00000000" w:rsidRPr="00000000">
        <w:rPr>
          <w:rFonts w:ascii="Times New Roman" w:cs="Times New Roman" w:eastAsia="Times New Roman" w:hAnsi="Times New Roman"/>
          <w:b w:val="1"/>
          <w:color w:val="000000"/>
          <w:sz w:val="28"/>
          <w:szCs w:val="28"/>
          <w:rtl w:val="0"/>
        </w:rPr>
        <w:t xml:space="preserve">3. Configure Amazon Route 53</w:t>
      </w:r>
    </w:p>
    <w:p w:rsidR="00000000" w:rsidDel="00000000" w:rsidP="00000000" w:rsidRDefault="00000000" w:rsidRPr="00000000" w14:paraId="00000145">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Access Route 53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6">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w:t>
      </w:r>
      <w:hyperlink r:id="rId50">
        <w:r w:rsidDel="00000000" w:rsidR="00000000" w:rsidRPr="00000000">
          <w:rPr>
            <w:rFonts w:ascii="Times New Roman" w:cs="Times New Roman" w:eastAsia="Times New Roman" w:hAnsi="Times New Roman"/>
            <w:sz w:val="28"/>
            <w:szCs w:val="28"/>
            <w:rtl w:val="0"/>
          </w:rPr>
          <w:t xml:space="preserve"> </w:t>
        </w:r>
      </w:hyperlink>
      <w:hyperlink r:id="rId51">
        <w:r w:rsidDel="00000000" w:rsidR="00000000" w:rsidRPr="00000000">
          <w:rPr>
            <w:rFonts w:ascii="Times New Roman" w:cs="Times New Roman" w:eastAsia="Times New Roman" w:hAnsi="Times New Roman"/>
            <w:color w:val="1155cc"/>
            <w:sz w:val="28"/>
            <w:szCs w:val="28"/>
            <w:u w:val="single"/>
            <w:rtl w:val="0"/>
          </w:rPr>
          <w:t xml:space="preserve">Route 53 Console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7">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8">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Create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9">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your domain name (e.g., </w:t>
      </w:r>
      <w:r w:rsidDel="00000000" w:rsidR="00000000" w:rsidRPr="00000000">
        <w:rPr>
          <w:rFonts w:ascii="Times New Roman" w:cs="Times New Roman" w:eastAsia="Times New Roman" w:hAnsi="Times New Roman"/>
          <w:color w:val="188038"/>
          <w:sz w:val="28"/>
          <w:szCs w:val="28"/>
          <w:rtl w:val="0"/>
        </w:rPr>
        <w:t xml:space="preserve">example.com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A">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Public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B">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hosted zone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C">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Record Sets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D">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hosted zone you just created.</w:t>
      </w:r>
    </w:p>
    <w:p w:rsidR="00000000" w:rsidDel="00000000" w:rsidP="00000000" w:rsidRDefault="00000000" w:rsidRPr="00000000" w14:paraId="0000014E">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record</w:t>
      </w:r>
      <w:r w:rsidDel="00000000" w:rsidR="00000000" w:rsidRPr="00000000">
        <w:rPr>
          <w:rFonts w:ascii="Times New Roman" w:cs="Times New Roman" w:eastAsia="Times New Roman" w:hAnsi="Times New Roman"/>
          <w:sz w:val="28"/>
          <w:szCs w:val="28"/>
          <w:rtl w:val="0"/>
        </w:rPr>
        <w:t xml:space="preserve"> and choose the </w:t>
      </w:r>
      <w:r w:rsidDel="00000000" w:rsidR="00000000" w:rsidRPr="00000000">
        <w:rPr>
          <w:rFonts w:ascii="Times New Roman" w:cs="Times New Roman" w:eastAsia="Times New Roman" w:hAnsi="Times New Roman"/>
          <w:b w:val="1"/>
          <w:sz w:val="28"/>
          <w:szCs w:val="28"/>
          <w:rtl w:val="0"/>
        </w:rPr>
        <w:t xml:space="preserve">A record</w:t>
      </w:r>
      <w:r w:rsidDel="00000000" w:rsidR="00000000" w:rsidRPr="00000000">
        <w:rPr>
          <w:rFonts w:ascii="Times New Roman" w:cs="Times New Roman" w:eastAsia="Times New Roman" w:hAnsi="Times New Roman"/>
          <w:sz w:val="28"/>
          <w:szCs w:val="28"/>
          <w:rtl w:val="0"/>
        </w:rPr>
        <w:t xml:space="preserve"> type for </w:t>
      </w:r>
      <w:r w:rsidDel="00000000" w:rsidR="00000000" w:rsidRPr="00000000">
        <w:rPr>
          <w:rFonts w:ascii="Times New Roman" w:cs="Times New Roman" w:eastAsia="Times New Roman" w:hAnsi="Times New Roman"/>
          <w:color w:val="188038"/>
          <w:sz w:val="28"/>
          <w:szCs w:val="28"/>
          <w:rtl w:val="0"/>
        </w:rPr>
        <w:t xml:space="preserve">www.example.com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F">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Alias</w:t>
      </w:r>
      <w:r w:rsidDel="00000000" w:rsidR="00000000" w:rsidRPr="00000000">
        <w:rPr>
          <w:rFonts w:ascii="Times New Roman" w:cs="Times New Roman" w:eastAsia="Times New Roman" w:hAnsi="Times New Roman"/>
          <w:sz w:val="28"/>
          <w:szCs w:val="28"/>
          <w:rtl w:val="0"/>
        </w:rPr>
        <w:t xml:space="preserve"> and then </w:t>
      </w:r>
      <w:r w:rsidDel="00000000" w:rsidR="00000000" w:rsidRPr="00000000">
        <w:rPr>
          <w:rFonts w:ascii="Times New Roman" w:cs="Times New Roman" w:eastAsia="Times New Roman" w:hAnsi="Times New Roman"/>
          <w:b w:val="1"/>
          <w:sz w:val="28"/>
          <w:szCs w:val="28"/>
          <w:rtl w:val="0"/>
        </w:rPr>
        <w:t xml:space="preserve">Alias to Application Load Balancer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0">
      <w:pPr>
        <w:numPr>
          <w:ilvl w:val="1"/>
          <w:numId w:val="1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ALB DNS name from the dropdown list.</w:t>
      </w:r>
    </w:p>
    <w:p w:rsidR="00000000" w:rsidDel="00000000" w:rsidP="00000000" w:rsidRDefault="00000000" w:rsidRPr="00000000" w14:paraId="00000151">
      <w:pPr>
        <w:numPr>
          <w:ilvl w:val="1"/>
          <w:numId w:val="1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Create records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37000"/>
            <wp:effectExtent b="0" l="0" r="0" t="0"/>
            <wp:docPr id="8"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bbbkrhmdzdn3" w:id="13"/>
      <w:bookmarkEnd w:id="13"/>
      <w:r w:rsidDel="00000000" w:rsidR="00000000" w:rsidRPr="00000000">
        <w:rPr>
          <w:rFonts w:ascii="Times New Roman" w:cs="Times New Roman" w:eastAsia="Times New Roman" w:hAnsi="Times New Roman"/>
          <w:b w:val="1"/>
          <w:color w:val="000000"/>
          <w:sz w:val="28"/>
          <w:szCs w:val="28"/>
          <w:rtl w:val="0"/>
        </w:rPr>
        <w:t xml:space="preserve">4. Configure Hostinger Domain</w:t>
      </w:r>
    </w:p>
    <w:p w:rsidR="00000000" w:rsidDel="00000000" w:rsidP="00000000" w:rsidRDefault="00000000" w:rsidRPr="00000000" w14:paraId="00000154">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Access Hostinger Dashboard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5">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 to your Hostinger account and go to </w:t>
      </w:r>
      <w:r w:rsidDel="00000000" w:rsidR="00000000" w:rsidRPr="00000000">
        <w:rPr>
          <w:rFonts w:ascii="Times New Roman" w:cs="Times New Roman" w:eastAsia="Times New Roman" w:hAnsi="Times New Roman"/>
          <w:b w:val="1"/>
          <w:sz w:val="28"/>
          <w:szCs w:val="28"/>
          <w:rtl w:val="0"/>
        </w:rPr>
        <w:t xml:space="preserve">Domains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6">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 Nameservers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7">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your domain and navigate to </w:t>
      </w:r>
      <w:r w:rsidDel="00000000" w:rsidR="00000000" w:rsidRPr="00000000">
        <w:rPr>
          <w:rFonts w:ascii="Times New Roman" w:cs="Times New Roman" w:eastAsia="Times New Roman" w:hAnsi="Times New Roman"/>
          <w:b w:val="1"/>
          <w:sz w:val="28"/>
          <w:szCs w:val="28"/>
          <w:rtl w:val="0"/>
        </w:rPr>
        <w:t xml:space="preserve">DNS/Nameservers</w:t>
      </w:r>
      <w:r w:rsidDel="00000000" w:rsidR="00000000" w:rsidRPr="00000000">
        <w:rPr>
          <w:rFonts w:ascii="Times New Roman" w:cs="Times New Roman" w:eastAsia="Times New Roman" w:hAnsi="Times New Roman"/>
          <w:sz w:val="28"/>
          <w:szCs w:val="28"/>
          <w:rtl w:val="0"/>
        </w:rPr>
        <w:t xml:space="preserve"> settings.</w:t>
      </w:r>
    </w:p>
    <w:p w:rsidR="00000000" w:rsidDel="00000000" w:rsidP="00000000" w:rsidRDefault="00000000" w:rsidRPr="00000000" w14:paraId="00000158">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the nameservers to point to the Route 53 nameservers provided in your hosted zone.</w:t>
      </w:r>
    </w:p>
    <w:p w:rsidR="00000000" w:rsidDel="00000000" w:rsidP="00000000" w:rsidRDefault="00000000" w:rsidRPr="00000000" w14:paraId="00000159">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Verify DNS Propagation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A">
      <w:pPr>
        <w:numPr>
          <w:ilvl w:val="1"/>
          <w:numId w:val="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DNS propagation checker to ensure that the DNS changes have propagated.</w:t>
      </w:r>
    </w:p>
    <w:p w:rsidR="00000000" w:rsidDel="00000000" w:rsidP="00000000" w:rsidRDefault="00000000" w:rsidRPr="00000000" w14:paraId="000001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86918" cy="5815013"/>
            <wp:effectExtent b="12700" l="12700" r="12700" t="12700"/>
            <wp:docPr id="43"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2786918" cy="58150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89763" cy="5805488"/>
            <wp:effectExtent b="12700" l="12700" r="12700" t="12700"/>
            <wp:docPr id="12"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2789763" cy="5805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rFonts w:ascii="Times New Roman" w:cs="Times New Roman" w:eastAsia="Times New Roman" w:hAnsi="Times New Roman"/>
          <w:b w:val="1"/>
          <w:color w:val="000000"/>
        </w:rPr>
      </w:pPr>
      <w:bookmarkStart w:colFirst="0" w:colLast="0" w:name="_jc61hntxgucb" w:id="14"/>
      <w:bookmarkEnd w:id="14"/>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1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following these steps, you've successfully set up a static website using two EC2 instances behind an Application Load Balancer. Amazon Route 53 manages DNS queries, and your website is now accessible via your domain name, providing high availability and fault tolerance. This architecture ensures that traffic is distributed evenly across the instances, enhancing performance and reliability.</w:t>
      </w:r>
    </w:p>
    <w:p w:rsidR="00000000" w:rsidDel="00000000" w:rsidP="00000000" w:rsidRDefault="00000000" w:rsidRPr="00000000" w14:paraId="0000015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pStyle w:val="Heading2"/>
        <w:keepNext w:val="0"/>
        <w:keepLines w:val="0"/>
        <w:spacing w:after="80" w:lineRule="auto"/>
        <w:rPr>
          <w:rFonts w:ascii="Times New Roman" w:cs="Times New Roman" w:eastAsia="Times New Roman" w:hAnsi="Times New Roman"/>
          <w:b w:val="1"/>
          <w:sz w:val="28"/>
          <w:szCs w:val="28"/>
        </w:rPr>
      </w:pPr>
      <w:bookmarkStart w:colFirst="0" w:colLast="0" w:name="_571l7dw4a26i" w:id="15"/>
      <w:bookmarkEnd w:id="15"/>
      <w:r w:rsidDel="00000000" w:rsidR="00000000" w:rsidRPr="00000000">
        <w:rPr>
          <w:rFonts w:ascii="Times New Roman" w:cs="Times New Roman" w:eastAsia="Times New Roman" w:hAnsi="Times New Roman"/>
          <w:b w:val="1"/>
          <w:sz w:val="28"/>
          <w:szCs w:val="28"/>
          <w:rtl w:val="0"/>
        </w:rPr>
        <w:t xml:space="preserve">(3)Objective</w:t>
      </w:r>
    </w:p>
    <w:p w:rsidR="00000000" w:rsidDel="00000000" w:rsidP="00000000" w:rsidRDefault="00000000" w:rsidRPr="00000000" w14:paraId="000001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goal of this architecture is to design a scalable and high-performance content delivery system utilizing Amazon Web Services (AWS). The system aims to efficiently serve static assets, such as images and videos, to users globally with minimal latency and high reliability.</w:t>
      </w:r>
    </w:p>
    <w:p w:rsidR="00000000" w:rsidDel="00000000" w:rsidP="00000000" w:rsidRDefault="00000000" w:rsidRPr="00000000" w14:paraId="00000161">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2"/>
        <w:keepNext w:val="0"/>
        <w:keepLines w:val="0"/>
        <w:spacing w:after="80" w:lineRule="auto"/>
        <w:rPr>
          <w:rFonts w:ascii="Times New Roman" w:cs="Times New Roman" w:eastAsia="Times New Roman" w:hAnsi="Times New Roman"/>
          <w:b w:val="1"/>
          <w:sz w:val="28"/>
          <w:szCs w:val="28"/>
        </w:rPr>
      </w:pPr>
      <w:bookmarkStart w:colFirst="0" w:colLast="0" w:name="_xxzzhia1f5zp" w:id="16"/>
      <w:bookmarkEnd w:id="16"/>
      <w:r w:rsidDel="00000000" w:rsidR="00000000" w:rsidRPr="00000000">
        <w:rPr>
          <w:rFonts w:ascii="Times New Roman" w:cs="Times New Roman" w:eastAsia="Times New Roman" w:hAnsi="Times New Roman"/>
          <w:b w:val="1"/>
          <w:sz w:val="28"/>
          <w:szCs w:val="28"/>
          <w:rtl w:val="0"/>
        </w:rPr>
        <w:t xml:space="preserve">Architecture Flow</w:t>
      </w:r>
    </w:p>
    <w:p w:rsidR="00000000" w:rsidDel="00000000" w:rsidP="00000000" w:rsidRDefault="00000000" w:rsidRPr="00000000" w14:paraId="00000163">
      <w:pPr>
        <w:pStyle w:val="Heading3"/>
        <w:keepNext w:val="0"/>
        <w:keepLines w:val="0"/>
        <w:spacing w:before="280" w:lineRule="auto"/>
        <w:rPr>
          <w:rFonts w:ascii="Times New Roman" w:cs="Times New Roman" w:eastAsia="Times New Roman" w:hAnsi="Times New Roman"/>
          <w:b w:val="1"/>
          <w:color w:val="000000"/>
        </w:rPr>
      </w:pPr>
      <w:bookmarkStart w:colFirst="0" w:colLast="0" w:name="_ez2sg7pqqoyc" w:id="17"/>
      <w:bookmarkEnd w:id="17"/>
      <w:r w:rsidDel="00000000" w:rsidR="00000000" w:rsidRPr="00000000">
        <w:rPr>
          <w:rFonts w:ascii="Times New Roman" w:cs="Times New Roman" w:eastAsia="Times New Roman" w:hAnsi="Times New Roman"/>
          <w:b w:val="1"/>
          <w:color w:val="000000"/>
          <w:rtl w:val="0"/>
        </w:rPr>
        <w:t xml:space="preserve">1. Overview</w:t>
      </w:r>
    </w:p>
    <w:p w:rsidR="00000000" w:rsidDel="00000000" w:rsidP="00000000" w:rsidRDefault="00000000" w:rsidRPr="00000000" w14:paraId="000001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architecture leverages three key AWS services: Amazon S3 for storage, Amazon CloudFront for content delivery, and Amazon Route 53 for DNS management.</w:t>
      </w:r>
    </w:p>
    <w:p w:rsidR="00000000" w:rsidDel="00000000" w:rsidP="00000000" w:rsidRDefault="00000000" w:rsidRPr="00000000" w14:paraId="00000165">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S3:</w:t>
      </w:r>
      <w:r w:rsidDel="00000000" w:rsidR="00000000" w:rsidRPr="00000000">
        <w:rPr>
          <w:rFonts w:ascii="Times New Roman" w:cs="Times New Roman" w:eastAsia="Times New Roman" w:hAnsi="Times New Roman"/>
          <w:sz w:val="28"/>
          <w:szCs w:val="28"/>
          <w:rtl w:val="0"/>
        </w:rPr>
        <w:t xml:space="preserve"> Stores static content such as images, videos, and documents.</w:t>
      </w:r>
    </w:p>
    <w:p w:rsidR="00000000" w:rsidDel="00000000" w:rsidP="00000000" w:rsidRDefault="00000000" w:rsidRPr="00000000" w14:paraId="00000166">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CloudFront:</w:t>
      </w:r>
      <w:r w:rsidDel="00000000" w:rsidR="00000000" w:rsidRPr="00000000">
        <w:rPr>
          <w:rFonts w:ascii="Times New Roman" w:cs="Times New Roman" w:eastAsia="Times New Roman" w:hAnsi="Times New Roman"/>
          <w:sz w:val="28"/>
          <w:szCs w:val="28"/>
          <w:rtl w:val="0"/>
        </w:rPr>
        <w:t xml:space="preserve"> Distributes and caches content globally, reducing latency and improving load times for end users.</w:t>
      </w:r>
    </w:p>
    <w:p w:rsidR="00000000" w:rsidDel="00000000" w:rsidP="00000000" w:rsidRDefault="00000000" w:rsidRPr="00000000" w14:paraId="00000167">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Route 53:</w:t>
      </w:r>
      <w:r w:rsidDel="00000000" w:rsidR="00000000" w:rsidRPr="00000000">
        <w:rPr>
          <w:rFonts w:ascii="Times New Roman" w:cs="Times New Roman" w:eastAsia="Times New Roman" w:hAnsi="Times New Roman"/>
          <w:sz w:val="28"/>
          <w:szCs w:val="28"/>
          <w:rtl w:val="0"/>
        </w:rPr>
        <w:t xml:space="preserve"> Manages DNS routing and directs user requests to the appropriate CloudFront distribution.</w:t>
      </w:r>
    </w:p>
    <w:p w:rsidR="00000000" w:rsidDel="00000000" w:rsidP="00000000" w:rsidRDefault="00000000" w:rsidRPr="00000000" w14:paraId="0000016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w:t>
      </w:r>
    </w:p>
    <w:p w:rsidR="00000000" w:rsidDel="00000000" w:rsidP="00000000" w:rsidRDefault="00000000" w:rsidRPr="00000000" w14:paraId="0000016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rFonts w:ascii="Times New Roman" w:cs="Times New Roman" w:eastAsia="Times New Roman" w:hAnsi="Times New Roman"/>
          <w:b w:val="1"/>
          <w:color w:val="000000"/>
        </w:rPr>
      </w:pPr>
      <w:bookmarkStart w:colFirst="0" w:colLast="0" w:name="_3yjsc1tuz9xp" w:id="18"/>
      <w:bookmarkEnd w:id="18"/>
      <w:r w:rsidDel="00000000" w:rsidR="00000000" w:rsidRPr="00000000">
        <w:rPr>
          <w:rFonts w:ascii="Times New Roman" w:cs="Times New Roman" w:eastAsia="Times New Roman" w:hAnsi="Times New Roman"/>
          <w:b w:val="1"/>
          <w:color w:val="000000"/>
          <w:rtl w:val="0"/>
        </w:rPr>
        <w:t xml:space="preserve">2. Components</w:t>
      </w:r>
    </w:p>
    <w:p w:rsidR="00000000" w:rsidDel="00000000" w:rsidP="00000000" w:rsidRDefault="00000000" w:rsidRPr="00000000" w14:paraId="0000016C">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S3:</w:t>
      </w:r>
    </w:p>
    <w:p w:rsidR="00000000" w:rsidDel="00000000" w:rsidP="00000000" w:rsidRDefault="00000000" w:rsidRPr="00000000" w14:paraId="0000016D">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Acts as the origin for static content storage.</w:t>
      </w:r>
    </w:p>
    <w:p w:rsidR="00000000" w:rsidDel="00000000" w:rsidP="00000000" w:rsidRDefault="00000000" w:rsidRPr="00000000" w14:paraId="0000016E">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Configuration:</w:t>
      </w:r>
      <w:r w:rsidDel="00000000" w:rsidR="00000000" w:rsidRPr="00000000">
        <w:rPr>
          <w:rFonts w:ascii="Times New Roman" w:cs="Times New Roman" w:eastAsia="Times New Roman" w:hAnsi="Times New Roman"/>
          <w:sz w:val="28"/>
          <w:szCs w:val="28"/>
          <w:rtl w:val="0"/>
        </w:rPr>
        <w:t xml:space="preserve"> A bucket is created with public access permissions to enable static website hosting.</w:t>
      </w:r>
    </w:p>
    <w:p w:rsidR="00000000" w:rsidDel="00000000" w:rsidP="00000000" w:rsidRDefault="00000000" w:rsidRPr="00000000" w14:paraId="0000016F">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CloudFront:</w:t>
      </w:r>
    </w:p>
    <w:p w:rsidR="00000000" w:rsidDel="00000000" w:rsidP="00000000" w:rsidRDefault="00000000" w:rsidRPr="00000000" w14:paraId="00000170">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Functions as a Content Delivery Network (CDN) to cache and serve content from edge locations around the world.</w:t>
      </w:r>
    </w:p>
    <w:p w:rsidR="00000000" w:rsidDel="00000000" w:rsidP="00000000" w:rsidRDefault="00000000" w:rsidRPr="00000000" w14:paraId="00000171">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Configuration:</w:t>
      </w:r>
      <w:r w:rsidDel="00000000" w:rsidR="00000000" w:rsidRPr="00000000">
        <w:rPr>
          <w:rFonts w:ascii="Times New Roman" w:cs="Times New Roman" w:eastAsia="Times New Roman" w:hAnsi="Times New Roman"/>
          <w:sz w:val="28"/>
          <w:szCs w:val="28"/>
          <w:rtl w:val="0"/>
        </w:rPr>
        <w:t xml:space="preserve"> A CloudFront distribution is set up with the S3 bucket as the origin. HTTPS is enabled, and custom domain names can be configured.</w:t>
      </w:r>
    </w:p>
    <w:p w:rsidR="00000000" w:rsidDel="00000000" w:rsidP="00000000" w:rsidRDefault="00000000" w:rsidRPr="00000000" w14:paraId="00000172">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Route 53:</w:t>
      </w:r>
    </w:p>
    <w:p w:rsidR="00000000" w:rsidDel="00000000" w:rsidP="00000000" w:rsidRDefault="00000000" w:rsidRPr="00000000" w14:paraId="00000173">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Handles DNS management to ensure that user requests are routed to the CloudFront distribution.</w:t>
      </w:r>
    </w:p>
    <w:p w:rsidR="00000000" w:rsidDel="00000000" w:rsidP="00000000" w:rsidRDefault="00000000" w:rsidRPr="00000000" w14:paraId="00000174">
      <w:pPr>
        <w:numPr>
          <w:ilvl w:val="1"/>
          <w:numId w:val="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Configuration:</w:t>
      </w:r>
      <w:r w:rsidDel="00000000" w:rsidR="00000000" w:rsidRPr="00000000">
        <w:rPr>
          <w:rFonts w:ascii="Times New Roman" w:cs="Times New Roman" w:eastAsia="Times New Roman" w:hAnsi="Times New Roman"/>
          <w:sz w:val="28"/>
          <w:szCs w:val="28"/>
          <w:rtl w:val="0"/>
        </w:rPr>
        <w:t xml:space="preserve"> A hosted zone is created, and DNS records are set up to point to the CloudFront distribution.</w:t>
      </w:r>
    </w:p>
    <w:p w:rsidR="00000000" w:rsidDel="00000000" w:rsidP="00000000" w:rsidRDefault="00000000" w:rsidRPr="00000000" w14:paraId="00000175">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rFonts w:ascii="Times New Roman" w:cs="Times New Roman" w:eastAsia="Times New Roman" w:hAnsi="Times New Roman"/>
          <w:b w:val="1"/>
          <w:sz w:val="28"/>
          <w:szCs w:val="28"/>
        </w:rPr>
      </w:pPr>
      <w:bookmarkStart w:colFirst="0" w:colLast="0" w:name="_29uu7aln3taa" w:id="19"/>
      <w:bookmarkEnd w:id="19"/>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177">
      <w:pPr>
        <w:pStyle w:val="Heading3"/>
        <w:keepNext w:val="0"/>
        <w:keepLines w:val="0"/>
        <w:spacing w:before="280" w:lineRule="auto"/>
        <w:rPr>
          <w:rFonts w:ascii="Times New Roman" w:cs="Times New Roman" w:eastAsia="Times New Roman" w:hAnsi="Times New Roman"/>
          <w:b w:val="1"/>
          <w:color w:val="000000"/>
        </w:rPr>
      </w:pPr>
      <w:bookmarkStart w:colFirst="0" w:colLast="0" w:name="_1d27rmgq4vch" w:id="20"/>
      <w:bookmarkEnd w:id="20"/>
      <w:r w:rsidDel="00000000" w:rsidR="00000000" w:rsidRPr="00000000">
        <w:rPr>
          <w:rFonts w:ascii="Times New Roman" w:cs="Times New Roman" w:eastAsia="Times New Roman" w:hAnsi="Times New Roman"/>
          <w:b w:val="1"/>
          <w:color w:val="000000"/>
          <w:rtl w:val="0"/>
        </w:rPr>
        <w:t xml:space="preserve">1. Set Up S3 Bucket</w:t>
      </w:r>
    </w:p>
    <w:p w:rsidR="00000000" w:rsidDel="00000000" w:rsidP="00000000" w:rsidRDefault="00000000" w:rsidRPr="00000000" w14:paraId="00000178">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the Bucket:</w:t>
      </w:r>
    </w:p>
    <w:p w:rsidR="00000000" w:rsidDel="00000000" w:rsidP="00000000" w:rsidRDefault="00000000" w:rsidRPr="00000000" w14:paraId="00000179">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Navigate to the Amazon S3 console.</w:t>
      </w:r>
    </w:p>
    <w:p w:rsidR="00000000" w:rsidDel="00000000" w:rsidP="00000000" w:rsidRDefault="00000000" w:rsidRPr="00000000" w14:paraId="0000017A">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“Create bucket.”</w:t>
      </w:r>
    </w:p>
    <w:p w:rsidR="00000000" w:rsidDel="00000000" w:rsidP="00000000" w:rsidRDefault="00000000" w:rsidRPr="00000000" w14:paraId="0000017B">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a unique bucket name and select a region.</w:t>
      </w:r>
    </w:p>
    <w:p w:rsidR="00000000" w:rsidDel="00000000" w:rsidP="00000000" w:rsidRDefault="00000000" w:rsidRPr="00000000" w14:paraId="0000017C">
      <w:pPr>
        <w:numPr>
          <w:ilvl w:val="1"/>
          <w:numId w:val="1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“Create bucket” after configuring additional settings.</w:t>
      </w:r>
    </w:p>
    <w:p w:rsidR="00000000" w:rsidDel="00000000" w:rsidP="00000000" w:rsidRDefault="00000000" w:rsidRPr="00000000" w14:paraId="0000017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30400"/>
            <wp:effectExtent b="0" l="0" r="0" t="0"/>
            <wp:docPr id="2"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Upload Content:</w:t>
      </w:r>
    </w:p>
    <w:p w:rsidR="00000000" w:rsidDel="00000000" w:rsidP="00000000" w:rsidRDefault="00000000" w:rsidRPr="00000000" w14:paraId="0000017F">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 newly created bucket.</w:t>
      </w:r>
    </w:p>
    <w:p w:rsidR="00000000" w:rsidDel="00000000" w:rsidP="00000000" w:rsidRDefault="00000000" w:rsidRPr="00000000" w14:paraId="00000180">
      <w:pPr>
        <w:numPr>
          <w:ilvl w:val="1"/>
          <w:numId w:val="1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“Upload” to add files to the bucket.</w:t>
      </w:r>
    </w:p>
    <w:p w:rsidR="00000000" w:rsidDel="00000000" w:rsidP="00000000" w:rsidRDefault="00000000" w:rsidRPr="00000000" w14:paraId="0000018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70100"/>
            <wp:effectExtent b="0" l="0" r="0" t="0"/>
            <wp:docPr id="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Set Permissions:</w:t>
      </w:r>
    </w:p>
    <w:p w:rsidR="00000000" w:rsidDel="00000000" w:rsidP="00000000" w:rsidRDefault="00000000" w:rsidRPr="00000000" w14:paraId="00000183">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the bucket’s properties.</w:t>
      </w:r>
    </w:p>
    <w:p w:rsidR="00000000" w:rsidDel="00000000" w:rsidP="00000000" w:rsidRDefault="00000000" w:rsidRPr="00000000" w14:paraId="00000184">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 “Permissions” tab.</w:t>
      </w:r>
    </w:p>
    <w:p w:rsidR="00000000" w:rsidDel="00000000" w:rsidP="00000000" w:rsidRDefault="00000000" w:rsidRPr="00000000" w14:paraId="00000185">
      <w:pPr>
        <w:numPr>
          <w:ilvl w:val="1"/>
          <w:numId w:val="1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the bucket policy to allow public access if required.</w:t>
      </w:r>
    </w:p>
    <w:p w:rsidR="00000000" w:rsidDel="00000000" w:rsidP="00000000" w:rsidRDefault="00000000" w:rsidRPr="00000000" w14:paraId="0000018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05100"/>
            <wp:effectExtent b="0" l="0" r="0" t="0"/>
            <wp:docPr id="27"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rFonts w:ascii="Times New Roman" w:cs="Times New Roman" w:eastAsia="Times New Roman" w:hAnsi="Times New Roman"/>
          <w:b w:val="1"/>
          <w:color w:val="000000"/>
        </w:rPr>
      </w:pPr>
      <w:bookmarkStart w:colFirst="0" w:colLast="0" w:name="_gi4n2op0hh98" w:id="21"/>
      <w:bookmarkEnd w:id="21"/>
      <w:r w:rsidDel="00000000" w:rsidR="00000000" w:rsidRPr="00000000">
        <w:rPr>
          <w:rFonts w:ascii="Times New Roman" w:cs="Times New Roman" w:eastAsia="Times New Roman" w:hAnsi="Times New Roman"/>
          <w:b w:val="1"/>
          <w:color w:val="000000"/>
          <w:rtl w:val="0"/>
        </w:rPr>
        <w:t xml:space="preserve">2. Configure CloudFront Distribution</w:t>
      </w:r>
    </w:p>
    <w:p w:rsidR="00000000" w:rsidDel="00000000" w:rsidP="00000000" w:rsidRDefault="00000000" w:rsidRPr="00000000" w14:paraId="00000188">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Distribution:</w:t>
      </w:r>
    </w:p>
    <w:p w:rsidR="00000000" w:rsidDel="00000000" w:rsidP="00000000" w:rsidRDefault="00000000" w:rsidRPr="00000000" w14:paraId="00000189">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the CloudFront console.</w:t>
      </w:r>
    </w:p>
    <w:p w:rsidR="00000000" w:rsidDel="00000000" w:rsidP="00000000" w:rsidRDefault="00000000" w:rsidRPr="00000000" w14:paraId="0000018A">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“Create Distribution.”</w:t>
      </w:r>
    </w:p>
    <w:p w:rsidR="00000000" w:rsidDel="00000000" w:rsidP="00000000" w:rsidRDefault="00000000" w:rsidRPr="00000000" w14:paraId="0000018B">
      <w:pPr>
        <w:numPr>
          <w:ilvl w:val="1"/>
          <w:numId w:val="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the “Web” delivery method.</w:t>
      </w:r>
    </w:p>
    <w:p w:rsidR="00000000" w:rsidDel="00000000" w:rsidP="00000000" w:rsidRDefault="00000000" w:rsidRPr="00000000" w14:paraId="0000018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0" l="0" r="0" t="0"/>
            <wp:docPr id="15"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Origin Settings:</w:t>
      </w:r>
    </w:p>
    <w:p w:rsidR="00000000" w:rsidDel="00000000" w:rsidP="00000000" w:rsidRDefault="00000000" w:rsidRPr="00000000" w14:paraId="0000018E">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“Origin Domain Name” to the S3 bucket URL.</w:t>
      </w:r>
    </w:p>
    <w:p w:rsidR="00000000" w:rsidDel="00000000" w:rsidP="00000000" w:rsidRDefault="00000000" w:rsidRPr="00000000" w14:paraId="0000018F">
      <w:pPr>
        <w:numPr>
          <w:ilvl w:val="1"/>
          <w:numId w:val="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additional origin settings as needed.</w:t>
      </w:r>
    </w:p>
    <w:p w:rsidR="00000000" w:rsidDel="00000000" w:rsidP="00000000" w:rsidRDefault="00000000" w:rsidRPr="00000000" w14:paraId="0000019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0250" cy="4181475"/>
            <wp:effectExtent b="0" l="0" r="0" t="0"/>
            <wp:docPr id="21"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8102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Cache Behavior:</w:t>
      </w:r>
    </w:p>
    <w:p w:rsidR="00000000" w:rsidDel="00000000" w:rsidP="00000000" w:rsidRDefault="00000000" w:rsidRPr="00000000" w14:paraId="00000192">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the “Viewer Protocol Policy” to “Redirect HTTP to HTTPS” or “HTTPS Only.”</w:t>
      </w:r>
    </w:p>
    <w:p w:rsidR="00000000" w:rsidDel="00000000" w:rsidP="00000000" w:rsidRDefault="00000000" w:rsidRPr="00000000" w14:paraId="00000193">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Define allowed HTTP methods and caching policies.</w:t>
      </w:r>
    </w:p>
    <w:p w:rsidR="00000000" w:rsidDel="00000000" w:rsidP="00000000" w:rsidRDefault="00000000" w:rsidRPr="00000000" w14:paraId="00000194">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Distribution Settings:</w:t>
      </w:r>
    </w:p>
    <w:p w:rsidR="00000000" w:rsidDel="00000000" w:rsidP="00000000" w:rsidRDefault="00000000" w:rsidRPr="00000000" w14:paraId="00000195">
      <w:pPr>
        <w:numPr>
          <w:ilvl w:val="1"/>
          <w:numId w:val="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 “Price Class” based on expected traffic.</w:t>
      </w:r>
    </w:p>
    <w:p w:rsidR="00000000" w:rsidDel="00000000" w:rsidP="00000000" w:rsidRDefault="00000000" w:rsidRPr="00000000" w14:paraId="0000019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2125" cy="1552575"/>
            <wp:effectExtent b="0" l="0" r="0" t="0"/>
            <wp:docPr id="36"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572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Distribution:</w:t>
      </w:r>
    </w:p>
    <w:p w:rsidR="00000000" w:rsidDel="00000000" w:rsidP="00000000" w:rsidRDefault="00000000" w:rsidRPr="00000000" w14:paraId="00000198">
      <w:pPr>
        <w:numPr>
          <w:ilvl w:val="1"/>
          <w:numId w:val="5"/>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“Create Distribution” to finalize the setup.</w:t>
      </w:r>
    </w:p>
    <w:p w:rsidR="00000000" w:rsidDel="00000000" w:rsidP="00000000" w:rsidRDefault="00000000" w:rsidRPr="00000000" w14:paraId="0000019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00300"/>
            <wp:effectExtent b="0" l="0" r="0" t="0"/>
            <wp:docPr id="38"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943600" cy="2400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850900"/>
            <wp:effectExtent b="0" l="0" r="0" t="0"/>
            <wp:docPr id="2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keepNext w:val="0"/>
        <w:keepLines w:val="0"/>
        <w:spacing w:before="280" w:lineRule="auto"/>
        <w:rPr>
          <w:rFonts w:ascii="Times New Roman" w:cs="Times New Roman" w:eastAsia="Times New Roman" w:hAnsi="Times New Roman"/>
          <w:b w:val="1"/>
          <w:color w:val="000000"/>
        </w:rPr>
      </w:pPr>
      <w:bookmarkStart w:colFirst="0" w:colLast="0" w:name="_7xonx2ntobvu" w:id="22"/>
      <w:bookmarkEnd w:id="22"/>
      <w:r w:rsidDel="00000000" w:rsidR="00000000" w:rsidRPr="00000000">
        <w:rPr>
          <w:rFonts w:ascii="Times New Roman" w:cs="Times New Roman" w:eastAsia="Times New Roman" w:hAnsi="Times New Roman"/>
          <w:b w:val="1"/>
          <w:color w:val="000000"/>
          <w:rtl w:val="0"/>
        </w:rPr>
        <w:t xml:space="preserve">3. Configure Route 53</w:t>
      </w:r>
    </w:p>
    <w:p w:rsidR="00000000" w:rsidDel="00000000" w:rsidP="00000000" w:rsidRDefault="00000000" w:rsidRPr="00000000" w14:paraId="0000019B">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Hosted Zone:</w:t>
      </w:r>
    </w:p>
    <w:p w:rsidR="00000000" w:rsidDel="00000000" w:rsidP="00000000" w:rsidRDefault="00000000" w:rsidRPr="00000000" w14:paraId="0000019C">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the Route 53 console.</w:t>
      </w:r>
    </w:p>
    <w:p w:rsidR="00000000" w:rsidDel="00000000" w:rsidP="00000000" w:rsidRDefault="00000000" w:rsidRPr="00000000" w14:paraId="0000019D">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“Create Hosted Zone.”</w:t>
      </w:r>
    </w:p>
    <w:p w:rsidR="00000000" w:rsidDel="00000000" w:rsidP="00000000" w:rsidRDefault="00000000" w:rsidRPr="00000000" w14:paraId="0000019E">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the domain name and select “Public Hosted Zone.”</w:t>
      </w:r>
    </w:p>
    <w:p w:rsidR="00000000" w:rsidDel="00000000" w:rsidP="00000000" w:rsidRDefault="00000000" w:rsidRPr="00000000" w14:paraId="0000019F">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DNS Record Set:</w:t>
      </w:r>
    </w:p>
    <w:p w:rsidR="00000000" w:rsidDel="00000000" w:rsidP="00000000" w:rsidRDefault="00000000" w:rsidRPr="00000000" w14:paraId="000001A0">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hosted zone, click “Create Record Set.”</w:t>
      </w:r>
    </w:p>
    <w:p w:rsidR="00000000" w:rsidDel="00000000" w:rsidP="00000000" w:rsidRDefault="00000000" w:rsidRPr="00000000" w14:paraId="000001A1">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the record type to “A – IPv4 address.”</w:t>
      </w:r>
    </w:p>
    <w:p w:rsidR="00000000" w:rsidDel="00000000" w:rsidP="00000000" w:rsidRDefault="00000000" w:rsidRPr="00000000" w14:paraId="000001A2">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“Alias” and set the alias target to the CloudFront distribution domain name.</w:t>
      </w:r>
    </w:p>
    <w:p w:rsidR="00000000" w:rsidDel="00000000" w:rsidP="00000000" w:rsidRDefault="00000000" w:rsidRPr="00000000" w14:paraId="000001A3">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TTL (Time to Live) as needed.</w:t>
      </w:r>
    </w:p>
    <w:p w:rsidR="00000000" w:rsidDel="00000000" w:rsidP="00000000" w:rsidRDefault="00000000" w:rsidRPr="00000000" w14:paraId="000001A4">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 DNS Settings:</w:t>
      </w:r>
    </w:p>
    <w:p w:rsidR="00000000" w:rsidDel="00000000" w:rsidP="00000000" w:rsidRDefault="00000000" w:rsidRPr="00000000" w14:paraId="000001A5">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domains registered outside Route 53, update the domain registrar’s DNS settings to use Route 53’s name servers.</w:t>
      </w:r>
    </w:p>
    <w:p w:rsidR="00000000" w:rsidDel="00000000" w:rsidP="00000000" w:rsidRDefault="00000000" w:rsidRPr="00000000" w14:paraId="000001A6">
      <w:pPr>
        <w:numPr>
          <w:ilvl w:val="1"/>
          <w:numId w:val="10"/>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using Route 53 as the registrar, DNS settings are automatically updated.</w:t>
      </w:r>
    </w:p>
    <w:p w:rsidR="00000000" w:rsidDel="00000000" w:rsidP="00000000" w:rsidRDefault="00000000" w:rsidRPr="00000000" w14:paraId="000001A7">
      <w:pPr>
        <w:pStyle w:val="Heading3"/>
        <w:keepNext w:val="0"/>
        <w:keepLines w:val="0"/>
        <w:spacing w:before="280" w:lineRule="auto"/>
        <w:rPr>
          <w:rFonts w:ascii="Times New Roman" w:cs="Times New Roman" w:eastAsia="Times New Roman" w:hAnsi="Times New Roman"/>
          <w:b w:val="1"/>
          <w:color w:val="000000"/>
        </w:rPr>
      </w:pPr>
      <w:bookmarkStart w:colFirst="0" w:colLast="0" w:name="_5he6bnswtj20" w:id="23"/>
      <w:bookmarkEnd w:id="23"/>
      <w:r w:rsidDel="00000000" w:rsidR="00000000" w:rsidRPr="00000000">
        <w:rPr>
          <w:rFonts w:ascii="Times New Roman" w:cs="Times New Roman" w:eastAsia="Times New Roman" w:hAnsi="Times New Roman"/>
          <w:b w:val="1"/>
          <w:color w:val="000000"/>
          <w:rtl w:val="0"/>
        </w:rPr>
        <w:t xml:space="preserve">4. Validate and Test</w:t>
      </w:r>
    </w:p>
    <w:p w:rsidR="00000000" w:rsidDel="00000000" w:rsidP="00000000" w:rsidRDefault="00000000" w:rsidRPr="00000000" w14:paraId="000001A8">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Check CloudFront Status:</w:t>
      </w:r>
    </w:p>
    <w:p w:rsidR="00000000" w:rsidDel="00000000" w:rsidP="00000000" w:rsidRDefault="00000000" w:rsidRPr="00000000" w14:paraId="000001A9">
      <w:pPr>
        <w:numPr>
          <w:ilvl w:val="1"/>
          <w:numId w:val="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that the CloudFront distribution status is “Deployed” in the CloudFront console.</w:t>
      </w:r>
    </w:p>
    <w:p w:rsidR="00000000" w:rsidDel="00000000" w:rsidP="00000000" w:rsidRDefault="00000000" w:rsidRPr="00000000" w14:paraId="000001AA">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 Access:</w:t>
      </w:r>
    </w:p>
    <w:p w:rsidR="00000000" w:rsidDel="00000000" w:rsidP="00000000" w:rsidRDefault="00000000" w:rsidRPr="00000000" w14:paraId="000001AB">
      <w:pPr>
        <w:numPr>
          <w:ilvl w:val="1"/>
          <w:numId w:val="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content through the CloudFront distribution URL or the configured custom domain.</w:t>
      </w:r>
    </w:p>
    <w:p w:rsidR="00000000" w:rsidDel="00000000" w:rsidP="00000000" w:rsidRDefault="00000000" w:rsidRPr="00000000" w14:paraId="000001AC">
      <w:pPr>
        <w:numPr>
          <w:ilvl w:val="1"/>
          <w:numId w:val="9"/>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Verify that content is being served correctly and that caching is functioning as expected.</w:t>
      </w:r>
    </w:p>
    <w:p w:rsidR="00000000" w:rsidDel="00000000" w:rsidP="00000000" w:rsidRDefault="00000000" w:rsidRPr="00000000" w14:paraId="000001AD">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2"/>
        <w:keepNext w:val="0"/>
        <w:keepLines w:val="0"/>
        <w:spacing w:after="80" w:lineRule="auto"/>
        <w:rPr>
          <w:rFonts w:ascii="Times New Roman" w:cs="Times New Roman" w:eastAsia="Times New Roman" w:hAnsi="Times New Roman"/>
          <w:b w:val="1"/>
          <w:sz w:val="28"/>
          <w:szCs w:val="28"/>
        </w:rPr>
      </w:pPr>
      <w:bookmarkStart w:colFirst="0" w:colLast="0" w:name="_lm690icbr84n" w:id="24"/>
      <w:bookmarkEnd w:id="24"/>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of this architecture successfully established a scalable and high-performance content delivery system. Amazon S3 provided reliable storage, CloudFront enhanced global content delivery with reduced latency, and Route 53 efficiently managed DNS routing. The system meets the objective of delivering static content quickly and reliably to users worldwide.</w:t>
      </w:r>
    </w:p>
    <w:p w:rsidR="00000000" w:rsidDel="00000000" w:rsidP="00000000" w:rsidRDefault="00000000" w:rsidRPr="00000000" w14:paraId="000001B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tl w:val="0"/>
        </w:rPr>
      </w:r>
    </w:p>
    <w:sectPr>
      <w:head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7.png"/><Relationship Id="rId41" Type="http://schemas.openxmlformats.org/officeDocument/2006/relationships/image" Target="media/image35.png"/><Relationship Id="rId44" Type="http://schemas.openxmlformats.org/officeDocument/2006/relationships/image" Target="media/image2.png"/><Relationship Id="rId43" Type="http://schemas.openxmlformats.org/officeDocument/2006/relationships/image" Target="media/image16.png"/><Relationship Id="rId46" Type="http://schemas.openxmlformats.org/officeDocument/2006/relationships/image" Target="media/image41.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32.png"/><Relationship Id="rId47" Type="http://schemas.openxmlformats.org/officeDocument/2006/relationships/image" Target="media/image4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yperlink" Target="https://console.aws.amazon.com/s3/" TargetMode="External"/><Relationship Id="rId8" Type="http://schemas.openxmlformats.org/officeDocument/2006/relationships/hyperlink" Target="https://console.aws.amazon.com/s3/" TargetMode="External"/><Relationship Id="rId31" Type="http://schemas.openxmlformats.org/officeDocument/2006/relationships/image" Target="media/image42.png"/><Relationship Id="rId30" Type="http://schemas.openxmlformats.org/officeDocument/2006/relationships/image" Target="media/image40.png"/><Relationship Id="rId33" Type="http://schemas.openxmlformats.org/officeDocument/2006/relationships/hyperlink" Target="https://console.aws.amazon.com/ec2/" TargetMode="External"/><Relationship Id="rId32" Type="http://schemas.openxmlformats.org/officeDocument/2006/relationships/hyperlink" Target="https://console.aws.amazon.com/ec2/" TargetMode="External"/><Relationship Id="rId35" Type="http://schemas.openxmlformats.org/officeDocument/2006/relationships/image" Target="media/image28.png"/><Relationship Id="rId34" Type="http://schemas.openxmlformats.org/officeDocument/2006/relationships/image" Target="media/image20.png"/><Relationship Id="rId37" Type="http://schemas.openxmlformats.org/officeDocument/2006/relationships/image" Target="media/image45.png"/><Relationship Id="rId36" Type="http://schemas.openxmlformats.org/officeDocument/2006/relationships/image" Target="media/image44.png"/><Relationship Id="rId39" Type="http://schemas.openxmlformats.org/officeDocument/2006/relationships/hyperlink" Target="https://console.aws.amazon.com/ec2/" TargetMode="External"/><Relationship Id="rId38" Type="http://schemas.openxmlformats.org/officeDocument/2006/relationships/hyperlink" Target="https://console.aws.amazon.com/ec2/" TargetMode="External"/><Relationship Id="rId62" Type="http://schemas.openxmlformats.org/officeDocument/2006/relationships/image" Target="media/image10.png"/><Relationship Id="rId61" Type="http://schemas.openxmlformats.org/officeDocument/2006/relationships/image" Target="media/image31.png"/><Relationship Id="rId20" Type="http://schemas.openxmlformats.org/officeDocument/2006/relationships/hyperlink" Target="https://console.aws.amazon.com/route53/" TargetMode="External"/><Relationship Id="rId63" Type="http://schemas.openxmlformats.org/officeDocument/2006/relationships/header" Target="header1.xml"/><Relationship Id="rId22" Type="http://schemas.openxmlformats.org/officeDocument/2006/relationships/image" Target="media/image15.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5.png"/><Relationship Id="rId60" Type="http://schemas.openxmlformats.org/officeDocument/2006/relationships/image" Target="media/image30.png"/><Relationship Id="rId26" Type="http://schemas.openxmlformats.org/officeDocument/2006/relationships/image" Target="media/image36.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9.png"/><Relationship Id="rId29" Type="http://schemas.openxmlformats.org/officeDocument/2006/relationships/image" Target="media/image46.png"/><Relationship Id="rId51" Type="http://schemas.openxmlformats.org/officeDocument/2006/relationships/hyperlink" Target="https://console.aws.amazon.com/route53/" TargetMode="External"/><Relationship Id="rId50" Type="http://schemas.openxmlformats.org/officeDocument/2006/relationships/hyperlink" Target="https://console.aws.amazon.com/route53/" TargetMode="External"/><Relationship Id="rId53" Type="http://schemas.openxmlformats.org/officeDocument/2006/relationships/image" Target="media/image39.png"/><Relationship Id="rId52" Type="http://schemas.openxmlformats.org/officeDocument/2006/relationships/image" Target="media/image1.png"/><Relationship Id="rId11" Type="http://schemas.openxmlformats.org/officeDocument/2006/relationships/image" Target="media/image43.png"/><Relationship Id="rId55" Type="http://schemas.openxmlformats.org/officeDocument/2006/relationships/image" Target="media/image11.png"/><Relationship Id="rId10" Type="http://schemas.openxmlformats.org/officeDocument/2006/relationships/image" Target="media/image7.png"/><Relationship Id="rId54" Type="http://schemas.openxmlformats.org/officeDocument/2006/relationships/image" Target="media/image34.png"/><Relationship Id="rId13" Type="http://schemas.openxmlformats.org/officeDocument/2006/relationships/image" Target="media/image25.png"/><Relationship Id="rId57" Type="http://schemas.openxmlformats.org/officeDocument/2006/relationships/image" Target="media/image27.png"/><Relationship Id="rId12" Type="http://schemas.openxmlformats.org/officeDocument/2006/relationships/image" Target="media/image21.png"/><Relationship Id="rId56" Type="http://schemas.openxmlformats.org/officeDocument/2006/relationships/image" Target="media/image8.png"/><Relationship Id="rId15" Type="http://schemas.openxmlformats.org/officeDocument/2006/relationships/image" Target="media/image9.png"/><Relationship Id="rId59" Type="http://schemas.openxmlformats.org/officeDocument/2006/relationships/image" Target="media/image22.png"/><Relationship Id="rId14" Type="http://schemas.openxmlformats.org/officeDocument/2006/relationships/image" Target="media/image23.png"/><Relationship Id="rId58" Type="http://schemas.openxmlformats.org/officeDocument/2006/relationships/image" Target="media/image4.png"/><Relationship Id="rId17" Type="http://schemas.openxmlformats.org/officeDocument/2006/relationships/image" Target="media/image33.png"/><Relationship Id="rId16" Type="http://schemas.openxmlformats.org/officeDocument/2006/relationships/image" Target="media/image12.png"/><Relationship Id="rId19" Type="http://schemas.openxmlformats.org/officeDocument/2006/relationships/hyperlink" Target="https://console.aws.amazon.com/route53/"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