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451EF" w14:textId="77777777" w:rsidR="006B5808" w:rsidRDefault="008F64DE">
      <w:pPr>
        <w:tabs>
          <w:tab w:val="left" w:pos="8193"/>
        </w:tabs>
        <w:ind w:left="102"/>
        <w:rPr>
          <w:sz w:val="20"/>
          <w:szCs w:val="20"/>
        </w:rPr>
      </w:pPr>
      <w:r>
        <w:rPr>
          <w:noProof/>
          <w:lang w:val="en-IN" w:bidi="ar-SA"/>
        </w:rPr>
        <w:drawing>
          <wp:inline distT="0" distB="0" distL="0" distR="0" wp14:anchorId="2FE73EAD" wp14:editId="555C403F">
            <wp:extent cx="1413605" cy="886968"/>
            <wp:effectExtent l="0" t="0" r="0" b="0"/>
            <wp:docPr id="1" name="image1.png" descr="G H Patel College of Engineering &amp; Technology, CVM University"/>
            <wp:cNvGraphicFramePr/>
            <a:graphic xmlns:a="http://schemas.openxmlformats.org/drawingml/2006/main">
              <a:graphicData uri="http://schemas.openxmlformats.org/drawingml/2006/picture">
                <pic:pic xmlns:pic="http://schemas.openxmlformats.org/drawingml/2006/picture">
                  <pic:nvPicPr>
                    <pic:cNvPr id="0" name="image1.png" descr="G H Patel College of Engineering &amp; Technology, CVM University"/>
                    <pic:cNvPicPr preferRelativeResize="0"/>
                  </pic:nvPicPr>
                  <pic:blipFill>
                    <a:blip r:embed="rId8"/>
                    <a:srcRect t="16995" b="20260"/>
                    <a:stretch>
                      <a:fillRect/>
                    </a:stretch>
                  </pic:blipFill>
                  <pic:spPr>
                    <a:xfrm>
                      <a:off x="0" y="0"/>
                      <a:ext cx="1413605" cy="886968"/>
                    </a:xfrm>
                    <a:prstGeom prst="rect">
                      <a:avLst/>
                    </a:prstGeom>
                    <a:ln/>
                  </pic:spPr>
                </pic:pic>
              </a:graphicData>
            </a:graphic>
          </wp:inline>
        </w:drawing>
      </w:r>
      <w:r>
        <w:rPr>
          <w:sz w:val="33"/>
          <w:szCs w:val="33"/>
          <w:vertAlign w:val="superscript"/>
        </w:rPr>
        <w:tab/>
      </w:r>
      <w:r>
        <w:rPr>
          <w:noProof/>
          <w:sz w:val="20"/>
          <w:szCs w:val="20"/>
          <w:lang w:val="en-IN" w:bidi="ar-SA"/>
        </w:rPr>
        <w:drawing>
          <wp:inline distT="0" distB="0" distL="0" distR="0" wp14:anchorId="4F19A314" wp14:editId="25920937">
            <wp:extent cx="836912" cy="888492"/>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36912" cy="888492"/>
                    </a:xfrm>
                    <a:prstGeom prst="rect">
                      <a:avLst/>
                    </a:prstGeom>
                    <a:ln/>
                  </pic:spPr>
                </pic:pic>
              </a:graphicData>
            </a:graphic>
          </wp:inline>
        </w:drawing>
      </w:r>
    </w:p>
    <w:p w14:paraId="0FB8133F" w14:textId="77777777" w:rsidR="006B5808" w:rsidRDefault="006B5808">
      <w:pPr>
        <w:pBdr>
          <w:top w:val="nil"/>
          <w:left w:val="nil"/>
          <w:bottom w:val="nil"/>
          <w:right w:val="nil"/>
          <w:between w:val="nil"/>
        </w:pBdr>
        <w:rPr>
          <w:color w:val="000000"/>
          <w:sz w:val="20"/>
          <w:szCs w:val="20"/>
        </w:rPr>
      </w:pPr>
    </w:p>
    <w:p w14:paraId="23C70E10" w14:textId="77777777" w:rsidR="006B5808" w:rsidRDefault="006B5808">
      <w:pPr>
        <w:pBdr>
          <w:top w:val="nil"/>
          <w:left w:val="nil"/>
          <w:bottom w:val="nil"/>
          <w:right w:val="nil"/>
          <w:between w:val="nil"/>
        </w:pBdr>
        <w:spacing w:before="9"/>
        <w:rPr>
          <w:color w:val="000000"/>
          <w:sz w:val="23"/>
          <w:szCs w:val="23"/>
        </w:rPr>
      </w:pPr>
    </w:p>
    <w:p w14:paraId="26733BCE" w14:textId="77777777" w:rsidR="006B5808" w:rsidRDefault="008F64DE">
      <w:pPr>
        <w:pStyle w:val="Title"/>
        <w:ind w:firstLine="144"/>
      </w:pPr>
      <w:r>
        <w:t>G H Patel College of Engineering &amp; Technology</w:t>
      </w:r>
    </w:p>
    <w:p w14:paraId="2DCA05F5" w14:textId="0C71A350" w:rsidR="006B5808" w:rsidRDefault="008F64DE">
      <w:pPr>
        <w:spacing w:before="159" w:line="360" w:lineRule="auto"/>
        <w:ind w:left="2245" w:right="2182"/>
        <w:jc w:val="center"/>
        <w:rPr>
          <w:b/>
          <w:sz w:val="28"/>
          <w:szCs w:val="28"/>
        </w:rPr>
      </w:pPr>
      <w:r>
        <w:rPr>
          <w:b/>
          <w:sz w:val="28"/>
          <w:szCs w:val="28"/>
        </w:rPr>
        <w:t>(A Constituent College of CVM University) V.</w:t>
      </w:r>
      <w:r w:rsidR="00FD345C">
        <w:rPr>
          <w:b/>
          <w:sz w:val="28"/>
          <w:szCs w:val="28"/>
        </w:rPr>
        <w:t xml:space="preserve"> </w:t>
      </w:r>
      <w:r>
        <w:rPr>
          <w:b/>
          <w:sz w:val="28"/>
          <w:szCs w:val="28"/>
        </w:rPr>
        <w:t>V.</w:t>
      </w:r>
      <w:r w:rsidR="00FD345C">
        <w:rPr>
          <w:b/>
          <w:sz w:val="28"/>
          <w:szCs w:val="28"/>
        </w:rPr>
        <w:t xml:space="preserve"> </w:t>
      </w:r>
      <w:r>
        <w:rPr>
          <w:b/>
          <w:sz w:val="28"/>
          <w:szCs w:val="28"/>
        </w:rPr>
        <w:t>Nagar</w:t>
      </w:r>
    </w:p>
    <w:p w14:paraId="3A5363B8" w14:textId="77777777" w:rsidR="006B5808" w:rsidRDefault="006B5808">
      <w:pPr>
        <w:pBdr>
          <w:top w:val="nil"/>
          <w:left w:val="nil"/>
          <w:bottom w:val="nil"/>
          <w:right w:val="nil"/>
          <w:between w:val="nil"/>
        </w:pBdr>
        <w:rPr>
          <w:b/>
          <w:color w:val="000000"/>
          <w:sz w:val="30"/>
          <w:szCs w:val="30"/>
        </w:rPr>
      </w:pPr>
    </w:p>
    <w:p w14:paraId="2C2549E9" w14:textId="77777777" w:rsidR="006B5808" w:rsidRDefault="006B5808">
      <w:pPr>
        <w:pBdr>
          <w:top w:val="nil"/>
          <w:left w:val="nil"/>
          <w:bottom w:val="nil"/>
          <w:right w:val="nil"/>
          <w:between w:val="nil"/>
        </w:pBdr>
        <w:spacing w:before="2"/>
        <w:rPr>
          <w:b/>
          <w:color w:val="000000"/>
          <w:sz w:val="25"/>
          <w:szCs w:val="25"/>
        </w:rPr>
      </w:pPr>
    </w:p>
    <w:p w14:paraId="2D912EBC" w14:textId="77777777" w:rsidR="006B5808" w:rsidRDefault="008F64DE">
      <w:pPr>
        <w:pBdr>
          <w:top w:val="nil"/>
          <w:left w:val="nil"/>
          <w:bottom w:val="nil"/>
          <w:right w:val="nil"/>
          <w:between w:val="nil"/>
        </w:pBdr>
        <w:spacing w:before="1"/>
        <w:ind w:left="144" w:right="88"/>
        <w:jc w:val="center"/>
        <w:rPr>
          <w:b/>
          <w:color w:val="000000"/>
          <w:sz w:val="36"/>
          <w:szCs w:val="36"/>
        </w:rPr>
      </w:pPr>
      <w:r>
        <w:rPr>
          <w:b/>
          <w:color w:val="000000"/>
          <w:sz w:val="36"/>
          <w:szCs w:val="36"/>
        </w:rPr>
        <w:t>INFORMATION TECHNOLOGY DEPARTMENT</w:t>
      </w:r>
    </w:p>
    <w:p w14:paraId="35BAB9E4" w14:textId="77777777" w:rsidR="006B5808" w:rsidRDefault="006B5808">
      <w:pPr>
        <w:pBdr>
          <w:top w:val="nil"/>
          <w:left w:val="nil"/>
          <w:bottom w:val="nil"/>
          <w:right w:val="nil"/>
          <w:between w:val="nil"/>
        </w:pBdr>
        <w:rPr>
          <w:b/>
          <w:color w:val="000000"/>
          <w:sz w:val="40"/>
          <w:szCs w:val="40"/>
        </w:rPr>
      </w:pPr>
    </w:p>
    <w:p w14:paraId="577A2044" w14:textId="77777777" w:rsidR="006B5808" w:rsidRDefault="006B5808">
      <w:pPr>
        <w:pBdr>
          <w:top w:val="nil"/>
          <w:left w:val="nil"/>
          <w:bottom w:val="nil"/>
          <w:right w:val="nil"/>
          <w:between w:val="nil"/>
        </w:pBdr>
        <w:spacing w:before="7"/>
        <w:rPr>
          <w:b/>
          <w:color w:val="000000"/>
          <w:sz w:val="34"/>
          <w:szCs w:val="34"/>
        </w:rPr>
      </w:pPr>
    </w:p>
    <w:p w14:paraId="0334B2A3" w14:textId="77777777" w:rsidR="006B5808" w:rsidRDefault="008F64DE">
      <w:pPr>
        <w:spacing w:line="369" w:lineRule="auto"/>
        <w:ind w:left="3270" w:right="3207"/>
        <w:jc w:val="center"/>
        <w:rPr>
          <w:b/>
          <w:sz w:val="36"/>
          <w:szCs w:val="36"/>
        </w:rPr>
      </w:pPr>
      <w:r>
        <w:rPr>
          <w:b/>
          <w:sz w:val="36"/>
          <w:szCs w:val="36"/>
        </w:rPr>
        <w:t>Mini Project Report on</w:t>
      </w:r>
    </w:p>
    <w:p w14:paraId="17B5DA34" w14:textId="4C91187D" w:rsidR="006B5808" w:rsidRPr="009F0AE1" w:rsidRDefault="009F0AE1">
      <w:pPr>
        <w:spacing w:line="411" w:lineRule="auto"/>
        <w:ind w:left="144" w:right="84"/>
        <w:jc w:val="center"/>
        <w:rPr>
          <w:b/>
          <w:bCs/>
          <w:i/>
          <w:color w:val="FF0000"/>
          <w:sz w:val="52"/>
          <w:szCs w:val="52"/>
        </w:rPr>
      </w:pPr>
      <w:r w:rsidRPr="009F0AE1">
        <w:rPr>
          <w:b/>
          <w:bCs/>
          <w:color w:val="000000"/>
          <w:sz w:val="40"/>
          <w:szCs w:val="40"/>
        </w:rPr>
        <w:t>Stock Market Forecasting</w:t>
      </w:r>
    </w:p>
    <w:p w14:paraId="3680BF35" w14:textId="77777777" w:rsidR="006B5808" w:rsidRDefault="006B5808">
      <w:pPr>
        <w:pBdr>
          <w:top w:val="nil"/>
          <w:left w:val="nil"/>
          <w:bottom w:val="nil"/>
          <w:right w:val="nil"/>
          <w:between w:val="nil"/>
        </w:pBdr>
        <w:rPr>
          <w:b/>
          <w:i/>
          <w:color w:val="000000"/>
          <w:sz w:val="40"/>
          <w:szCs w:val="40"/>
        </w:rPr>
      </w:pPr>
    </w:p>
    <w:p w14:paraId="04341539" w14:textId="77777777" w:rsidR="006B5808" w:rsidRDefault="006B5808">
      <w:pPr>
        <w:pBdr>
          <w:top w:val="nil"/>
          <w:left w:val="nil"/>
          <w:bottom w:val="nil"/>
          <w:right w:val="nil"/>
          <w:between w:val="nil"/>
        </w:pBdr>
        <w:spacing w:before="7"/>
        <w:rPr>
          <w:b/>
          <w:i/>
          <w:color w:val="000000"/>
          <w:sz w:val="34"/>
          <w:szCs w:val="34"/>
        </w:rPr>
      </w:pPr>
    </w:p>
    <w:p w14:paraId="5D1ECB53" w14:textId="77777777" w:rsidR="006B5808" w:rsidRDefault="008F64DE">
      <w:pPr>
        <w:pBdr>
          <w:top w:val="nil"/>
          <w:left w:val="nil"/>
          <w:bottom w:val="nil"/>
          <w:right w:val="nil"/>
          <w:between w:val="nil"/>
        </w:pBdr>
        <w:ind w:left="144" w:right="85"/>
        <w:jc w:val="center"/>
        <w:rPr>
          <w:b/>
          <w:color w:val="000000"/>
          <w:sz w:val="36"/>
          <w:szCs w:val="36"/>
        </w:rPr>
      </w:pPr>
      <w:r>
        <w:rPr>
          <w:b/>
          <w:color w:val="000000"/>
          <w:sz w:val="36"/>
          <w:szCs w:val="36"/>
        </w:rPr>
        <w:t>Submitted By</w:t>
      </w:r>
    </w:p>
    <w:p w14:paraId="79016F07" w14:textId="77777777" w:rsidR="00C90D16" w:rsidRDefault="00C90D16" w:rsidP="00C90D16">
      <w:pPr>
        <w:tabs>
          <w:tab w:val="left" w:pos="2746"/>
        </w:tabs>
        <w:spacing w:before="233"/>
        <w:rPr>
          <w:b/>
          <w:color w:val="000000"/>
          <w:sz w:val="20"/>
          <w:szCs w:val="20"/>
        </w:rPr>
      </w:pPr>
    </w:p>
    <w:p w14:paraId="03E249CA" w14:textId="4061E747" w:rsidR="006B5808" w:rsidRDefault="008F64DE" w:rsidP="00C90D16">
      <w:pPr>
        <w:tabs>
          <w:tab w:val="left" w:pos="2746"/>
        </w:tabs>
        <w:spacing w:before="233"/>
        <w:jc w:val="both"/>
        <w:rPr>
          <w:b/>
          <w:sz w:val="28"/>
          <w:szCs w:val="28"/>
        </w:rPr>
      </w:pPr>
      <w:r>
        <w:rPr>
          <w:b/>
          <w:sz w:val="28"/>
          <w:szCs w:val="28"/>
        </w:rPr>
        <w:t>Name of Student</w:t>
      </w:r>
      <w:r w:rsidR="00C90D16">
        <w:rPr>
          <w:b/>
          <w:sz w:val="28"/>
          <w:szCs w:val="28"/>
        </w:rPr>
        <w:t>s</w:t>
      </w:r>
      <w:r>
        <w:rPr>
          <w:b/>
          <w:sz w:val="28"/>
          <w:szCs w:val="28"/>
        </w:rPr>
        <w:t xml:space="preserve">: </w:t>
      </w:r>
      <w:r w:rsidR="00C90D16">
        <w:rPr>
          <w:b/>
          <w:sz w:val="28"/>
          <w:szCs w:val="28"/>
        </w:rPr>
        <w:t xml:space="preserve">                                                          </w:t>
      </w:r>
      <w:r w:rsidR="00207559">
        <w:rPr>
          <w:b/>
          <w:sz w:val="28"/>
          <w:szCs w:val="28"/>
        </w:rPr>
        <w:t>Enrollment Number</w:t>
      </w:r>
      <w:r w:rsidR="00C90D16">
        <w:rPr>
          <w:b/>
          <w:sz w:val="28"/>
          <w:szCs w:val="28"/>
        </w:rPr>
        <w:t>s</w:t>
      </w:r>
      <w:r w:rsidR="00207559">
        <w:rPr>
          <w:b/>
          <w:sz w:val="28"/>
          <w:szCs w:val="28"/>
        </w:rPr>
        <w:t xml:space="preserve">: </w:t>
      </w:r>
    </w:p>
    <w:p w14:paraId="1C284619" w14:textId="77777777" w:rsidR="009F0AE1" w:rsidRPr="009F0AE1" w:rsidRDefault="009F0AE1" w:rsidP="009F0AE1">
      <w:pPr>
        <w:spacing w:before="208"/>
        <w:ind w:firstLine="720"/>
        <w:rPr>
          <w:b/>
          <w:sz w:val="28"/>
          <w:szCs w:val="28"/>
        </w:rPr>
      </w:pPr>
      <w:r w:rsidRPr="009F0AE1">
        <w:rPr>
          <w:b/>
          <w:sz w:val="28"/>
          <w:szCs w:val="28"/>
        </w:rPr>
        <w:t>Poojan Patel                                                                     12302110501080</w:t>
      </w:r>
    </w:p>
    <w:p w14:paraId="70713281" w14:textId="4D23D164" w:rsidR="006B5808" w:rsidRDefault="009F0AE1" w:rsidP="009F0AE1">
      <w:pPr>
        <w:spacing w:before="208"/>
        <w:ind w:firstLine="720"/>
        <w:rPr>
          <w:b/>
          <w:i/>
          <w:iCs/>
          <w:color w:val="FF0000"/>
          <w:sz w:val="28"/>
          <w:szCs w:val="28"/>
        </w:rPr>
      </w:pPr>
      <w:r w:rsidRPr="009F0AE1">
        <w:rPr>
          <w:b/>
          <w:sz w:val="28"/>
          <w:szCs w:val="28"/>
        </w:rPr>
        <w:t>Shrey Patel                                                                      12302110501081</w:t>
      </w:r>
      <w:r w:rsidR="00C506C8">
        <w:rPr>
          <w:b/>
          <w:i/>
          <w:iCs/>
          <w:color w:val="FF0000"/>
          <w:sz w:val="28"/>
          <w:szCs w:val="28"/>
        </w:rPr>
        <w:tab/>
      </w:r>
      <w:r w:rsidR="00C506C8">
        <w:rPr>
          <w:b/>
          <w:i/>
          <w:iCs/>
          <w:color w:val="FF0000"/>
          <w:sz w:val="28"/>
          <w:szCs w:val="28"/>
        </w:rPr>
        <w:tab/>
      </w:r>
      <w:r w:rsidR="00C506C8">
        <w:rPr>
          <w:b/>
          <w:i/>
          <w:iCs/>
          <w:color w:val="FF0000"/>
          <w:sz w:val="28"/>
          <w:szCs w:val="28"/>
        </w:rPr>
        <w:tab/>
      </w:r>
      <w:r w:rsidR="00C506C8">
        <w:rPr>
          <w:b/>
          <w:i/>
          <w:iCs/>
          <w:color w:val="FF0000"/>
          <w:sz w:val="28"/>
          <w:szCs w:val="28"/>
        </w:rPr>
        <w:tab/>
      </w:r>
      <w:r w:rsidR="00C506C8">
        <w:rPr>
          <w:b/>
          <w:i/>
          <w:iCs/>
          <w:color w:val="FF0000"/>
          <w:sz w:val="28"/>
          <w:szCs w:val="28"/>
        </w:rPr>
        <w:tab/>
        <w:t xml:space="preserve">       </w:t>
      </w:r>
    </w:p>
    <w:p w14:paraId="09FAFC4B" w14:textId="77777777" w:rsidR="009F0AE1" w:rsidRPr="009F0AE1" w:rsidRDefault="009F0AE1" w:rsidP="009F0AE1">
      <w:pPr>
        <w:spacing w:before="208"/>
        <w:ind w:firstLine="720"/>
        <w:rPr>
          <w:b/>
          <w:i/>
          <w:iCs/>
          <w:color w:val="FF0000"/>
          <w:sz w:val="28"/>
          <w:szCs w:val="28"/>
        </w:rPr>
      </w:pPr>
    </w:p>
    <w:p w14:paraId="41AB7CD1" w14:textId="77777777" w:rsidR="006B5808" w:rsidRDefault="008F64DE">
      <w:pPr>
        <w:pBdr>
          <w:top w:val="nil"/>
          <w:left w:val="nil"/>
          <w:bottom w:val="nil"/>
          <w:right w:val="nil"/>
          <w:between w:val="nil"/>
        </w:pBdr>
        <w:spacing w:before="209"/>
        <w:ind w:left="62"/>
        <w:jc w:val="center"/>
        <w:rPr>
          <w:b/>
          <w:color w:val="000000"/>
          <w:sz w:val="36"/>
          <w:szCs w:val="36"/>
        </w:rPr>
      </w:pPr>
      <w:r>
        <w:rPr>
          <w:b/>
          <w:color w:val="000000"/>
          <w:sz w:val="36"/>
          <w:szCs w:val="36"/>
        </w:rPr>
        <w:t>Guided By</w:t>
      </w:r>
    </w:p>
    <w:p w14:paraId="162EF986" w14:textId="3AFBACDF" w:rsidR="00C90D16" w:rsidRPr="009F0AE1" w:rsidRDefault="00C90D16" w:rsidP="00C90D16">
      <w:pPr>
        <w:spacing w:line="411" w:lineRule="auto"/>
        <w:ind w:left="144" w:right="84"/>
        <w:jc w:val="center"/>
        <w:rPr>
          <w:b/>
          <w:iCs/>
          <w:sz w:val="36"/>
          <w:szCs w:val="36"/>
        </w:rPr>
      </w:pPr>
      <w:r w:rsidRPr="009F0AE1">
        <w:rPr>
          <w:b/>
          <w:iCs/>
          <w:sz w:val="36"/>
          <w:szCs w:val="36"/>
        </w:rPr>
        <w:t>Prof.</w:t>
      </w:r>
      <w:r w:rsidR="009F0AE1" w:rsidRPr="009F0AE1">
        <w:rPr>
          <w:b/>
          <w:iCs/>
          <w:sz w:val="36"/>
          <w:szCs w:val="36"/>
        </w:rPr>
        <w:t xml:space="preserve"> Ritesh Upadhyay</w:t>
      </w:r>
    </w:p>
    <w:p w14:paraId="38BC555F" w14:textId="77777777" w:rsidR="006B5808" w:rsidRDefault="006B5808">
      <w:pPr>
        <w:pBdr>
          <w:top w:val="nil"/>
          <w:left w:val="nil"/>
          <w:bottom w:val="nil"/>
          <w:right w:val="nil"/>
          <w:between w:val="nil"/>
        </w:pBdr>
        <w:rPr>
          <w:b/>
          <w:color w:val="000000"/>
          <w:sz w:val="20"/>
          <w:szCs w:val="20"/>
        </w:rPr>
      </w:pPr>
    </w:p>
    <w:p w14:paraId="2C2402BE" w14:textId="77777777" w:rsidR="006B5808" w:rsidRDefault="006B5808">
      <w:pPr>
        <w:pBdr>
          <w:top w:val="nil"/>
          <w:left w:val="nil"/>
          <w:bottom w:val="nil"/>
          <w:right w:val="nil"/>
          <w:between w:val="nil"/>
        </w:pBdr>
        <w:rPr>
          <w:b/>
          <w:color w:val="000000"/>
          <w:sz w:val="20"/>
          <w:szCs w:val="20"/>
        </w:rPr>
      </w:pPr>
    </w:p>
    <w:p w14:paraId="7C89F5B5" w14:textId="77777777" w:rsidR="006B5808" w:rsidRDefault="006B5808">
      <w:pPr>
        <w:pBdr>
          <w:top w:val="nil"/>
          <w:left w:val="nil"/>
          <w:bottom w:val="nil"/>
          <w:right w:val="nil"/>
          <w:between w:val="nil"/>
        </w:pBdr>
        <w:rPr>
          <w:b/>
          <w:color w:val="000000"/>
          <w:sz w:val="20"/>
          <w:szCs w:val="20"/>
        </w:rPr>
      </w:pPr>
    </w:p>
    <w:p w14:paraId="53A413EB" w14:textId="2963A9E4" w:rsidR="006B5808" w:rsidRDefault="008F64DE">
      <w:pPr>
        <w:pBdr>
          <w:top w:val="nil"/>
          <w:left w:val="nil"/>
          <w:bottom w:val="nil"/>
          <w:right w:val="nil"/>
          <w:between w:val="nil"/>
        </w:pBdr>
        <w:spacing w:before="207"/>
        <w:ind w:left="144" w:right="84"/>
        <w:jc w:val="center"/>
        <w:rPr>
          <w:b/>
          <w:color w:val="000000"/>
          <w:sz w:val="36"/>
          <w:szCs w:val="36"/>
        </w:rPr>
      </w:pPr>
      <w:r>
        <w:rPr>
          <w:b/>
          <w:color w:val="000000"/>
          <w:sz w:val="36"/>
          <w:szCs w:val="36"/>
        </w:rPr>
        <w:t>MINI PROJECT (</w:t>
      </w:r>
      <w:r w:rsidR="00C90D16">
        <w:rPr>
          <w:b/>
          <w:color w:val="000000"/>
          <w:sz w:val="36"/>
          <w:szCs w:val="36"/>
        </w:rPr>
        <w:t>2</w:t>
      </w:r>
      <w:r>
        <w:rPr>
          <w:b/>
          <w:color w:val="000000"/>
          <w:sz w:val="36"/>
          <w:szCs w:val="36"/>
        </w:rPr>
        <w:t>02040601)</w:t>
      </w:r>
    </w:p>
    <w:p w14:paraId="589CFF41" w14:textId="0EA187C3" w:rsidR="006B5808" w:rsidRDefault="008F64DE">
      <w:pPr>
        <w:spacing w:before="222"/>
        <w:ind w:left="2704"/>
        <w:rPr>
          <w:b/>
          <w:sz w:val="36"/>
          <w:szCs w:val="36"/>
        </w:rPr>
        <w:sectPr w:rsidR="006B5808" w:rsidSect="00797BE9">
          <w:pgSz w:w="11900" w:h="16850"/>
          <w:pgMar w:top="900" w:right="940" w:bottom="280" w:left="136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Pr>
          <w:b/>
          <w:sz w:val="36"/>
          <w:szCs w:val="36"/>
        </w:rPr>
        <w:t>A.Y. 20</w:t>
      </w:r>
      <w:r w:rsidR="00C90D16">
        <w:rPr>
          <w:b/>
          <w:sz w:val="36"/>
          <w:szCs w:val="36"/>
        </w:rPr>
        <w:t>25</w:t>
      </w:r>
      <w:r>
        <w:rPr>
          <w:b/>
          <w:sz w:val="36"/>
          <w:szCs w:val="36"/>
        </w:rPr>
        <w:t>-2</w:t>
      </w:r>
      <w:r w:rsidR="00C90D16">
        <w:rPr>
          <w:b/>
          <w:sz w:val="36"/>
          <w:szCs w:val="36"/>
        </w:rPr>
        <w:t>6</w:t>
      </w:r>
      <w:r>
        <w:rPr>
          <w:b/>
          <w:sz w:val="36"/>
          <w:szCs w:val="36"/>
        </w:rPr>
        <w:t xml:space="preserve"> EVEN TERM</w:t>
      </w:r>
    </w:p>
    <w:p w14:paraId="19F93523" w14:textId="77777777" w:rsidR="006B5808" w:rsidRDefault="008F64DE">
      <w:pPr>
        <w:tabs>
          <w:tab w:val="left" w:pos="7548"/>
        </w:tabs>
        <w:ind w:left="463"/>
        <w:rPr>
          <w:sz w:val="20"/>
          <w:szCs w:val="20"/>
        </w:rPr>
      </w:pPr>
      <w:r>
        <w:rPr>
          <w:noProof/>
          <w:lang w:val="en-IN" w:bidi="ar-SA"/>
        </w:rPr>
        <w:lastRenderedPageBreak/>
        <w:drawing>
          <wp:inline distT="0" distB="0" distL="0" distR="0" wp14:anchorId="6E783960" wp14:editId="153E1323">
            <wp:extent cx="1413605" cy="886968"/>
            <wp:effectExtent l="0" t="0" r="0" b="0"/>
            <wp:docPr id="2" name="image1.png" descr="G H Patel College of Engineering &amp; Technology, CVM University"/>
            <wp:cNvGraphicFramePr/>
            <a:graphic xmlns:a="http://schemas.openxmlformats.org/drawingml/2006/main">
              <a:graphicData uri="http://schemas.openxmlformats.org/drawingml/2006/picture">
                <pic:pic xmlns:pic="http://schemas.openxmlformats.org/drawingml/2006/picture">
                  <pic:nvPicPr>
                    <pic:cNvPr id="0" name="image1.png" descr="G H Patel College of Engineering &amp; Technology, CVM University"/>
                    <pic:cNvPicPr preferRelativeResize="0"/>
                  </pic:nvPicPr>
                  <pic:blipFill>
                    <a:blip r:embed="rId8"/>
                    <a:srcRect t="16995" b="20260"/>
                    <a:stretch>
                      <a:fillRect/>
                    </a:stretch>
                  </pic:blipFill>
                  <pic:spPr>
                    <a:xfrm>
                      <a:off x="0" y="0"/>
                      <a:ext cx="1413605" cy="886968"/>
                    </a:xfrm>
                    <a:prstGeom prst="rect">
                      <a:avLst/>
                    </a:prstGeom>
                    <a:ln/>
                  </pic:spPr>
                </pic:pic>
              </a:graphicData>
            </a:graphic>
          </wp:inline>
        </w:drawing>
      </w:r>
      <w:r>
        <w:rPr>
          <w:sz w:val="33"/>
          <w:szCs w:val="33"/>
          <w:vertAlign w:val="superscript"/>
        </w:rPr>
        <w:tab/>
      </w:r>
      <w:r>
        <w:rPr>
          <w:noProof/>
          <w:sz w:val="20"/>
          <w:szCs w:val="20"/>
          <w:lang w:val="en-IN" w:bidi="ar-SA"/>
        </w:rPr>
        <w:drawing>
          <wp:inline distT="0" distB="0" distL="0" distR="0" wp14:anchorId="0970D18D" wp14:editId="4823CBAA">
            <wp:extent cx="938163" cy="993266"/>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938163" cy="993266"/>
                    </a:xfrm>
                    <a:prstGeom prst="rect">
                      <a:avLst/>
                    </a:prstGeom>
                    <a:ln/>
                  </pic:spPr>
                </pic:pic>
              </a:graphicData>
            </a:graphic>
          </wp:inline>
        </w:drawing>
      </w:r>
    </w:p>
    <w:p w14:paraId="08782F00" w14:textId="77777777" w:rsidR="006B5808" w:rsidRDefault="006B5808">
      <w:pPr>
        <w:pBdr>
          <w:top w:val="nil"/>
          <w:left w:val="nil"/>
          <w:bottom w:val="nil"/>
          <w:right w:val="nil"/>
          <w:between w:val="nil"/>
        </w:pBdr>
        <w:rPr>
          <w:b/>
          <w:color w:val="000000"/>
          <w:sz w:val="20"/>
          <w:szCs w:val="20"/>
        </w:rPr>
      </w:pPr>
    </w:p>
    <w:p w14:paraId="05AFB7B8" w14:textId="77777777" w:rsidR="006B5808" w:rsidRDefault="006B5808">
      <w:pPr>
        <w:pBdr>
          <w:top w:val="nil"/>
          <w:left w:val="nil"/>
          <w:bottom w:val="nil"/>
          <w:right w:val="nil"/>
          <w:between w:val="nil"/>
        </w:pBdr>
        <w:spacing w:before="5"/>
        <w:rPr>
          <w:b/>
          <w:color w:val="000000"/>
          <w:sz w:val="17"/>
          <w:szCs w:val="17"/>
        </w:rPr>
      </w:pPr>
    </w:p>
    <w:p w14:paraId="4127C178" w14:textId="77777777" w:rsidR="006B5808" w:rsidRDefault="008F64DE">
      <w:pPr>
        <w:pBdr>
          <w:top w:val="nil"/>
          <w:left w:val="nil"/>
          <w:bottom w:val="nil"/>
          <w:right w:val="nil"/>
          <w:between w:val="nil"/>
        </w:pBdr>
        <w:spacing w:before="85"/>
        <w:ind w:left="62" w:right="109"/>
        <w:jc w:val="center"/>
        <w:rPr>
          <w:b/>
          <w:color w:val="000000"/>
          <w:sz w:val="36"/>
          <w:szCs w:val="36"/>
        </w:rPr>
      </w:pPr>
      <w:r>
        <w:rPr>
          <w:b/>
          <w:color w:val="000000"/>
          <w:sz w:val="36"/>
          <w:szCs w:val="36"/>
          <w:u w:val="single"/>
        </w:rPr>
        <w:t>CERTIFICATE</w:t>
      </w:r>
    </w:p>
    <w:p w14:paraId="2D35F834" w14:textId="77777777" w:rsidR="006B5808" w:rsidRDefault="006B5808">
      <w:pPr>
        <w:pBdr>
          <w:top w:val="nil"/>
          <w:left w:val="nil"/>
          <w:bottom w:val="nil"/>
          <w:right w:val="nil"/>
          <w:between w:val="nil"/>
        </w:pBdr>
        <w:rPr>
          <w:b/>
          <w:color w:val="000000"/>
          <w:sz w:val="20"/>
          <w:szCs w:val="20"/>
        </w:rPr>
      </w:pPr>
    </w:p>
    <w:p w14:paraId="0A7FB40B" w14:textId="77777777" w:rsidR="006B5808" w:rsidRDefault="006B5808">
      <w:pPr>
        <w:pBdr>
          <w:top w:val="nil"/>
          <w:left w:val="nil"/>
          <w:bottom w:val="nil"/>
          <w:right w:val="nil"/>
          <w:between w:val="nil"/>
        </w:pBdr>
        <w:rPr>
          <w:b/>
          <w:color w:val="000000"/>
          <w:sz w:val="20"/>
          <w:szCs w:val="20"/>
        </w:rPr>
      </w:pPr>
    </w:p>
    <w:p w14:paraId="602AB29B" w14:textId="77777777" w:rsidR="006B5808" w:rsidRDefault="006B5808">
      <w:pPr>
        <w:pBdr>
          <w:top w:val="nil"/>
          <w:left w:val="nil"/>
          <w:bottom w:val="nil"/>
          <w:right w:val="nil"/>
          <w:between w:val="nil"/>
        </w:pBdr>
        <w:spacing w:before="5"/>
        <w:rPr>
          <w:b/>
          <w:color w:val="000000"/>
          <w:sz w:val="25"/>
          <w:szCs w:val="25"/>
        </w:rPr>
      </w:pPr>
    </w:p>
    <w:p w14:paraId="6112CF61" w14:textId="77777777" w:rsidR="006B5808" w:rsidRDefault="006B5808">
      <w:pPr>
        <w:pBdr>
          <w:top w:val="nil"/>
          <w:left w:val="nil"/>
          <w:bottom w:val="nil"/>
          <w:right w:val="nil"/>
          <w:between w:val="nil"/>
        </w:pBdr>
        <w:rPr>
          <w:color w:val="000000"/>
          <w:sz w:val="30"/>
          <w:szCs w:val="30"/>
        </w:rPr>
      </w:pPr>
    </w:p>
    <w:p w14:paraId="207EBB74" w14:textId="27EA48B1" w:rsidR="009F0AE1" w:rsidRPr="009F0AE1" w:rsidRDefault="009F0AE1" w:rsidP="009F0AE1">
      <w:pPr>
        <w:spacing w:after="140" w:line="360" w:lineRule="auto"/>
        <w:jc w:val="both"/>
        <w:rPr>
          <w:sz w:val="24"/>
          <w:szCs w:val="24"/>
        </w:rPr>
      </w:pPr>
      <w:r w:rsidRPr="009F0AE1">
        <w:rPr>
          <w:color w:val="000000"/>
          <w:sz w:val="28"/>
          <w:szCs w:val="28"/>
        </w:rPr>
        <w:t>This is to certify that the Mini Project Report entitled "</w:t>
      </w:r>
      <w:r w:rsidRPr="009F0AE1">
        <w:rPr>
          <w:b/>
          <w:bCs/>
          <w:color w:val="000000"/>
          <w:sz w:val="28"/>
          <w:szCs w:val="28"/>
        </w:rPr>
        <w:t>Stock Market Forecasting</w:t>
      </w:r>
      <w:r w:rsidRPr="009F0AE1">
        <w:rPr>
          <w:color w:val="000000"/>
          <w:sz w:val="28"/>
          <w:szCs w:val="28"/>
        </w:rPr>
        <w:t xml:space="preserve">" has been carried out by </w:t>
      </w:r>
      <w:r w:rsidRPr="009F0AE1">
        <w:rPr>
          <w:b/>
          <w:bCs/>
          <w:color w:val="000000"/>
          <w:sz w:val="28"/>
          <w:szCs w:val="28"/>
        </w:rPr>
        <w:t>Poojan Patel (Enrollment No: 12302110501080)</w:t>
      </w:r>
      <w:r w:rsidRPr="009F0AE1">
        <w:rPr>
          <w:color w:val="000000"/>
          <w:sz w:val="28"/>
          <w:szCs w:val="28"/>
        </w:rPr>
        <w:t xml:space="preserve"> and </w:t>
      </w:r>
      <w:r w:rsidRPr="009F0AE1">
        <w:rPr>
          <w:b/>
          <w:bCs/>
          <w:color w:val="000000"/>
          <w:sz w:val="28"/>
          <w:szCs w:val="28"/>
        </w:rPr>
        <w:t>Shrey Patel (Enrollment No: 12302110501081)</w:t>
      </w:r>
      <w:r w:rsidRPr="009F0AE1">
        <w:rPr>
          <w:color w:val="000000"/>
          <w:sz w:val="28"/>
          <w:szCs w:val="28"/>
        </w:rPr>
        <w:t xml:space="preserve"> under my guidance in partial fulfillment for the Degree of Bachelor of Technology in </w:t>
      </w:r>
      <w:r w:rsidR="002A65B3" w:rsidRPr="002A65B3">
        <w:rPr>
          <w:b/>
          <w:bCs/>
          <w:color w:val="000000"/>
          <w:sz w:val="28"/>
          <w:szCs w:val="28"/>
        </w:rPr>
        <w:t>Computer Science &amp; Engineering(IoT)</w:t>
      </w:r>
      <w:r w:rsidRPr="009F0AE1">
        <w:rPr>
          <w:color w:val="000000"/>
          <w:sz w:val="28"/>
          <w:szCs w:val="28"/>
        </w:rPr>
        <w:t xml:space="preserve">, 6th Semester, of G.H. Patel College of Engineering &amp; Technology, CVM University, Vallabh Vidyanagar during the Academic Year </w:t>
      </w:r>
      <w:r w:rsidRPr="002A65B3">
        <w:rPr>
          <w:b/>
          <w:bCs/>
          <w:color w:val="000000"/>
          <w:sz w:val="28"/>
          <w:szCs w:val="28"/>
        </w:rPr>
        <w:t>2025-26.</w:t>
      </w:r>
    </w:p>
    <w:p w14:paraId="138B0991" w14:textId="77777777" w:rsidR="006B5808" w:rsidRDefault="006B5808">
      <w:pPr>
        <w:pBdr>
          <w:top w:val="nil"/>
          <w:left w:val="nil"/>
          <w:bottom w:val="nil"/>
          <w:right w:val="nil"/>
          <w:between w:val="nil"/>
        </w:pBdr>
        <w:rPr>
          <w:color w:val="000000"/>
          <w:sz w:val="30"/>
          <w:szCs w:val="30"/>
        </w:rPr>
      </w:pPr>
    </w:p>
    <w:p w14:paraId="57FAB0FA" w14:textId="77777777" w:rsidR="006B5808" w:rsidRDefault="006B5808">
      <w:pPr>
        <w:pBdr>
          <w:top w:val="nil"/>
          <w:left w:val="nil"/>
          <w:bottom w:val="nil"/>
          <w:right w:val="nil"/>
          <w:between w:val="nil"/>
        </w:pBdr>
        <w:rPr>
          <w:color w:val="000000"/>
          <w:sz w:val="30"/>
          <w:szCs w:val="30"/>
        </w:rPr>
      </w:pPr>
    </w:p>
    <w:p w14:paraId="47645497" w14:textId="77777777" w:rsidR="006B5808" w:rsidRDefault="006B5808">
      <w:pPr>
        <w:pBdr>
          <w:top w:val="nil"/>
          <w:left w:val="nil"/>
          <w:bottom w:val="nil"/>
          <w:right w:val="nil"/>
          <w:between w:val="nil"/>
        </w:pBdr>
        <w:rPr>
          <w:color w:val="000000"/>
          <w:sz w:val="30"/>
          <w:szCs w:val="30"/>
        </w:rPr>
      </w:pPr>
    </w:p>
    <w:p w14:paraId="6F0E02AA" w14:textId="77777777" w:rsidR="006B5808" w:rsidRDefault="006B5808">
      <w:pPr>
        <w:pBdr>
          <w:top w:val="nil"/>
          <w:left w:val="nil"/>
          <w:bottom w:val="nil"/>
          <w:right w:val="nil"/>
          <w:between w:val="nil"/>
        </w:pBdr>
        <w:rPr>
          <w:color w:val="000000"/>
          <w:sz w:val="30"/>
          <w:szCs w:val="30"/>
        </w:rPr>
      </w:pPr>
    </w:p>
    <w:p w14:paraId="07891D7C" w14:textId="77777777" w:rsidR="006B5808" w:rsidRDefault="006B5808">
      <w:pPr>
        <w:pBdr>
          <w:top w:val="nil"/>
          <w:left w:val="nil"/>
          <w:bottom w:val="nil"/>
          <w:right w:val="nil"/>
          <w:between w:val="nil"/>
        </w:pBdr>
        <w:rPr>
          <w:color w:val="000000"/>
          <w:sz w:val="30"/>
          <w:szCs w:val="30"/>
        </w:rPr>
      </w:pPr>
    </w:p>
    <w:p w14:paraId="323CDCEA" w14:textId="0DC3E5C4" w:rsidR="006B5808" w:rsidRDefault="002A65B3" w:rsidP="00C90D16">
      <w:pPr>
        <w:spacing w:line="411" w:lineRule="auto"/>
        <w:ind w:left="144" w:right="84"/>
        <w:rPr>
          <w:sz w:val="28"/>
          <w:szCs w:val="28"/>
        </w:rPr>
      </w:pPr>
      <w:r w:rsidRPr="002A65B3">
        <w:rPr>
          <w:b/>
          <w:iCs/>
          <w:sz w:val="28"/>
          <w:szCs w:val="28"/>
        </w:rPr>
        <w:t>Prof. Ritesh Upadhyay</w:t>
      </w:r>
      <w:r w:rsidRPr="002A65B3">
        <w:rPr>
          <w:b/>
          <w:i/>
          <w:sz w:val="28"/>
          <w:szCs w:val="28"/>
        </w:rPr>
        <w:t xml:space="preserve"> </w:t>
      </w:r>
      <w:r w:rsidRPr="002A65B3">
        <w:rPr>
          <w:b/>
          <w:i/>
          <w:color w:val="FF0000"/>
          <w:sz w:val="24"/>
          <w:szCs w:val="24"/>
        </w:rPr>
        <w:t xml:space="preserve">         </w:t>
      </w:r>
      <w:r w:rsidR="00C90D16">
        <w:rPr>
          <w:b/>
          <w:i/>
          <w:color w:val="FF0000"/>
          <w:sz w:val="24"/>
          <w:szCs w:val="24"/>
        </w:rPr>
        <w:tab/>
      </w:r>
      <w:r w:rsidR="00C90D16">
        <w:rPr>
          <w:b/>
          <w:i/>
          <w:color w:val="FF0000"/>
          <w:sz w:val="24"/>
          <w:szCs w:val="24"/>
        </w:rPr>
        <w:tab/>
      </w:r>
      <w:r w:rsidR="00C90D16">
        <w:rPr>
          <w:b/>
          <w:i/>
          <w:color w:val="FF0000"/>
          <w:sz w:val="24"/>
          <w:szCs w:val="24"/>
        </w:rPr>
        <w:tab/>
      </w:r>
      <w:r w:rsidR="00C90D16">
        <w:rPr>
          <w:b/>
          <w:i/>
          <w:color w:val="FF0000"/>
          <w:sz w:val="24"/>
          <w:szCs w:val="24"/>
        </w:rPr>
        <w:tab/>
      </w:r>
      <w:r>
        <w:rPr>
          <w:sz w:val="28"/>
          <w:szCs w:val="28"/>
        </w:rPr>
        <w:t xml:space="preserve">         </w:t>
      </w:r>
      <w:r w:rsidRPr="002A65B3">
        <w:rPr>
          <w:b/>
          <w:bCs/>
          <w:sz w:val="28"/>
          <w:szCs w:val="28"/>
        </w:rPr>
        <w:t>Dr</w:t>
      </w:r>
      <w:r w:rsidR="008F64DE" w:rsidRPr="002A65B3">
        <w:rPr>
          <w:b/>
          <w:bCs/>
          <w:sz w:val="28"/>
          <w:szCs w:val="28"/>
        </w:rPr>
        <w:t xml:space="preserve">. Nikhil </w:t>
      </w:r>
      <w:proofErr w:type="spellStart"/>
      <w:r w:rsidR="008F64DE" w:rsidRPr="002A65B3">
        <w:rPr>
          <w:b/>
          <w:bCs/>
          <w:sz w:val="28"/>
          <w:szCs w:val="28"/>
        </w:rPr>
        <w:t>Gondaliya</w:t>
      </w:r>
      <w:proofErr w:type="spellEnd"/>
    </w:p>
    <w:p w14:paraId="63F3BFB1" w14:textId="77777777" w:rsidR="006B5808" w:rsidRDefault="006B5808">
      <w:pPr>
        <w:pBdr>
          <w:top w:val="nil"/>
          <w:left w:val="nil"/>
          <w:bottom w:val="nil"/>
          <w:right w:val="nil"/>
          <w:between w:val="nil"/>
        </w:pBdr>
        <w:spacing w:before="10"/>
        <w:rPr>
          <w:color w:val="000000"/>
          <w:sz w:val="27"/>
          <w:szCs w:val="27"/>
        </w:rPr>
      </w:pPr>
    </w:p>
    <w:p w14:paraId="190DDC78" w14:textId="77777777" w:rsidR="006B5808" w:rsidRDefault="008F64DE">
      <w:pPr>
        <w:tabs>
          <w:tab w:val="left" w:pos="6434"/>
        </w:tabs>
        <w:spacing w:before="1"/>
        <w:rPr>
          <w:sz w:val="28"/>
          <w:szCs w:val="28"/>
        </w:rPr>
        <w:sectPr w:rsidR="006B5808" w:rsidSect="00797BE9">
          <w:pgSz w:w="11900" w:h="16850"/>
          <w:pgMar w:top="1500" w:right="940" w:bottom="280" w:left="1360" w:header="720" w:footer="720" w:gutter="0"/>
          <w:pgBorders w:offsetFrom="page">
            <w:top w:val="single" w:sz="4" w:space="24" w:color="auto"/>
            <w:left w:val="single" w:sz="4" w:space="24" w:color="auto"/>
            <w:bottom w:val="single" w:sz="4" w:space="24" w:color="auto"/>
            <w:right w:val="single" w:sz="4" w:space="24" w:color="auto"/>
          </w:pgBorders>
          <w:cols w:space="720"/>
        </w:sectPr>
      </w:pPr>
      <w:r>
        <w:rPr>
          <w:sz w:val="28"/>
          <w:szCs w:val="28"/>
        </w:rPr>
        <w:t xml:space="preserve">         Internal Guide</w:t>
      </w:r>
      <w:r>
        <w:rPr>
          <w:sz w:val="28"/>
          <w:szCs w:val="28"/>
        </w:rPr>
        <w:tab/>
        <w:t xml:space="preserve"> Head of Department</w:t>
      </w:r>
    </w:p>
    <w:p w14:paraId="43CFA20A" w14:textId="77777777" w:rsidR="00523E36" w:rsidRDefault="00523E36" w:rsidP="00A211E4">
      <w:pPr>
        <w:tabs>
          <w:tab w:val="left" w:pos="7548"/>
        </w:tabs>
        <w:rPr>
          <w:sz w:val="20"/>
          <w:szCs w:val="20"/>
        </w:rPr>
      </w:pPr>
      <w:r>
        <w:rPr>
          <w:noProof/>
          <w:lang w:val="en-IN" w:bidi="ar-SA"/>
        </w:rPr>
        <w:lastRenderedPageBreak/>
        <w:drawing>
          <wp:inline distT="0" distB="0" distL="0" distR="0" wp14:anchorId="20491080" wp14:editId="2E0ACCE0">
            <wp:extent cx="1413605" cy="886968"/>
            <wp:effectExtent l="0" t="0" r="0" b="0"/>
            <wp:docPr id="13" name="image1.png" descr="G H Patel College of Engineering &amp; Technology, CVM University"/>
            <wp:cNvGraphicFramePr/>
            <a:graphic xmlns:a="http://schemas.openxmlformats.org/drawingml/2006/main">
              <a:graphicData uri="http://schemas.openxmlformats.org/drawingml/2006/picture">
                <pic:pic xmlns:pic="http://schemas.openxmlformats.org/drawingml/2006/picture">
                  <pic:nvPicPr>
                    <pic:cNvPr id="0" name="image1.png" descr="G H Patel College of Engineering &amp; Technology, CVM University"/>
                    <pic:cNvPicPr preferRelativeResize="0"/>
                  </pic:nvPicPr>
                  <pic:blipFill>
                    <a:blip r:embed="rId8"/>
                    <a:srcRect t="16995" b="20260"/>
                    <a:stretch>
                      <a:fillRect/>
                    </a:stretch>
                  </pic:blipFill>
                  <pic:spPr>
                    <a:xfrm>
                      <a:off x="0" y="0"/>
                      <a:ext cx="1413605" cy="886968"/>
                    </a:xfrm>
                    <a:prstGeom prst="rect">
                      <a:avLst/>
                    </a:prstGeom>
                    <a:ln/>
                  </pic:spPr>
                </pic:pic>
              </a:graphicData>
            </a:graphic>
          </wp:inline>
        </w:drawing>
      </w:r>
      <w:r w:rsidR="00A211E4">
        <w:rPr>
          <w:sz w:val="20"/>
          <w:szCs w:val="20"/>
        </w:rPr>
        <w:t xml:space="preserve">                                                                                    </w:t>
      </w:r>
      <w:r w:rsidR="00A211E4" w:rsidRPr="00A211E4">
        <w:rPr>
          <w:noProof/>
          <w:szCs w:val="20"/>
          <w:lang w:val="en-IN" w:bidi="ar-SA"/>
        </w:rPr>
        <w:drawing>
          <wp:inline distT="0" distB="0" distL="0" distR="0" wp14:anchorId="6F628710" wp14:editId="31E45AEA">
            <wp:extent cx="938163" cy="993266"/>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938163" cy="993266"/>
                    </a:xfrm>
                    <a:prstGeom prst="rect">
                      <a:avLst/>
                    </a:prstGeom>
                    <a:ln/>
                  </pic:spPr>
                </pic:pic>
              </a:graphicData>
            </a:graphic>
          </wp:inline>
        </w:drawing>
      </w:r>
    </w:p>
    <w:p w14:paraId="0F882730" w14:textId="77777777" w:rsidR="00523E36" w:rsidRPr="00523E36" w:rsidRDefault="00523E36" w:rsidP="00523E36">
      <w:pPr>
        <w:pBdr>
          <w:top w:val="nil"/>
          <w:left w:val="nil"/>
          <w:bottom w:val="nil"/>
          <w:right w:val="nil"/>
          <w:between w:val="nil"/>
        </w:pBdr>
        <w:spacing w:before="2"/>
        <w:rPr>
          <w:b/>
          <w:color w:val="000000"/>
          <w:sz w:val="28"/>
          <w:szCs w:val="44"/>
          <w:u w:val="single"/>
        </w:rPr>
      </w:pPr>
    </w:p>
    <w:p w14:paraId="75540FD6" w14:textId="77777777" w:rsidR="00A211E4" w:rsidRDefault="00A211E4" w:rsidP="002A3BC9">
      <w:pPr>
        <w:pBdr>
          <w:top w:val="nil"/>
          <w:left w:val="nil"/>
          <w:bottom w:val="nil"/>
          <w:right w:val="nil"/>
          <w:between w:val="nil"/>
        </w:pBdr>
        <w:spacing w:before="2"/>
        <w:ind w:left="2160" w:firstLine="720"/>
        <w:rPr>
          <w:b/>
          <w:color w:val="000000"/>
          <w:sz w:val="36"/>
          <w:szCs w:val="44"/>
          <w:u w:val="single"/>
        </w:rPr>
      </w:pPr>
    </w:p>
    <w:p w14:paraId="03547B62" w14:textId="5B0E0065" w:rsidR="002A65B3" w:rsidRDefault="00A211E4" w:rsidP="002A65B3">
      <w:pPr>
        <w:pBdr>
          <w:top w:val="nil"/>
          <w:left w:val="nil"/>
          <w:bottom w:val="nil"/>
          <w:right w:val="nil"/>
          <w:between w:val="nil"/>
        </w:pBdr>
        <w:spacing w:before="2"/>
        <w:jc w:val="center"/>
        <w:rPr>
          <w:b/>
          <w:color w:val="000000"/>
          <w:sz w:val="36"/>
          <w:szCs w:val="44"/>
          <w:u w:val="single"/>
        </w:rPr>
      </w:pPr>
      <w:r>
        <w:rPr>
          <w:b/>
          <w:color w:val="000000"/>
          <w:sz w:val="36"/>
          <w:szCs w:val="44"/>
          <w:u w:val="single"/>
        </w:rPr>
        <w:t>ACKNOWLEDGEMENT</w:t>
      </w:r>
    </w:p>
    <w:p w14:paraId="03DA9B49" w14:textId="77777777" w:rsidR="002A65B3" w:rsidRDefault="002A65B3" w:rsidP="002A65B3">
      <w:pPr>
        <w:pBdr>
          <w:top w:val="nil"/>
          <w:left w:val="nil"/>
          <w:bottom w:val="nil"/>
          <w:right w:val="nil"/>
          <w:between w:val="nil"/>
        </w:pBdr>
        <w:spacing w:before="2"/>
        <w:jc w:val="center"/>
        <w:rPr>
          <w:b/>
          <w:color w:val="000000"/>
          <w:sz w:val="36"/>
          <w:szCs w:val="44"/>
          <w:u w:val="single"/>
        </w:rPr>
      </w:pPr>
    </w:p>
    <w:p w14:paraId="6B27BE6F" w14:textId="696DB300" w:rsidR="002A65B3" w:rsidRDefault="002A65B3" w:rsidP="002A65B3">
      <w:pPr>
        <w:spacing w:after="140" w:line="360" w:lineRule="auto"/>
        <w:jc w:val="both"/>
      </w:pPr>
      <w:r>
        <w:rPr>
          <w:color w:val="000000"/>
          <w:sz w:val="24"/>
          <w:szCs w:val="24"/>
        </w:rPr>
        <w:t xml:space="preserve">It is our privilege to present this Mini Project Report on "Stock Market Forecasting" as part of the curriculum for Semester VI, Bachelor of Technology in </w:t>
      </w:r>
      <w:r w:rsidRPr="002A65B3">
        <w:rPr>
          <w:color w:val="000000"/>
          <w:sz w:val="24"/>
          <w:szCs w:val="24"/>
        </w:rPr>
        <w:t>Computer Science &amp; Engineering</w:t>
      </w:r>
      <w:r>
        <w:rPr>
          <w:color w:val="000000"/>
          <w:sz w:val="24"/>
          <w:szCs w:val="24"/>
        </w:rPr>
        <w:t xml:space="preserve"> </w:t>
      </w:r>
      <w:r w:rsidRPr="002A65B3">
        <w:rPr>
          <w:color w:val="000000"/>
          <w:sz w:val="24"/>
          <w:szCs w:val="24"/>
        </w:rPr>
        <w:t>(IoT)</w:t>
      </w:r>
      <w:r>
        <w:rPr>
          <w:color w:val="000000"/>
          <w:sz w:val="24"/>
          <w:szCs w:val="24"/>
        </w:rPr>
        <w:t xml:space="preserve"> at G.H. Patel College of Engineering &amp; Technology, CVM University. The successful completion of this project would not have been possible without the support, guidance, and encouragement of several individuals.</w:t>
      </w:r>
    </w:p>
    <w:p w14:paraId="6EC18E73" w14:textId="77777777" w:rsidR="002A65B3" w:rsidRDefault="002A65B3" w:rsidP="002A65B3">
      <w:pPr>
        <w:spacing w:after="100"/>
      </w:pPr>
    </w:p>
    <w:p w14:paraId="1282C1CC" w14:textId="77777777" w:rsidR="002A65B3" w:rsidRDefault="002A65B3" w:rsidP="002A65B3">
      <w:pPr>
        <w:spacing w:after="140" w:line="360" w:lineRule="auto"/>
        <w:jc w:val="both"/>
      </w:pPr>
      <w:r>
        <w:rPr>
          <w:color w:val="000000"/>
          <w:sz w:val="24"/>
          <w:szCs w:val="24"/>
        </w:rPr>
        <w:t>First and foremost, we express our deepest gratitude to our Internal Project Guide, Prof. Ritesh Upadhyay, Department of Information Technology, for his invaluable guidance, continuous encouragement, and constructive feedback throughout the project. His expertise in data science and time-series analysis greatly influenced the technical direction and quality of this work.</w:t>
      </w:r>
    </w:p>
    <w:p w14:paraId="3D5177DE" w14:textId="77777777" w:rsidR="002A65B3" w:rsidRDefault="002A65B3" w:rsidP="002A65B3">
      <w:pPr>
        <w:spacing w:after="100"/>
      </w:pPr>
    </w:p>
    <w:p w14:paraId="7970416F" w14:textId="77777777" w:rsidR="002A65B3" w:rsidRDefault="002A65B3" w:rsidP="002A65B3">
      <w:pPr>
        <w:spacing w:after="140" w:line="360" w:lineRule="auto"/>
        <w:jc w:val="both"/>
      </w:pPr>
      <w:r>
        <w:rPr>
          <w:color w:val="000000"/>
          <w:sz w:val="24"/>
          <w:szCs w:val="24"/>
        </w:rPr>
        <w:t>We extend our sincere thanks to Dr. Nikhil Gondaliya, Head of the Department of Information Technology, for providing an excellent academic environment and all the facilities necessary for carrying out this project. His support and motivation have been instrumental throughout the semester.</w:t>
      </w:r>
    </w:p>
    <w:p w14:paraId="628B2B98" w14:textId="77777777" w:rsidR="002A65B3" w:rsidRDefault="002A65B3" w:rsidP="002A65B3">
      <w:pPr>
        <w:spacing w:after="100"/>
      </w:pPr>
    </w:p>
    <w:p w14:paraId="61AA61D9" w14:textId="4B1EA978" w:rsidR="00C90D16" w:rsidRDefault="002A65B3" w:rsidP="002A65B3">
      <w:pPr>
        <w:spacing w:after="140" w:line="360" w:lineRule="auto"/>
        <w:jc w:val="both"/>
      </w:pPr>
      <w:r>
        <w:rPr>
          <w:color w:val="000000"/>
          <w:sz w:val="24"/>
          <w:szCs w:val="24"/>
        </w:rPr>
        <w:t>We are grateful to all the faculty members of the Department of Information Technology for their constant support, academic guidance, and encouragement during every phase of project development. Their constructive suggestions during reviews significantly improved the quality of our work.</w:t>
      </w:r>
    </w:p>
    <w:p w14:paraId="1A781B4D" w14:textId="77777777" w:rsidR="002A65B3" w:rsidRDefault="002A65B3" w:rsidP="002A65B3">
      <w:pPr>
        <w:jc w:val="right"/>
      </w:pPr>
      <w:r>
        <w:rPr>
          <w:b/>
          <w:bCs/>
        </w:rPr>
        <w:t xml:space="preserve">Poojan </w:t>
      </w:r>
      <w:proofErr w:type="gramStart"/>
      <w:r>
        <w:rPr>
          <w:b/>
          <w:bCs/>
        </w:rPr>
        <w:t>Patel  (</w:t>
      </w:r>
      <w:proofErr w:type="gramEnd"/>
      <w:r>
        <w:rPr>
          <w:b/>
          <w:bCs/>
        </w:rPr>
        <w:t>12302110501080)</w:t>
      </w:r>
    </w:p>
    <w:p w14:paraId="7F3EE8DC" w14:textId="28079101" w:rsidR="002A3BC9" w:rsidRPr="002A65B3" w:rsidRDefault="002A65B3" w:rsidP="002A65B3">
      <w:r>
        <w:rPr>
          <w:b/>
          <w:bCs/>
        </w:rPr>
        <w:t xml:space="preserve">                                                                                          Shrey Patel </w:t>
      </w:r>
      <w:proofErr w:type="gramStart"/>
      <w:r>
        <w:rPr>
          <w:b/>
          <w:bCs/>
        </w:rPr>
        <w:t xml:space="preserve">   (</w:t>
      </w:r>
      <w:proofErr w:type="gramEnd"/>
      <w:r>
        <w:rPr>
          <w:b/>
          <w:bCs/>
        </w:rPr>
        <w:t>12302110501081)</w:t>
      </w:r>
    </w:p>
    <w:p w14:paraId="408F65EC" w14:textId="77777777" w:rsidR="002A65B3" w:rsidRDefault="002A65B3" w:rsidP="002A65B3">
      <w:pPr>
        <w:rPr>
          <w:b/>
          <w:color w:val="000000"/>
        </w:rPr>
      </w:pPr>
      <w:bookmarkStart w:id="0" w:name="_gjdgxs" w:colFirst="0" w:colLast="0"/>
      <w:bookmarkEnd w:id="0"/>
    </w:p>
    <w:p w14:paraId="3FB3D833" w14:textId="72584D03" w:rsidR="00B34BAC" w:rsidRDefault="00B34BAC" w:rsidP="002A65B3">
      <w:pPr>
        <w:jc w:val="center"/>
        <w:rPr>
          <w:b/>
          <w:bCs/>
          <w:sz w:val="28"/>
          <w:szCs w:val="28"/>
        </w:rPr>
      </w:pPr>
      <w:r>
        <w:rPr>
          <w:b/>
          <w:bCs/>
          <w:sz w:val="28"/>
          <w:szCs w:val="28"/>
        </w:rPr>
        <w:t>ABSTRACT</w:t>
      </w:r>
    </w:p>
    <w:p w14:paraId="6C096A2B" w14:textId="77777777" w:rsidR="002A65B3" w:rsidRDefault="002A65B3" w:rsidP="002A65B3">
      <w:pPr>
        <w:jc w:val="center"/>
        <w:rPr>
          <w:b/>
          <w:bCs/>
          <w:sz w:val="28"/>
          <w:szCs w:val="28"/>
        </w:rPr>
      </w:pPr>
    </w:p>
    <w:p w14:paraId="37378735" w14:textId="77777777" w:rsidR="002A65B3" w:rsidRDefault="002A65B3" w:rsidP="002A65B3">
      <w:pPr>
        <w:spacing w:after="140" w:line="360" w:lineRule="auto"/>
        <w:jc w:val="both"/>
      </w:pPr>
      <w:r>
        <w:rPr>
          <w:color w:val="000000"/>
          <w:sz w:val="24"/>
          <w:szCs w:val="24"/>
        </w:rPr>
        <w:lastRenderedPageBreak/>
        <w:t>Stock trend prediction is a critical requirement for investors, financial analysts, and portfolio managers seeking to make data-driven decisions in dynamic financial markets. Traditional methods based solely on manual technical analysis or simple statistical models often struggle to capture the combined effects of market volatility, non-linear price movements, and seasonal fluctuations inherent in financial time-series data.</w:t>
      </w:r>
    </w:p>
    <w:p w14:paraId="684ADDBC" w14:textId="77777777" w:rsidR="002A65B3" w:rsidRDefault="002A65B3" w:rsidP="002A65B3">
      <w:pPr>
        <w:spacing w:after="100"/>
        <w:jc w:val="both"/>
      </w:pPr>
    </w:p>
    <w:p w14:paraId="1B295B34" w14:textId="1FA74501" w:rsidR="002A65B3" w:rsidRDefault="002A65B3" w:rsidP="002A65B3">
      <w:pPr>
        <w:spacing w:after="140" w:line="360" w:lineRule="auto"/>
        <w:jc w:val="both"/>
      </w:pPr>
      <w:r>
        <w:rPr>
          <w:color w:val="000000"/>
          <w:sz w:val="24"/>
          <w:szCs w:val="24"/>
        </w:rPr>
        <w:t xml:space="preserve">This project presents the Stock Market </w:t>
      </w:r>
      <w:proofErr w:type="gramStart"/>
      <w:r>
        <w:rPr>
          <w:color w:val="000000"/>
          <w:sz w:val="24"/>
          <w:szCs w:val="24"/>
        </w:rPr>
        <w:t>Forecasting  —</w:t>
      </w:r>
      <w:proofErr w:type="gramEnd"/>
      <w:r>
        <w:rPr>
          <w:color w:val="000000"/>
          <w:sz w:val="24"/>
          <w:szCs w:val="24"/>
        </w:rPr>
        <w:t xml:space="preserve"> a fully functional, interactive web application developed using Python and the </w:t>
      </w:r>
      <w:proofErr w:type="spellStart"/>
      <w:r>
        <w:rPr>
          <w:color w:val="000000"/>
          <w:sz w:val="24"/>
          <w:szCs w:val="24"/>
        </w:rPr>
        <w:t>Streamlit</w:t>
      </w:r>
      <w:proofErr w:type="spellEnd"/>
      <w:r>
        <w:rPr>
          <w:color w:val="000000"/>
          <w:sz w:val="24"/>
          <w:szCs w:val="24"/>
        </w:rPr>
        <w:t xml:space="preserve"> framework. The application provides an end-to-end pipeline that retrieves live historical stock market data from Yahoo Finance using the </w:t>
      </w:r>
      <w:proofErr w:type="spellStart"/>
      <w:r>
        <w:rPr>
          <w:color w:val="000000"/>
          <w:sz w:val="24"/>
          <w:szCs w:val="24"/>
        </w:rPr>
        <w:t>yfinance</w:t>
      </w:r>
      <w:proofErr w:type="spellEnd"/>
      <w:r>
        <w:rPr>
          <w:color w:val="000000"/>
          <w:sz w:val="24"/>
          <w:szCs w:val="24"/>
        </w:rPr>
        <w:t xml:space="preserve"> API, performs comprehensive time-series analysis, and generates future price forecasts using the SARIMAX (Seasonal </w:t>
      </w:r>
      <w:proofErr w:type="spellStart"/>
      <w:r>
        <w:rPr>
          <w:color w:val="000000"/>
          <w:sz w:val="24"/>
          <w:szCs w:val="24"/>
        </w:rPr>
        <w:t>AutoRegressive</w:t>
      </w:r>
      <w:proofErr w:type="spellEnd"/>
      <w:r>
        <w:rPr>
          <w:color w:val="000000"/>
          <w:sz w:val="24"/>
          <w:szCs w:val="24"/>
        </w:rPr>
        <w:t xml:space="preserve"> Integrated Moving Average with </w:t>
      </w:r>
      <w:proofErr w:type="spellStart"/>
      <w:r>
        <w:rPr>
          <w:color w:val="000000"/>
          <w:sz w:val="24"/>
          <w:szCs w:val="24"/>
        </w:rPr>
        <w:t>eXogenous</w:t>
      </w:r>
      <w:proofErr w:type="spellEnd"/>
      <w:r>
        <w:rPr>
          <w:color w:val="000000"/>
          <w:sz w:val="24"/>
          <w:szCs w:val="24"/>
        </w:rPr>
        <w:t xml:space="preserve"> factors) model.</w:t>
      </w:r>
    </w:p>
    <w:p w14:paraId="1C9C8E91" w14:textId="77777777" w:rsidR="002A65B3" w:rsidRDefault="002A65B3" w:rsidP="002A65B3">
      <w:pPr>
        <w:spacing w:after="100"/>
        <w:jc w:val="both"/>
      </w:pPr>
    </w:p>
    <w:p w14:paraId="3D161EC0" w14:textId="77777777" w:rsidR="002A65B3" w:rsidRDefault="002A65B3" w:rsidP="002A65B3">
      <w:pPr>
        <w:spacing w:after="140" w:line="360" w:lineRule="auto"/>
        <w:jc w:val="both"/>
      </w:pPr>
      <w:r>
        <w:rPr>
          <w:color w:val="000000"/>
          <w:sz w:val="24"/>
          <w:szCs w:val="24"/>
        </w:rPr>
        <w:t>A key feature of the application is its automatic currency detection system, which identifies the trading currency of any globally listed stock — whether it trades in Indian Rupees (INR), US Dollars (USD), Euros (EUR), British Pounds (GBP), Japanese Yen (JPY), or any other major currency — and displays all price metrics using the correct symbol accordingly. This makes the application universally applicable across global stock exchanges including NSE, BSE, NYSE, NASDAQ, and LSE.</w:t>
      </w:r>
    </w:p>
    <w:p w14:paraId="14A68FEF" w14:textId="77777777" w:rsidR="002A65B3" w:rsidRDefault="002A65B3" w:rsidP="002A65B3">
      <w:pPr>
        <w:spacing w:after="100"/>
        <w:jc w:val="both"/>
      </w:pPr>
    </w:p>
    <w:p w14:paraId="54EC71AE" w14:textId="77777777" w:rsidR="002A65B3" w:rsidRDefault="002A65B3" w:rsidP="002A65B3">
      <w:pPr>
        <w:spacing w:after="140" w:line="360" w:lineRule="auto"/>
        <w:jc w:val="both"/>
      </w:pPr>
      <w:r>
        <w:rPr>
          <w:color w:val="000000"/>
          <w:sz w:val="24"/>
          <w:szCs w:val="24"/>
        </w:rPr>
        <w:t>The analytical pipeline includes an Augmented Dickey-Fuller (ADF) stationarity test, seasonal decomposition to extract trend, seasonal, and residual components, and SARIMAX model fitting with parameters order</w:t>
      </w:r>
      <w:proofErr w:type="gramStart"/>
      <w:r>
        <w:rPr>
          <w:color w:val="000000"/>
          <w:sz w:val="24"/>
          <w:szCs w:val="24"/>
        </w:rPr>
        <w:t>=(</w:t>
      </w:r>
      <w:proofErr w:type="gramEnd"/>
      <w:r>
        <w:rPr>
          <w:color w:val="000000"/>
          <w:sz w:val="24"/>
          <w:szCs w:val="24"/>
        </w:rPr>
        <w:t xml:space="preserve">2,1,2) and </w:t>
      </w:r>
      <w:proofErr w:type="spellStart"/>
      <w:r>
        <w:rPr>
          <w:color w:val="000000"/>
          <w:sz w:val="24"/>
          <w:szCs w:val="24"/>
        </w:rPr>
        <w:t>seasonal_order</w:t>
      </w:r>
      <w:proofErr w:type="spellEnd"/>
      <w:proofErr w:type="gramStart"/>
      <w:r>
        <w:rPr>
          <w:color w:val="000000"/>
          <w:sz w:val="24"/>
          <w:szCs w:val="24"/>
        </w:rPr>
        <w:t>=(</w:t>
      </w:r>
      <w:proofErr w:type="gramEnd"/>
      <w:r>
        <w:rPr>
          <w:color w:val="000000"/>
          <w:sz w:val="24"/>
          <w:szCs w:val="24"/>
        </w:rPr>
        <w:t xml:space="preserve">2,1,2,12). Results are presented through interactive </w:t>
      </w:r>
      <w:proofErr w:type="spellStart"/>
      <w:r>
        <w:rPr>
          <w:color w:val="000000"/>
          <w:sz w:val="24"/>
          <w:szCs w:val="24"/>
        </w:rPr>
        <w:t>Plotly</w:t>
      </w:r>
      <w:proofErr w:type="spellEnd"/>
      <w:r>
        <w:rPr>
          <w:color w:val="000000"/>
          <w:sz w:val="24"/>
          <w:szCs w:val="24"/>
        </w:rPr>
        <w:t xml:space="preserve"> visualizations including individual decomposition charts, a combined historical-vs-forecast chart, and tabular forecast data.</w:t>
      </w:r>
    </w:p>
    <w:p w14:paraId="0DD20059" w14:textId="77777777" w:rsidR="002A65B3" w:rsidRDefault="002A65B3" w:rsidP="002A65B3">
      <w:pPr>
        <w:spacing w:after="100"/>
        <w:jc w:val="both"/>
      </w:pPr>
    </w:p>
    <w:p w14:paraId="4C640B88" w14:textId="77777777" w:rsidR="002A65B3" w:rsidRDefault="002A65B3" w:rsidP="002A65B3">
      <w:pPr>
        <w:spacing w:after="140" w:line="360" w:lineRule="auto"/>
        <w:jc w:val="both"/>
      </w:pPr>
      <w:r>
        <w:rPr>
          <w:color w:val="000000"/>
          <w:sz w:val="24"/>
          <w:szCs w:val="24"/>
        </w:rPr>
        <w:t xml:space="preserve">The application also incorporates a hidden administrative backend accessible exclusively to the project authors via a secret URL parameter (?admin=1). This </w:t>
      </w:r>
      <w:r>
        <w:rPr>
          <w:color w:val="000000"/>
          <w:sz w:val="24"/>
          <w:szCs w:val="24"/>
        </w:rPr>
        <w:lastRenderedPageBreak/>
        <w:t xml:space="preserve">backend silently logs all user search activity — including ticker symbols, date ranges, selected columns, ARIMA parameters, and complete SARIMA model summaries — to a local JSON </w:t>
      </w:r>
      <w:proofErr w:type="gramStart"/>
      <w:r>
        <w:rPr>
          <w:color w:val="000000"/>
          <w:sz w:val="24"/>
          <w:szCs w:val="24"/>
        </w:rPr>
        <w:t>file, and</w:t>
      </w:r>
      <w:proofErr w:type="gramEnd"/>
      <w:r>
        <w:rPr>
          <w:color w:val="000000"/>
          <w:sz w:val="24"/>
          <w:szCs w:val="24"/>
        </w:rPr>
        <w:t xml:space="preserve"> provides a CSV export facility for data analysis and review.</w:t>
      </w:r>
    </w:p>
    <w:p w14:paraId="351B38E6" w14:textId="77777777" w:rsidR="002A65B3" w:rsidRDefault="002A65B3" w:rsidP="002A65B3">
      <w:pPr>
        <w:spacing w:after="100"/>
        <w:jc w:val="both"/>
      </w:pPr>
    </w:p>
    <w:p w14:paraId="706296E2" w14:textId="77777777" w:rsidR="002A65B3" w:rsidRDefault="002A65B3" w:rsidP="002A65B3">
      <w:pPr>
        <w:spacing w:after="140" w:line="360" w:lineRule="auto"/>
        <w:jc w:val="both"/>
      </w:pPr>
      <w:r>
        <w:rPr>
          <w:color w:val="000000"/>
          <w:sz w:val="24"/>
          <w:szCs w:val="24"/>
        </w:rPr>
        <w:t>The system demonstrates the practical application of time-series forecasting in a real-world interactive setting, with careful attention to user experience — including friendly error messages, input validation, and a clean professional interface — making it accessible to both technical and non-technical users.</w:t>
      </w:r>
    </w:p>
    <w:p w14:paraId="1143594F" w14:textId="77777777" w:rsidR="002A65B3" w:rsidRDefault="002A65B3" w:rsidP="002A65B3">
      <w:pPr>
        <w:spacing w:after="100"/>
        <w:jc w:val="both"/>
      </w:pPr>
    </w:p>
    <w:p w14:paraId="0B2CF26F" w14:textId="5FC5F341" w:rsidR="00FC642A" w:rsidRDefault="002A65B3" w:rsidP="002A65B3">
      <w:pPr>
        <w:spacing w:line="360" w:lineRule="auto"/>
        <w:jc w:val="both"/>
        <w:rPr>
          <w:b/>
          <w:bCs/>
          <w:i/>
          <w:iCs/>
          <w:color w:val="FF0000"/>
        </w:rPr>
      </w:pPr>
      <w:r>
        <w:rPr>
          <w:b/>
          <w:bCs/>
          <w:color w:val="000000"/>
          <w:sz w:val="24"/>
          <w:szCs w:val="24"/>
        </w:rPr>
        <w:t xml:space="preserve">Keywords: </w:t>
      </w:r>
      <w:r>
        <w:rPr>
          <w:color w:val="000000"/>
          <w:sz w:val="24"/>
          <w:szCs w:val="24"/>
        </w:rPr>
        <w:t xml:space="preserve">Stock Forecasting, SARIMAX, ARIMA, Time Series Analysis, </w:t>
      </w:r>
      <w:proofErr w:type="spellStart"/>
      <w:r>
        <w:rPr>
          <w:color w:val="000000"/>
          <w:sz w:val="24"/>
          <w:szCs w:val="24"/>
        </w:rPr>
        <w:t>yfinance</w:t>
      </w:r>
      <w:proofErr w:type="spellEnd"/>
      <w:r>
        <w:rPr>
          <w:color w:val="000000"/>
          <w:sz w:val="24"/>
          <w:szCs w:val="24"/>
        </w:rPr>
        <w:t xml:space="preserve">, Yahoo Finance, </w:t>
      </w:r>
      <w:proofErr w:type="spellStart"/>
      <w:r>
        <w:rPr>
          <w:color w:val="000000"/>
          <w:sz w:val="24"/>
          <w:szCs w:val="24"/>
        </w:rPr>
        <w:t>Streamlit</w:t>
      </w:r>
      <w:proofErr w:type="spellEnd"/>
      <w:r>
        <w:rPr>
          <w:color w:val="000000"/>
          <w:sz w:val="24"/>
          <w:szCs w:val="24"/>
        </w:rPr>
        <w:t xml:space="preserve">, ADF Test, Augmented Dickey-Fuller, Seasonal Decomposition, </w:t>
      </w:r>
      <w:proofErr w:type="spellStart"/>
      <w:r>
        <w:rPr>
          <w:color w:val="000000"/>
          <w:sz w:val="24"/>
          <w:szCs w:val="24"/>
        </w:rPr>
        <w:t>Plotly</w:t>
      </w:r>
      <w:proofErr w:type="spellEnd"/>
      <w:r>
        <w:rPr>
          <w:color w:val="000000"/>
          <w:sz w:val="24"/>
          <w:szCs w:val="24"/>
        </w:rPr>
        <w:t>, Python, Admin Backend, Currency Detection, Financial Analytics, Investment Decision Support</w:t>
      </w:r>
    </w:p>
    <w:p w14:paraId="54E3906F" w14:textId="3928D18F" w:rsidR="00FC642A" w:rsidRDefault="00FC642A" w:rsidP="00C90D16">
      <w:pPr>
        <w:spacing w:line="360" w:lineRule="auto"/>
        <w:jc w:val="center"/>
        <w:rPr>
          <w:b/>
          <w:bCs/>
          <w:i/>
          <w:iCs/>
          <w:color w:val="FF0000"/>
        </w:rPr>
      </w:pPr>
    </w:p>
    <w:p w14:paraId="6DFC2F9E" w14:textId="7EBBA3FA" w:rsidR="00FC642A" w:rsidRDefault="00FC642A" w:rsidP="00C90D16">
      <w:pPr>
        <w:spacing w:line="360" w:lineRule="auto"/>
        <w:jc w:val="center"/>
        <w:rPr>
          <w:b/>
          <w:bCs/>
          <w:i/>
          <w:iCs/>
          <w:color w:val="FF0000"/>
        </w:rPr>
      </w:pPr>
    </w:p>
    <w:p w14:paraId="7F8E9717" w14:textId="1C475581" w:rsidR="00FC642A" w:rsidRDefault="00FC642A" w:rsidP="00C90D16">
      <w:pPr>
        <w:spacing w:line="360" w:lineRule="auto"/>
        <w:jc w:val="center"/>
        <w:rPr>
          <w:b/>
          <w:bCs/>
          <w:i/>
          <w:iCs/>
          <w:color w:val="FF0000"/>
        </w:rPr>
      </w:pPr>
    </w:p>
    <w:p w14:paraId="77A7EAFC" w14:textId="7FEEBD6E" w:rsidR="00FC642A" w:rsidRDefault="00FC642A" w:rsidP="00C90D16">
      <w:pPr>
        <w:spacing w:line="360" w:lineRule="auto"/>
        <w:jc w:val="center"/>
        <w:rPr>
          <w:b/>
          <w:bCs/>
          <w:i/>
          <w:iCs/>
          <w:color w:val="FF0000"/>
        </w:rPr>
      </w:pPr>
    </w:p>
    <w:p w14:paraId="04E616C8" w14:textId="0A04A6D7" w:rsidR="00FC642A" w:rsidRDefault="00FC642A" w:rsidP="00C90D16">
      <w:pPr>
        <w:spacing w:line="360" w:lineRule="auto"/>
        <w:jc w:val="center"/>
        <w:rPr>
          <w:b/>
          <w:bCs/>
          <w:i/>
          <w:iCs/>
          <w:color w:val="FF0000"/>
        </w:rPr>
      </w:pPr>
    </w:p>
    <w:p w14:paraId="6F8131B6" w14:textId="4A5D0861" w:rsidR="00FC642A" w:rsidRDefault="00FC642A" w:rsidP="00C90D16">
      <w:pPr>
        <w:spacing w:line="360" w:lineRule="auto"/>
        <w:jc w:val="center"/>
        <w:rPr>
          <w:b/>
          <w:bCs/>
          <w:i/>
          <w:iCs/>
          <w:color w:val="FF0000"/>
        </w:rPr>
      </w:pPr>
    </w:p>
    <w:p w14:paraId="6E17556A" w14:textId="1034BE18" w:rsidR="00FC642A" w:rsidRDefault="00FC642A" w:rsidP="00C90D16">
      <w:pPr>
        <w:spacing w:line="360" w:lineRule="auto"/>
        <w:jc w:val="center"/>
        <w:rPr>
          <w:b/>
          <w:bCs/>
          <w:i/>
          <w:iCs/>
          <w:color w:val="FF0000"/>
        </w:rPr>
      </w:pPr>
    </w:p>
    <w:p w14:paraId="526D587D" w14:textId="47E88EF9" w:rsidR="00FC642A" w:rsidRDefault="00FC642A" w:rsidP="00C90D16">
      <w:pPr>
        <w:spacing w:line="360" w:lineRule="auto"/>
        <w:jc w:val="center"/>
        <w:rPr>
          <w:b/>
          <w:bCs/>
          <w:i/>
          <w:iCs/>
          <w:color w:val="FF0000"/>
        </w:rPr>
      </w:pPr>
    </w:p>
    <w:p w14:paraId="3FC1BEF3" w14:textId="06C7379D" w:rsidR="00FC642A" w:rsidRDefault="00FC642A" w:rsidP="00C90D16">
      <w:pPr>
        <w:spacing w:line="360" w:lineRule="auto"/>
        <w:jc w:val="center"/>
        <w:rPr>
          <w:b/>
          <w:bCs/>
          <w:i/>
          <w:iCs/>
          <w:color w:val="FF0000"/>
        </w:rPr>
      </w:pPr>
    </w:p>
    <w:p w14:paraId="23AD3284" w14:textId="4677B96F" w:rsidR="00FC642A" w:rsidRDefault="00FC642A" w:rsidP="00C90D16">
      <w:pPr>
        <w:spacing w:line="360" w:lineRule="auto"/>
        <w:jc w:val="center"/>
        <w:rPr>
          <w:b/>
          <w:bCs/>
          <w:i/>
          <w:iCs/>
          <w:color w:val="FF0000"/>
        </w:rPr>
      </w:pPr>
    </w:p>
    <w:p w14:paraId="7A11BC19" w14:textId="156A170D" w:rsidR="00FC642A" w:rsidRDefault="00FC642A" w:rsidP="00C90D16">
      <w:pPr>
        <w:spacing w:line="360" w:lineRule="auto"/>
        <w:jc w:val="center"/>
        <w:rPr>
          <w:b/>
          <w:bCs/>
          <w:i/>
          <w:iCs/>
          <w:color w:val="FF0000"/>
        </w:rPr>
      </w:pPr>
    </w:p>
    <w:p w14:paraId="22030CE4" w14:textId="6A123F06" w:rsidR="00FC642A" w:rsidRDefault="00FC642A" w:rsidP="00C90D16">
      <w:pPr>
        <w:spacing w:line="360" w:lineRule="auto"/>
        <w:jc w:val="center"/>
        <w:rPr>
          <w:b/>
          <w:bCs/>
          <w:i/>
          <w:iCs/>
          <w:color w:val="FF0000"/>
        </w:rPr>
      </w:pPr>
    </w:p>
    <w:p w14:paraId="5030AFBE" w14:textId="77777777" w:rsidR="00B34BAC" w:rsidRDefault="00B34BAC" w:rsidP="00B34BAC">
      <w:pPr>
        <w:spacing w:line="360" w:lineRule="auto"/>
        <w:jc w:val="both"/>
        <w:rPr>
          <w:b/>
          <w:bCs/>
          <w:i/>
          <w:iCs/>
          <w:color w:val="FF0000"/>
        </w:rPr>
      </w:pPr>
    </w:p>
    <w:p w14:paraId="784E34F8" w14:textId="77777777" w:rsidR="002A65B3" w:rsidRDefault="002A65B3" w:rsidP="00B34BAC">
      <w:pPr>
        <w:spacing w:line="360" w:lineRule="auto"/>
        <w:jc w:val="both"/>
        <w:rPr>
          <w:b/>
          <w:bCs/>
          <w:i/>
          <w:iCs/>
          <w:color w:val="FF0000"/>
        </w:rPr>
      </w:pPr>
    </w:p>
    <w:p w14:paraId="62DE0C3B" w14:textId="77777777" w:rsidR="002A65B3" w:rsidRDefault="002A65B3" w:rsidP="00B34BAC">
      <w:pPr>
        <w:spacing w:line="360" w:lineRule="auto"/>
        <w:jc w:val="both"/>
        <w:rPr>
          <w:b/>
          <w:bCs/>
          <w:i/>
          <w:iCs/>
          <w:color w:val="FF0000"/>
        </w:rPr>
      </w:pPr>
    </w:p>
    <w:p w14:paraId="2CF1CDA5" w14:textId="77777777" w:rsidR="00B30CF7" w:rsidRDefault="00B30CF7" w:rsidP="00B34BAC">
      <w:pPr>
        <w:spacing w:line="360" w:lineRule="auto"/>
        <w:jc w:val="both"/>
        <w:rPr>
          <w:b/>
          <w:bCs/>
          <w:i/>
          <w:iCs/>
          <w:color w:val="FF0000"/>
        </w:rPr>
      </w:pPr>
    </w:p>
    <w:p w14:paraId="4C9CA8EA" w14:textId="77777777" w:rsidR="00B30CF7" w:rsidRDefault="00B30CF7" w:rsidP="00B34BAC">
      <w:pPr>
        <w:spacing w:line="360" w:lineRule="auto"/>
        <w:jc w:val="both"/>
        <w:rPr>
          <w:b/>
          <w:bCs/>
          <w:i/>
          <w:iCs/>
          <w:color w:val="FF0000"/>
        </w:rPr>
      </w:pPr>
    </w:p>
    <w:p w14:paraId="310A7301" w14:textId="77777777" w:rsidR="002A65B3" w:rsidRDefault="002A65B3" w:rsidP="00B34BAC">
      <w:pPr>
        <w:spacing w:line="360" w:lineRule="auto"/>
        <w:jc w:val="both"/>
        <w:rPr>
          <w:b/>
          <w:bCs/>
          <w:i/>
          <w:iCs/>
          <w:color w:val="FF0000"/>
        </w:rPr>
      </w:pPr>
    </w:p>
    <w:p w14:paraId="5F22E781" w14:textId="77777777" w:rsidR="002A65B3" w:rsidRDefault="002A65B3" w:rsidP="00B34BAC">
      <w:pPr>
        <w:spacing w:line="360" w:lineRule="auto"/>
        <w:jc w:val="both"/>
        <w:rPr>
          <w:b/>
          <w:bCs/>
          <w:i/>
          <w:iCs/>
          <w:color w:val="FF0000"/>
        </w:rPr>
      </w:pPr>
    </w:p>
    <w:p w14:paraId="0FA13D68" w14:textId="77777777" w:rsidR="002A65B3" w:rsidRPr="00B34BAC" w:rsidRDefault="002A65B3" w:rsidP="00B34BAC">
      <w:pPr>
        <w:spacing w:line="360" w:lineRule="auto"/>
        <w:jc w:val="both"/>
        <w:rPr>
          <w:sz w:val="24"/>
          <w:szCs w:val="24"/>
        </w:rPr>
      </w:pPr>
    </w:p>
    <w:sdt>
      <w:sdtPr>
        <w:rPr>
          <w:b/>
          <w:bCs/>
        </w:rPr>
        <w:id w:val="-1590458127"/>
        <w:docPartObj>
          <w:docPartGallery w:val="Table of Contents"/>
          <w:docPartUnique/>
        </w:docPartObj>
      </w:sdtPr>
      <w:sdtEndPr>
        <w:rPr>
          <w:b w:val="0"/>
          <w:bCs w:val="0"/>
          <w:noProof/>
        </w:rPr>
      </w:sdtEndPr>
      <w:sdtContent>
        <w:p w14:paraId="1FBC5B26" w14:textId="77777777" w:rsidR="002A65B3" w:rsidRDefault="002A65B3" w:rsidP="002A65B3">
          <w:pPr>
            <w:spacing w:after="200"/>
            <w:jc w:val="center"/>
          </w:pPr>
          <w:r>
            <w:rPr>
              <w:b/>
              <w:bCs/>
              <w:color w:val="1E3A5F"/>
              <w:sz w:val="28"/>
              <w:szCs w:val="28"/>
              <w:u w:val="single"/>
            </w:rPr>
            <w:t>TABLE OF CONTENTS</w:t>
          </w:r>
        </w:p>
        <w:sdt>
          <w:sdtPr>
            <w:rPr>
              <w:rFonts w:asciiTheme="majorHAnsi" w:eastAsiaTheme="majorEastAsia" w:hAnsiTheme="majorHAnsi" w:cstheme="majorBidi"/>
              <w:b/>
              <w:bCs/>
              <w:color w:val="365F91" w:themeColor="accent1" w:themeShade="BF"/>
              <w:sz w:val="28"/>
              <w:szCs w:val="28"/>
              <w:lang w:eastAsia="ja-JP" w:bidi="ar-SA"/>
            </w:rPr>
            <w:alias w:val="Table of Contents"/>
            <w:id w:val="-371544445"/>
          </w:sdtPr>
          <w:sdtContent>
            <w:p w14:paraId="27DA0FDD" w14:textId="52FC6A96" w:rsidR="00AB7376" w:rsidRDefault="002A65B3">
              <w:pPr>
                <w:pStyle w:val="TOC1"/>
                <w:tabs>
                  <w:tab w:val="right" w:leader="dot" w:pos="7930"/>
                </w:tabs>
                <w:rPr>
                  <w:rFonts w:asciiTheme="minorHAnsi" w:eastAsiaTheme="minorEastAsia" w:hAnsiTheme="minorHAnsi" w:cstheme="minorBidi"/>
                  <w:noProof/>
                  <w:kern w:val="2"/>
                  <w:sz w:val="24"/>
                  <w:szCs w:val="24"/>
                  <w:lang w:val="en-IN" w:bidi="ar-SA"/>
                  <w14:ligatures w14:val="standardContextual"/>
                </w:rPr>
              </w:pPr>
              <w:r>
                <w:fldChar w:fldCharType="begin"/>
              </w:r>
              <w:r>
                <w:instrText>TOC \h \o "1-3"</w:instrText>
              </w:r>
              <w:r>
                <w:fldChar w:fldCharType="separate"/>
              </w:r>
              <w:hyperlink w:anchor="_Toc224925099" w:history="1">
                <w:r w:rsidR="00AB7376" w:rsidRPr="001D373C">
                  <w:rPr>
                    <w:rStyle w:val="Hyperlink"/>
                    <w:noProof/>
                  </w:rPr>
                  <w:t>CHAPTER 1: INTRODUCTION</w:t>
                </w:r>
                <w:r w:rsidR="00AB7376">
                  <w:rPr>
                    <w:noProof/>
                  </w:rPr>
                  <w:tab/>
                </w:r>
                <w:r w:rsidR="00AB7376">
                  <w:rPr>
                    <w:noProof/>
                  </w:rPr>
                  <w:fldChar w:fldCharType="begin"/>
                </w:r>
                <w:r w:rsidR="00AB7376">
                  <w:rPr>
                    <w:noProof/>
                  </w:rPr>
                  <w:instrText xml:space="preserve"> PAGEREF _Toc224925099 \h </w:instrText>
                </w:r>
                <w:r w:rsidR="00AB7376">
                  <w:rPr>
                    <w:noProof/>
                  </w:rPr>
                </w:r>
                <w:r w:rsidR="00AB7376">
                  <w:rPr>
                    <w:noProof/>
                  </w:rPr>
                  <w:fldChar w:fldCharType="separate"/>
                </w:r>
                <w:r w:rsidR="00AB7376">
                  <w:rPr>
                    <w:noProof/>
                  </w:rPr>
                  <w:t>7</w:t>
                </w:r>
                <w:r w:rsidR="00AB7376">
                  <w:rPr>
                    <w:noProof/>
                  </w:rPr>
                  <w:fldChar w:fldCharType="end"/>
                </w:r>
              </w:hyperlink>
            </w:p>
            <w:p w14:paraId="739F468E" w14:textId="4EE3A086" w:rsidR="00AB7376" w:rsidRDefault="00AB7376">
              <w:pPr>
                <w:pStyle w:val="TOC2"/>
                <w:tabs>
                  <w:tab w:val="left" w:pos="96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00" w:history="1">
                <w:r w:rsidRPr="001D373C">
                  <w:rPr>
                    <w:rStyle w:val="Hyperlink"/>
                    <w:noProof/>
                  </w:rPr>
                  <w:t>1.1</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Overview</w:t>
                </w:r>
                <w:r>
                  <w:rPr>
                    <w:noProof/>
                  </w:rPr>
                  <w:tab/>
                </w:r>
                <w:r>
                  <w:rPr>
                    <w:noProof/>
                  </w:rPr>
                  <w:fldChar w:fldCharType="begin"/>
                </w:r>
                <w:r>
                  <w:rPr>
                    <w:noProof/>
                  </w:rPr>
                  <w:instrText xml:space="preserve"> PAGEREF _Toc224925100 \h </w:instrText>
                </w:r>
                <w:r>
                  <w:rPr>
                    <w:noProof/>
                  </w:rPr>
                </w:r>
                <w:r>
                  <w:rPr>
                    <w:noProof/>
                  </w:rPr>
                  <w:fldChar w:fldCharType="separate"/>
                </w:r>
                <w:r>
                  <w:rPr>
                    <w:noProof/>
                  </w:rPr>
                  <w:t>7</w:t>
                </w:r>
                <w:r>
                  <w:rPr>
                    <w:noProof/>
                  </w:rPr>
                  <w:fldChar w:fldCharType="end"/>
                </w:r>
              </w:hyperlink>
            </w:p>
            <w:p w14:paraId="4062BB68" w14:textId="3740F61E" w:rsidR="00AB7376" w:rsidRDefault="00AB7376">
              <w:pPr>
                <w:pStyle w:val="TOC2"/>
                <w:tabs>
                  <w:tab w:val="left" w:pos="96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01" w:history="1">
                <w:r w:rsidRPr="001D373C">
                  <w:rPr>
                    <w:rStyle w:val="Hyperlink"/>
                    <w:noProof/>
                  </w:rPr>
                  <w:t>1.2</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Problem Statement</w:t>
                </w:r>
                <w:r>
                  <w:rPr>
                    <w:noProof/>
                  </w:rPr>
                  <w:tab/>
                </w:r>
                <w:r>
                  <w:rPr>
                    <w:noProof/>
                  </w:rPr>
                  <w:fldChar w:fldCharType="begin"/>
                </w:r>
                <w:r>
                  <w:rPr>
                    <w:noProof/>
                  </w:rPr>
                  <w:instrText xml:space="preserve"> PAGEREF _Toc224925101 \h </w:instrText>
                </w:r>
                <w:r>
                  <w:rPr>
                    <w:noProof/>
                  </w:rPr>
                </w:r>
                <w:r>
                  <w:rPr>
                    <w:noProof/>
                  </w:rPr>
                  <w:fldChar w:fldCharType="separate"/>
                </w:r>
                <w:r>
                  <w:rPr>
                    <w:noProof/>
                  </w:rPr>
                  <w:t>7</w:t>
                </w:r>
                <w:r>
                  <w:rPr>
                    <w:noProof/>
                  </w:rPr>
                  <w:fldChar w:fldCharType="end"/>
                </w:r>
              </w:hyperlink>
            </w:p>
            <w:p w14:paraId="26BC6E82" w14:textId="65B21BFE" w:rsidR="00AB7376" w:rsidRDefault="00AB7376">
              <w:pPr>
                <w:pStyle w:val="TOC2"/>
                <w:tabs>
                  <w:tab w:val="left" w:pos="96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02" w:history="1">
                <w:r w:rsidRPr="001D373C">
                  <w:rPr>
                    <w:rStyle w:val="Hyperlink"/>
                    <w:noProof/>
                  </w:rPr>
                  <w:t>1.3</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Objectives</w:t>
                </w:r>
                <w:r>
                  <w:rPr>
                    <w:noProof/>
                  </w:rPr>
                  <w:tab/>
                </w:r>
                <w:r>
                  <w:rPr>
                    <w:noProof/>
                  </w:rPr>
                  <w:fldChar w:fldCharType="begin"/>
                </w:r>
                <w:r>
                  <w:rPr>
                    <w:noProof/>
                  </w:rPr>
                  <w:instrText xml:space="preserve"> PAGEREF _Toc224925102 \h </w:instrText>
                </w:r>
                <w:r>
                  <w:rPr>
                    <w:noProof/>
                  </w:rPr>
                </w:r>
                <w:r>
                  <w:rPr>
                    <w:noProof/>
                  </w:rPr>
                  <w:fldChar w:fldCharType="separate"/>
                </w:r>
                <w:r>
                  <w:rPr>
                    <w:noProof/>
                  </w:rPr>
                  <w:t>8</w:t>
                </w:r>
                <w:r>
                  <w:rPr>
                    <w:noProof/>
                  </w:rPr>
                  <w:fldChar w:fldCharType="end"/>
                </w:r>
              </w:hyperlink>
            </w:p>
            <w:p w14:paraId="25E83005" w14:textId="0B3CCF3B" w:rsidR="00AB7376" w:rsidRDefault="00AB7376">
              <w:pPr>
                <w:pStyle w:val="TOC2"/>
                <w:tabs>
                  <w:tab w:val="left" w:pos="96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03" w:history="1">
                <w:r w:rsidRPr="001D373C">
                  <w:rPr>
                    <w:rStyle w:val="Hyperlink"/>
                    <w:noProof/>
                  </w:rPr>
                  <w:t>1.4</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Scope of the Project</w:t>
                </w:r>
                <w:r>
                  <w:rPr>
                    <w:noProof/>
                  </w:rPr>
                  <w:tab/>
                </w:r>
                <w:r>
                  <w:rPr>
                    <w:noProof/>
                  </w:rPr>
                  <w:fldChar w:fldCharType="begin"/>
                </w:r>
                <w:r>
                  <w:rPr>
                    <w:noProof/>
                  </w:rPr>
                  <w:instrText xml:space="preserve"> PAGEREF _Toc224925103 \h </w:instrText>
                </w:r>
                <w:r>
                  <w:rPr>
                    <w:noProof/>
                  </w:rPr>
                </w:r>
                <w:r>
                  <w:rPr>
                    <w:noProof/>
                  </w:rPr>
                  <w:fldChar w:fldCharType="separate"/>
                </w:r>
                <w:r>
                  <w:rPr>
                    <w:noProof/>
                  </w:rPr>
                  <w:t>9</w:t>
                </w:r>
                <w:r>
                  <w:rPr>
                    <w:noProof/>
                  </w:rPr>
                  <w:fldChar w:fldCharType="end"/>
                </w:r>
              </w:hyperlink>
            </w:p>
            <w:p w14:paraId="5786EB88" w14:textId="1EB564DE" w:rsidR="00AB7376" w:rsidRDefault="00AB7376">
              <w:pPr>
                <w:pStyle w:val="TOC1"/>
                <w:tabs>
                  <w:tab w:val="left" w:pos="44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04" w:history="1">
                <w:r w:rsidRPr="001D373C">
                  <w:rPr>
                    <w:rStyle w:val="Hyperlink"/>
                    <w:noProof/>
                  </w:rPr>
                  <w:t>CHAPTER 2: LITERATURE SURVEY</w:t>
                </w:r>
                <w:r>
                  <w:rPr>
                    <w:noProof/>
                  </w:rPr>
                  <w:tab/>
                </w:r>
                <w:r>
                  <w:rPr>
                    <w:noProof/>
                  </w:rPr>
                  <w:fldChar w:fldCharType="begin"/>
                </w:r>
                <w:r>
                  <w:rPr>
                    <w:noProof/>
                  </w:rPr>
                  <w:instrText xml:space="preserve"> PAGEREF _Toc224925104 \h </w:instrText>
                </w:r>
                <w:r>
                  <w:rPr>
                    <w:noProof/>
                  </w:rPr>
                </w:r>
                <w:r>
                  <w:rPr>
                    <w:noProof/>
                  </w:rPr>
                  <w:fldChar w:fldCharType="separate"/>
                </w:r>
                <w:r>
                  <w:rPr>
                    <w:noProof/>
                  </w:rPr>
                  <w:t>10</w:t>
                </w:r>
                <w:r>
                  <w:rPr>
                    <w:noProof/>
                  </w:rPr>
                  <w:fldChar w:fldCharType="end"/>
                </w:r>
              </w:hyperlink>
            </w:p>
            <w:p w14:paraId="6E06B7B1" w14:textId="06F5E759" w:rsidR="00AB7376" w:rsidRDefault="00AB7376">
              <w:pPr>
                <w:pStyle w:val="TOC2"/>
                <w:tabs>
                  <w:tab w:val="left" w:pos="96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05" w:history="1">
                <w:r w:rsidRPr="001D373C">
                  <w:rPr>
                    <w:rStyle w:val="Hyperlink"/>
                    <w:noProof/>
                  </w:rPr>
                  <w:t>2.1</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Background and Motivation for This Study</w:t>
                </w:r>
                <w:r>
                  <w:rPr>
                    <w:noProof/>
                  </w:rPr>
                  <w:tab/>
                </w:r>
                <w:r>
                  <w:rPr>
                    <w:noProof/>
                  </w:rPr>
                  <w:fldChar w:fldCharType="begin"/>
                </w:r>
                <w:r>
                  <w:rPr>
                    <w:noProof/>
                  </w:rPr>
                  <w:instrText xml:space="preserve"> PAGEREF _Toc224925105 \h </w:instrText>
                </w:r>
                <w:r>
                  <w:rPr>
                    <w:noProof/>
                  </w:rPr>
                </w:r>
                <w:r>
                  <w:rPr>
                    <w:noProof/>
                  </w:rPr>
                  <w:fldChar w:fldCharType="separate"/>
                </w:r>
                <w:r>
                  <w:rPr>
                    <w:noProof/>
                  </w:rPr>
                  <w:t>10</w:t>
                </w:r>
                <w:r>
                  <w:rPr>
                    <w:noProof/>
                  </w:rPr>
                  <w:fldChar w:fldCharType="end"/>
                </w:r>
              </w:hyperlink>
            </w:p>
            <w:p w14:paraId="12C1E1BD" w14:textId="2DC52D2A" w:rsidR="00AB7376" w:rsidRDefault="00AB7376">
              <w:pPr>
                <w:pStyle w:val="TOC2"/>
                <w:tabs>
                  <w:tab w:val="left" w:pos="96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06" w:history="1">
                <w:r w:rsidRPr="001D373C">
                  <w:rPr>
                    <w:rStyle w:val="Hyperlink"/>
                    <w:noProof/>
                  </w:rPr>
                  <w:t>2.2</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Existing Methods for Stock Trend Prediction</w:t>
                </w:r>
                <w:r>
                  <w:rPr>
                    <w:noProof/>
                  </w:rPr>
                  <w:tab/>
                </w:r>
                <w:r>
                  <w:rPr>
                    <w:noProof/>
                  </w:rPr>
                  <w:fldChar w:fldCharType="begin"/>
                </w:r>
                <w:r>
                  <w:rPr>
                    <w:noProof/>
                  </w:rPr>
                  <w:instrText xml:space="preserve"> PAGEREF _Toc224925106 \h </w:instrText>
                </w:r>
                <w:r>
                  <w:rPr>
                    <w:noProof/>
                  </w:rPr>
                </w:r>
                <w:r>
                  <w:rPr>
                    <w:noProof/>
                  </w:rPr>
                  <w:fldChar w:fldCharType="separate"/>
                </w:r>
                <w:r>
                  <w:rPr>
                    <w:noProof/>
                  </w:rPr>
                  <w:t>10</w:t>
                </w:r>
                <w:r>
                  <w:rPr>
                    <w:noProof/>
                  </w:rPr>
                  <w:fldChar w:fldCharType="end"/>
                </w:r>
              </w:hyperlink>
            </w:p>
            <w:p w14:paraId="32FDBA72" w14:textId="5B41F123"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07" w:history="1">
                <w:r w:rsidRPr="001D373C">
                  <w:rPr>
                    <w:rStyle w:val="Hyperlink"/>
                    <w:noProof/>
                  </w:rPr>
                  <w:t>2.2.1</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Statistical Time-Series Methods</w:t>
                </w:r>
                <w:r>
                  <w:rPr>
                    <w:noProof/>
                  </w:rPr>
                  <w:tab/>
                </w:r>
                <w:r>
                  <w:rPr>
                    <w:noProof/>
                  </w:rPr>
                  <w:fldChar w:fldCharType="begin"/>
                </w:r>
                <w:r>
                  <w:rPr>
                    <w:noProof/>
                  </w:rPr>
                  <w:instrText xml:space="preserve"> PAGEREF _Toc224925107 \h </w:instrText>
                </w:r>
                <w:r>
                  <w:rPr>
                    <w:noProof/>
                  </w:rPr>
                </w:r>
                <w:r>
                  <w:rPr>
                    <w:noProof/>
                  </w:rPr>
                  <w:fldChar w:fldCharType="separate"/>
                </w:r>
                <w:r>
                  <w:rPr>
                    <w:noProof/>
                  </w:rPr>
                  <w:t>10</w:t>
                </w:r>
                <w:r>
                  <w:rPr>
                    <w:noProof/>
                  </w:rPr>
                  <w:fldChar w:fldCharType="end"/>
                </w:r>
              </w:hyperlink>
            </w:p>
            <w:p w14:paraId="4AE67663" w14:textId="44685F1C"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08" w:history="1">
                <w:r w:rsidRPr="001D373C">
                  <w:rPr>
                    <w:rStyle w:val="Hyperlink"/>
                    <w:noProof/>
                  </w:rPr>
                  <w:t>2.2.2</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Technical Analysis Methods</w:t>
                </w:r>
                <w:r>
                  <w:rPr>
                    <w:noProof/>
                  </w:rPr>
                  <w:tab/>
                </w:r>
                <w:r>
                  <w:rPr>
                    <w:noProof/>
                  </w:rPr>
                  <w:fldChar w:fldCharType="begin"/>
                </w:r>
                <w:r>
                  <w:rPr>
                    <w:noProof/>
                  </w:rPr>
                  <w:instrText xml:space="preserve"> PAGEREF _Toc224925108 \h </w:instrText>
                </w:r>
                <w:r>
                  <w:rPr>
                    <w:noProof/>
                  </w:rPr>
                </w:r>
                <w:r>
                  <w:rPr>
                    <w:noProof/>
                  </w:rPr>
                  <w:fldChar w:fldCharType="separate"/>
                </w:r>
                <w:r>
                  <w:rPr>
                    <w:noProof/>
                  </w:rPr>
                  <w:t>11</w:t>
                </w:r>
                <w:r>
                  <w:rPr>
                    <w:noProof/>
                  </w:rPr>
                  <w:fldChar w:fldCharType="end"/>
                </w:r>
              </w:hyperlink>
            </w:p>
            <w:p w14:paraId="06589F0B" w14:textId="1E75283F"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09" w:history="1">
                <w:r w:rsidRPr="001D373C">
                  <w:rPr>
                    <w:rStyle w:val="Hyperlink"/>
                    <w:noProof/>
                  </w:rPr>
                  <w:t>2.2.3</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Machine Learning Methods</w:t>
                </w:r>
                <w:r>
                  <w:rPr>
                    <w:noProof/>
                  </w:rPr>
                  <w:tab/>
                </w:r>
                <w:r>
                  <w:rPr>
                    <w:noProof/>
                  </w:rPr>
                  <w:fldChar w:fldCharType="begin"/>
                </w:r>
                <w:r>
                  <w:rPr>
                    <w:noProof/>
                  </w:rPr>
                  <w:instrText xml:space="preserve"> PAGEREF _Toc224925109 \h </w:instrText>
                </w:r>
                <w:r>
                  <w:rPr>
                    <w:noProof/>
                  </w:rPr>
                </w:r>
                <w:r>
                  <w:rPr>
                    <w:noProof/>
                  </w:rPr>
                  <w:fldChar w:fldCharType="separate"/>
                </w:r>
                <w:r>
                  <w:rPr>
                    <w:noProof/>
                  </w:rPr>
                  <w:t>11</w:t>
                </w:r>
                <w:r>
                  <w:rPr>
                    <w:noProof/>
                  </w:rPr>
                  <w:fldChar w:fldCharType="end"/>
                </w:r>
              </w:hyperlink>
            </w:p>
            <w:p w14:paraId="10DA0BC4" w14:textId="7C97B6BB" w:rsidR="00AB7376" w:rsidRDefault="00AB7376">
              <w:pPr>
                <w:pStyle w:val="TOC2"/>
                <w:tabs>
                  <w:tab w:val="left" w:pos="96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10" w:history="1">
                <w:r w:rsidRPr="001D373C">
                  <w:rPr>
                    <w:rStyle w:val="Hyperlink"/>
                    <w:noProof/>
                  </w:rPr>
                  <w:t>2.3</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Limitations of Existing Systems and Tools</w:t>
                </w:r>
                <w:r>
                  <w:rPr>
                    <w:noProof/>
                  </w:rPr>
                  <w:tab/>
                </w:r>
                <w:r>
                  <w:rPr>
                    <w:noProof/>
                  </w:rPr>
                  <w:fldChar w:fldCharType="begin"/>
                </w:r>
                <w:r>
                  <w:rPr>
                    <w:noProof/>
                  </w:rPr>
                  <w:instrText xml:space="preserve"> PAGEREF _Toc224925110 \h </w:instrText>
                </w:r>
                <w:r>
                  <w:rPr>
                    <w:noProof/>
                  </w:rPr>
                </w:r>
                <w:r>
                  <w:rPr>
                    <w:noProof/>
                  </w:rPr>
                  <w:fldChar w:fldCharType="separate"/>
                </w:r>
                <w:r>
                  <w:rPr>
                    <w:noProof/>
                  </w:rPr>
                  <w:t>12</w:t>
                </w:r>
                <w:r>
                  <w:rPr>
                    <w:noProof/>
                  </w:rPr>
                  <w:fldChar w:fldCharType="end"/>
                </w:r>
              </w:hyperlink>
            </w:p>
            <w:p w14:paraId="18021C79" w14:textId="2AE98C09" w:rsidR="00AB7376" w:rsidRDefault="00AB7376">
              <w:pPr>
                <w:pStyle w:val="TOC2"/>
                <w:tabs>
                  <w:tab w:val="left" w:pos="96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11" w:history="1">
                <w:r w:rsidRPr="001D373C">
                  <w:rPr>
                    <w:rStyle w:val="Hyperlink"/>
                    <w:noProof/>
                  </w:rPr>
                  <w:t>2.4</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Justification for SARIMAX Model Selection</w:t>
                </w:r>
                <w:r>
                  <w:rPr>
                    <w:noProof/>
                  </w:rPr>
                  <w:tab/>
                </w:r>
                <w:r>
                  <w:rPr>
                    <w:noProof/>
                  </w:rPr>
                  <w:fldChar w:fldCharType="begin"/>
                </w:r>
                <w:r>
                  <w:rPr>
                    <w:noProof/>
                  </w:rPr>
                  <w:instrText xml:space="preserve"> PAGEREF _Toc224925111 \h </w:instrText>
                </w:r>
                <w:r>
                  <w:rPr>
                    <w:noProof/>
                  </w:rPr>
                </w:r>
                <w:r>
                  <w:rPr>
                    <w:noProof/>
                  </w:rPr>
                  <w:fldChar w:fldCharType="separate"/>
                </w:r>
                <w:r>
                  <w:rPr>
                    <w:noProof/>
                  </w:rPr>
                  <w:t>12</w:t>
                </w:r>
                <w:r>
                  <w:rPr>
                    <w:noProof/>
                  </w:rPr>
                  <w:fldChar w:fldCharType="end"/>
                </w:r>
              </w:hyperlink>
            </w:p>
            <w:p w14:paraId="240AFF43" w14:textId="72E241A1" w:rsidR="00AB7376" w:rsidRDefault="00AB7376">
              <w:pPr>
                <w:pStyle w:val="TOC1"/>
                <w:tabs>
                  <w:tab w:val="left" w:pos="44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12" w:history="1">
                <w:r w:rsidRPr="001D373C">
                  <w:rPr>
                    <w:rStyle w:val="Hyperlink"/>
                    <w:noProof/>
                  </w:rPr>
                  <w:t>CHAPTER 3: DESIGN — ANALYSIS &amp; METHODOLOGY</w:t>
                </w:r>
                <w:r>
                  <w:rPr>
                    <w:noProof/>
                  </w:rPr>
                  <w:tab/>
                </w:r>
                <w:r>
                  <w:rPr>
                    <w:noProof/>
                  </w:rPr>
                  <w:fldChar w:fldCharType="begin"/>
                </w:r>
                <w:r>
                  <w:rPr>
                    <w:noProof/>
                  </w:rPr>
                  <w:instrText xml:space="preserve"> PAGEREF _Toc224925112 \h </w:instrText>
                </w:r>
                <w:r>
                  <w:rPr>
                    <w:noProof/>
                  </w:rPr>
                </w:r>
                <w:r>
                  <w:rPr>
                    <w:noProof/>
                  </w:rPr>
                  <w:fldChar w:fldCharType="separate"/>
                </w:r>
                <w:r>
                  <w:rPr>
                    <w:noProof/>
                  </w:rPr>
                  <w:t>14</w:t>
                </w:r>
                <w:r>
                  <w:rPr>
                    <w:noProof/>
                  </w:rPr>
                  <w:fldChar w:fldCharType="end"/>
                </w:r>
              </w:hyperlink>
            </w:p>
            <w:p w14:paraId="54EF74BF" w14:textId="2AB7FB68" w:rsidR="00AB7376" w:rsidRDefault="00AB7376">
              <w:pPr>
                <w:pStyle w:val="TOC2"/>
                <w:tabs>
                  <w:tab w:val="left" w:pos="96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13" w:history="1">
                <w:r w:rsidRPr="001D373C">
                  <w:rPr>
                    <w:rStyle w:val="Hyperlink"/>
                    <w:noProof/>
                  </w:rPr>
                  <w:t>3.1</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Requirement Analysis</w:t>
                </w:r>
                <w:r>
                  <w:rPr>
                    <w:noProof/>
                  </w:rPr>
                  <w:tab/>
                </w:r>
                <w:r>
                  <w:rPr>
                    <w:noProof/>
                  </w:rPr>
                  <w:fldChar w:fldCharType="begin"/>
                </w:r>
                <w:r>
                  <w:rPr>
                    <w:noProof/>
                  </w:rPr>
                  <w:instrText xml:space="preserve"> PAGEREF _Toc224925113 \h </w:instrText>
                </w:r>
                <w:r>
                  <w:rPr>
                    <w:noProof/>
                  </w:rPr>
                </w:r>
                <w:r>
                  <w:rPr>
                    <w:noProof/>
                  </w:rPr>
                  <w:fldChar w:fldCharType="separate"/>
                </w:r>
                <w:r>
                  <w:rPr>
                    <w:noProof/>
                  </w:rPr>
                  <w:t>14</w:t>
                </w:r>
                <w:r>
                  <w:rPr>
                    <w:noProof/>
                  </w:rPr>
                  <w:fldChar w:fldCharType="end"/>
                </w:r>
              </w:hyperlink>
            </w:p>
            <w:p w14:paraId="015EA133" w14:textId="4F06DED5"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14" w:history="1">
                <w:r w:rsidRPr="001D373C">
                  <w:rPr>
                    <w:rStyle w:val="Hyperlink"/>
                    <w:noProof/>
                  </w:rPr>
                  <w:t>3.1.1</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Functional Requirements</w:t>
                </w:r>
                <w:r>
                  <w:rPr>
                    <w:noProof/>
                  </w:rPr>
                  <w:tab/>
                </w:r>
                <w:r>
                  <w:rPr>
                    <w:noProof/>
                  </w:rPr>
                  <w:fldChar w:fldCharType="begin"/>
                </w:r>
                <w:r>
                  <w:rPr>
                    <w:noProof/>
                  </w:rPr>
                  <w:instrText xml:space="preserve"> PAGEREF _Toc224925114 \h </w:instrText>
                </w:r>
                <w:r>
                  <w:rPr>
                    <w:noProof/>
                  </w:rPr>
                </w:r>
                <w:r>
                  <w:rPr>
                    <w:noProof/>
                  </w:rPr>
                  <w:fldChar w:fldCharType="separate"/>
                </w:r>
                <w:r>
                  <w:rPr>
                    <w:noProof/>
                  </w:rPr>
                  <w:t>14</w:t>
                </w:r>
                <w:r>
                  <w:rPr>
                    <w:noProof/>
                  </w:rPr>
                  <w:fldChar w:fldCharType="end"/>
                </w:r>
              </w:hyperlink>
            </w:p>
            <w:p w14:paraId="265AE4E4" w14:textId="60768E4A"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15" w:history="1">
                <w:r w:rsidRPr="001D373C">
                  <w:rPr>
                    <w:rStyle w:val="Hyperlink"/>
                    <w:noProof/>
                  </w:rPr>
                  <w:t>3.1.2</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Non-Functional Requirements</w:t>
                </w:r>
                <w:r>
                  <w:rPr>
                    <w:noProof/>
                  </w:rPr>
                  <w:tab/>
                </w:r>
                <w:r>
                  <w:rPr>
                    <w:noProof/>
                  </w:rPr>
                  <w:fldChar w:fldCharType="begin"/>
                </w:r>
                <w:r>
                  <w:rPr>
                    <w:noProof/>
                  </w:rPr>
                  <w:instrText xml:space="preserve"> PAGEREF _Toc224925115 \h </w:instrText>
                </w:r>
                <w:r>
                  <w:rPr>
                    <w:noProof/>
                  </w:rPr>
                </w:r>
                <w:r>
                  <w:rPr>
                    <w:noProof/>
                  </w:rPr>
                  <w:fldChar w:fldCharType="separate"/>
                </w:r>
                <w:r>
                  <w:rPr>
                    <w:noProof/>
                  </w:rPr>
                  <w:t>14</w:t>
                </w:r>
                <w:r>
                  <w:rPr>
                    <w:noProof/>
                  </w:rPr>
                  <w:fldChar w:fldCharType="end"/>
                </w:r>
              </w:hyperlink>
            </w:p>
            <w:p w14:paraId="080BBD9F" w14:textId="38B65E3D"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16" w:history="1">
                <w:r w:rsidRPr="001D373C">
                  <w:rPr>
                    <w:rStyle w:val="Hyperlink"/>
                    <w:noProof/>
                  </w:rPr>
                  <w:t>3.1.3</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Software Requirements</w:t>
                </w:r>
                <w:r>
                  <w:rPr>
                    <w:noProof/>
                  </w:rPr>
                  <w:tab/>
                </w:r>
                <w:r>
                  <w:rPr>
                    <w:noProof/>
                  </w:rPr>
                  <w:fldChar w:fldCharType="begin"/>
                </w:r>
                <w:r>
                  <w:rPr>
                    <w:noProof/>
                  </w:rPr>
                  <w:instrText xml:space="preserve"> PAGEREF _Toc224925116 \h </w:instrText>
                </w:r>
                <w:r>
                  <w:rPr>
                    <w:noProof/>
                  </w:rPr>
                </w:r>
                <w:r>
                  <w:rPr>
                    <w:noProof/>
                  </w:rPr>
                  <w:fldChar w:fldCharType="separate"/>
                </w:r>
                <w:r>
                  <w:rPr>
                    <w:noProof/>
                  </w:rPr>
                  <w:t>15</w:t>
                </w:r>
                <w:r>
                  <w:rPr>
                    <w:noProof/>
                  </w:rPr>
                  <w:fldChar w:fldCharType="end"/>
                </w:r>
              </w:hyperlink>
            </w:p>
            <w:p w14:paraId="457643FB" w14:textId="0184EEFD" w:rsidR="00AB7376" w:rsidRDefault="00AB7376">
              <w:pPr>
                <w:pStyle w:val="TOC2"/>
                <w:tabs>
                  <w:tab w:val="left" w:pos="96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17" w:history="1">
                <w:r w:rsidRPr="001D373C">
                  <w:rPr>
                    <w:rStyle w:val="Hyperlink"/>
                    <w:noProof/>
                  </w:rPr>
                  <w:t>3.2</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System Architecture</w:t>
                </w:r>
                <w:r>
                  <w:rPr>
                    <w:noProof/>
                  </w:rPr>
                  <w:tab/>
                </w:r>
                <w:r>
                  <w:rPr>
                    <w:noProof/>
                  </w:rPr>
                  <w:fldChar w:fldCharType="begin"/>
                </w:r>
                <w:r>
                  <w:rPr>
                    <w:noProof/>
                  </w:rPr>
                  <w:instrText xml:space="preserve"> PAGEREF _Toc224925117 \h </w:instrText>
                </w:r>
                <w:r>
                  <w:rPr>
                    <w:noProof/>
                  </w:rPr>
                </w:r>
                <w:r>
                  <w:rPr>
                    <w:noProof/>
                  </w:rPr>
                  <w:fldChar w:fldCharType="separate"/>
                </w:r>
                <w:r>
                  <w:rPr>
                    <w:noProof/>
                  </w:rPr>
                  <w:t>16</w:t>
                </w:r>
                <w:r>
                  <w:rPr>
                    <w:noProof/>
                  </w:rPr>
                  <w:fldChar w:fldCharType="end"/>
                </w:r>
              </w:hyperlink>
            </w:p>
            <w:p w14:paraId="651AD3C1" w14:textId="65496100"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18" w:history="1">
                <w:r w:rsidRPr="001D373C">
                  <w:rPr>
                    <w:rStyle w:val="Hyperlink"/>
                    <w:noProof/>
                  </w:rPr>
                  <w:t>3.2.1</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Data Layer</w:t>
                </w:r>
                <w:r>
                  <w:rPr>
                    <w:noProof/>
                  </w:rPr>
                  <w:tab/>
                </w:r>
                <w:r>
                  <w:rPr>
                    <w:noProof/>
                  </w:rPr>
                  <w:fldChar w:fldCharType="begin"/>
                </w:r>
                <w:r>
                  <w:rPr>
                    <w:noProof/>
                  </w:rPr>
                  <w:instrText xml:space="preserve"> PAGEREF _Toc224925118 \h </w:instrText>
                </w:r>
                <w:r>
                  <w:rPr>
                    <w:noProof/>
                  </w:rPr>
                </w:r>
                <w:r>
                  <w:rPr>
                    <w:noProof/>
                  </w:rPr>
                  <w:fldChar w:fldCharType="separate"/>
                </w:r>
                <w:r>
                  <w:rPr>
                    <w:noProof/>
                  </w:rPr>
                  <w:t>17</w:t>
                </w:r>
                <w:r>
                  <w:rPr>
                    <w:noProof/>
                  </w:rPr>
                  <w:fldChar w:fldCharType="end"/>
                </w:r>
              </w:hyperlink>
            </w:p>
            <w:p w14:paraId="513A73EB" w14:textId="6C6443F4"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19" w:history="1">
                <w:r w:rsidRPr="001D373C">
                  <w:rPr>
                    <w:rStyle w:val="Hyperlink"/>
                    <w:noProof/>
                  </w:rPr>
                  <w:t>3.2.2</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Processing Layer</w:t>
                </w:r>
                <w:r>
                  <w:rPr>
                    <w:noProof/>
                  </w:rPr>
                  <w:tab/>
                </w:r>
                <w:r>
                  <w:rPr>
                    <w:noProof/>
                  </w:rPr>
                  <w:fldChar w:fldCharType="begin"/>
                </w:r>
                <w:r>
                  <w:rPr>
                    <w:noProof/>
                  </w:rPr>
                  <w:instrText xml:space="preserve"> PAGEREF _Toc224925119 \h </w:instrText>
                </w:r>
                <w:r>
                  <w:rPr>
                    <w:noProof/>
                  </w:rPr>
                </w:r>
                <w:r>
                  <w:rPr>
                    <w:noProof/>
                  </w:rPr>
                  <w:fldChar w:fldCharType="separate"/>
                </w:r>
                <w:r>
                  <w:rPr>
                    <w:noProof/>
                  </w:rPr>
                  <w:t>17</w:t>
                </w:r>
                <w:r>
                  <w:rPr>
                    <w:noProof/>
                  </w:rPr>
                  <w:fldChar w:fldCharType="end"/>
                </w:r>
              </w:hyperlink>
            </w:p>
            <w:p w14:paraId="4A7DF249" w14:textId="70546E1D"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20" w:history="1">
                <w:r w:rsidRPr="001D373C">
                  <w:rPr>
                    <w:rStyle w:val="Hyperlink"/>
                    <w:noProof/>
                  </w:rPr>
                  <w:t>3.2.3</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Presentation Layer</w:t>
                </w:r>
                <w:r>
                  <w:rPr>
                    <w:noProof/>
                  </w:rPr>
                  <w:tab/>
                </w:r>
                <w:r>
                  <w:rPr>
                    <w:noProof/>
                  </w:rPr>
                  <w:fldChar w:fldCharType="begin"/>
                </w:r>
                <w:r>
                  <w:rPr>
                    <w:noProof/>
                  </w:rPr>
                  <w:instrText xml:space="preserve"> PAGEREF _Toc224925120 \h </w:instrText>
                </w:r>
                <w:r>
                  <w:rPr>
                    <w:noProof/>
                  </w:rPr>
                </w:r>
                <w:r>
                  <w:rPr>
                    <w:noProof/>
                  </w:rPr>
                  <w:fldChar w:fldCharType="separate"/>
                </w:r>
                <w:r>
                  <w:rPr>
                    <w:noProof/>
                  </w:rPr>
                  <w:t>18</w:t>
                </w:r>
                <w:r>
                  <w:rPr>
                    <w:noProof/>
                  </w:rPr>
                  <w:fldChar w:fldCharType="end"/>
                </w:r>
              </w:hyperlink>
            </w:p>
            <w:p w14:paraId="5CC4B448" w14:textId="1A8B3711" w:rsidR="00AB7376" w:rsidRDefault="00AB7376">
              <w:pPr>
                <w:pStyle w:val="TOC2"/>
                <w:tabs>
                  <w:tab w:val="left" w:pos="96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21" w:history="1">
                <w:r w:rsidRPr="001D373C">
                  <w:rPr>
                    <w:rStyle w:val="Hyperlink"/>
                    <w:noProof/>
                  </w:rPr>
                  <w:t>3.3</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Module Specification</w:t>
                </w:r>
                <w:r>
                  <w:rPr>
                    <w:noProof/>
                  </w:rPr>
                  <w:tab/>
                </w:r>
                <w:r>
                  <w:rPr>
                    <w:noProof/>
                  </w:rPr>
                  <w:fldChar w:fldCharType="begin"/>
                </w:r>
                <w:r>
                  <w:rPr>
                    <w:noProof/>
                  </w:rPr>
                  <w:instrText xml:space="preserve"> PAGEREF _Toc224925121 \h </w:instrText>
                </w:r>
                <w:r>
                  <w:rPr>
                    <w:noProof/>
                  </w:rPr>
                </w:r>
                <w:r>
                  <w:rPr>
                    <w:noProof/>
                  </w:rPr>
                  <w:fldChar w:fldCharType="separate"/>
                </w:r>
                <w:r>
                  <w:rPr>
                    <w:noProof/>
                  </w:rPr>
                  <w:t>18</w:t>
                </w:r>
                <w:r>
                  <w:rPr>
                    <w:noProof/>
                  </w:rPr>
                  <w:fldChar w:fldCharType="end"/>
                </w:r>
              </w:hyperlink>
            </w:p>
            <w:p w14:paraId="01451F3A" w14:textId="5B7CE421" w:rsidR="00AB7376" w:rsidRDefault="00AB7376">
              <w:pPr>
                <w:pStyle w:val="TOC2"/>
                <w:tabs>
                  <w:tab w:val="left" w:pos="96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22" w:history="1">
                <w:r w:rsidRPr="001D373C">
                  <w:rPr>
                    <w:rStyle w:val="Hyperlink"/>
                    <w:noProof/>
                  </w:rPr>
                  <w:t>3.4</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Database / Data Storage Design</w:t>
                </w:r>
                <w:r>
                  <w:rPr>
                    <w:noProof/>
                  </w:rPr>
                  <w:tab/>
                </w:r>
                <w:r>
                  <w:rPr>
                    <w:noProof/>
                  </w:rPr>
                  <w:fldChar w:fldCharType="begin"/>
                </w:r>
                <w:r>
                  <w:rPr>
                    <w:noProof/>
                  </w:rPr>
                  <w:instrText xml:space="preserve"> PAGEREF _Toc224925122 \h </w:instrText>
                </w:r>
                <w:r>
                  <w:rPr>
                    <w:noProof/>
                  </w:rPr>
                </w:r>
                <w:r>
                  <w:rPr>
                    <w:noProof/>
                  </w:rPr>
                  <w:fldChar w:fldCharType="separate"/>
                </w:r>
                <w:r>
                  <w:rPr>
                    <w:noProof/>
                  </w:rPr>
                  <w:t>19</w:t>
                </w:r>
                <w:r>
                  <w:rPr>
                    <w:noProof/>
                  </w:rPr>
                  <w:fldChar w:fldCharType="end"/>
                </w:r>
              </w:hyperlink>
            </w:p>
            <w:p w14:paraId="53CBAB37" w14:textId="3EF0E298" w:rsidR="00AB7376" w:rsidRDefault="00AB7376">
              <w:pPr>
                <w:pStyle w:val="TOC2"/>
                <w:tabs>
                  <w:tab w:val="left" w:pos="96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23" w:history="1">
                <w:r w:rsidRPr="001D373C">
                  <w:rPr>
                    <w:rStyle w:val="Hyperlink"/>
                    <w:noProof/>
                  </w:rPr>
                  <w:t>3.5</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Timeline Chart</w:t>
                </w:r>
                <w:r>
                  <w:rPr>
                    <w:noProof/>
                  </w:rPr>
                  <w:tab/>
                </w:r>
                <w:r>
                  <w:rPr>
                    <w:noProof/>
                  </w:rPr>
                  <w:fldChar w:fldCharType="begin"/>
                </w:r>
                <w:r>
                  <w:rPr>
                    <w:noProof/>
                  </w:rPr>
                  <w:instrText xml:space="preserve"> PAGEREF _Toc224925123 \h </w:instrText>
                </w:r>
                <w:r>
                  <w:rPr>
                    <w:noProof/>
                  </w:rPr>
                </w:r>
                <w:r>
                  <w:rPr>
                    <w:noProof/>
                  </w:rPr>
                  <w:fldChar w:fldCharType="separate"/>
                </w:r>
                <w:r>
                  <w:rPr>
                    <w:noProof/>
                  </w:rPr>
                  <w:t>19</w:t>
                </w:r>
                <w:r>
                  <w:rPr>
                    <w:noProof/>
                  </w:rPr>
                  <w:fldChar w:fldCharType="end"/>
                </w:r>
              </w:hyperlink>
            </w:p>
            <w:p w14:paraId="47745132" w14:textId="222F711F" w:rsidR="00AB7376" w:rsidRDefault="00AB7376">
              <w:pPr>
                <w:pStyle w:val="TOC2"/>
                <w:tabs>
                  <w:tab w:val="left" w:pos="96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24" w:history="1">
                <w:r w:rsidRPr="001D373C">
                  <w:rPr>
                    <w:rStyle w:val="Hyperlink"/>
                    <w:noProof/>
                  </w:rPr>
                  <w:t>3.6</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UML Diagrams</w:t>
                </w:r>
                <w:r>
                  <w:rPr>
                    <w:noProof/>
                  </w:rPr>
                  <w:tab/>
                </w:r>
                <w:r>
                  <w:rPr>
                    <w:noProof/>
                  </w:rPr>
                  <w:fldChar w:fldCharType="begin"/>
                </w:r>
                <w:r>
                  <w:rPr>
                    <w:noProof/>
                  </w:rPr>
                  <w:instrText xml:space="preserve"> PAGEREF _Toc224925124 \h </w:instrText>
                </w:r>
                <w:r>
                  <w:rPr>
                    <w:noProof/>
                  </w:rPr>
                </w:r>
                <w:r>
                  <w:rPr>
                    <w:noProof/>
                  </w:rPr>
                  <w:fldChar w:fldCharType="separate"/>
                </w:r>
                <w:r>
                  <w:rPr>
                    <w:noProof/>
                  </w:rPr>
                  <w:t>20</w:t>
                </w:r>
                <w:r>
                  <w:rPr>
                    <w:noProof/>
                  </w:rPr>
                  <w:fldChar w:fldCharType="end"/>
                </w:r>
              </w:hyperlink>
            </w:p>
            <w:p w14:paraId="545BC5E7" w14:textId="333AF26A"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25" w:history="1">
                <w:r w:rsidRPr="001D373C">
                  <w:rPr>
                    <w:rStyle w:val="Hyperlink"/>
                    <w:bCs/>
                    <w:noProof/>
                  </w:rPr>
                  <w:t>3.6.1</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Use-Case Diagram</w:t>
                </w:r>
                <w:r>
                  <w:rPr>
                    <w:noProof/>
                  </w:rPr>
                  <w:tab/>
                </w:r>
                <w:r>
                  <w:rPr>
                    <w:noProof/>
                  </w:rPr>
                  <w:fldChar w:fldCharType="begin"/>
                </w:r>
                <w:r>
                  <w:rPr>
                    <w:noProof/>
                  </w:rPr>
                  <w:instrText xml:space="preserve"> PAGEREF _Toc224925125 \h </w:instrText>
                </w:r>
                <w:r>
                  <w:rPr>
                    <w:noProof/>
                  </w:rPr>
                </w:r>
                <w:r>
                  <w:rPr>
                    <w:noProof/>
                  </w:rPr>
                  <w:fldChar w:fldCharType="separate"/>
                </w:r>
                <w:r>
                  <w:rPr>
                    <w:noProof/>
                  </w:rPr>
                  <w:t>20</w:t>
                </w:r>
                <w:r>
                  <w:rPr>
                    <w:noProof/>
                  </w:rPr>
                  <w:fldChar w:fldCharType="end"/>
                </w:r>
              </w:hyperlink>
            </w:p>
            <w:p w14:paraId="5FC4077B" w14:textId="044D770B"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26" w:history="1">
                <w:r w:rsidRPr="001D373C">
                  <w:rPr>
                    <w:rStyle w:val="Hyperlink"/>
                    <w:noProof/>
                  </w:rPr>
                  <w:t>3.6.2</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Data Flow Diagram</w:t>
                </w:r>
                <w:r>
                  <w:rPr>
                    <w:noProof/>
                  </w:rPr>
                  <w:tab/>
                </w:r>
                <w:r>
                  <w:rPr>
                    <w:noProof/>
                  </w:rPr>
                  <w:fldChar w:fldCharType="begin"/>
                </w:r>
                <w:r>
                  <w:rPr>
                    <w:noProof/>
                  </w:rPr>
                  <w:instrText xml:space="preserve"> PAGEREF _Toc224925126 \h </w:instrText>
                </w:r>
                <w:r>
                  <w:rPr>
                    <w:noProof/>
                  </w:rPr>
                </w:r>
                <w:r>
                  <w:rPr>
                    <w:noProof/>
                  </w:rPr>
                  <w:fldChar w:fldCharType="separate"/>
                </w:r>
                <w:r>
                  <w:rPr>
                    <w:noProof/>
                  </w:rPr>
                  <w:t>21</w:t>
                </w:r>
                <w:r>
                  <w:rPr>
                    <w:noProof/>
                  </w:rPr>
                  <w:fldChar w:fldCharType="end"/>
                </w:r>
              </w:hyperlink>
            </w:p>
            <w:p w14:paraId="7E5FEE58" w14:textId="332C0D55" w:rsidR="00AB7376" w:rsidRDefault="00AB7376">
              <w:pPr>
                <w:pStyle w:val="TOC1"/>
                <w:tabs>
                  <w:tab w:val="left" w:pos="44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27" w:history="1">
                <w:r w:rsidRPr="001D373C">
                  <w:rPr>
                    <w:rStyle w:val="Hyperlink"/>
                    <w:noProof/>
                  </w:rPr>
                  <w:t>CHAPTER 4: IMPLEMENTATION</w:t>
                </w:r>
                <w:r>
                  <w:rPr>
                    <w:noProof/>
                  </w:rPr>
                  <w:tab/>
                </w:r>
                <w:r>
                  <w:rPr>
                    <w:noProof/>
                  </w:rPr>
                  <w:fldChar w:fldCharType="begin"/>
                </w:r>
                <w:r>
                  <w:rPr>
                    <w:noProof/>
                  </w:rPr>
                  <w:instrText xml:space="preserve"> PAGEREF _Toc224925127 \h </w:instrText>
                </w:r>
                <w:r>
                  <w:rPr>
                    <w:noProof/>
                  </w:rPr>
                </w:r>
                <w:r>
                  <w:rPr>
                    <w:noProof/>
                  </w:rPr>
                  <w:fldChar w:fldCharType="separate"/>
                </w:r>
                <w:r>
                  <w:rPr>
                    <w:noProof/>
                  </w:rPr>
                  <w:t>23</w:t>
                </w:r>
                <w:r>
                  <w:rPr>
                    <w:noProof/>
                  </w:rPr>
                  <w:fldChar w:fldCharType="end"/>
                </w:r>
              </w:hyperlink>
            </w:p>
            <w:p w14:paraId="41479F0E" w14:textId="118DDA8E" w:rsidR="00AB7376" w:rsidRDefault="00AB7376">
              <w:pPr>
                <w:pStyle w:val="TOC2"/>
                <w:tabs>
                  <w:tab w:val="left" w:pos="96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28" w:history="1">
                <w:r w:rsidRPr="001D373C">
                  <w:rPr>
                    <w:rStyle w:val="Hyperlink"/>
                    <w:noProof/>
                  </w:rPr>
                  <w:t>4.1</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Development Environment Setup</w:t>
                </w:r>
                <w:r>
                  <w:rPr>
                    <w:noProof/>
                  </w:rPr>
                  <w:tab/>
                </w:r>
                <w:r>
                  <w:rPr>
                    <w:noProof/>
                  </w:rPr>
                  <w:fldChar w:fldCharType="begin"/>
                </w:r>
                <w:r>
                  <w:rPr>
                    <w:noProof/>
                  </w:rPr>
                  <w:instrText xml:space="preserve"> PAGEREF _Toc224925128 \h </w:instrText>
                </w:r>
                <w:r>
                  <w:rPr>
                    <w:noProof/>
                  </w:rPr>
                </w:r>
                <w:r>
                  <w:rPr>
                    <w:noProof/>
                  </w:rPr>
                  <w:fldChar w:fldCharType="separate"/>
                </w:r>
                <w:r>
                  <w:rPr>
                    <w:noProof/>
                  </w:rPr>
                  <w:t>23</w:t>
                </w:r>
                <w:r>
                  <w:rPr>
                    <w:noProof/>
                  </w:rPr>
                  <w:fldChar w:fldCharType="end"/>
                </w:r>
              </w:hyperlink>
            </w:p>
            <w:p w14:paraId="73ADA3F0" w14:textId="2D7C6823" w:rsidR="00AB7376" w:rsidRDefault="00AB7376">
              <w:pPr>
                <w:pStyle w:val="TOC2"/>
                <w:tabs>
                  <w:tab w:val="left" w:pos="96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29" w:history="1">
                <w:r w:rsidRPr="001D373C">
                  <w:rPr>
                    <w:rStyle w:val="Hyperlink"/>
                    <w:noProof/>
                  </w:rPr>
                  <w:t>4.2</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Application Flow — Step by Step</w:t>
                </w:r>
                <w:r>
                  <w:rPr>
                    <w:noProof/>
                  </w:rPr>
                  <w:tab/>
                </w:r>
                <w:r>
                  <w:rPr>
                    <w:noProof/>
                  </w:rPr>
                  <w:fldChar w:fldCharType="begin"/>
                </w:r>
                <w:r>
                  <w:rPr>
                    <w:noProof/>
                  </w:rPr>
                  <w:instrText xml:space="preserve"> PAGEREF _Toc224925129 \h </w:instrText>
                </w:r>
                <w:r>
                  <w:rPr>
                    <w:noProof/>
                  </w:rPr>
                </w:r>
                <w:r>
                  <w:rPr>
                    <w:noProof/>
                  </w:rPr>
                  <w:fldChar w:fldCharType="separate"/>
                </w:r>
                <w:r>
                  <w:rPr>
                    <w:noProof/>
                  </w:rPr>
                  <w:t>23</w:t>
                </w:r>
                <w:r>
                  <w:rPr>
                    <w:noProof/>
                  </w:rPr>
                  <w:fldChar w:fldCharType="end"/>
                </w:r>
              </w:hyperlink>
            </w:p>
            <w:p w14:paraId="677735CE" w14:textId="44B25C2D" w:rsidR="00AB7376" w:rsidRDefault="00AB7376">
              <w:pPr>
                <w:pStyle w:val="TOC2"/>
                <w:tabs>
                  <w:tab w:val="left" w:pos="96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30" w:history="1">
                <w:r w:rsidRPr="001D373C">
                  <w:rPr>
                    <w:rStyle w:val="Hyperlink"/>
                    <w:noProof/>
                  </w:rPr>
                  <w:t>4.3</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Key Code Modules — Detailed Explanation</w:t>
                </w:r>
                <w:r>
                  <w:rPr>
                    <w:noProof/>
                  </w:rPr>
                  <w:tab/>
                </w:r>
                <w:r>
                  <w:rPr>
                    <w:noProof/>
                  </w:rPr>
                  <w:fldChar w:fldCharType="begin"/>
                </w:r>
                <w:r>
                  <w:rPr>
                    <w:noProof/>
                  </w:rPr>
                  <w:instrText xml:space="preserve"> PAGEREF _Toc224925130 \h </w:instrText>
                </w:r>
                <w:r>
                  <w:rPr>
                    <w:noProof/>
                  </w:rPr>
                </w:r>
                <w:r>
                  <w:rPr>
                    <w:noProof/>
                  </w:rPr>
                  <w:fldChar w:fldCharType="separate"/>
                </w:r>
                <w:r>
                  <w:rPr>
                    <w:noProof/>
                  </w:rPr>
                  <w:t>24</w:t>
                </w:r>
                <w:r>
                  <w:rPr>
                    <w:noProof/>
                  </w:rPr>
                  <w:fldChar w:fldCharType="end"/>
                </w:r>
              </w:hyperlink>
            </w:p>
            <w:p w14:paraId="63581758" w14:textId="1BACF7A1"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31" w:history="1">
                <w:r w:rsidRPr="001D373C">
                  <w:rPr>
                    <w:rStyle w:val="Hyperlink"/>
                    <w:noProof/>
                  </w:rPr>
                  <w:t>4.3.1</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Currency Detection Module</w:t>
                </w:r>
                <w:r>
                  <w:rPr>
                    <w:noProof/>
                  </w:rPr>
                  <w:tab/>
                </w:r>
                <w:r>
                  <w:rPr>
                    <w:noProof/>
                  </w:rPr>
                  <w:fldChar w:fldCharType="begin"/>
                </w:r>
                <w:r>
                  <w:rPr>
                    <w:noProof/>
                  </w:rPr>
                  <w:instrText xml:space="preserve"> PAGEREF _Toc224925131 \h </w:instrText>
                </w:r>
                <w:r>
                  <w:rPr>
                    <w:noProof/>
                  </w:rPr>
                </w:r>
                <w:r>
                  <w:rPr>
                    <w:noProof/>
                  </w:rPr>
                  <w:fldChar w:fldCharType="separate"/>
                </w:r>
                <w:r>
                  <w:rPr>
                    <w:noProof/>
                  </w:rPr>
                  <w:t>24</w:t>
                </w:r>
                <w:r>
                  <w:rPr>
                    <w:noProof/>
                  </w:rPr>
                  <w:fldChar w:fldCharType="end"/>
                </w:r>
              </w:hyperlink>
            </w:p>
            <w:p w14:paraId="4584804E" w14:textId="27748FBA"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32" w:history="1">
                <w:r w:rsidRPr="001D373C">
                  <w:rPr>
                    <w:rStyle w:val="Hyperlink"/>
                    <w:noProof/>
                  </w:rPr>
                  <w:t>4.3.2</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ADF Stationarity Test</w:t>
                </w:r>
                <w:r>
                  <w:rPr>
                    <w:noProof/>
                  </w:rPr>
                  <w:tab/>
                </w:r>
                <w:r>
                  <w:rPr>
                    <w:noProof/>
                  </w:rPr>
                  <w:fldChar w:fldCharType="begin"/>
                </w:r>
                <w:r>
                  <w:rPr>
                    <w:noProof/>
                  </w:rPr>
                  <w:instrText xml:space="preserve"> PAGEREF _Toc224925132 \h </w:instrText>
                </w:r>
                <w:r>
                  <w:rPr>
                    <w:noProof/>
                  </w:rPr>
                </w:r>
                <w:r>
                  <w:rPr>
                    <w:noProof/>
                  </w:rPr>
                  <w:fldChar w:fldCharType="separate"/>
                </w:r>
                <w:r>
                  <w:rPr>
                    <w:noProof/>
                  </w:rPr>
                  <w:t>25</w:t>
                </w:r>
                <w:r>
                  <w:rPr>
                    <w:noProof/>
                  </w:rPr>
                  <w:fldChar w:fldCharType="end"/>
                </w:r>
              </w:hyperlink>
            </w:p>
            <w:p w14:paraId="073B1B6A" w14:textId="3D7509D1"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33" w:history="1">
                <w:r w:rsidRPr="001D373C">
                  <w:rPr>
                    <w:rStyle w:val="Hyperlink"/>
                    <w:noProof/>
                  </w:rPr>
                  <w:t>4.3.3</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Seasonal Decomposition</w:t>
                </w:r>
                <w:r>
                  <w:rPr>
                    <w:noProof/>
                  </w:rPr>
                  <w:tab/>
                </w:r>
                <w:r>
                  <w:rPr>
                    <w:noProof/>
                  </w:rPr>
                  <w:fldChar w:fldCharType="begin"/>
                </w:r>
                <w:r>
                  <w:rPr>
                    <w:noProof/>
                  </w:rPr>
                  <w:instrText xml:space="preserve"> PAGEREF _Toc224925133 \h </w:instrText>
                </w:r>
                <w:r>
                  <w:rPr>
                    <w:noProof/>
                  </w:rPr>
                </w:r>
                <w:r>
                  <w:rPr>
                    <w:noProof/>
                  </w:rPr>
                  <w:fldChar w:fldCharType="separate"/>
                </w:r>
                <w:r>
                  <w:rPr>
                    <w:noProof/>
                  </w:rPr>
                  <w:t>25</w:t>
                </w:r>
                <w:r>
                  <w:rPr>
                    <w:noProof/>
                  </w:rPr>
                  <w:fldChar w:fldCharType="end"/>
                </w:r>
              </w:hyperlink>
            </w:p>
            <w:p w14:paraId="01975447" w14:textId="680FA1A6"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34" w:history="1">
                <w:r w:rsidRPr="001D373C">
                  <w:rPr>
                    <w:rStyle w:val="Hyperlink"/>
                    <w:noProof/>
                  </w:rPr>
                  <w:t>4.3.4</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SARIMAX Model Fitting and Forecasting</w:t>
                </w:r>
                <w:r>
                  <w:rPr>
                    <w:noProof/>
                  </w:rPr>
                  <w:tab/>
                </w:r>
                <w:r>
                  <w:rPr>
                    <w:noProof/>
                  </w:rPr>
                  <w:fldChar w:fldCharType="begin"/>
                </w:r>
                <w:r>
                  <w:rPr>
                    <w:noProof/>
                  </w:rPr>
                  <w:instrText xml:space="preserve"> PAGEREF _Toc224925134 \h </w:instrText>
                </w:r>
                <w:r>
                  <w:rPr>
                    <w:noProof/>
                  </w:rPr>
                </w:r>
                <w:r>
                  <w:rPr>
                    <w:noProof/>
                  </w:rPr>
                  <w:fldChar w:fldCharType="separate"/>
                </w:r>
                <w:r>
                  <w:rPr>
                    <w:noProof/>
                  </w:rPr>
                  <w:t>26</w:t>
                </w:r>
                <w:r>
                  <w:rPr>
                    <w:noProof/>
                  </w:rPr>
                  <w:fldChar w:fldCharType="end"/>
                </w:r>
              </w:hyperlink>
            </w:p>
            <w:p w14:paraId="2588E60F" w14:textId="7228AE35"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35" w:history="1">
                <w:r w:rsidRPr="001D373C">
                  <w:rPr>
                    <w:rStyle w:val="Hyperlink"/>
                    <w:noProof/>
                  </w:rPr>
                  <w:t>4.3.5</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Admin Backend and URL Routing</w:t>
                </w:r>
                <w:r>
                  <w:rPr>
                    <w:noProof/>
                  </w:rPr>
                  <w:tab/>
                </w:r>
                <w:r>
                  <w:rPr>
                    <w:noProof/>
                  </w:rPr>
                  <w:fldChar w:fldCharType="begin"/>
                </w:r>
                <w:r>
                  <w:rPr>
                    <w:noProof/>
                  </w:rPr>
                  <w:instrText xml:space="preserve"> PAGEREF _Toc224925135 \h </w:instrText>
                </w:r>
                <w:r>
                  <w:rPr>
                    <w:noProof/>
                  </w:rPr>
                </w:r>
                <w:r>
                  <w:rPr>
                    <w:noProof/>
                  </w:rPr>
                  <w:fldChar w:fldCharType="separate"/>
                </w:r>
                <w:r>
                  <w:rPr>
                    <w:noProof/>
                  </w:rPr>
                  <w:t>27</w:t>
                </w:r>
                <w:r>
                  <w:rPr>
                    <w:noProof/>
                  </w:rPr>
                  <w:fldChar w:fldCharType="end"/>
                </w:r>
              </w:hyperlink>
            </w:p>
            <w:p w14:paraId="0FEEA51F" w14:textId="0AF4B919"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36" w:history="1">
                <w:r w:rsidRPr="001D373C">
                  <w:rPr>
                    <w:rStyle w:val="Hyperlink"/>
                    <w:noProof/>
                  </w:rPr>
                  <w:t>4.3.6</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Silent Search Logging</w:t>
                </w:r>
                <w:r>
                  <w:rPr>
                    <w:noProof/>
                  </w:rPr>
                  <w:tab/>
                </w:r>
                <w:r>
                  <w:rPr>
                    <w:noProof/>
                  </w:rPr>
                  <w:fldChar w:fldCharType="begin"/>
                </w:r>
                <w:r>
                  <w:rPr>
                    <w:noProof/>
                  </w:rPr>
                  <w:instrText xml:space="preserve"> PAGEREF _Toc224925136 \h </w:instrText>
                </w:r>
                <w:r>
                  <w:rPr>
                    <w:noProof/>
                  </w:rPr>
                </w:r>
                <w:r>
                  <w:rPr>
                    <w:noProof/>
                  </w:rPr>
                  <w:fldChar w:fldCharType="separate"/>
                </w:r>
                <w:r>
                  <w:rPr>
                    <w:noProof/>
                  </w:rPr>
                  <w:t>27</w:t>
                </w:r>
                <w:r>
                  <w:rPr>
                    <w:noProof/>
                  </w:rPr>
                  <w:fldChar w:fldCharType="end"/>
                </w:r>
              </w:hyperlink>
            </w:p>
            <w:p w14:paraId="514142CE" w14:textId="2F2C45D6" w:rsidR="00AB7376" w:rsidRDefault="00AB7376">
              <w:pPr>
                <w:pStyle w:val="TOC2"/>
                <w:tabs>
                  <w:tab w:val="left" w:pos="96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37" w:history="1">
                <w:r w:rsidRPr="001D373C">
                  <w:rPr>
                    <w:rStyle w:val="Hyperlink"/>
                    <w:noProof/>
                  </w:rPr>
                  <w:t>4.4</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Input Validation and Error Handling</w:t>
                </w:r>
                <w:r>
                  <w:rPr>
                    <w:noProof/>
                  </w:rPr>
                  <w:tab/>
                </w:r>
                <w:r>
                  <w:rPr>
                    <w:noProof/>
                  </w:rPr>
                  <w:fldChar w:fldCharType="begin"/>
                </w:r>
                <w:r>
                  <w:rPr>
                    <w:noProof/>
                  </w:rPr>
                  <w:instrText xml:space="preserve"> PAGEREF _Toc224925137 \h </w:instrText>
                </w:r>
                <w:r>
                  <w:rPr>
                    <w:noProof/>
                  </w:rPr>
                </w:r>
                <w:r>
                  <w:rPr>
                    <w:noProof/>
                  </w:rPr>
                  <w:fldChar w:fldCharType="separate"/>
                </w:r>
                <w:r>
                  <w:rPr>
                    <w:noProof/>
                  </w:rPr>
                  <w:t>28</w:t>
                </w:r>
                <w:r>
                  <w:rPr>
                    <w:noProof/>
                  </w:rPr>
                  <w:fldChar w:fldCharType="end"/>
                </w:r>
              </w:hyperlink>
            </w:p>
            <w:p w14:paraId="4FACC54B" w14:textId="591DD0E5" w:rsidR="00AB7376" w:rsidRDefault="00AB7376">
              <w:pPr>
                <w:pStyle w:val="TOC2"/>
                <w:tabs>
                  <w:tab w:val="left" w:pos="96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38" w:history="1">
                <w:r w:rsidRPr="001D373C">
                  <w:rPr>
                    <w:rStyle w:val="Hyperlink"/>
                    <w:noProof/>
                  </w:rPr>
                  <w:t>4.5</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System Testing</w:t>
                </w:r>
                <w:r>
                  <w:rPr>
                    <w:noProof/>
                  </w:rPr>
                  <w:tab/>
                </w:r>
                <w:r>
                  <w:rPr>
                    <w:noProof/>
                  </w:rPr>
                  <w:fldChar w:fldCharType="begin"/>
                </w:r>
                <w:r>
                  <w:rPr>
                    <w:noProof/>
                  </w:rPr>
                  <w:instrText xml:space="preserve"> PAGEREF _Toc224925138 \h </w:instrText>
                </w:r>
                <w:r>
                  <w:rPr>
                    <w:noProof/>
                  </w:rPr>
                </w:r>
                <w:r>
                  <w:rPr>
                    <w:noProof/>
                  </w:rPr>
                  <w:fldChar w:fldCharType="separate"/>
                </w:r>
                <w:r>
                  <w:rPr>
                    <w:noProof/>
                  </w:rPr>
                  <w:t>29</w:t>
                </w:r>
                <w:r>
                  <w:rPr>
                    <w:noProof/>
                  </w:rPr>
                  <w:fldChar w:fldCharType="end"/>
                </w:r>
              </w:hyperlink>
            </w:p>
            <w:p w14:paraId="3219B859" w14:textId="27E6C3EE"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39" w:history="1">
                <w:r w:rsidRPr="001D373C">
                  <w:rPr>
                    <w:rStyle w:val="Hyperlink"/>
                    <w:noProof/>
                  </w:rPr>
                  <w:t>4.5.1</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Functional Testing</w:t>
                </w:r>
                <w:r>
                  <w:rPr>
                    <w:noProof/>
                  </w:rPr>
                  <w:tab/>
                </w:r>
                <w:r>
                  <w:rPr>
                    <w:noProof/>
                  </w:rPr>
                  <w:fldChar w:fldCharType="begin"/>
                </w:r>
                <w:r>
                  <w:rPr>
                    <w:noProof/>
                  </w:rPr>
                  <w:instrText xml:space="preserve"> PAGEREF _Toc224925139 \h </w:instrText>
                </w:r>
                <w:r>
                  <w:rPr>
                    <w:noProof/>
                  </w:rPr>
                </w:r>
                <w:r>
                  <w:rPr>
                    <w:noProof/>
                  </w:rPr>
                  <w:fldChar w:fldCharType="separate"/>
                </w:r>
                <w:r>
                  <w:rPr>
                    <w:noProof/>
                  </w:rPr>
                  <w:t>29</w:t>
                </w:r>
                <w:r>
                  <w:rPr>
                    <w:noProof/>
                  </w:rPr>
                  <w:fldChar w:fldCharType="end"/>
                </w:r>
              </w:hyperlink>
            </w:p>
            <w:p w14:paraId="1FC1E99A" w14:textId="5E680B4A" w:rsidR="00AB7376" w:rsidRDefault="00AB7376">
              <w:pPr>
                <w:pStyle w:val="TOC2"/>
                <w:tabs>
                  <w:tab w:val="left" w:pos="96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40" w:history="1">
                <w:r w:rsidRPr="001D373C">
                  <w:rPr>
                    <w:rStyle w:val="Hyperlink"/>
                    <w:noProof/>
                  </w:rPr>
                  <w:t>4.6</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Results and Application Screenshots Description</w:t>
                </w:r>
                <w:r>
                  <w:rPr>
                    <w:noProof/>
                  </w:rPr>
                  <w:tab/>
                </w:r>
                <w:r>
                  <w:rPr>
                    <w:noProof/>
                  </w:rPr>
                  <w:fldChar w:fldCharType="begin"/>
                </w:r>
                <w:r>
                  <w:rPr>
                    <w:noProof/>
                  </w:rPr>
                  <w:instrText xml:space="preserve"> PAGEREF _Toc224925140 \h </w:instrText>
                </w:r>
                <w:r>
                  <w:rPr>
                    <w:noProof/>
                  </w:rPr>
                </w:r>
                <w:r>
                  <w:rPr>
                    <w:noProof/>
                  </w:rPr>
                  <w:fldChar w:fldCharType="separate"/>
                </w:r>
                <w:r>
                  <w:rPr>
                    <w:noProof/>
                  </w:rPr>
                  <w:t>30</w:t>
                </w:r>
                <w:r>
                  <w:rPr>
                    <w:noProof/>
                  </w:rPr>
                  <w:fldChar w:fldCharType="end"/>
                </w:r>
              </w:hyperlink>
            </w:p>
            <w:p w14:paraId="6D2B866B" w14:textId="284F9B18"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41" w:history="1">
                <w:r w:rsidRPr="001D373C">
                  <w:rPr>
                    <w:rStyle w:val="Hyperlink"/>
                    <w:noProof/>
                  </w:rPr>
                  <w:t>4.6.1</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Main Interface — Input Panel</w:t>
                </w:r>
                <w:r>
                  <w:rPr>
                    <w:noProof/>
                  </w:rPr>
                  <w:tab/>
                </w:r>
                <w:r>
                  <w:rPr>
                    <w:noProof/>
                  </w:rPr>
                  <w:fldChar w:fldCharType="begin"/>
                </w:r>
                <w:r>
                  <w:rPr>
                    <w:noProof/>
                  </w:rPr>
                  <w:instrText xml:space="preserve"> PAGEREF _Toc224925141 \h </w:instrText>
                </w:r>
                <w:r>
                  <w:rPr>
                    <w:noProof/>
                  </w:rPr>
                </w:r>
                <w:r>
                  <w:rPr>
                    <w:noProof/>
                  </w:rPr>
                  <w:fldChar w:fldCharType="separate"/>
                </w:r>
                <w:r>
                  <w:rPr>
                    <w:noProof/>
                  </w:rPr>
                  <w:t>30</w:t>
                </w:r>
                <w:r>
                  <w:rPr>
                    <w:noProof/>
                  </w:rPr>
                  <w:fldChar w:fldCharType="end"/>
                </w:r>
              </w:hyperlink>
            </w:p>
            <w:p w14:paraId="39D0B008" w14:textId="6CBEB8C1"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42" w:history="1">
                <w:r w:rsidRPr="001D373C">
                  <w:rPr>
                    <w:rStyle w:val="Hyperlink"/>
                    <w:noProof/>
                  </w:rPr>
                  <w:t>4.6.2</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KPI Metrics Strip</w:t>
                </w:r>
                <w:r>
                  <w:rPr>
                    <w:noProof/>
                  </w:rPr>
                  <w:tab/>
                </w:r>
                <w:r>
                  <w:rPr>
                    <w:noProof/>
                  </w:rPr>
                  <w:fldChar w:fldCharType="begin"/>
                </w:r>
                <w:r>
                  <w:rPr>
                    <w:noProof/>
                  </w:rPr>
                  <w:instrText xml:space="preserve"> PAGEREF _Toc224925142 \h </w:instrText>
                </w:r>
                <w:r>
                  <w:rPr>
                    <w:noProof/>
                  </w:rPr>
                </w:r>
                <w:r>
                  <w:rPr>
                    <w:noProof/>
                  </w:rPr>
                  <w:fldChar w:fldCharType="separate"/>
                </w:r>
                <w:r>
                  <w:rPr>
                    <w:noProof/>
                  </w:rPr>
                  <w:t>30</w:t>
                </w:r>
                <w:r>
                  <w:rPr>
                    <w:noProof/>
                  </w:rPr>
                  <w:fldChar w:fldCharType="end"/>
                </w:r>
              </w:hyperlink>
            </w:p>
            <w:p w14:paraId="15FDF1CF" w14:textId="29990D1C"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43" w:history="1">
                <w:r w:rsidRPr="001D373C">
                  <w:rPr>
                    <w:rStyle w:val="Hyperlink"/>
                    <w:noProof/>
                  </w:rPr>
                  <w:t>4.6.3</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Historical Data Table</w:t>
                </w:r>
                <w:r>
                  <w:rPr>
                    <w:noProof/>
                  </w:rPr>
                  <w:tab/>
                </w:r>
                <w:r>
                  <w:rPr>
                    <w:noProof/>
                  </w:rPr>
                  <w:fldChar w:fldCharType="begin"/>
                </w:r>
                <w:r>
                  <w:rPr>
                    <w:noProof/>
                  </w:rPr>
                  <w:instrText xml:space="preserve"> PAGEREF _Toc224925143 \h </w:instrText>
                </w:r>
                <w:r>
                  <w:rPr>
                    <w:noProof/>
                  </w:rPr>
                </w:r>
                <w:r>
                  <w:rPr>
                    <w:noProof/>
                  </w:rPr>
                  <w:fldChar w:fldCharType="separate"/>
                </w:r>
                <w:r>
                  <w:rPr>
                    <w:noProof/>
                  </w:rPr>
                  <w:t>30</w:t>
                </w:r>
                <w:r>
                  <w:rPr>
                    <w:noProof/>
                  </w:rPr>
                  <w:fldChar w:fldCharType="end"/>
                </w:r>
              </w:hyperlink>
            </w:p>
            <w:p w14:paraId="4A324FF1" w14:textId="4EE282C4"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44" w:history="1">
                <w:r w:rsidRPr="001D373C">
                  <w:rPr>
                    <w:rStyle w:val="Hyperlink"/>
                    <w:noProof/>
                  </w:rPr>
                  <w:t>4.6.4</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Price Overview Chart</w:t>
                </w:r>
                <w:r>
                  <w:rPr>
                    <w:noProof/>
                  </w:rPr>
                  <w:tab/>
                </w:r>
                <w:r>
                  <w:rPr>
                    <w:noProof/>
                  </w:rPr>
                  <w:fldChar w:fldCharType="begin"/>
                </w:r>
                <w:r>
                  <w:rPr>
                    <w:noProof/>
                  </w:rPr>
                  <w:instrText xml:space="preserve"> PAGEREF _Toc224925144 \h </w:instrText>
                </w:r>
                <w:r>
                  <w:rPr>
                    <w:noProof/>
                  </w:rPr>
                </w:r>
                <w:r>
                  <w:rPr>
                    <w:noProof/>
                  </w:rPr>
                  <w:fldChar w:fldCharType="separate"/>
                </w:r>
                <w:r>
                  <w:rPr>
                    <w:noProof/>
                  </w:rPr>
                  <w:t>31</w:t>
                </w:r>
                <w:r>
                  <w:rPr>
                    <w:noProof/>
                  </w:rPr>
                  <w:fldChar w:fldCharType="end"/>
                </w:r>
              </w:hyperlink>
            </w:p>
            <w:p w14:paraId="07319DCE" w14:textId="67D525D6"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45" w:history="1">
                <w:r w:rsidRPr="001D373C">
                  <w:rPr>
                    <w:rStyle w:val="Hyperlink"/>
                    <w:noProof/>
                  </w:rPr>
                  <w:t>4.6.5</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Seasonal Decomposition Charts</w:t>
                </w:r>
                <w:r>
                  <w:rPr>
                    <w:noProof/>
                  </w:rPr>
                  <w:tab/>
                </w:r>
                <w:r>
                  <w:rPr>
                    <w:noProof/>
                  </w:rPr>
                  <w:fldChar w:fldCharType="begin"/>
                </w:r>
                <w:r>
                  <w:rPr>
                    <w:noProof/>
                  </w:rPr>
                  <w:instrText xml:space="preserve"> PAGEREF _Toc224925145 \h </w:instrText>
                </w:r>
                <w:r>
                  <w:rPr>
                    <w:noProof/>
                  </w:rPr>
                </w:r>
                <w:r>
                  <w:rPr>
                    <w:noProof/>
                  </w:rPr>
                  <w:fldChar w:fldCharType="separate"/>
                </w:r>
                <w:r>
                  <w:rPr>
                    <w:noProof/>
                  </w:rPr>
                  <w:t>31</w:t>
                </w:r>
                <w:r>
                  <w:rPr>
                    <w:noProof/>
                  </w:rPr>
                  <w:fldChar w:fldCharType="end"/>
                </w:r>
              </w:hyperlink>
            </w:p>
            <w:p w14:paraId="157FA5BB" w14:textId="251839C0"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46" w:history="1">
                <w:r w:rsidRPr="001D373C">
                  <w:rPr>
                    <w:rStyle w:val="Hyperlink"/>
                    <w:noProof/>
                  </w:rPr>
                  <w:t>4.6.6</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Forecast Results</w:t>
                </w:r>
                <w:r>
                  <w:rPr>
                    <w:noProof/>
                  </w:rPr>
                  <w:tab/>
                </w:r>
                <w:r>
                  <w:rPr>
                    <w:noProof/>
                  </w:rPr>
                  <w:fldChar w:fldCharType="begin"/>
                </w:r>
                <w:r>
                  <w:rPr>
                    <w:noProof/>
                  </w:rPr>
                  <w:instrText xml:space="preserve"> PAGEREF _Toc224925146 \h </w:instrText>
                </w:r>
                <w:r>
                  <w:rPr>
                    <w:noProof/>
                  </w:rPr>
                </w:r>
                <w:r>
                  <w:rPr>
                    <w:noProof/>
                  </w:rPr>
                  <w:fldChar w:fldCharType="separate"/>
                </w:r>
                <w:r>
                  <w:rPr>
                    <w:noProof/>
                  </w:rPr>
                  <w:t>31</w:t>
                </w:r>
                <w:r>
                  <w:rPr>
                    <w:noProof/>
                  </w:rPr>
                  <w:fldChar w:fldCharType="end"/>
                </w:r>
              </w:hyperlink>
            </w:p>
            <w:p w14:paraId="5D05ABC2" w14:textId="2A41B83A"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47" w:history="1">
                <w:r w:rsidRPr="001D373C">
                  <w:rPr>
                    <w:rStyle w:val="Hyperlink"/>
                    <w:noProof/>
                  </w:rPr>
                  <w:t>4.6.7</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Admin Backend Dashboard</w:t>
                </w:r>
                <w:r>
                  <w:rPr>
                    <w:noProof/>
                  </w:rPr>
                  <w:tab/>
                </w:r>
                <w:r>
                  <w:rPr>
                    <w:noProof/>
                  </w:rPr>
                  <w:fldChar w:fldCharType="begin"/>
                </w:r>
                <w:r>
                  <w:rPr>
                    <w:noProof/>
                  </w:rPr>
                  <w:instrText xml:space="preserve"> PAGEREF _Toc224925147 \h </w:instrText>
                </w:r>
                <w:r>
                  <w:rPr>
                    <w:noProof/>
                  </w:rPr>
                </w:r>
                <w:r>
                  <w:rPr>
                    <w:noProof/>
                  </w:rPr>
                  <w:fldChar w:fldCharType="separate"/>
                </w:r>
                <w:r>
                  <w:rPr>
                    <w:noProof/>
                  </w:rPr>
                  <w:t>33</w:t>
                </w:r>
                <w:r>
                  <w:rPr>
                    <w:noProof/>
                  </w:rPr>
                  <w:fldChar w:fldCharType="end"/>
                </w:r>
              </w:hyperlink>
            </w:p>
            <w:p w14:paraId="3D9B0D7D" w14:textId="24F5A262" w:rsidR="00AB7376" w:rsidRDefault="00AB7376">
              <w:pPr>
                <w:pStyle w:val="TOC1"/>
                <w:tabs>
                  <w:tab w:val="left" w:pos="44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48" w:history="1">
                <w:r w:rsidRPr="001D373C">
                  <w:rPr>
                    <w:rStyle w:val="Hyperlink"/>
                    <w:bCs/>
                    <w:noProof/>
                  </w:rPr>
                  <w:t>CHAPTER 5: CONCLUSION AND FUTURE WORK</w:t>
                </w:r>
                <w:r>
                  <w:rPr>
                    <w:noProof/>
                  </w:rPr>
                  <w:tab/>
                </w:r>
                <w:r>
                  <w:rPr>
                    <w:noProof/>
                  </w:rPr>
                  <w:fldChar w:fldCharType="begin"/>
                </w:r>
                <w:r>
                  <w:rPr>
                    <w:noProof/>
                  </w:rPr>
                  <w:instrText xml:space="preserve"> PAGEREF _Toc224925148 \h </w:instrText>
                </w:r>
                <w:r>
                  <w:rPr>
                    <w:noProof/>
                  </w:rPr>
                </w:r>
                <w:r>
                  <w:rPr>
                    <w:noProof/>
                  </w:rPr>
                  <w:fldChar w:fldCharType="separate"/>
                </w:r>
                <w:r>
                  <w:rPr>
                    <w:noProof/>
                  </w:rPr>
                  <w:t>34</w:t>
                </w:r>
                <w:r>
                  <w:rPr>
                    <w:noProof/>
                  </w:rPr>
                  <w:fldChar w:fldCharType="end"/>
                </w:r>
              </w:hyperlink>
            </w:p>
            <w:p w14:paraId="0061505A" w14:textId="237A6454" w:rsidR="00AB7376" w:rsidRDefault="00AB7376">
              <w:pPr>
                <w:pStyle w:val="TOC2"/>
                <w:tabs>
                  <w:tab w:val="left" w:pos="96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49" w:history="1">
                <w:r w:rsidRPr="001D373C">
                  <w:rPr>
                    <w:rStyle w:val="Hyperlink"/>
                    <w:noProof/>
                  </w:rPr>
                  <w:t>5.1</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Conclusion</w:t>
                </w:r>
                <w:r>
                  <w:rPr>
                    <w:noProof/>
                  </w:rPr>
                  <w:tab/>
                </w:r>
                <w:r>
                  <w:rPr>
                    <w:noProof/>
                  </w:rPr>
                  <w:fldChar w:fldCharType="begin"/>
                </w:r>
                <w:r>
                  <w:rPr>
                    <w:noProof/>
                  </w:rPr>
                  <w:instrText xml:space="preserve"> PAGEREF _Toc224925149 \h </w:instrText>
                </w:r>
                <w:r>
                  <w:rPr>
                    <w:noProof/>
                  </w:rPr>
                </w:r>
                <w:r>
                  <w:rPr>
                    <w:noProof/>
                  </w:rPr>
                  <w:fldChar w:fldCharType="separate"/>
                </w:r>
                <w:r>
                  <w:rPr>
                    <w:noProof/>
                  </w:rPr>
                  <w:t>34</w:t>
                </w:r>
                <w:r>
                  <w:rPr>
                    <w:noProof/>
                  </w:rPr>
                  <w:fldChar w:fldCharType="end"/>
                </w:r>
              </w:hyperlink>
            </w:p>
            <w:p w14:paraId="30543B4D" w14:textId="095291DC" w:rsidR="00AB7376" w:rsidRDefault="00AB7376">
              <w:pPr>
                <w:pStyle w:val="TOC2"/>
                <w:tabs>
                  <w:tab w:val="left" w:pos="96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50" w:history="1">
                <w:r w:rsidRPr="001D373C">
                  <w:rPr>
                    <w:rStyle w:val="Hyperlink"/>
                    <w:noProof/>
                  </w:rPr>
                  <w:t>5.2</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Future Work</w:t>
                </w:r>
                <w:r>
                  <w:rPr>
                    <w:noProof/>
                  </w:rPr>
                  <w:tab/>
                </w:r>
                <w:r>
                  <w:rPr>
                    <w:noProof/>
                  </w:rPr>
                  <w:fldChar w:fldCharType="begin"/>
                </w:r>
                <w:r>
                  <w:rPr>
                    <w:noProof/>
                  </w:rPr>
                  <w:instrText xml:space="preserve"> PAGEREF _Toc224925150 \h </w:instrText>
                </w:r>
                <w:r>
                  <w:rPr>
                    <w:noProof/>
                  </w:rPr>
                </w:r>
                <w:r>
                  <w:rPr>
                    <w:noProof/>
                  </w:rPr>
                  <w:fldChar w:fldCharType="separate"/>
                </w:r>
                <w:r>
                  <w:rPr>
                    <w:noProof/>
                  </w:rPr>
                  <w:t>35</w:t>
                </w:r>
                <w:r>
                  <w:rPr>
                    <w:noProof/>
                  </w:rPr>
                  <w:fldChar w:fldCharType="end"/>
                </w:r>
              </w:hyperlink>
            </w:p>
            <w:p w14:paraId="2A73D211" w14:textId="38D088E6"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51" w:history="1">
                <w:r w:rsidRPr="001D373C">
                  <w:rPr>
                    <w:rStyle w:val="Hyperlink"/>
                    <w:noProof/>
                  </w:rPr>
                  <w:t>5.2.1</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Model Improvements</w:t>
                </w:r>
                <w:r>
                  <w:rPr>
                    <w:noProof/>
                  </w:rPr>
                  <w:tab/>
                </w:r>
                <w:r>
                  <w:rPr>
                    <w:noProof/>
                  </w:rPr>
                  <w:fldChar w:fldCharType="begin"/>
                </w:r>
                <w:r>
                  <w:rPr>
                    <w:noProof/>
                  </w:rPr>
                  <w:instrText xml:space="preserve"> PAGEREF _Toc224925151 \h </w:instrText>
                </w:r>
                <w:r>
                  <w:rPr>
                    <w:noProof/>
                  </w:rPr>
                </w:r>
                <w:r>
                  <w:rPr>
                    <w:noProof/>
                  </w:rPr>
                  <w:fldChar w:fldCharType="separate"/>
                </w:r>
                <w:r>
                  <w:rPr>
                    <w:noProof/>
                  </w:rPr>
                  <w:t>35</w:t>
                </w:r>
                <w:r>
                  <w:rPr>
                    <w:noProof/>
                  </w:rPr>
                  <w:fldChar w:fldCharType="end"/>
                </w:r>
              </w:hyperlink>
            </w:p>
            <w:p w14:paraId="384E96EA" w14:textId="08727502"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52" w:history="1">
                <w:r w:rsidRPr="001D373C">
                  <w:rPr>
                    <w:rStyle w:val="Hyperlink"/>
                    <w:noProof/>
                  </w:rPr>
                  <w:t>5.2.2</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Feature Additions</w:t>
                </w:r>
                <w:r>
                  <w:rPr>
                    <w:noProof/>
                  </w:rPr>
                  <w:tab/>
                </w:r>
                <w:r>
                  <w:rPr>
                    <w:noProof/>
                  </w:rPr>
                  <w:fldChar w:fldCharType="begin"/>
                </w:r>
                <w:r>
                  <w:rPr>
                    <w:noProof/>
                  </w:rPr>
                  <w:instrText xml:space="preserve"> PAGEREF _Toc224925152 \h </w:instrText>
                </w:r>
                <w:r>
                  <w:rPr>
                    <w:noProof/>
                  </w:rPr>
                </w:r>
                <w:r>
                  <w:rPr>
                    <w:noProof/>
                  </w:rPr>
                  <w:fldChar w:fldCharType="separate"/>
                </w:r>
                <w:r>
                  <w:rPr>
                    <w:noProof/>
                  </w:rPr>
                  <w:t>35</w:t>
                </w:r>
                <w:r>
                  <w:rPr>
                    <w:noProof/>
                  </w:rPr>
                  <w:fldChar w:fldCharType="end"/>
                </w:r>
              </w:hyperlink>
            </w:p>
            <w:p w14:paraId="3A006673" w14:textId="48129053"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53" w:history="1">
                <w:r w:rsidRPr="001D373C">
                  <w:rPr>
                    <w:rStyle w:val="Hyperlink"/>
                    <w:noProof/>
                  </w:rPr>
                  <w:t>5.2.3</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Infrastructure Improvements</w:t>
                </w:r>
                <w:r>
                  <w:rPr>
                    <w:noProof/>
                  </w:rPr>
                  <w:tab/>
                </w:r>
                <w:r>
                  <w:rPr>
                    <w:noProof/>
                  </w:rPr>
                  <w:fldChar w:fldCharType="begin"/>
                </w:r>
                <w:r>
                  <w:rPr>
                    <w:noProof/>
                  </w:rPr>
                  <w:instrText xml:space="preserve"> PAGEREF _Toc224925153 \h </w:instrText>
                </w:r>
                <w:r>
                  <w:rPr>
                    <w:noProof/>
                  </w:rPr>
                </w:r>
                <w:r>
                  <w:rPr>
                    <w:noProof/>
                  </w:rPr>
                  <w:fldChar w:fldCharType="separate"/>
                </w:r>
                <w:r>
                  <w:rPr>
                    <w:noProof/>
                  </w:rPr>
                  <w:t>35</w:t>
                </w:r>
                <w:r>
                  <w:rPr>
                    <w:noProof/>
                  </w:rPr>
                  <w:fldChar w:fldCharType="end"/>
                </w:r>
              </w:hyperlink>
            </w:p>
            <w:p w14:paraId="3C6722A5" w14:textId="403C3929" w:rsidR="00AB7376" w:rsidRDefault="00AB7376">
              <w:pPr>
                <w:pStyle w:val="TOC1"/>
                <w:tabs>
                  <w:tab w:val="left" w:pos="44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54" w:history="1">
                <w:r w:rsidRPr="001D373C">
                  <w:rPr>
                    <w:rStyle w:val="Hyperlink"/>
                    <w:bCs/>
                    <w:noProof/>
                  </w:rPr>
                  <w:t>CHAPTER 6: REFERENCES</w:t>
                </w:r>
                <w:r>
                  <w:rPr>
                    <w:noProof/>
                  </w:rPr>
                  <w:tab/>
                </w:r>
                <w:r>
                  <w:rPr>
                    <w:noProof/>
                  </w:rPr>
                  <w:fldChar w:fldCharType="begin"/>
                </w:r>
                <w:r>
                  <w:rPr>
                    <w:noProof/>
                  </w:rPr>
                  <w:instrText xml:space="preserve"> PAGEREF _Toc224925154 \h </w:instrText>
                </w:r>
                <w:r>
                  <w:rPr>
                    <w:noProof/>
                  </w:rPr>
                </w:r>
                <w:r>
                  <w:rPr>
                    <w:noProof/>
                  </w:rPr>
                  <w:fldChar w:fldCharType="separate"/>
                </w:r>
                <w:r>
                  <w:rPr>
                    <w:noProof/>
                  </w:rPr>
                  <w:t>36</w:t>
                </w:r>
                <w:r>
                  <w:rPr>
                    <w:noProof/>
                  </w:rPr>
                  <w:fldChar w:fldCharType="end"/>
                </w:r>
              </w:hyperlink>
            </w:p>
            <w:p w14:paraId="5BA8D7C0" w14:textId="20D2C2B0"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55" w:history="1">
                <w:r w:rsidRPr="001D373C">
                  <w:rPr>
                    <w:rStyle w:val="Hyperlink"/>
                    <w:noProof/>
                  </w:rPr>
                  <w:t>6.1.1</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Research Papers</w:t>
                </w:r>
                <w:r>
                  <w:rPr>
                    <w:noProof/>
                  </w:rPr>
                  <w:tab/>
                </w:r>
                <w:r>
                  <w:rPr>
                    <w:noProof/>
                  </w:rPr>
                  <w:fldChar w:fldCharType="begin"/>
                </w:r>
                <w:r>
                  <w:rPr>
                    <w:noProof/>
                  </w:rPr>
                  <w:instrText xml:space="preserve"> PAGEREF _Toc224925155 \h </w:instrText>
                </w:r>
                <w:r>
                  <w:rPr>
                    <w:noProof/>
                  </w:rPr>
                </w:r>
                <w:r>
                  <w:rPr>
                    <w:noProof/>
                  </w:rPr>
                  <w:fldChar w:fldCharType="separate"/>
                </w:r>
                <w:r>
                  <w:rPr>
                    <w:noProof/>
                  </w:rPr>
                  <w:t>36</w:t>
                </w:r>
                <w:r>
                  <w:rPr>
                    <w:noProof/>
                  </w:rPr>
                  <w:fldChar w:fldCharType="end"/>
                </w:r>
              </w:hyperlink>
            </w:p>
            <w:p w14:paraId="7769C959" w14:textId="66445A18" w:rsidR="00AB7376" w:rsidRDefault="00AB7376">
              <w:pPr>
                <w:pStyle w:val="TOC3"/>
                <w:tabs>
                  <w:tab w:val="left" w:pos="1200"/>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56" w:history="1">
                <w:r w:rsidRPr="001D373C">
                  <w:rPr>
                    <w:rStyle w:val="Hyperlink"/>
                    <w:noProof/>
                  </w:rPr>
                  <w:t>6.1.2</w:t>
                </w:r>
                <w:r>
                  <w:rPr>
                    <w:rFonts w:asciiTheme="minorHAnsi" w:eastAsiaTheme="minorEastAsia" w:hAnsiTheme="minorHAnsi" w:cstheme="minorBidi"/>
                    <w:noProof/>
                    <w:kern w:val="2"/>
                    <w:sz w:val="24"/>
                    <w:szCs w:val="24"/>
                    <w:lang w:val="en-IN" w:bidi="ar-SA"/>
                    <w14:ligatures w14:val="standardContextual"/>
                  </w:rPr>
                  <w:tab/>
                </w:r>
                <w:r w:rsidRPr="001D373C">
                  <w:rPr>
                    <w:rStyle w:val="Hyperlink"/>
                    <w:bCs/>
                    <w:noProof/>
                  </w:rPr>
                  <w:t>Online Resources and Documentation</w:t>
                </w:r>
                <w:r>
                  <w:rPr>
                    <w:noProof/>
                  </w:rPr>
                  <w:tab/>
                </w:r>
                <w:r>
                  <w:rPr>
                    <w:noProof/>
                  </w:rPr>
                  <w:fldChar w:fldCharType="begin"/>
                </w:r>
                <w:r>
                  <w:rPr>
                    <w:noProof/>
                  </w:rPr>
                  <w:instrText xml:space="preserve"> PAGEREF _Toc224925156 \h </w:instrText>
                </w:r>
                <w:r>
                  <w:rPr>
                    <w:noProof/>
                  </w:rPr>
                </w:r>
                <w:r>
                  <w:rPr>
                    <w:noProof/>
                  </w:rPr>
                  <w:fldChar w:fldCharType="separate"/>
                </w:r>
                <w:r>
                  <w:rPr>
                    <w:noProof/>
                  </w:rPr>
                  <w:t>36</w:t>
                </w:r>
                <w:r>
                  <w:rPr>
                    <w:noProof/>
                  </w:rPr>
                  <w:fldChar w:fldCharType="end"/>
                </w:r>
              </w:hyperlink>
            </w:p>
            <w:p w14:paraId="74530388" w14:textId="305E4B0D" w:rsidR="002A65B3" w:rsidRDefault="002A65B3" w:rsidP="002A65B3">
              <w:pPr>
                <w:pStyle w:val="TOCHeading"/>
                <w:numPr>
                  <w:ilvl w:val="0"/>
                  <w:numId w:val="0"/>
                </w:numPr>
                <w:ind w:left="432"/>
                <w:jc w:val="center"/>
              </w:pPr>
              <w:r>
                <w:fldChar w:fldCharType="end"/>
              </w:r>
            </w:p>
          </w:sdtContent>
        </w:sdt>
        <w:p w14:paraId="70DA6AC6" w14:textId="122F84A8" w:rsidR="00A211E4" w:rsidRDefault="00000000"/>
      </w:sdtContent>
    </w:sdt>
    <w:p w14:paraId="063F30E8" w14:textId="77777777" w:rsidR="005D780D" w:rsidRDefault="005D780D">
      <w:pPr>
        <w:ind w:right="4976"/>
        <w:rPr>
          <w:b/>
          <w:sz w:val="24"/>
          <w:szCs w:val="24"/>
        </w:rPr>
      </w:pPr>
    </w:p>
    <w:p w14:paraId="4143FB3D" w14:textId="77777777" w:rsidR="00797BE9" w:rsidRDefault="005D780D">
      <w:pPr>
        <w:rPr>
          <w:b/>
          <w:sz w:val="24"/>
          <w:szCs w:val="24"/>
        </w:rPr>
      </w:pPr>
      <w:r>
        <w:rPr>
          <w:b/>
          <w:sz w:val="24"/>
          <w:szCs w:val="24"/>
        </w:rPr>
        <w:br w:type="page"/>
      </w:r>
    </w:p>
    <w:p w14:paraId="680A2D86" w14:textId="77777777" w:rsidR="00797BE9" w:rsidRDefault="00797BE9" w:rsidP="00A61D4C">
      <w:pPr>
        <w:pStyle w:val="BodyText"/>
        <w:spacing w:before="44"/>
        <w:ind w:left="0"/>
        <w:jc w:val="center"/>
        <w:rPr>
          <w:color w:val="355F90"/>
          <w:spacing w:val="-1"/>
        </w:rPr>
      </w:pPr>
      <w:r>
        <w:rPr>
          <w:color w:val="355F90"/>
        </w:rPr>
        <w:lastRenderedPageBreak/>
        <w:t>List</w:t>
      </w:r>
      <w:r>
        <w:rPr>
          <w:color w:val="355F90"/>
          <w:spacing w:val="-2"/>
        </w:rPr>
        <w:t xml:space="preserve"> </w:t>
      </w:r>
      <w:r>
        <w:rPr>
          <w:color w:val="355F90"/>
          <w:spacing w:val="-1"/>
        </w:rPr>
        <w:t>of</w:t>
      </w:r>
      <w:r>
        <w:rPr>
          <w:color w:val="355F90"/>
          <w:spacing w:val="-2"/>
        </w:rPr>
        <w:t xml:space="preserve"> </w:t>
      </w:r>
      <w:r>
        <w:rPr>
          <w:color w:val="355F90"/>
          <w:spacing w:val="-1"/>
        </w:rPr>
        <w:t>Figures</w:t>
      </w:r>
    </w:p>
    <w:p w14:paraId="698149C4" w14:textId="77777777" w:rsidR="00797BE9" w:rsidRDefault="00797BE9" w:rsidP="00797BE9">
      <w:pPr>
        <w:pStyle w:val="BodyText"/>
        <w:spacing w:before="44"/>
        <w:rPr>
          <w:b w:val="0"/>
          <w:bCs w:val="0"/>
        </w:rPr>
      </w:pPr>
    </w:p>
    <w:p w14:paraId="60BA5746" w14:textId="4EE2EA1B" w:rsidR="00AB7376" w:rsidRDefault="00E25EEA">
      <w:pPr>
        <w:pStyle w:val="TableofFigures"/>
        <w:tabs>
          <w:tab w:val="right" w:leader="dot" w:pos="7930"/>
        </w:tabs>
        <w:rPr>
          <w:rFonts w:asciiTheme="minorHAnsi" w:eastAsiaTheme="minorEastAsia" w:hAnsiTheme="minorHAnsi" w:cstheme="minorBidi"/>
          <w:noProof/>
          <w:kern w:val="2"/>
          <w:sz w:val="24"/>
          <w:szCs w:val="24"/>
          <w:lang w:val="en-IN" w:bidi="ar-SA"/>
          <w14:ligatures w14:val="standardContextual"/>
        </w:rPr>
      </w:pPr>
      <w:r>
        <w:rPr>
          <w:color w:val="000000" w:themeColor="text1"/>
          <w:sz w:val="24"/>
        </w:rPr>
        <w:fldChar w:fldCharType="begin"/>
      </w:r>
      <w:r>
        <w:rPr>
          <w:color w:val="000000" w:themeColor="text1"/>
          <w:sz w:val="24"/>
        </w:rPr>
        <w:instrText xml:space="preserve"> TOC \h \z \c "Figure" </w:instrText>
      </w:r>
      <w:r>
        <w:rPr>
          <w:color w:val="000000" w:themeColor="text1"/>
          <w:sz w:val="24"/>
        </w:rPr>
        <w:fldChar w:fldCharType="separate"/>
      </w:r>
      <w:hyperlink w:anchor="_Toc224925157" w:history="1">
        <w:r w:rsidR="00AB7376" w:rsidRPr="00591159">
          <w:rPr>
            <w:rStyle w:val="Hyperlink"/>
            <w:noProof/>
          </w:rPr>
          <w:t>Figure 1 System Architecture</w:t>
        </w:r>
        <w:r w:rsidR="00AB7376">
          <w:rPr>
            <w:noProof/>
            <w:webHidden/>
          </w:rPr>
          <w:tab/>
        </w:r>
        <w:r w:rsidR="00AB7376">
          <w:rPr>
            <w:noProof/>
            <w:webHidden/>
          </w:rPr>
          <w:fldChar w:fldCharType="begin"/>
        </w:r>
        <w:r w:rsidR="00AB7376">
          <w:rPr>
            <w:noProof/>
            <w:webHidden/>
          </w:rPr>
          <w:instrText xml:space="preserve"> PAGEREF _Toc224925157 \h </w:instrText>
        </w:r>
        <w:r w:rsidR="00AB7376">
          <w:rPr>
            <w:noProof/>
            <w:webHidden/>
          </w:rPr>
        </w:r>
        <w:r w:rsidR="00AB7376">
          <w:rPr>
            <w:noProof/>
            <w:webHidden/>
          </w:rPr>
          <w:fldChar w:fldCharType="separate"/>
        </w:r>
        <w:r w:rsidR="00AB7376">
          <w:rPr>
            <w:noProof/>
            <w:webHidden/>
          </w:rPr>
          <w:t>17</w:t>
        </w:r>
        <w:r w:rsidR="00AB7376">
          <w:rPr>
            <w:noProof/>
            <w:webHidden/>
          </w:rPr>
          <w:fldChar w:fldCharType="end"/>
        </w:r>
      </w:hyperlink>
    </w:p>
    <w:p w14:paraId="67B2F976" w14:textId="01F89D0A" w:rsidR="00AB7376" w:rsidRDefault="00AB7376">
      <w:pPr>
        <w:pStyle w:val="TableofFigures"/>
        <w:tabs>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58" w:history="1">
        <w:r w:rsidRPr="00591159">
          <w:rPr>
            <w:rStyle w:val="Hyperlink"/>
            <w:noProof/>
          </w:rPr>
          <w:t>Figure 2 Use Case Diagram</w:t>
        </w:r>
        <w:r>
          <w:rPr>
            <w:noProof/>
            <w:webHidden/>
          </w:rPr>
          <w:tab/>
        </w:r>
        <w:r>
          <w:rPr>
            <w:noProof/>
            <w:webHidden/>
          </w:rPr>
          <w:fldChar w:fldCharType="begin"/>
        </w:r>
        <w:r>
          <w:rPr>
            <w:noProof/>
            <w:webHidden/>
          </w:rPr>
          <w:instrText xml:space="preserve"> PAGEREF _Toc224925158 \h </w:instrText>
        </w:r>
        <w:r>
          <w:rPr>
            <w:noProof/>
            <w:webHidden/>
          </w:rPr>
        </w:r>
        <w:r>
          <w:rPr>
            <w:noProof/>
            <w:webHidden/>
          </w:rPr>
          <w:fldChar w:fldCharType="separate"/>
        </w:r>
        <w:r>
          <w:rPr>
            <w:noProof/>
            <w:webHidden/>
          </w:rPr>
          <w:t>21</w:t>
        </w:r>
        <w:r>
          <w:rPr>
            <w:noProof/>
            <w:webHidden/>
          </w:rPr>
          <w:fldChar w:fldCharType="end"/>
        </w:r>
      </w:hyperlink>
    </w:p>
    <w:p w14:paraId="58190652" w14:textId="42C8B3CC" w:rsidR="00AB7376" w:rsidRDefault="00AB7376">
      <w:pPr>
        <w:pStyle w:val="TableofFigures"/>
        <w:tabs>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59" w:history="1">
        <w:r w:rsidRPr="00591159">
          <w:rPr>
            <w:rStyle w:val="Hyperlink"/>
            <w:noProof/>
          </w:rPr>
          <w:t>Figure 3 Level 0 — Context Diagram</w:t>
        </w:r>
        <w:r>
          <w:rPr>
            <w:noProof/>
            <w:webHidden/>
          </w:rPr>
          <w:tab/>
        </w:r>
        <w:r>
          <w:rPr>
            <w:noProof/>
            <w:webHidden/>
          </w:rPr>
          <w:fldChar w:fldCharType="begin"/>
        </w:r>
        <w:r>
          <w:rPr>
            <w:noProof/>
            <w:webHidden/>
          </w:rPr>
          <w:instrText xml:space="preserve"> PAGEREF _Toc224925159 \h </w:instrText>
        </w:r>
        <w:r>
          <w:rPr>
            <w:noProof/>
            <w:webHidden/>
          </w:rPr>
        </w:r>
        <w:r>
          <w:rPr>
            <w:noProof/>
            <w:webHidden/>
          </w:rPr>
          <w:fldChar w:fldCharType="separate"/>
        </w:r>
        <w:r>
          <w:rPr>
            <w:noProof/>
            <w:webHidden/>
          </w:rPr>
          <w:t>22</w:t>
        </w:r>
        <w:r>
          <w:rPr>
            <w:noProof/>
            <w:webHidden/>
          </w:rPr>
          <w:fldChar w:fldCharType="end"/>
        </w:r>
      </w:hyperlink>
    </w:p>
    <w:p w14:paraId="53146B8D" w14:textId="172CA814" w:rsidR="00AB7376" w:rsidRDefault="00AB7376">
      <w:pPr>
        <w:pStyle w:val="TableofFigures"/>
        <w:tabs>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60" w:history="1">
        <w:r w:rsidRPr="00591159">
          <w:rPr>
            <w:rStyle w:val="Hyperlink"/>
            <w:noProof/>
          </w:rPr>
          <w:t>Figure 4 Level 1 — DFD</w:t>
        </w:r>
        <w:r>
          <w:rPr>
            <w:noProof/>
            <w:webHidden/>
          </w:rPr>
          <w:tab/>
        </w:r>
        <w:r>
          <w:rPr>
            <w:noProof/>
            <w:webHidden/>
          </w:rPr>
          <w:fldChar w:fldCharType="begin"/>
        </w:r>
        <w:r>
          <w:rPr>
            <w:noProof/>
            <w:webHidden/>
          </w:rPr>
          <w:instrText xml:space="preserve"> PAGEREF _Toc224925160 \h </w:instrText>
        </w:r>
        <w:r>
          <w:rPr>
            <w:noProof/>
            <w:webHidden/>
          </w:rPr>
        </w:r>
        <w:r>
          <w:rPr>
            <w:noProof/>
            <w:webHidden/>
          </w:rPr>
          <w:fldChar w:fldCharType="separate"/>
        </w:r>
        <w:r>
          <w:rPr>
            <w:noProof/>
            <w:webHidden/>
          </w:rPr>
          <w:t>23</w:t>
        </w:r>
        <w:r>
          <w:rPr>
            <w:noProof/>
            <w:webHidden/>
          </w:rPr>
          <w:fldChar w:fldCharType="end"/>
        </w:r>
      </w:hyperlink>
    </w:p>
    <w:p w14:paraId="516EF26A" w14:textId="4760B12F" w:rsidR="00AB7376" w:rsidRDefault="00AB7376">
      <w:pPr>
        <w:pStyle w:val="TableofFigures"/>
        <w:tabs>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61" w:history="1">
        <w:r w:rsidRPr="00591159">
          <w:rPr>
            <w:rStyle w:val="Hyperlink"/>
            <w:noProof/>
          </w:rPr>
          <w:t>Figure 5 Main Interface — Input Panel</w:t>
        </w:r>
        <w:r>
          <w:rPr>
            <w:noProof/>
            <w:webHidden/>
          </w:rPr>
          <w:tab/>
        </w:r>
        <w:r>
          <w:rPr>
            <w:noProof/>
            <w:webHidden/>
          </w:rPr>
          <w:fldChar w:fldCharType="begin"/>
        </w:r>
        <w:r>
          <w:rPr>
            <w:noProof/>
            <w:webHidden/>
          </w:rPr>
          <w:instrText xml:space="preserve"> PAGEREF _Toc224925161 \h </w:instrText>
        </w:r>
        <w:r>
          <w:rPr>
            <w:noProof/>
            <w:webHidden/>
          </w:rPr>
        </w:r>
        <w:r>
          <w:rPr>
            <w:noProof/>
            <w:webHidden/>
          </w:rPr>
          <w:fldChar w:fldCharType="separate"/>
        </w:r>
        <w:r>
          <w:rPr>
            <w:noProof/>
            <w:webHidden/>
          </w:rPr>
          <w:t>31</w:t>
        </w:r>
        <w:r>
          <w:rPr>
            <w:noProof/>
            <w:webHidden/>
          </w:rPr>
          <w:fldChar w:fldCharType="end"/>
        </w:r>
      </w:hyperlink>
    </w:p>
    <w:p w14:paraId="28569F75" w14:textId="644F335B" w:rsidR="00AB7376" w:rsidRDefault="00AB7376">
      <w:pPr>
        <w:pStyle w:val="TableofFigures"/>
        <w:tabs>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62" w:history="1">
        <w:r w:rsidRPr="00591159">
          <w:rPr>
            <w:rStyle w:val="Hyperlink"/>
            <w:noProof/>
          </w:rPr>
          <w:t>Figure 6 KPI Metrics Strip</w:t>
        </w:r>
        <w:r>
          <w:rPr>
            <w:noProof/>
            <w:webHidden/>
          </w:rPr>
          <w:tab/>
        </w:r>
        <w:r>
          <w:rPr>
            <w:noProof/>
            <w:webHidden/>
          </w:rPr>
          <w:fldChar w:fldCharType="begin"/>
        </w:r>
        <w:r>
          <w:rPr>
            <w:noProof/>
            <w:webHidden/>
          </w:rPr>
          <w:instrText xml:space="preserve"> PAGEREF _Toc224925162 \h </w:instrText>
        </w:r>
        <w:r>
          <w:rPr>
            <w:noProof/>
            <w:webHidden/>
          </w:rPr>
        </w:r>
        <w:r>
          <w:rPr>
            <w:noProof/>
            <w:webHidden/>
          </w:rPr>
          <w:fldChar w:fldCharType="separate"/>
        </w:r>
        <w:r>
          <w:rPr>
            <w:noProof/>
            <w:webHidden/>
          </w:rPr>
          <w:t>31</w:t>
        </w:r>
        <w:r>
          <w:rPr>
            <w:noProof/>
            <w:webHidden/>
          </w:rPr>
          <w:fldChar w:fldCharType="end"/>
        </w:r>
      </w:hyperlink>
    </w:p>
    <w:p w14:paraId="1E3001E7" w14:textId="2CB5A194" w:rsidR="00AB7376" w:rsidRDefault="00AB7376">
      <w:pPr>
        <w:pStyle w:val="TableofFigures"/>
        <w:tabs>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63" w:history="1">
        <w:r w:rsidRPr="00591159">
          <w:rPr>
            <w:rStyle w:val="Hyperlink"/>
            <w:noProof/>
          </w:rPr>
          <w:t>Figure 7 Historical Data Table</w:t>
        </w:r>
        <w:r>
          <w:rPr>
            <w:noProof/>
            <w:webHidden/>
          </w:rPr>
          <w:tab/>
        </w:r>
        <w:r>
          <w:rPr>
            <w:noProof/>
            <w:webHidden/>
          </w:rPr>
          <w:fldChar w:fldCharType="begin"/>
        </w:r>
        <w:r>
          <w:rPr>
            <w:noProof/>
            <w:webHidden/>
          </w:rPr>
          <w:instrText xml:space="preserve"> PAGEREF _Toc224925163 \h </w:instrText>
        </w:r>
        <w:r>
          <w:rPr>
            <w:noProof/>
            <w:webHidden/>
          </w:rPr>
        </w:r>
        <w:r>
          <w:rPr>
            <w:noProof/>
            <w:webHidden/>
          </w:rPr>
          <w:fldChar w:fldCharType="separate"/>
        </w:r>
        <w:r>
          <w:rPr>
            <w:noProof/>
            <w:webHidden/>
          </w:rPr>
          <w:t>31</w:t>
        </w:r>
        <w:r>
          <w:rPr>
            <w:noProof/>
            <w:webHidden/>
          </w:rPr>
          <w:fldChar w:fldCharType="end"/>
        </w:r>
      </w:hyperlink>
    </w:p>
    <w:p w14:paraId="32C5CFD0" w14:textId="78AB3F25" w:rsidR="00AB7376" w:rsidRDefault="00AB7376">
      <w:pPr>
        <w:pStyle w:val="TableofFigures"/>
        <w:tabs>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64" w:history="1">
        <w:r w:rsidRPr="00591159">
          <w:rPr>
            <w:rStyle w:val="Hyperlink"/>
            <w:noProof/>
          </w:rPr>
          <w:t>Figure 8 Price Overview Chart</w:t>
        </w:r>
        <w:r>
          <w:rPr>
            <w:noProof/>
            <w:webHidden/>
          </w:rPr>
          <w:tab/>
        </w:r>
        <w:r>
          <w:rPr>
            <w:noProof/>
            <w:webHidden/>
          </w:rPr>
          <w:fldChar w:fldCharType="begin"/>
        </w:r>
        <w:r>
          <w:rPr>
            <w:noProof/>
            <w:webHidden/>
          </w:rPr>
          <w:instrText xml:space="preserve"> PAGEREF _Toc224925164 \h </w:instrText>
        </w:r>
        <w:r>
          <w:rPr>
            <w:noProof/>
            <w:webHidden/>
          </w:rPr>
        </w:r>
        <w:r>
          <w:rPr>
            <w:noProof/>
            <w:webHidden/>
          </w:rPr>
          <w:fldChar w:fldCharType="separate"/>
        </w:r>
        <w:r>
          <w:rPr>
            <w:noProof/>
            <w:webHidden/>
          </w:rPr>
          <w:t>32</w:t>
        </w:r>
        <w:r>
          <w:rPr>
            <w:noProof/>
            <w:webHidden/>
          </w:rPr>
          <w:fldChar w:fldCharType="end"/>
        </w:r>
      </w:hyperlink>
    </w:p>
    <w:p w14:paraId="69C230AF" w14:textId="5DC669C2" w:rsidR="00AB7376" w:rsidRDefault="00AB7376">
      <w:pPr>
        <w:pStyle w:val="TableofFigures"/>
        <w:tabs>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65" w:history="1">
        <w:r w:rsidRPr="00591159">
          <w:rPr>
            <w:rStyle w:val="Hyperlink"/>
            <w:noProof/>
          </w:rPr>
          <w:t>Figure 9 Seasonal Decomposition Charts</w:t>
        </w:r>
        <w:r>
          <w:rPr>
            <w:noProof/>
            <w:webHidden/>
          </w:rPr>
          <w:tab/>
        </w:r>
        <w:r>
          <w:rPr>
            <w:noProof/>
            <w:webHidden/>
          </w:rPr>
          <w:fldChar w:fldCharType="begin"/>
        </w:r>
        <w:r>
          <w:rPr>
            <w:noProof/>
            <w:webHidden/>
          </w:rPr>
          <w:instrText xml:space="preserve"> PAGEREF _Toc224925165 \h </w:instrText>
        </w:r>
        <w:r>
          <w:rPr>
            <w:noProof/>
            <w:webHidden/>
          </w:rPr>
        </w:r>
        <w:r>
          <w:rPr>
            <w:noProof/>
            <w:webHidden/>
          </w:rPr>
          <w:fldChar w:fldCharType="separate"/>
        </w:r>
        <w:r>
          <w:rPr>
            <w:noProof/>
            <w:webHidden/>
          </w:rPr>
          <w:t>32</w:t>
        </w:r>
        <w:r>
          <w:rPr>
            <w:noProof/>
            <w:webHidden/>
          </w:rPr>
          <w:fldChar w:fldCharType="end"/>
        </w:r>
      </w:hyperlink>
    </w:p>
    <w:p w14:paraId="59D28669" w14:textId="2A01900D" w:rsidR="00AB7376" w:rsidRDefault="00AB7376">
      <w:pPr>
        <w:pStyle w:val="TableofFigures"/>
        <w:tabs>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66" w:history="1">
        <w:r w:rsidRPr="00591159">
          <w:rPr>
            <w:rStyle w:val="Hyperlink"/>
            <w:noProof/>
          </w:rPr>
          <w:t>Figure 10 Forecast Results</w:t>
        </w:r>
        <w:r>
          <w:rPr>
            <w:noProof/>
            <w:webHidden/>
          </w:rPr>
          <w:tab/>
        </w:r>
        <w:r>
          <w:rPr>
            <w:noProof/>
            <w:webHidden/>
          </w:rPr>
          <w:fldChar w:fldCharType="begin"/>
        </w:r>
        <w:r>
          <w:rPr>
            <w:noProof/>
            <w:webHidden/>
          </w:rPr>
          <w:instrText xml:space="preserve"> PAGEREF _Toc224925166 \h </w:instrText>
        </w:r>
        <w:r>
          <w:rPr>
            <w:noProof/>
            <w:webHidden/>
          </w:rPr>
        </w:r>
        <w:r>
          <w:rPr>
            <w:noProof/>
            <w:webHidden/>
          </w:rPr>
          <w:fldChar w:fldCharType="separate"/>
        </w:r>
        <w:r>
          <w:rPr>
            <w:noProof/>
            <w:webHidden/>
          </w:rPr>
          <w:t>33</w:t>
        </w:r>
        <w:r>
          <w:rPr>
            <w:noProof/>
            <w:webHidden/>
          </w:rPr>
          <w:fldChar w:fldCharType="end"/>
        </w:r>
      </w:hyperlink>
    </w:p>
    <w:p w14:paraId="7C7B4601" w14:textId="30F918A7" w:rsidR="00AB7376" w:rsidRDefault="00AB7376">
      <w:pPr>
        <w:pStyle w:val="TableofFigures"/>
        <w:tabs>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67" w:history="1">
        <w:r w:rsidRPr="00591159">
          <w:rPr>
            <w:rStyle w:val="Hyperlink"/>
            <w:noProof/>
          </w:rPr>
          <w:t>Figure 11 Forecast Values Table</w:t>
        </w:r>
        <w:r>
          <w:rPr>
            <w:noProof/>
            <w:webHidden/>
          </w:rPr>
          <w:tab/>
        </w:r>
        <w:r>
          <w:rPr>
            <w:noProof/>
            <w:webHidden/>
          </w:rPr>
          <w:fldChar w:fldCharType="begin"/>
        </w:r>
        <w:r>
          <w:rPr>
            <w:noProof/>
            <w:webHidden/>
          </w:rPr>
          <w:instrText xml:space="preserve"> PAGEREF _Toc224925167 \h </w:instrText>
        </w:r>
        <w:r>
          <w:rPr>
            <w:noProof/>
            <w:webHidden/>
          </w:rPr>
        </w:r>
        <w:r>
          <w:rPr>
            <w:noProof/>
            <w:webHidden/>
          </w:rPr>
          <w:fldChar w:fldCharType="separate"/>
        </w:r>
        <w:r>
          <w:rPr>
            <w:noProof/>
            <w:webHidden/>
          </w:rPr>
          <w:t>33</w:t>
        </w:r>
        <w:r>
          <w:rPr>
            <w:noProof/>
            <w:webHidden/>
          </w:rPr>
          <w:fldChar w:fldCharType="end"/>
        </w:r>
      </w:hyperlink>
    </w:p>
    <w:p w14:paraId="203988BB" w14:textId="5A0C9DC9" w:rsidR="00AB7376" w:rsidRDefault="00AB7376">
      <w:pPr>
        <w:pStyle w:val="TableofFigures"/>
        <w:tabs>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68" w:history="1">
        <w:r w:rsidRPr="00591159">
          <w:rPr>
            <w:rStyle w:val="Hyperlink"/>
            <w:noProof/>
          </w:rPr>
          <w:t>Figure 12 Separate Forecast Chart</w:t>
        </w:r>
        <w:r>
          <w:rPr>
            <w:noProof/>
            <w:webHidden/>
          </w:rPr>
          <w:tab/>
        </w:r>
        <w:r>
          <w:rPr>
            <w:noProof/>
            <w:webHidden/>
          </w:rPr>
          <w:fldChar w:fldCharType="begin"/>
        </w:r>
        <w:r>
          <w:rPr>
            <w:noProof/>
            <w:webHidden/>
          </w:rPr>
          <w:instrText xml:space="preserve"> PAGEREF _Toc224925168 \h </w:instrText>
        </w:r>
        <w:r>
          <w:rPr>
            <w:noProof/>
            <w:webHidden/>
          </w:rPr>
        </w:r>
        <w:r>
          <w:rPr>
            <w:noProof/>
            <w:webHidden/>
          </w:rPr>
          <w:fldChar w:fldCharType="separate"/>
        </w:r>
        <w:r>
          <w:rPr>
            <w:noProof/>
            <w:webHidden/>
          </w:rPr>
          <w:t>33</w:t>
        </w:r>
        <w:r>
          <w:rPr>
            <w:noProof/>
            <w:webHidden/>
          </w:rPr>
          <w:fldChar w:fldCharType="end"/>
        </w:r>
      </w:hyperlink>
    </w:p>
    <w:p w14:paraId="5A3F24DB" w14:textId="01E0014C" w:rsidR="00AB7376" w:rsidRDefault="00AB7376">
      <w:pPr>
        <w:pStyle w:val="TableofFigures"/>
        <w:tabs>
          <w:tab w:val="left" w:pos="2819"/>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69" w:history="1">
        <w:r w:rsidRPr="00591159">
          <w:rPr>
            <w:rStyle w:val="Hyperlink"/>
            <w:noProof/>
          </w:rPr>
          <w:t>Figure 13 Admin Login Page</w:t>
        </w:r>
        <w:r>
          <w:rPr>
            <w:rFonts w:asciiTheme="minorHAnsi" w:eastAsiaTheme="minorEastAsia" w:hAnsiTheme="minorHAnsi" w:cstheme="minorBidi"/>
            <w:noProof/>
            <w:kern w:val="2"/>
            <w:sz w:val="24"/>
            <w:szCs w:val="24"/>
            <w:lang w:val="en-IN" w:bidi="ar-SA"/>
            <w14:ligatures w14:val="standardContextual"/>
          </w:rPr>
          <w:tab/>
        </w:r>
        <w:r w:rsidRPr="00591159">
          <w:rPr>
            <w:rStyle w:val="Hyperlink"/>
            <w:noProof/>
          </w:rPr>
          <w:t xml:space="preserve"> Figure 14 Admin Dashboard</w:t>
        </w:r>
        <w:r>
          <w:rPr>
            <w:noProof/>
            <w:webHidden/>
          </w:rPr>
          <w:tab/>
        </w:r>
        <w:r>
          <w:rPr>
            <w:noProof/>
            <w:webHidden/>
          </w:rPr>
          <w:fldChar w:fldCharType="begin"/>
        </w:r>
        <w:r>
          <w:rPr>
            <w:noProof/>
            <w:webHidden/>
          </w:rPr>
          <w:instrText xml:space="preserve"> PAGEREF _Toc224925169 \h </w:instrText>
        </w:r>
        <w:r>
          <w:rPr>
            <w:noProof/>
            <w:webHidden/>
          </w:rPr>
        </w:r>
        <w:r>
          <w:rPr>
            <w:noProof/>
            <w:webHidden/>
          </w:rPr>
          <w:fldChar w:fldCharType="separate"/>
        </w:r>
        <w:r>
          <w:rPr>
            <w:noProof/>
            <w:webHidden/>
          </w:rPr>
          <w:t>34</w:t>
        </w:r>
        <w:r>
          <w:rPr>
            <w:noProof/>
            <w:webHidden/>
          </w:rPr>
          <w:fldChar w:fldCharType="end"/>
        </w:r>
      </w:hyperlink>
    </w:p>
    <w:p w14:paraId="4375C4DE" w14:textId="1C73FD37" w:rsidR="00AB7376" w:rsidRDefault="00AB7376">
      <w:pPr>
        <w:pStyle w:val="TableofFigures"/>
        <w:tabs>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5170" w:history="1">
        <w:r w:rsidRPr="00591159">
          <w:rPr>
            <w:rStyle w:val="Hyperlink"/>
            <w:noProof/>
          </w:rPr>
          <w:t>Figure 15 Model Summary in Backend</w:t>
        </w:r>
        <w:r>
          <w:rPr>
            <w:noProof/>
            <w:webHidden/>
          </w:rPr>
          <w:tab/>
        </w:r>
        <w:r>
          <w:rPr>
            <w:noProof/>
            <w:webHidden/>
          </w:rPr>
          <w:fldChar w:fldCharType="begin"/>
        </w:r>
        <w:r>
          <w:rPr>
            <w:noProof/>
            <w:webHidden/>
          </w:rPr>
          <w:instrText xml:space="preserve"> PAGEREF _Toc224925170 \h </w:instrText>
        </w:r>
        <w:r>
          <w:rPr>
            <w:noProof/>
            <w:webHidden/>
          </w:rPr>
        </w:r>
        <w:r>
          <w:rPr>
            <w:noProof/>
            <w:webHidden/>
          </w:rPr>
          <w:fldChar w:fldCharType="separate"/>
        </w:r>
        <w:r>
          <w:rPr>
            <w:noProof/>
            <w:webHidden/>
          </w:rPr>
          <w:t>34</w:t>
        </w:r>
        <w:r>
          <w:rPr>
            <w:noProof/>
            <w:webHidden/>
          </w:rPr>
          <w:fldChar w:fldCharType="end"/>
        </w:r>
      </w:hyperlink>
    </w:p>
    <w:p w14:paraId="135E6BEF" w14:textId="180E544A" w:rsidR="00797BE9" w:rsidRPr="00C506C8" w:rsidRDefault="00E25EEA" w:rsidP="009A238B">
      <w:pPr>
        <w:spacing w:line="360" w:lineRule="auto"/>
        <w:rPr>
          <w:b/>
          <w:bCs/>
          <w:i/>
          <w:iCs/>
          <w:color w:val="FF0000"/>
        </w:rPr>
      </w:pPr>
      <w:r>
        <w:rPr>
          <w:rFonts w:cs="Mangal"/>
          <w:color w:val="000000" w:themeColor="text1"/>
          <w:sz w:val="24"/>
          <w:szCs w:val="20"/>
        </w:rPr>
        <w:fldChar w:fldCharType="end"/>
      </w:r>
    </w:p>
    <w:p w14:paraId="285F7AAE" w14:textId="77777777" w:rsidR="00797BE9" w:rsidRDefault="00797BE9" w:rsidP="00797BE9">
      <w:pPr>
        <w:spacing w:line="360" w:lineRule="auto"/>
        <w:jc w:val="both"/>
      </w:pPr>
    </w:p>
    <w:p w14:paraId="1F171372" w14:textId="77777777" w:rsidR="00797BE9" w:rsidRDefault="00797BE9" w:rsidP="00797BE9">
      <w:pPr>
        <w:spacing w:before="2" w:line="360" w:lineRule="auto"/>
        <w:jc w:val="both"/>
        <w:rPr>
          <w:sz w:val="31"/>
          <w:szCs w:val="31"/>
        </w:rPr>
      </w:pPr>
    </w:p>
    <w:p w14:paraId="140F5BBA" w14:textId="77777777" w:rsidR="00AB7376" w:rsidRDefault="00AB7376" w:rsidP="00797BE9">
      <w:pPr>
        <w:spacing w:before="2" w:line="360" w:lineRule="auto"/>
        <w:jc w:val="both"/>
        <w:rPr>
          <w:sz w:val="31"/>
          <w:szCs w:val="31"/>
        </w:rPr>
      </w:pPr>
    </w:p>
    <w:p w14:paraId="4C721ED6" w14:textId="77777777" w:rsidR="00AB7376" w:rsidRDefault="00AB7376" w:rsidP="00797BE9">
      <w:pPr>
        <w:spacing w:before="2" w:line="360" w:lineRule="auto"/>
        <w:jc w:val="both"/>
        <w:rPr>
          <w:sz w:val="31"/>
          <w:szCs w:val="31"/>
        </w:rPr>
      </w:pPr>
    </w:p>
    <w:p w14:paraId="078618B2" w14:textId="77777777" w:rsidR="00AB7376" w:rsidRDefault="00AB7376" w:rsidP="00797BE9">
      <w:pPr>
        <w:spacing w:before="2" w:line="360" w:lineRule="auto"/>
        <w:jc w:val="both"/>
        <w:rPr>
          <w:sz w:val="31"/>
          <w:szCs w:val="31"/>
        </w:rPr>
      </w:pPr>
    </w:p>
    <w:p w14:paraId="5351B6A2" w14:textId="77777777" w:rsidR="00797BE9" w:rsidRDefault="00797BE9" w:rsidP="00A61D4C">
      <w:pPr>
        <w:pStyle w:val="BodyText"/>
        <w:spacing w:line="360" w:lineRule="auto"/>
        <w:ind w:left="0"/>
        <w:jc w:val="center"/>
        <w:rPr>
          <w:color w:val="355F90"/>
          <w:spacing w:val="-1"/>
        </w:rPr>
      </w:pPr>
      <w:r>
        <w:rPr>
          <w:color w:val="355F90"/>
        </w:rPr>
        <w:t>List</w:t>
      </w:r>
      <w:r>
        <w:rPr>
          <w:color w:val="355F90"/>
          <w:spacing w:val="-2"/>
        </w:rPr>
        <w:t xml:space="preserve"> </w:t>
      </w:r>
      <w:r>
        <w:rPr>
          <w:color w:val="355F90"/>
          <w:spacing w:val="-1"/>
        </w:rPr>
        <w:t>of</w:t>
      </w:r>
      <w:r>
        <w:rPr>
          <w:color w:val="355F90"/>
          <w:spacing w:val="-2"/>
        </w:rPr>
        <w:t xml:space="preserve"> </w:t>
      </w:r>
      <w:r>
        <w:rPr>
          <w:color w:val="355F90"/>
          <w:spacing w:val="-1"/>
        </w:rPr>
        <w:t>Tables</w:t>
      </w:r>
    </w:p>
    <w:p w14:paraId="00D843DD" w14:textId="77777777" w:rsidR="00797BE9" w:rsidRPr="00FD345C" w:rsidRDefault="00797BE9" w:rsidP="00797BE9">
      <w:pPr>
        <w:pStyle w:val="BodyText"/>
        <w:spacing w:line="360" w:lineRule="auto"/>
        <w:jc w:val="both"/>
        <w:rPr>
          <w:color w:val="FF0000"/>
        </w:rPr>
      </w:pPr>
    </w:p>
    <w:p w14:paraId="56538DE3" w14:textId="19F3D47E" w:rsidR="001C5DB7" w:rsidRDefault="00797BE9">
      <w:pPr>
        <w:pStyle w:val="TableofFigures"/>
        <w:tabs>
          <w:tab w:val="right" w:leader="dot" w:pos="7930"/>
        </w:tabs>
        <w:rPr>
          <w:rFonts w:asciiTheme="minorHAnsi" w:eastAsiaTheme="minorEastAsia" w:hAnsiTheme="minorHAnsi" w:cstheme="minorBidi"/>
          <w:noProof/>
          <w:kern w:val="2"/>
          <w:sz w:val="24"/>
          <w:szCs w:val="24"/>
          <w:lang w:val="en-IN" w:bidi="ar-SA"/>
          <w14:ligatures w14:val="standardContextual"/>
        </w:rPr>
      </w:pPr>
      <w:r w:rsidRPr="00FD345C">
        <w:rPr>
          <w:b/>
          <w:bCs/>
          <w:color w:val="FF0000"/>
        </w:rPr>
        <w:fldChar w:fldCharType="begin"/>
      </w:r>
      <w:r w:rsidRPr="00FD345C">
        <w:rPr>
          <w:b/>
          <w:bCs/>
          <w:color w:val="FF0000"/>
        </w:rPr>
        <w:instrText xml:space="preserve"> TOC \h \z \c "Table" </w:instrText>
      </w:r>
      <w:r w:rsidRPr="00FD345C">
        <w:rPr>
          <w:b/>
          <w:bCs/>
          <w:color w:val="FF0000"/>
        </w:rPr>
        <w:fldChar w:fldCharType="separate"/>
      </w:r>
      <w:hyperlink w:anchor="_Toc224922800" w:history="1">
        <w:r w:rsidR="001C5DB7" w:rsidRPr="00F42BCC">
          <w:rPr>
            <w:rStyle w:val="Hyperlink"/>
            <w:noProof/>
          </w:rPr>
          <w:t>Table 1 Functional Requirements</w:t>
        </w:r>
        <w:r w:rsidR="001C5DB7">
          <w:rPr>
            <w:noProof/>
            <w:webHidden/>
          </w:rPr>
          <w:tab/>
        </w:r>
        <w:r w:rsidR="001C5DB7">
          <w:rPr>
            <w:noProof/>
            <w:webHidden/>
          </w:rPr>
          <w:fldChar w:fldCharType="begin"/>
        </w:r>
        <w:r w:rsidR="001C5DB7">
          <w:rPr>
            <w:noProof/>
            <w:webHidden/>
          </w:rPr>
          <w:instrText xml:space="preserve"> PAGEREF _Toc224922800 \h </w:instrText>
        </w:r>
        <w:r w:rsidR="001C5DB7">
          <w:rPr>
            <w:noProof/>
            <w:webHidden/>
          </w:rPr>
        </w:r>
        <w:r w:rsidR="001C5DB7">
          <w:rPr>
            <w:noProof/>
            <w:webHidden/>
          </w:rPr>
          <w:fldChar w:fldCharType="separate"/>
        </w:r>
        <w:r w:rsidR="001C5DB7">
          <w:rPr>
            <w:noProof/>
            <w:webHidden/>
          </w:rPr>
          <w:t>15</w:t>
        </w:r>
        <w:r w:rsidR="001C5DB7">
          <w:rPr>
            <w:noProof/>
            <w:webHidden/>
          </w:rPr>
          <w:fldChar w:fldCharType="end"/>
        </w:r>
      </w:hyperlink>
    </w:p>
    <w:p w14:paraId="5E7721F1" w14:textId="351EC3DF" w:rsidR="001C5DB7" w:rsidRDefault="001C5DB7">
      <w:pPr>
        <w:pStyle w:val="TableofFigures"/>
        <w:tabs>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2801" w:history="1">
        <w:r w:rsidRPr="00F42BCC">
          <w:rPr>
            <w:rStyle w:val="Hyperlink"/>
            <w:noProof/>
          </w:rPr>
          <w:t>Table 2 Non-Functional Requirements</w:t>
        </w:r>
        <w:r>
          <w:rPr>
            <w:noProof/>
            <w:webHidden/>
          </w:rPr>
          <w:tab/>
        </w:r>
        <w:r>
          <w:rPr>
            <w:noProof/>
            <w:webHidden/>
          </w:rPr>
          <w:fldChar w:fldCharType="begin"/>
        </w:r>
        <w:r>
          <w:rPr>
            <w:noProof/>
            <w:webHidden/>
          </w:rPr>
          <w:instrText xml:space="preserve"> PAGEREF _Toc224922801 \h </w:instrText>
        </w:r>
        <w:r>
          <w:rPr>
            <w:noProof/>
            <w:webHidden/>
          </w:rPr>
        </w:r>
        <w:r>
          <w:rPr>
            <w:noProof/>
            <w:webHidden/>
          </w:rPr>
          <w:fldChar w:fldCharType="separate"/>
        </w:r>
        <w:r>
          <w:rPr>
            <w:noProof/>
            <w:webHidden/>
          </w:rPr>
          <w:t>16</w:t>
        </w:r>
        <w:r>
          <w:rPr>
            <w:noProof/>
            <w:webHidden/>
          </w:rPr>
          <w:fldChar w:fldCharType="end"/>
        </w:r>
      </w:hyperlink>
    </w:p>
    <w:p w14:paraId="1B5E0AA5" w14:textId="40CAD086" w:rsidR="001C5DB7" w:rsidRDefault="001C5DB7">
      <w:pPr>
        <w:pStyle w:val="TableofFigures"/>
        <w:tabs>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2802" w:history="1">
        <w:r w:rsidRPr="00F42BCC">
          <w:rPr>
            <w:rStyle w:val="Hyperlink"/>
            <w:noProof/>
          </w:rPr>
          <w:t>Table 3 Software Requirements</w:t>
        </w:r>
        <w:r>
          <w:rPr>
            <w:noProof/>
            <w:webHidden/>
          </w:rPr>
          <w:tab/>
        </w:r>
        <w:r>
          <w:rPr>
            <w:noProof/>
            <w:webHidden/>
          </w:rPr>
          <w:fldChar w:fldCharType="begin"/>
        </w:r>
        <w:r>
          <w:rPr>
            <w:noProof/>
            <w:webHidden/>
          </w:rPr>
          <w:instrText xml:space="preserve"> PAGEREF _Toc224922802 \h </w:instrText>
        </w:r>
        <w:r>
          <w:rPr>
            <w:noProof/>
            <w:webHidden/>
          </w:rPr>
        </w:r>
        <w:r>
          <w:rPr>
            <w:noProof/>
            <w:webHidden/>
          </w:rPr>
          <w:fldChar w:fldCharType="separate"/>
        </w:r>
        <w:r>
          <w:rPr>
            <w:noProof/>
            <w:webHidden/>
          </w:rPr>
          <w:t>16</w:t>
        </w:r>
        <w:r>
          <w:rPr>
            <w:noProof/>
            <w:webHidden/>
          </w:rPr>
          <w:fldChar w:fldCharType="end"/>
        </w:r>
      </w:hyperlink>
    </w:p>
    <w:p w14:paraId="01CB2B98" w14:textId="23698F4D" w:rsidR="001C5DB7" w:rsidRDefault="001C5DB7">
      <w:pPr>
        <w:pStyle w:val="TableofFigures"/>
        <w:tabs>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2803" w:history="1">
        <w:r w:rsidRPr="00F42BCC">
          <w:rPr>
            <w:rStyle w:val="Hyperlink"/>
            <w:noProof/>
          </w:rPr>
          <w:t>Table 4 Module Specification</w:t>
        </w:r>
        <w:r>
          <w:rPr>
            <w:noProof/>
            <w:webHidden/>
          </w:rPr>
          <w:tab/>
        </w:r>
        <w:r>
          <w:rPr>
            <w:noProof/>
            <w:webHidden/>
          </w:rPr>
          <w:fldChar w:fldCharType="begin"/>
        </w:r>
        <w:r>
          <w:rPr>
            <w:noProof/>
            <w:webHidden/>
          </w:rPr>
          <w:instrText xml:space="preserve"> PAGEREF _Toc224922803 \h </w:instrText>
        </w:r>
        <w:r>
          <w:rPr>
            <w:noProof/>
            <w:webHidden/>
          </w:rPr>
        </w:r>
        <w:r>
          <w:rPr>
            <w:noProof/>
            <w:webHidden/>
          </w:rPr>
          <w:fldChar w:fldCharType="separate"/>
        </w:r>
        <w:r>
          <w:rPr>
            <w:noProof/>
            <w:webHidden/>
          </w:rPr>
          <w:t>19</w:t>
        </w:r>
        <w:r>
          <w:rPr>
            <w:noProof/>
            <w:webHidden/>
          </w:rPr>
          <w:fldChar w:fldCharType="end"/>
        </w:r>
      </w:hyperlink>
    </w:p>
    <w:p w14:paraId="6A541CEA" w14:textId="7D960D98" w:rsidR="001C5DB7" w:rsidRDefault="001C5DB7">
      <w:pPr>
        <w:pStyle w:val="TableofFigures"/>
        <w:tabs>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2804" w:history="1">
        <w:r w:rsidRPr="00F42BCC">
          <w:rPr>
            <w:rStyle w:val="Hyperlink"/>
            <w:noProof/>
          </w:rPr>
          <w:t>Table 5 Timeline Chart</w:t>
        </w:r>
        <w:r>
          <w:rPr>
            <w:noProof/>
            <w:webHidden/>
          </w:rPr>
          <w:tab/>
        </w:r>
        <w:r>
          <w:rPr>
            <w:noProof/>
            <w:webHidden/>
          </w:rPr>
          <w:fldChar w:fldCharType="begin"/>
        </w:r>
        <w:r>
          <w:rPr>
            <w:noProof/>
            <w:webHidden/>
          </w:rPr>
          <w:instrText xml:space="preserve"> PAGEREF _Toc224922804 \h </w:instrText>
        </w:r>
        <w:r>
          <w:rPr>
            <w:noProof/>
            <w:webHidden/>
          </w:rPr>
        </w:r>
        <w:r>
          <w:rPr>
            <w:noProof/>
            <w:webHidden/>
          </w:rPr>
          <w:fldChar w:fldCharType="separate"/>
        </w:r>
        <w:r>
          <w:rPr>
            <w:noProof/>
            <w:webHidden/>
          </w:rPr>
          <w:t>20</w:t>
        </w:r>
        <w:r>
          <w:rPr>
            <w:noProof/>
            <w:webHidden/>
          </w:rPr>
          <w:fldChar w:fldCharType="end"/>
        </w:r>
      </w:hyperlink>
    </w:p>
    <w:p w14:paraId="37E62DC7" w14:textId="5D73F0F1" w:rsidR="001C5DB7" w:rsidRDefault="001C5DB7">
      <w:pPr>
        <w:pStyle w:val="TableofFigures"/>
        <w:tabs>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2805" w:history="1">
        <w:r w:rsidRPr="00F42BCC">
          <w:rPr>
            <w:rStyle w:val="Hyperlink"/>
            <w:noProof/>
          </w:rPr>
          <w:t>Table 6 Development Environment Setup Table</w:t>
        </w:r>
        <w:r>
          <w:rPr>
            <w:noProof/>
            <w:webHidden/>
          </w:rPr>
          <w:tab/>
        </w:r>
        <w:r>
          <w:rPr>
            <w:noProof/>
            <w:webHidden/>
          </w:rPr>
          <w:fldChar w:fldCharType="begin"/>
        </w:r>
        <w:r>
          <w:rPr>
            <w:noProof/>
            <w:webHidden/>
          </w:rPr>
          <w:instrText xml:space="preserve"> PAGEREF _Toc224922805 \h </w:instrText>
        </w:r>
        <w:r>
          <w:rPr>
            <w:noProof/>
            <w:webHidden/>
          </w:rPr>
        </w:r>
        <w:r>
          <w:rPr>
            <w:noProof/>
            <w:webHidden/>
          </w:rPr>
          <w:fldChar w:fldCharType="separate"/>
        </w:r>
        <w:r>
          <w:rPr>
            <w:noProof/>
            <w:webHidden/>
          </w:rPr>
          <w:t>24</w:t>
        </w:r>
        <w:r>
          <w:rPr>
            <w:noProof/>
            <w:webHidden/>
          </w:rPr>
          <w:fldChar w:fldCharType="end"/>
        </w:r>
      </w:hyperlink>
    </w:p>
    <w:p w14:paraId="147703F0" w14:textId="4DA96C35" w:rsidR="001C5DB7" w:rsidRDefault="001C5DB7">
      <w:pPr>
        <w:pStyle w:val="TableofFigures"/>
        <w:tabs>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2806" w:history="1">
        <w:r w:rsidRPr="00F42BCC">
          <w:rPr>
            <w:rStyle w:val="Hyperlink"/>
            <w:noProof/>
          </w:rPr>
          <w:t>Table 7 Application Flow</w:t>
        </w:r>
        <w:r>
          <w:rPr>
            <w:noProof/>
            <w:webHidden/>
          </w:rPr>
          <w:tab/>
        </w:r>
        <w:r>
          <w:rPr>
            <w:noProof/>
            <w:webHidden/>
          </w:rPr>
          <w:fldChar w:fldCharType="begin"/>
        </w:r>
        <w:r>
          <w:rPr>
            <w:noProof/>
            <w:webHidden/>
          </w:rPr>
          <w:instrText xml:space="preserve"> PAGEREF _Toc224922806 \h </w:instrText>
        </w:r>
        <w:r>
          <w:rPr>
            <w:noProof/>
            <w:webHidden/>
          </w:rPr>
        </w:r>
        <w:r>
          <w:rPr>
            <w:noProof/>
            <w:webHidden/>
          </w:rPr>
          <w:fldChar w:fldCharType="separate"/>
        </w:r>
        <w:r>
          <w:rPr>
            <w:noProof/>
            <w:webHidden/>
          </w:rPr>
          <w:t>25</w:t>
        </w:r>
        <w:r>
          <w:rPr>
            <w:noProof/>
            <w:webHidden/>
          </w:rPr>
          <w:fldChar w:fldCharType="end"/>
        </w:r>
      </w:hyperlink>
    </w:p>
    <w:p w14:paraId="34DEBD18" w14:textId="2ACCB208" w:rsidR="001C5DB7" w:rsidRDefault="001C5DB7">
      <w:pPr>
        <w:pStyle w:val="TableofFigures"/>
        <w:tabs>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2807" w:history="1">
        <w:r w:rsidRPr="00F42BCC">
          <w:rPr>
            <w:rStyle w:val="Hyperlink"/>
            <w:noProof/>
          </w:rPr>
          <w:t>Table 8 Validation and Error Handling</w:t>
        </w:r>
        <w:r>
          <w:rPr>
            <w:noProof/>
            <w:webHidden/>
          </w:rPr>
          <w:tab/>
        </w:r>
        <w:r>
          <w:rPr>
            <w:noProof/>
            <w:webHidden/>
          </w:rPr>
          <w:fldChar w:fldCharType="begin"/>
        </w:r>
        <w:r>
          <w:rPr>
            <w:noProof/>
            <w:webHidden/>
          </w:rPr>
          <w:instrText xml:space="preserve"> PAGEREF _Toc224922807 \h </w:instrText>
        </w:r>
        <w:r>
          <w:rPr>
            <w:noProof/>
            <w:webHidden/>
          </w:rPr>
        </w:r>
        <w:r>
          <w:rPr>
            <w:noProof/>
            <w:webHidden/>
          </w:rPr>
          <w:fldChar w:fldCharType="separate"/>
        </w:r>
        <w:r>
          <w:rPr>
            <w:noProof/>
            <w:webHidden/>
          </w:rPr>
          <w:t>29</w:t>
        </w:r>
        <w:r>
          <w:rPr>
            <w:noProof/>
            <w:webHidden/>
          </w:rPr>
          <w:fldChar w:fldCharType="end"/>
        </w:r>
      </w:hyperlink>
    </w:p>
    <w:p w14:paraId="60091051" w14:textId="088D4458" w:rsidR="001C5DB7" w:rsidRDefault="001C5DB7">
      <w:pPr>
        <w:pStyle w:val="TableofFigures"/>
        <w:tabs>
          <w:tab w:val="right" w:leader="dot" w:pos="7930"/>
        </w:tabs>
        <w:rPr>
          <w:rFonts w:asciiTheme="minorHAnsi" w:eastAsiaTheme="minorEastAsia" w:hAnsiTheme="minorHAnsi" w:cstheme="minorBidi"/>
          <w:noProof/>
          <w:kern w:val="2"/>
          <w:sz w:val="24"/>
          <w:szCs w:val="24"/>
          <w:lang w:val="en-IN" w:bidi="ar-SA"/>
          <w14:ligatures w14:val="standardContextual"/>
        </w:rPr>
      </w:pPr>
      <w:hyperlink w:anchor="_Toc224922808" w:history="1">
        <w:r w:rsidRPr="00F42BCC">
          <w:rPr>
            <w:rStyle w:val="Hyperlink"/>
            <w:noProof/>
          </w:rPr>
          <w:t>Table 9 Functional Testing</w:t>
        </w:r>
        <w:r>
          <w:rPr>
            <w:noProof/>
            <w:webHidden/>
          </w:rPr>
          <w:tab/>
        </w:r>
        <w:r>
          <w:rPr>
            <w:noProof/>
            <w:webHidden/>
          </w:rPr>
          <w:fldChar w:fldCharType="begin"/>
        </w:r>
        <w:r>
          <w:rPr>
            <w:noProof/>
            <w:webHidden/>
          </w:rPr>
          <w:instrText xml:space="preserve"> PAGEREF _Toc224922808 \h </w:instrText>
        </w:r>
        <w:r>
          <w:rPr>
            <w:noProof/>
            <w:webHidden/>
          </w:rPr>
        </w:r>
        <w:r>
          <w:rPr>
            <w:noProof/>
            <w:webHidden/>
          </w:rPr>
          <w:fldChar w:fldCharType="separate"/>
        </w:r>
        <w:r>
          <w:rPr>
            <w:noProof/>
            <w:webHidden/>
          </w:rPr>
          <w:t>30</w:t>
        </w:r>
        <w:r>
          <w:rPr>
            <w:noProof/>
            <w:webHidden/>
          </w:rPr>
          <w:fldChar w:fldCharType="end"/>
        </w:r>
      </w:hyperlink>
    </w:p>
    <w:p w14:paraId="5316832D" w14:textId="56C3E205" w:rsidR="00B91829" w:rsidRDefault="00797BE9" w:rsidP="00B91829">
      <w:pPr>
        <w:tabs>
          <w:tab w:val="right" w:leader="dot" w:pos="8410"/>
        </w:tabs>
        <w:spacing w:before="545" w:line="360" w:lineRule="auto"/>
        <w:ind w:left="480"/>
        <w:jc w:val="both"/>
      </w:pPr>
      <w:r w:rsidRPr="00FD345C">
        <w:rPr>
          <w:b/>
          <w:bCs/>
          <w:color w:val="FF0000"/>
        </w:rPr>
        <w:fldChar w:fldCharType="end"/>
      </w:r>
    </w:p>
    <w:p w14:paraId="0C3C802C" w14:textId="77777777" w:rsidR="00B91829" w:rsidRDefault="00B91829" w:rsidP="00B91829">
      <w:pPr>
        <w:tabs>
          <w:tab w:val="right" w:leader="dot" w:pos="8410"/>
        </w:tabs>
        <w:spacing w:before="545" w:line="360" w:lineRule="auto"/>
        <w:ind w:left="480"/>
        <w:jc w:val="both"/>
      </w:pPr>
    </w:p>
    <w:p w14:paraId="4C0C112A" w14:textId="77777777" w:rsidR="00AB7376" w:rsidRDefault="00AB7376" w:rsidP="001C5DB7">
      <w:pPr>
        <w:tabs>
          <w:tab w:val="right" w:leader="dot" w:pos="8410"/>
        </w:tabs>
        <w:spacing w:before="545" w:line="360" w:lineRule="auto"/>
        <w:jc w:val="both"/>
      </w:pPr>
    </w:p>
    <w:p w14:paraId="4FA1D91F" w14:textId="77777777" w:rsidR="002A65B3" w:rsidRPr="00681459" w:rsidRDefault="002A65B3" w:rsidP="00681459">
      <w:pPr>
        <w:pStyle w:val="Heading1"/>
        <w:numPr>
          <w:ilvl w:val="0"/>
          <w:numId w:val="0"/>
        </w:numPr>
        <w:ind w:left="432"/>
        <w:jc w:val="center"/>
        <w:rPr>
          <w:sz w:val="44"/>
          <w:szCs w:val="44"/>
        </w:rPr>
      </w:pPr>
      <w:bookmarkStart w:id="1" w:name="_Toc224925099"/>
      <w:r w:rsidRPr="00681459">
        <w:rPr>
          <w:sz w:val="44"/>
          <w:szCs w:val="44"/>
        </w:rPr>
        <w:lastRenderedPageBreak/>
        <w:t>CHAPTER 1: INTRODUCTION</w:t>
      </w:r>
      <w:bookmarkEnd w:id="1"/>
    </w:p>
    <w:p w14:paraId="0F136796" w14:textId="77777777" w:rsidR="002A65B3" w:rsidRDefault="002A65B3" w:rsidP="002A65B3">
      <w:pPr>
        <w:pBdr>
          <w:bottom w:val="single" w:sz="6" w:space="0" w:color="1E3A5F"/>
        </w:pBdr>
        <w:spacing w:after="120"/>
        <w:ind w:left="-142"/>
        <w:jc w:val="both"/>
      </w:pPr>
    </w:p>
    <w:p w14:paraId="7679997D" w14:textId="44BC95F6" w:rsidR="002A65B3" w:rsidRPr="00AB7376" w:rsidRDefault="002A65B3" w:rsidP="002A65B3">
      <w:pPr>
        <w:pStyle w:val="Heading2"/>
        <w:spacing w:after="120"/>
        <w:ind w:left="-142"/>
        <w:jc w:val="both"/>
        <w:rPr>
          <w:sz w:val="24"/>
          <w:szCs w:val="24"/>
        </w:rPr>
      </w:pPr>
      <w:bookmarkStart w:id="2" w:name="_Toc224925100"/>
      <w:r w:rsidRPr="00AB7376">
        <w:rPr>
          <w:bCs/>
          <w:sz w:val="24"/>
          <w:szCs w:val="24"/>
        </w:rPr>
        <w:t>Overview</w:t>
      </w:r>
      <w:bookmarkEnd w:id="2"/>
    </w:p>
    <w:p w14:paraId="320252DD" w14:textId="77777777" w:rsidR="002A65B3" w:rsidRPr="00AB7376" w:rsidRDefault="002A65B3" w:rsidP="002A65B3">
      <w:pPr>
        <w:spacing w:after="140" w:line="360" w:lineRule="auto"/>
        <w:ind w:left="-142"/>
        <w:jc w:val="both"/>
        <w:rPr>
          <w:sz w:val="24"/>
          <w:szCs w:val="24"/>
        </w:rPr>
      </w:pPr>
      <w:r w:rsidRPr="00AB7376">
        <w:rPr>
          <w:color w:val="000000"/>
          <w:sz w:val="24"/>
          <w:szCs w:val="24"/>
        </w:rPr>
        <w:t>The financial markets have always been one of the most complex and dynamic environments for decision-making. With millions of transactions occurring every second across global exchanges, the ability to predict future price movements of stocks is of immense value to retail investors, institutional traders, portfolio managers, and financial researchers alike.</w:t>
      </w:r>
    </w:p>
    <w:p w14:paraId="1E31A4E8" w14:textId="77777777" w:rsidR="002A65B3" w:rsidRPr="00AB7376" w:rsidRDefault="002A65B3" w:rsidP="002A65B3">
      <w:pPr>
        <w:spacing w:after="140" w:line="360" w:lineRule="auto"/>
        <w:ind w:left="-142"/>
        <w:jc w:val="both"/>
        <w:rPr>
          <w:sz w:val="24"/>
          <w:szCs w:val="24"/>
        </w:rPr>
      </w:pPr>
      <w:r w:rsidRPr="00AB7376">
        <w:rPr>
          <w:color w:val="000000"/>
          <w:sz w:val="24"/>
          <w:szCs w:val="24"/>
        </w:rPr>
        <w:t>Historically, stock market analysis relied on two broad categories: fundamental analysis — which evaluates a company's financial health, earnings, and business model — and technical analysis, which studies historical price patterns, trading volumes, and statistical indicators to predict future movements. While both approaches have merit, neither alone provides a complete picture, especially in markets characterized by sudden volatility, macroeconomic shocks, or seasonal cyclical behavior.</w:t>
      </w:r>
    </w:p>
    <w:p w14:paraId="719009BB" w14:textId="77777777" w:rsidR="002A65B3" w:rsidRPr="00AB7376" w:rsidRDefault="002A65B3" w:rsidP="002A65B3">
      <w:pPr>
        <w:spacing w:after="140" w:line="360" w:lineRule="auto"/>
        <w:ind w:left="-142"/>
        <w:jc w:val="both"/>
        <w:rPr>
          <w:sz w:val="24"/>
          <w:szCs w:val="24"/>
        </w:rPr>
      </w:pPr>
      <w:r w:rsidRPr="00AB7376">
        <w:rPr>
          <w:color w:val="000000"/>
          <w:sz w:val="24"/>
          <w:szCs w:val="24"/>
        </w:rPr>
        <w:t>With the advent of machine learning and statistical computing, a new generation of forecasting tools has emerged. Time-series models</w:t>
      </w:r>
      <w:proofErr w:type="gramStart"/>
      <w:r w:rsidRPr="00AB7376">
        <w:rPr>
          <w:color w:val="000000"/>
          <w:sz w:val="24"/>
          <w:szCs w:val="24"/>
        </w:rPr>
        <w:t>, in particular, have</w:t>
      </w:r>
      <w:proofErr w:type="gramEnd"/>
      <w:r w:rsidRPr="00AB7376">
        <w:rPr>
          <w:color w:val="000000"/>
          <w:sz w:val="24"/>
          <w:szCs w:val="24"/>
        </w:rPr>
        <w:t xml:space="preserve"> proven highly effective for stock price prediction because they directly model the sequential, time-dependent nature of financial data. Among these, the SARIMAX (Seasonal ARIMA with </w:t>
      </w:r>
      <w:proofErr w:type="spellStart"/>
      <w:r w:rsidRPr="00AB7376">
        <w:rPr>
          <w:color w:val="000000"/>
          <w:sz w:val="24"/>
          <w:szCs w:val="24"/>
        </w:rPr>
        <w:t>eXogenous</w:t>
      </w:r>
      <w:proofErr w:type="spellEnd"/>
      <w:r w:rsidRPr="00AB7376">
        <w:rPr>
          <w:color w:val="000000"/>
          <w:sz w:val="24"/>
          <w:szCs w:val="24"/>
        </w:rPr>
        <w:t xml:space="preserve"> variables) model has gained recognition for its ability to handle both short-term autocorrelations and longer-term seasonal patterns simultaneously.</w:t>
      </w:r>
    </w:p>
    <w:p w14:paraId="3DD246A4" w14:textId="77777777" w:rsidR="002A65B3" w:rsidRPr="00AB7376" w:rsidRDefault="002A65B3" w:rsidP="002A65B3">
      <w:pPr>
        <w:spacing w:after="140" w:line="360" w:lineRule="auto"/>
        <w:ind w:left="-142"/>
        <w:jc w:val="both"/>
        <w:rPr>
          <w:sz w:val="24"/>
          <w:szCs w:val="24"/>
        </w:rPr>
      </w:pPr>
      <w:r w:rsidRPr="00AB7376">
        <w:rPr>
          <w:color w:val="000000"/>
          <w:sz w:val="24"/>
          <w:szCs w:val="24"/>
        </w:rPr>
        <w:t xml:space="preserve">This project, the Stock Market Forecasting App, bridges the gap between complex statistical modeling and practical usability by wrapping the entire analysis pipeline — from data retrieval to forecasting to interactive visualization — into a clean, web-based application built with Python and </w:t>
      </w:r>
      <w:proofErr w:type="spellStart"/>
      <w:r w:rsidRPr="00AB7376">
        <w:rPr>
          <w:color w:val="000000"/>
          <w:sz w:val="24"/>
          <w:szCs w:val="24"/>
        </w:rPr>
        <w:t>Streamlit</w:t>
      </w:r>
      <w:proofErr w:type="spellEnd"/>
      <w:r w:rsidRPr="00AB7376">
        <w:rPr>
          <w:color w:val="000000"/>
          <w:sz w:val="24"/>
          <w:szCs w:val="24"/>
        </w:rPr>
        <w:t>. The result is a tool that requires no statistical background from its users: they simply enter a stock ticker, select a date range, and receive a comprehensive analysis within seconds.</w:t>
      </w:r>
    </w:p>
    <w:p w14:paraId="46ECD739" w14:textId="09681F43" w:rsidR="002A65B3" w:rsidRPr="00AB7376" w:rsidRDefault="002A65B3" w:rsidP="002A65B3">
      <w:pPr>
        <w:pStyle w:val="Heading2"/>
        <w:spacing w:after="120"/>
        <w:ind w:left="-142"/>
        <w:jc w:val="both"/>
        <w:rPr>
          <w:sz w:val="24"/>
          <w:szCs w:val="24"/>
        </w:rPr>
      </w:pPr>
      <w:bookmarkStart w:id="3" w:name="_Toc224925101"/>
      <w:r w:rsidRPr="00AB7376">
        <w:rPr>
          <w:bCs/>
          <w:sz w:val="24"/>
          <w:szCs w:val="24"/>
        </w:rPr>
        <w:t>Problem Statement</w:t>
      </w:r>
      <w:bookmarkEnd w:id="3"/>
    </w:p>
    <w:p w14:paraId="070970CA" w14:textId="77777777" w:rsidR="002A65B3" w:rsidRPr="00AB7376" w:rsidRDefault="002A65B3" w:rsidP="002A65B3">
      <w:pPr>
        <w:spacing w:after="140" w:line="360" w:lineRule="auto"/>
        <w:ind w:left="-142"/>
        <w:jc w:val="both"/>
        <w:rPr>
          <w:sz w:val="24"/>
          <w:szCs w:val="24"/>
        </w:rPr>
      </w:pPr>
      <w:r w:rsidRPr="00AB7376">
        <w:rPr>
          <w:color w:val="000000"/>
          <w:sz w:val="24"/>
          <w:szCs w:val="24"/>
        </w:rPr>
        <w:t xml:space="preserve">Despite the abundance of financial data available today through APIs like Yahoo Finance, and the availability of powerful statistical libraries in Python, there is no </w:t>
      </w:r>
      <w:r w:rsidRPr="00AB7376">
        <w:rPr>
          <w:color w:val="000000"/>
          <w:sz w:val="24"/>
          <w:szCs w:val="24"/>
        </w:rPr>
        <w:lastRenderedPageBreak/>
        <w:t>single easy-to-use tool that brings together real-time data retrieval, time-series analysis, multi-currency support, and interactive forecasting in one place for general users.</w:t>
      </w:r>
    </w:p>
    <w:p w14:paraId="1038A903" w14:textId="77777777" w:rsidR="002A65B3" w:rsidRPr="00AB7376" w:rsidRDefault="002A65B3" w:rsidP="002A65B3">
      <w:pPr>
        <w:spacing w:after="140" w:line="360" w:lineRule="auto"/>
        <w:ind w:left="-142"/>
        <w:jc w:val="both"/>
        <w:rPr>
          <w:sz w:val="24"/>
          <w:szCs w:val="24"/>
        </w:rPr>
      </w:pPr>
      <w:r w:rsidRPr="00AB7376">
        <w:rPr>
          <w:color w:val="000000"/>
          <w:sz w:val="24"/>
          <w:szCs w:val="24"/>
        </w:rPr>
        <w:t>The specific problems this project addresses are:</w:t>
      </w:r>
    </w:p>
    <w:p w14:paraId="68B89155" w14:textId="77777777"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Fragmented tools: Data retrieval, preprocessing, modeling, and visualization exist as separate steps requiring programming knowledge to combine</w:t>
      </w:r>
    </w:p>
    <w:p w14:paraId="0BAC6165" w14:textId="77777777"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Currency confusion: Most existing tools display all prices in USD regardless of the actual trading currency of the stock, leading to incorrect interpretation for Indian, European, or Asian stocks</w:t>
      </w:r>
    </w:p>
    <w:p w14:paraId="6F21084D" w14:textId="77777777"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Technical complexity: SARIMA model output is difficult for non-statisticians to interpret without proper visualization</w:t>
      </w:r>
    </w:p>
    <w:p w14:paraId="61485D0B" w14:textId="77777777"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Lack of role-based access: Existing tools treat all users identically, showing model internals and technical details that overwhelm casual users</w:t>
      </w:r>
    </w:p>
    <w:p w14:paraId="30265E91" w14:textId="77777777"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No admin monitoring: Project authors and researchers have no way to understand how their tool is being used — which stocks are being analyzed, what date ranges users prefer, whether the model is producing reasonable results</w:t>
      </w:r>
    </w:p>
    <w:p w14:paraId="4B06A5E9" w14:textId="77777777"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 xml:space="preserve">Poor error handling: Most Python-based tools expose raw tracebacks when errors occur, creating </w:t>
      </w:r>
      <w:proofErr w:type="gramStart"/>
      <w:r w:rsidRPr="00AB7376">
        <w:rPr>
          <w:rFonts w:cs="Times New Roman"/>
          <w:color w:val="000000"/>
          <w:sz w:val="24"/>
          <w:szCs w:val="24"/>
        </w:rPr>
        <w:t>a poor</w:t>
      </w:r>
      <w:proofErr w:type="gramEnd"/>
      <w:r w:rsidRPr="00AB7376">
        <w:rPr>
          <w:rFonts w:cs="Times New Roman"/>
          <w:color w:val="000000"/>
          <w:sz w:val="24"/>
          <w:szCs w:val="24"/>
        </w:rPr>
        <w:t xml:space="preserve"> user experience</w:t>
      </w:r>
    </w:p>
    <w:p w14:paraId="6ED7D86A" w14:textId="1615AADB" w:rsidR="002A65B3" w:rsidRPr="00AB7376" w:rsidRDefault="002A65B3" w:rsidP="002A65B3">
      <w:pPr>
        <w:pStyle w:val="Heading2"/>
        <w:spacing w:after="120"/>
        <w:ind w:left="-142"/>
        <w:jc w:val="both"/>
        <w:rPr>
          <w:sz w:val="24"/>
          <w:szCs w:val="24"/>
        </w:rPr>
      </w:pPr>
      <w:bookmarkStart w:id="4" w:name="_Toc224925102"/>
      <w:r w:rsidRPr="00AB7376">
        <w:rPr>
          <w:bCs/>
          <w:sz w:val="24"/>
          <w:szCs w:val="24"/>
        </w:rPr>
        <w:t>Objectives</w:t>
      </w:r>
      <w:bookmarkEnd w:id="4"/>
    </w:p>
    <w:p w14:paraId="69965610" w14:textId="77777777" w:rsidR="002A65B3" w:rsidRPr="00AB7376" w:rsidRDefault="002A65B3" w:rsidP="002A65B3">
      <w:pPr>
        <w:spacing w:after="140" w:line="360" w:lineRule="auto"/>
        <w:ind w:left="-142"/>
        <w:jc w:val="both"/>
        <w:rPr>
          <w:sz w:val="24"/>
          <w:szCs w:val="24"/>
        </w:rPr>
      </w:pPr>
      <w:r w:rsidRPr="00AB7376">
        <w:rPr>
          <w:color w:val="000000"/>
          <w:sz w:val="24"/>
          <w:szCs w:val="24"/>
        </w:rPr>
        <w:t>The primary and secondary objectives of this project are listed below:</w:t>
      </w:r>
    </w:p>
    <w:p w14:paraId="477091E2" w14:textId="77777777" w:rsidR="002A65B3" w:rsidRPr="00AB7376" w:rsidRDefault="002A65B3" w:rsidP="002A65B3">
      <w:pPr>
        <w:spacing w:before="160" w:after="80"/>
        <w:ind w:left="-142"/>
        <w:jc w:val="both"/>
        <w:rPr>
          <w:sz w:val="24"/>
          <w:szCs w:val="24"/>
        </w:rPr>
      </w:pPr>
      <w:r w:rsidRPr="00AB7376">
        <w:rPr>
          <w:b/>
          <w:bCs/>
          <w:color w:val="000000"/>
          <w:sz w:val="24"/>
          <w:szCs w:val="24"/>
          <w:u w:val="single"/>
        </w:rPr>
        <w:t>Primary Objectives</w:t>
      </w:r>
    </w:p>
    <w:p w14:paraId="44995E6C" w14:textId="77777777"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 xml:space="preserve">To design and develop a fully functional, web-based stock market forecasting application using Python and </w:t>
      </w:r>
      <w:proofErr w:type="spellStart"/>
      <w:r w:rsidRPr="00AB7376">
        <w:rPr>
          <w:rFonts w:cs="Times New Roman"/>
          <w:color w:val="000000"/>
          <w:sz w:val="24"/>
          <w:szCs w:val="24"/>
        </w:rPr>
        <w:t>Streamlit</w:t>
      </w:r>
      <w:proofErr w:type="spellEnd"/>
    </w:p>
    <w:p w14:paraId="4AC82E79" w14:textId="77777777"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 xml:space="preserve">To integrate the </w:t>
      </w:r>
      <w:proofErr w:type="spellStart"/>
      <w:proofErr w:type="gramStart"/>
      <w:r w:rsidRPr="00AB7376">
        <w:rPr>
          <w:rFonts w:cs="Times New Roman"/>
          <w:color w:val="000000"/>
          <w:sz w:val="24"/>
          <w:szCs w:val="24"/>
        </w:rPr>
        <w:t>yfinance</w:t>
      </w:r>
      <w:proofErr w:type="spellEnd"/>
      <w:proofErr w:type="gramEnd"/>
      <w:r w:rsidRPr="00AB7376">
        <w:rPr>
          <w:rFonts w:cs="Times New Roman"/>
          <w:color w:val="000000"/>
          <w:sz w:val="24"/>
          <w:szCs w:val="24"/>
        </w:rPr>
        <w:t xml:space="preserve"> API for automated retrieval of historical OHLCV (Open, High, Low, Close, Volume) data from Yahoo Finance</w:t>
      </w:r>
    </w:p>
    <w:p w14:paraId="7CABBE9B" w14:textId="77777777"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To implement the SARIMAX time-series forecasting model for predicting future stock prices based on historical patterns</w:t>
      </w:r>
    </w:p>
    <w:p w14:paraId="63BC3AAA" w14:textId="77777777"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 xml:space="preserve">To create interactive </w:t>
      </w:r>
      <w:proofErr w:type="spellStart"/>
      <w:r w:rsidRPr="00AB7376">
        <w:rPr>
          <w:rFonts w:cs="Times New Roman"/>
          <w:color w:val="000000"/>
          <w:sz w:val="24"/>
          <w:szCs w:val="24"/>
        </w:rPr>
        <w:t>Plotly</w:t>
      </w:r>
      <w:proofErr w:type="spellEnd"/>
      <w:r w:rsidRPr="00AB7376">
        <w:rPr>
          <w:rFonts w:cs="Times New Roman"/>
          <w:color w:val="000000"/>
          <w:sz w:val="24"/>
          <w:szCs w:val="24"/>
        </w:rPr>
        <w:t xml:space="preserve"> visualizations that make complex analytical results accessible to non-technical users</w:t>
      </w:r>
    </w:p>
    <w:p w14:paraId="47237D6D" w14:textId="77777777"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lastRenderedPageBreak/>
        <w:t>To implement a hidden administrative backend for project authors to monitor all user activity and model outputs</w:t>
      </w:r>
    </w:p>
    <w:p w14:paraId="378F8721" w14:textId="77777777" w:rsidR="002A65B3" w:rsidRPr="00AB7376" w:rsidRDefault="002A65B3" w:rsidP="002A65B3">
      <w:pPr>
        <w:spacing w:after="100"/>
        <w:ind w:left="-142"/>
        <w:jc w:val="both"/>
        <w:rPr>
          <w:sz w:val="24"/>
          <w:szCs w:val="24"/>
        </w:rPr>
      </w:pPr>
    </w:p>
    <w:p w14:paraId="183FD03D" w14:textId="77777777" w:rsidR="002A65B3" w:rsidRPr="00AB7376" w:rsidRDefault="002A65B3" w:rsidP="002A65B3">
      <w:pPr>
        <w:spacing w:before="160" w:after="80"/>
        <w:ind w:left="-142"/>
        <w:jc w:val="both"/>
        <w:rPr>
          <w:sz w:val="24"/>
          <w:szCs w:val="24"/>
        </w:rPr>
      </w:pPr>
      <w:r w:rsidRPr="00AB7376">
        <w:rPr>
          <w:b/>
          <w:bCs/>
          <w:color w:val="000000"/>
          <w:sz w:val="24"/>
          <w:szCs w:val="24"/>
          <w:u w:val="single"/>
        </w:rPr>
        <w:t>Secondary Objectives</w:t>
      </w:r>
    </w:p>
    <w:p w14:paraId="63246011" w14:textId="77777777"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To implement automatic currency detection using Yahoo Finance ticker metadata, supporting all major global currencies</w:t>
      </w:r>
    </w:p>
    <w:p w14:paraId="058656F4" w14:textId="77777777"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To perform and display Augmented Dickey-Fuller (ADF) stationarity tests as part of the analysis pipeline</w:t>
      </w:r>
    </w:p>
    <w:p w14:paraId="0DC27BE7" w14:textId="77777777"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To implement seasonal decomposition (trend, seasonality, residuals) with interactive visual output</w:t>
      </w:r>
    </w:p>
    <w:p w14:paraId="7917F54D" w14:textId="46ECCA99"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To build robust input validation with user-friendly, non-technical error messages</w:t>
      </w:r>
      <w:r w:rsidR="00AB7376">
        <w:rPr>
          <w:rFonts w:cs="Times New Roman"/>
          <w:color w:val="000000"/>
          <w:sz w:val="24"/>
          <w:szCs w:val="24"/>
        </w:rPr>
        <w:t>.</w:t>
      </w:r>
    </w:p>
    <w:p w14:paraId="272A8781" w14:textId="33C3A4CB"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To log all user searches silently to a JSON file for later admin review and export</w:t>
      </w:r>
      <w:r w:rsidR="00AB7376">
        <w:rPr>
          <w:rFonts w:cs="Times New Roman"/>
          <w:color w:val="000000"/>
          <w:sz w:val="24"/>
          <w:szCs w:val="24"/>
        </w:rPr>
        <w:t>.</w:t>
      </w:r>
    </w:p>
    <w:p w14:paraId="259D3582" w14:textId="60043129" w:rsidR="002A65B3" w:rsidRPr="00AB7376" w:rsidRDefault="002A65B3" w:rsidP="002A65B3">
      <w:pPr>
        <w:pStyle w:val="Heading2"/>
        <w:spacing w:after="120"/>
        <w:ind w:left="-142"/>
        <w:jc w:val="both"/>
        <w:rPr>
          <w:sz w:val="24"/>
          <w:szCs w:val="24"/>
        </w:rPr>
      </w:pPr>
      <w:bookmarkStart w:id="5" w:name="_Toc224925103"/>
      <w:r w:rsidRPr="00AB7376">
        <w:rPr>
          <w:bCs/>
          <w:sz w:val="24"/>
          <w:szCs w:val="24"/>
        </w:rPr>
        <w:t>Scope of the Project</w:t>
      </w:r>
      <w:bookmarkEnd w:id="5"/>
    </w:p>
    <w:p w14:paraId="1B1A874F" w14:textId="77777777" w:rsidR="002A65B3" w:rsidRPr="00AB7376" w:rsidRDefault="002A65B3" w:rsidP="002A65B3">
      <w:pPr>
        <w:spacing w:after="140" w:line="360" w:lineRule="auto"/>
        <w:ind w:left="-142"/>
        <w:jc w:val="both"/>
        <w:rPr>
          <w:sz w:val="24"/>
          <w:szCs w:val="24"/>
        </w:rPr>
      </w:pPr>
      <w:r w:rsidRPr="00AB7376">
        <w:rPr>
          <w:color w:val="000000"/>
          <w:sz w:val="24"/>
          <w:szCs w:val="24"/>
        </w:rPr>
        <w:t>The scope of this project encompasses the following areas:</w:t>
      </w:r>
    </w:p>
    <w:p w14:paraId="63C59553" w14:textId="77777777" w:rsidR="002A65B3" w:rsidRPr="00AB7376" w:rsidRDefault="002A65B3" w:rsidP="002A65B3">
      <w:pPr>
        <w:spacing w:before="160" w:after="80"/>
        <w:ind w:left="-142"/>
        <w:jc w:val="both"/>
        <w:rPr>
          <w:sz w:val="24"/>
          <w:szCs w:val="24"/>
        </w:rPr>
      </w:pPr>
      <w:r w:rsidRPr="00AB7376">
        <w:rPr>
          <w:b/>
          <w:bCs/>
          <w:color w:val="000000"/>
          <w:sz w:val="24"/>
          <w:szCs w:val="24"/>
          <w:u w:val="single"/>
        </w:rPr>
        <w:t>In Scope</w:t>
      </w:r>
    </w:p>
    <w:p w14:paraId="2DFE70C3" w14:textId="7395DF6D"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 xml:space="preserve">Any publicly listed stock available on Yahoo Finance, including Indian stocks (NSE: </w:t>
      </w:r>
      <w:proofErr w:type="spellStart"/>
      <w:proofErr w:type="gramStart"/>
      <w:r w:rsidRPr="00AB7376">
        <w:rPr>
          <w:rFonts w:cs="Times New Roman"/>
          <w:color w:val="000000"/>
          <w:sz w:val="24"/>
          <w:szCs w:val="24"/>
        </w:rPr>
        <w:t>ticker.NS</w:t>
      </w:r>
      <w:proofErr w:type="spellEnd"/>
      <w:proofErr w:type="gramEnd"/>
      <w:r w:rsidRPr="00AB7376">
        <w:rPr>
          <w:rFonts w:cs="Times New Roman"/>
          <w:color w:val="000000"/>
          <w:sz w:val="24"/>
          <w:szCs w:val="24"/>
        </w:rPr>
        <w:t>, BSE: ticker.BO), US stocks (NYSE, NASDAQ), and stocks from European and Asian exchanges</w:t>
      </w:r>
      <w:r w:rsidR="00AB7376">
        <w:rPr>
          <w:rFonts w:cs="Times New Roman"/>
          <w:color w:val="000000"/>
          <w:sz w:val="24"/>
          <w:szCs w:val="24"/>
        </w:rPr>
        <w:t>.</w:t>
      </w:r>
    </w:p>
    <w:p w14:paraId="1538B9FD" w14:textId="73FCEF92"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Historical data spanning any date range from January 2000 to the current date</w:t>
      </w:r>
      <w:r w:rsidR="00AB7376">
        <w:rPr>
          <w:rFonts w:cs="Times New Roman"/>
          <w:color w:val="000000"/>
          <w:sz w:val="24"/>
          <w:szCs w:val="24"/>
        </w:rPr>
        <w:t>.</w:t>
      </w:r>
    </w:p>
    <w:p w14:paraId="3C43EDE3" w14:textId="497FB3F1"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SARIMAX-based forecasting for up to 365 days into the future</w:t>
      </w:r>
      <w:r w:rsidR="00AB7376">
        <w:rPr>
          <w:rFonts w:cs="Times New Roman"/>
          <w:color w:val="000000"/>
          <w:sz w:val="24"/>
          <w:szCs w:val="24"/>
        </w:rPr>
        <w:t>.</w:t>
      </w:r>
    </w:p>
    <w:p w14:paraId="1509E22D" w14:textId="432700CA"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Automatic detection and display of trading currency for the selected stock</w:t>
      </w:r>
      <w:r w:rsidR="00AB7376">
        <w:rPr>
          <w:rFonts w:cs="Times New Roman"/>
          <w:color w:val="000000"/>
          <w:sz w:val="24"/>
          <w:szCs w:val="24"/>
        </w:rPr>
        <w:t>.</w:t>
      </w:r>
    </w:p>
    <w:p w14:paraId="3736A17B" w14:textId="77777777"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Two distinct user roles: public user (no login) and administrator (hidden login via URL)</w:t>
      </w:r>
    </w:p>
    <w:p w14:paraId="63CDA6F1" w14:textId="4A560FDC" w:rsidR="002A65B3" w:rsidRPr="00AB7376" w:rsidRDefault="002A65B3" w:rsidP="00AB7376">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Silent logging of all user searches with complete model summaries to a local JSON file</w:t>
      </w:r>
      <w:r w:rsidR="00AB7376">
        <w:rPr>
          <w:rFonts w:cs="Times New Roman"/>
          <w:color w:val="000000"/>
          <w:sz w:val="24"/>
          <w:szCs w:val="24"/>
        </w:rPr>
        <w:t>.</w:t>
      </w:r>
    </w:p>
    <w:p w14:paraId="638A5952" w14:textId="77777777" w:rsidR="002A65B3" w:rsidRPr="00AB7376" w:rsidRDefault="002A65B3" w:rsidP="002A65B3">
      <w:pPr>
        <w:spacing w:before="160" w:after="80"/>
        <w:ind w:left="-142"/>
        <w:jc w:val="both"/>
        <w:rPr>
          <w:sz w:val="24"/>
          <w:szCs w:val="24"/>
        </w:rPr>
      </w:pPr>
      <w:r w:rsidRPr="00AB7376">
        <w:rPr>
          <w:b/>
          <w:bCs/>
          <w:color w:val="000000"/>
          <w:sz w:val="24"/>
          <w:szCs w:val="24"/>
          <w:u w:val="single"/>
        </w:rPr>
        <w:t>Out of Scope</w:t>
      </w:r>
    </w:p>
    <w:p w14:paraId="4D917C99" w14:textId="77777777"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Real-time intraday tick-by-tick data streaming</w:t>
      </w:r>
    </w:p>
    <w:p w14:paraId="6165E34E" w14:textId="77777777" w:rsidR="002A65B3" w:rsidRPr="00AB7376" w:rsidRDefault="002A65B3" w:rsidP="002A65B3">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Fundamental analysis based on company financial statements or earnings reports</w:t>
      </w:r>
    </w:p>
    <w:p w14:paraId="59647CD2" w14:textId="77777777" w:rsidR="00AB7376" w:rsidRPr="00AB7376" w:rsidRDefault="00AB7376" w:rsidP="00AB7376">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 xml:space="preserve">Cloud deployment or mobile application interface </w:t>
      </w:r>
    </w:p>
    <w:p w14:paraId="578D27B2" w14:textId="13E1D2E6" w:rsidR="002A65B3" w:rsidRPr="00AB7376" w:rsidRDefault="002A65B3" w:rsidP="00AB7376">
      <w:pPr>
        <w:pStyle w:val="ListParagraph"/>
        <w:widowControl/>
        <w:numPr>
          <w:ilvl w:val="0"/>
          <w:numId w:val="35"/>
        </w:numPr>
        <w:spacing w:after="90" w:line="340" w:lineRule="auto"/>
        <w:ind w:left="-142"/>
        <w:contextualSpacing w:val="0"/>
        <w:jc w:val="both"/>
        <w:rPr>
          <w:sz w:val="24"/>
          <w:szCs w:val="24"/>
        </w:rPr>
      </w:pPr>
      <w:r w:rsidRPr="00AB7376">
        <w:rPr>
          <w:rFonts w:cs="Times New Roman"/>
          <w:color w:val="000000"/>
          <w:sz w:val="24"/>
          <w:szCs w:val="24"/>
        </w:rPr>
        <w:t>Deep learning models (LSTM, Transformer) in the current version</w:t>
      </w:r>
    </w:p>
    <w:p w14:paraId="63FB6827" w14:textId="3B69449B" w:rsidR="002A65B3" w:rsidRPr="00681459" w:rsidRDefault="002A65B3" w:rsidP="00681459">
      <w:pPr>
        <w:pStyle w:val="Heading1"/>
        <w:rPr>
          <w:sz w:val="40"/>
          <w:szCs w:val="40"/>
        </w:rPr>
      </w:pPr>
      <w:bookmarkStart w:id="6" w:name="_Toc224925104"/>
      <w:r w:rsidRPr="00681459">
        <w:rPr>
          <w:sz w:val="40"/>
          <w:szCs w:val="40"/>
        </w:rPr>
        <w:lastRenderedPageBreak/>
        <w:t>CHAPTER 2: LITERATURE SURVEY</w:t>
      </w:r>
      <w:bookmarkEnd w:id="6"/>
    </w:p>
    <w:p w14:paraId="3ED78E8A" w14:textId="77777777" w:rsidR="002A65B3" w:rsidRDefault="002A65B3" w:rsidP="002A65B3">
      <w:pPr>
        <w:pBdr>
          <w:bottom w:val="single" w:sz="6" w:space="0" w:color="1E3A5F"/>
        </w:pBdr>
        <w:spacing w:after="120"/>
        <w:ind w:left="-142"/>
        <w:jc w:val="both"/>
      </w:pPr>
    </w:p>
    <w:p w14:paraId="6E840CF6" w14:textId="1ED8DF88" w:rsidR="002A65B3" w:rsidRPr="00AB7376" w:rsidRDefault="002A65B3" w:rsidP="002A65B3">
      <w:pPr>
        <w:pStyle w:val="Heading2"/>
        <w:spacing w:after="120"/>
        <w:ind w:left="-142"/>
        <w:jc w:val="both"/>
      </w:pPr>
      <w:bookmarkStart w:id="7" w:name="_Toc224925105"/>
      <w:r w:rsidRPr="00AB7376">
        <w:rPr>
          <w:bCs/>
          <w:sz w:val="24"/>
          <w:szCs w:val="24"/>
        </w:rPr>
        <w:t>Background and Motivation for This Study</w:t>
      </w:r>
      <w:bookmarkEnd w:id="7"/>
    </w:p>
    <w:p w14:paraId="5AF2287C" w14:textId="77777777" w:rsidR="002A65B3" w:rsidRDefault="002A65B3" w:rsidP="002A65B3">
      <w:pPr>
        <w:spacing w:after="140" w:line="360" w:lineRule="auto"/>
        <w:ind w:left="-142"/>
        <w:jc w:val="both"/>
      </w:pPr>
      <w:r>
        <w:rPr>
          <w:color w:val="000000"/>
          <w:sz w:val="24"/>
          <w:szCs w:val="24"/>
        </w:rPr>
        <w:t>Predicting stock market prices has been a subject of intense research for decades. Early work focused on the Efficient Market Hypothesis (EMH), proposed by Eugene Fama in 1970, which suggested that stock prices reflect all available information at any given time, making consistent prediction impossible. However, subsequent empirical studies identified systematic patterns — seasonality, momentum, mean reversion — that challenge the strong form of EMH and support the feasibility of statistical forecasting.</w:t>
      </w:r>
    </w:p>
    <w:p w14:paraId="17080546" w14:textId="77777777" w:rsidR="002A65B3" w:rsidRDefault="002A65B3" w:rsidP="002A65B3">
      <w:pPr>
        <w:spacing w:after="140" w:line="360" w:lineRule="auto"/>
        <w:ind w:left="-142"/>
        <w:jc w:val="both"/>
      </w:pPr>
      <w:r>
        <w:rPr>
          <w:color w:val="000000"/>
          <w:sz w:val="24"/>
          <w:szCs w:val="24"/>
        </w:rPr>
        <w:t>The development of ARIMA (</w:t>
      </w:r>
      <w:proofErr w:type="spellStart"/>
      <w:r>
        <w:rPr>
          <w:color w:val="000000"/>
          <w:sz w:val="24"/>
          <w:szCs w:val="24"/>
        </w:rPr>
        <w:t>AutoRegressive</w:t>
      </w:r>
      <w:proofErr w:type="spellEnd"/>
      <w:r>
        <w:rPr>
          <w:color w:val="000000"/>
          <w:sz w:val="24"/>
          <w:szCs w:val="24"/>
        </w:rPr>
        <w:t xml:space="preserve"> Integrated Moving Average) models by Box and Jenkins in the 1970s provided the first rigorous statistical framework for time-series forecasting. Seasonal extensions (SARIMA) further improved the model's applicability to financial data, which often exhibits quarterly and annual cycles driven by earnings seasons, dividend distributions, and macroeconomic reporting periods.</w:t>
      </w:r>
    </w:p>
    <w:p w14:paraId="29BF1B4F" w14:textId="19DC2C6A" w:rsidR="002A65B3" w:rsidRPr="00AB7376" w:rsidRDefault="002A65B3" w:rsidP="002A65B3">
      <w:pPr>
        <w:pStyle w:val="Heading2"/>
        <w:spacing w:after="120"/>
        <w:ind w:left="-142"/>
        <w:jc w:val="both"/>
      </w:pPr>
      <w:bookmarkStart w:id="8" w:name="_Toc224925106"/>
      <w:r w:rsidRPr="00AB7376">
        <w:rPr>
          <w:bCs/>
          <w:sz w:val="24"/>
          <w:szCs w:val="24"/>
        </w:rPr>
        <w:t>Existing Methods for Stock Trend Prediction</w:t>
      </w:r>
      <w:bookmarkEnd w:id="8"/>
    </w:p>
    <w:p w14:paraId="2387671D" w14:textId="2704C4EE" w:rsidR="002A65B3" w:rsidRPr="00AB7376" w:rsidRDefault="002A65B3" w:rsidP="002A65B3">
      <w:pPr>
        <w:pStyle w:val="Heading3"/>
        <w:ind w:left="-142"/>
        <w:jc w:val="both"/>
        <w:rPr>
          <w:sz w:val="32"/>
          <w:szCs w:val="32"/>
        </w:rPr>
      </w:pPr>
      <w:bookmarkStart w:id="9" w:name="_Toc224925107"/>
      <w:r w:rsidRPr="00AB7376">
        <w:rPr>
          <w:bCs/>
          <w:sz w:val="24"/>
          <w:szCs w:val="24"/>
        </w:rPr>
        <w:t>Statistical Time-Series Methods</w:t>
      </w:r>
      <w:bookmarkEnd w:id="9"/>
    </w:p>
    <w:p w14:paraId="1C8B8CF8" w14:textId="77777777" w:rsidR="002A65B3" w:rsidRDefault="002A65B3" w:rsidP="002A65B3">
      <w:pPr>
        <w:spacing w:after="140" w:line="360" w:lineRule="auto"/>
        <w:ind w:left="-142"/>
        <w:jc w:val="both"/>
      </w:pPr>
      <w:r>
        <w:rPr>
          <w:color w:val="000000"/>
          <w:sz w:val="24"/>
          <w:szCs w:val="24"/>
        </w:rPr>
        <w:t>Traditional statistical models remain the backbone of quantitative financial forecasting:</w:t>
      </w:r>
    </w:p>
    <w:p w14:paraId="30ABB9DF"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ARIMA (</w:t>
      </w:r>
      <w:proofErr w:type="spellStart"/>
      <w:r>
        <w:rPr>
          <w:rFonts w:cs="Times New Roman"/>
          <w:color w:val="000000"/>
          <w:sz w:val="23"/>
          <w:szCs w:val="23"/>
        </w:rPr>
        <w:t>AutoRegressive</w:t>
      </w:r>
      <w:proofErr w:type="spellEnd"/>
      <w:r>
        <w:rPr>
          <w:rFonts w:cs="Times New Roman"/>
          <w:color w:val="000000"/>
          <w:sz w:val="23"/>
          <w:szCs w:val="23"/>
        </w:rPr>
        <w:t xml:space="preserve"> Integrated Moving Average): Models the linear relationship between a stock's current price and its past values (AR component), its rate of change (I component), and past forecast errors (MA component). Suitable for stationary data but limited in handling seasonality.</w:t>
      </w:r>
    </w:p>
    <w:p w14:paraId="47066732"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SARIMA (Seasonal ARIMA): Extends ARIMA with seasonal AR and MA components, making it suitable for financial data with recurring quarterly or annual patterns. This is the primary model used in this project.</w:t>
      </w:r>
    </w:p>
    <w:p w14:paraId="5BB1B211"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 xml:space="preserve">GARCH (Generalized </w:t>
      </w:r>
      <w:proofErr w:type="spellStart"/>
      <w:r>
        <w:rPr>
          <w:rFonts w:cs="Times New Roman"/>
          <w:color w:val="000000"/>
          <w:sz w:val="23"/>
          <w:szCs w:val="23"/>
        </w:rPr>
        <w:t>AutoRegressive</w:t>
      </w:r>
      <w:proofErr w:type="spellEnd"/>
      <w:r>
        <w:rPr>
          <w:rFonts w:cs="Times New Roman"/>
          <w:color w:val="000000"/>
          <w:sz w:val="23"/>
          <w:szCs w:val="23"/>
        </w:rPr>
        <w:t xml:space="preserve"> Conditional Heteroskedasticity): Models time-varying volatility, commonly used alongside ARIMA for risk analysis. Not implemented in the current version.</w:t>
      </w:r>
    </w:p>
    <w:p w14:paraId="4B092C43"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lastRenderedPageBreak/>
        <w:t>Exponential Smoothing (ETS): Assigns exponentially decreasing weights to past observations. Simpler than ARIMA but less flexible for complex seasonal patterns.</w:t>
      </w:r>
    </w:p>
    <w:p w14:paraId="39F3EA5F" w14:textId="77777777" w:rsidR="002A65B3" w:rsidRDefault="002A65B3" w:rsidP="002A65B3">
      <w:pPr>
        <w:spacing w:after="100"/>
        <w:ind w:left="-142"/>
        <w:jc w:val="both"/>
      </w:pPr>
    </w:p>
    <w:p w14:paraId="5D7304CB" w14:textId="77777777" w:rsidR="002A65B3" w:rsidRDefault="002A65B3" w:rsidP="002A65B3">
      <w:pPr>
        <w:spacing w:after="140" w:line="360" w:lineRule="auto"/>
        <w:ind w:left="-142"/>
        <w:jc w:val="both"/>
      </w:pPr>
      <w:r>
        <w:rPr>
          <w:color w:val="000000"/>
          <w:sz w:val="24"/>
          <w:szCs w:val="24"/>
        </w:rPr>
        <w:t xml:space="preserve">SARIMA was chosen for this project because it directly handles both the trend and seasonal components of stock data without requiring separate preprocessing steps, and because </w:t>
      </w:r>
      <w:proofErr w:type="spellStart"/>
      <w:r>
        <w:rPr>
          <w:color w:val="000000"/>
          <w:sz w:val="24"/>
          <w:szCs w:val="24"/>
        </w:rPr>
        <w:t>statsmodels</w:t>
      </w:r>
      <w:proofErr w:type="spellEnd"/>
      <w:r>
        <w:rPr>
          <w:color w:val="000000"/>
          <w:sz w:val="24"/>
          <w:szCs w:val="24"/>
        </w:rPr>
        <w:t xml:space="preserve"> </w:t>
      </w:r>
      <w:proofErr w:type="gramStart"/>
      <w:r>
        <w:rPr>
          <w:color w:val="000000"/>
          <w:sz w:val="24"/>
          <w:szCs w:val="24"/>
        </w:rPr>
        <w:t>provides</w:t>
      </w:r>
      <w:proofErr w:type="gramEnd"/>
      <w:r>
        <w:rPr>
          <w:color w:val="000000"/>
          <w:sz w:val="24"/>
          <w:szCs w:val="24"/>
        </w:rPr>
        <w:t xml:space="preserve"> a well-tested, production-ready implementation.</w:t>
      </w:r>
    </w:p>
    <w:p w14:paraId="208BC820" w14:textId="421A041F" w:rsidR="002A65B3" w:rsidRPr="00AB7376" w:rsidRDefault="002A65B3" w:rsidP="002A65B3">
      <w:pPr>
        <w:pStyle w:val="Heading3"/>
        <w:ind w:left="-142"/>
        <w:jc w:val="both"/>
        <w:rPr>
          <w:sz w:val="32"/>
          <w:szCs w:val="32"/>
        </w:rPr>
      </w:pPr>
      <w:bookmarkStart w:id="10" w:name="_Toc224925108"/>
      <w:r w:rsidRPr="00AB7376">
        <w:rPr>
          <w:bCs/>
          <w:sz w:val="24"/>
          <w:szCs w:val="24"/>
        </w:rPr>
        <w:t>Technical Analysis Methods</w:t>
      </w:r>
      <w:bookmarkEnd w:id="10"/>
    </w:p>
    <w:p w14:paraId="2D892814" w14:textId="77777777" w:rsidR="002A65B3" w:rsidRDefault="002A65B3" w:rsidP="002A65B3">
      <w:pPr>
        <w:spacing w:after="140" w:line="360" w:lineRule="auto"/>
        <w:ind w:left="-142"/>
        <w:jc w:val="both"/>
      </w:pPr>
      <w:r>
        <w:rPr>
          <w:color w:val="000000"/>
          <w:sz w:val="24"/>
          <w:szCs w:val="24"/>
        </w:rPr>
        <w:t>Technical analysis uses price-derived indicators to identify trading signals:</w:t>
      </w:r>
    </w:p>
    <w:p w14:paraId="01D34071"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Moving Averages (SMA, EMA): Smooth price data to identify trend direction. Simple Moving Average (SMA) gives equal weight to all periods; Exponential Moving Average (EMA) gives more weight to recent prices.</w:t>
      </w:r>
    </w:p>
    <w:p w14:paraId="205BD2DE"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Relative Strength Index (RSI): Measures the speed and magnitude of recent price changes to evaluate overbought or oversold conditions. Values above 70 suggest overbought; below 30 suggest oversold.</w:t>
      </w:r>
    </w:p>
    <w:p w14:paraId="7DB561BE"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Bollinger Bands: Consist of a moving average with upper and lower bands set at two standard deviations. Price touching the upper band suggests overbought conditions.</w:t>
      </w:r>
    </w:p>
    <w:p w14:paraId="3273B7BA"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MACD (Moving Average Convergence Divergence): Shows the relationship between two EMAs. Crossovers of the MACD line and signal line generate buy/sell signals.</w:t>
      </w:r>
    </w:p>
    <w:p w14:paraId="1C5C1E3C" w14:textId="77777777" w:rsidR="002A65B3" w:rsidRDefault="002A65B3" w:rsidP="002A65B3">
      <w:pPr>
        <w:spacing w:after="100"/>
        <w:ind w:left="-142"/>
        <w:jc w:val="both"/>
      </w:pPr>
    </w:p>
    <w:p w14:paraId="1500981A" w14:textId="77777777" w:rsidR="002A65B3" w:rsidRDefault="002A65B3" w:rsidP="002A65B3">
      <w:pPr>
        <w:spacing w:after="140" w:line="360" w:lineRule="auto"/>
        <w:ind w:left="-142"/>
        <w:jc w:val="both"/>
      </w:pPr>
      <w:r>
        <w:rPr>
          <w:color w:val="000000"/>
          <w:sz w:val="24"/>
          <w:szCs w:val="24"/>
        </w:rPr>
        <w:t>While technical indicators are widely used by traders, they are reactive rather than predictive and do not provide quantified future price estimates. This project focuses on statistical forecasting rather than signal generation.</w:t>
      </w:r>
    </w:p>
    <w:p w14:paraId="52D7C8AE" w14:textId="14DD0723" w:rsidR="002A65B3" w:rsidRPr="00AB7376" w:rsidRDefault="002A65B3" w:rsidP="002A65B3">
      <w:pPr>
        <w:pStyle w:val="Heading3"/>
        <w:ind w:left="-142"/>
        <w:jc w:val="both"/>
        <w:rPr>
          <w:sz w:val="32"/>
          <w:szCs w:val="32"/>
        </w:rPr>
      </w:pPr>
      <w:bookmarkStart w:id="11" w:name="_Toc224925109"/>
      <w:r w:rsidRPr="00AB7376">
        <w:rPr>
          <w:bCs/>
          <w:sz w:val="24"/>
          <w:szCs w:val="24"/>
        </w:rPr>
        <w:t>Machine Learning Methods</w:t>
      </w:r>
      <w:bookmarkEnd w:id="11"/>
    </w:p>
    <w:p w14:paraId="3B3A8DA2" w14:textId="77777777" w:rsidR="002A65B3" w:rsidRDefault="002A65B3" w:rsidP="002A65B3">
      <w:pPr>
        <w:spacing w:after="140" w:line="360" w:lineRule="auto"/>
        <w:ind w:left="-142"/>
        <w:jc w:val="both"/>
      </w:pPr>
      <w:r>
        <w:rPr>
          <w:color w:val="000000"/>
          <w:sz w:val="24"/>
          <w:szCs w:val="24"/>
        </w:rPr>
        <w:t>Recent years have seen increasing application of ML to financial forecasting:</w:t>
      </w:r>
    </w:p>
    <w:p w14:paraId="50585232"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Random Forest &amp; Gradient Boosting: Ensemble methods that model non-linear relationships between features. Require extensive feature engineering but are robust to overfitting.</w:t>
      </w:r>
    </w:p>
    <w:p w14:paraId="675639E7"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Support Vector Machines (SVM): Effective for binary classification tasks (price up/down) but less suited for direct regression forecasting.</w:t>
      </w:r>
    </w:p>
    <w:p w14:paraId="54579E4D" w14:textId="333270DE" w:rsidR="002A65B3" w:rsidRDefault="002A65B3" w:rsidP="003A36E9">
      <w:pPr>
        <w:pStyle w:val="ListParagraph"/>
        <w:widowControl/>
        <w:numPr>
          <w:ilvl w:val="0"/>
          <w:numId w:val="35"/>
        </w:numPr>
        <w:spacing w:after="90" w:line="340" w:lineRule="auto"/>
        <w:ind w:left="-142"/>
        <w:contextualSpacing w:val="0"/>
        <w:jc w:val="both"/>
      </w:pPr>
      <w:r>
        <w:rPr>
          <w:rFonts w:cs="Times New Roman"/>
          <w:color w:val="000000"/>
          <w:sz w:val="23"/>
          <w:szCs w:val="23"/>
        </w:rPr>
        <w:t xml:space="preserve">Transformer Models: The attention mechanism in transformer </w:t>
      </w:r>
      <w:proofErr w:type="gramStart"/>
      <w:r>
        <w:rPr>
          <w:rFonts w:cs="Times New Roman"/>
          <w:color w:val="000000"/>
          <w:sz w:val="23"/>
          <w:szCs w:val="23"/>
        </w:rPr>
        <w:t>architectures</w:t>
      </w:r>
      <w:proofErr w:type="gramEnd"/>
      <w:r>
        <w:rPr>
          <w:rFonts w:cs="Times New Roman"/>
          <w:color w:val="000000"/>
          <w:sz w:val="23"/>
          <w:szCs w:val="23"/>
        </w:rPr>
        <w:t xml:space="preserve"> has shown promise for sequential financial data, particularly for longer-horizon forecasting tasks.</w:t>
      </w:r>
    </w:p>
    <w:p w14:paraId="4060D739" w14:textId="77777777" w:rsidR="002A65B3" w:rsidRDefault="002A65B3" w:rsidP="002A65B3">
      <w:pPr>
        <w:spacing w:after="140" w:line="360" w:lineRule="auto"/>
        <w:ind w:left="-142"/>
        <w:jc w:val="both"/>
      </w:pPr>
      <w:r>
        <w:rPr>
          <w:color w:val="000000"/>
          <w:sz w:val="24"/>
          <w:szCs w:val="24"/>
        </w:rPr>
        <w:lastRenderedPageBreak/>
        <w:t>While deep learning methods often outperform SARIMA on large datasets, they require significantly more data, computational resources, and expertise to tune. SARIMA remains the preferred choice for educational projects, short-to-medium horizon forecasting, and datasets with clear seasonal patterns.</w:t>
      </w:r>
    </w:p>
    <w:p w14:paraId="5E2D8B15" w14:textId="32419991" w:rsidR="002A65B3" w:rsidRPr="00AB7376" w:rsidRDefault="002A65B3" w:rsidP="002A65B3">
      <w:pPr>
        <w:pStyle w:val="Heading2"/>
        <w:spacing w:after="120"/>
        <w:ind w:left="-142"/>
        <w:jc w:val="both"/>
      </w:pPr>
      <w:bookmarkStart w:id="12" w:name="_Toc224925110"/>
      <w:r w:rsidRPr="00AB7376">
        <w:rPr>
          <w:bCs/>
          <w:sz w:val="24"/>
          <w:szCs w:val="24"/>
        </w:rPr>
        <w:t>Limitations of Existing Systems and Tools</w:t>
      </w:r>
      <w:bookmarkEnd w:id="12"/>
    </w:p>
    <w:p w14:paraId="143D9B9E" w14:textId="77777777" w:rsidR="002A65B3" w:rsidRDefault="002A65B3" w:rsidP="002A65B3">
      <w:pPr>
        <w:spacing w:after="140" w:line="360" w:lineRule="auto"/>
        <w:ind w:left="-142"/>
        <w:jc w:val="both"/>
      </w:pPr>
      <w:r>
        <w:rPr>
          <w:color w:val="000000"/>
          <w:sz w:val="24"/>
          <w:szCs w:val="24"/>
        </w:rPr>
        <w:t>A review of existing stock forecasting tools reveals several consistent gaps:</w:t>
      </w:r>
    </w:p>
    <w:p w14:paraId="1A87C0F6"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Bloomberg Terminal, Reuters Eikon: Highly accurate but prohibitively expensive (USD 20,000+ per year) and inaccessible to students or small investors</w:t>
      </w:r>
    </w:p>
    <w:p w14:paraId="6502588F" w14:textId="77777777" w:rsidR="002A65B3" w:rsidRDefault="002A65B3" w:rsidP="002A65B3">
      <w:pPr>
        <w:pStyle w:val="ListParagraph"/>
        <w:widowControl/>
        <w:numPr>
          <w:ilvl w:val="0"/>
          <w:numId w:val="35"/>
        </w:numPr>
        <w:spacing w:after="90" w:line="340" w:lineRule="auto"/>
        <w:ind w:left="-142"/>
        <w:contextualSpacing w:val="0"/>
        <w:jc w:val="both"/>
      </w:pPr>
      <w:proofErr w:type="spellStart"/>
      <w:r>
        <w:rPr>
          <w:rFonts w:cs="Times New Roman"/>
          <w:color w:val="000000"/>
          <w:sz w:val="23"/>
          <w:szCs w:val="23"/>
        </w:rPr>
        <w:t>TradingView</w:t>
      </w:r>
      <w:proofErr w:type="spellEnd"/>
      <w:r>
        <w:rPr>
          <w:rFonts w:cs="Times New Roman"/>
          <w:color w:val="000000"/>
          <w:sz w:val="23"/>
          <w:szCs w:val="23"/>
        </w:rPr>
        <w:t>, Yahoo Finance Charts: Provide excellent visualization but no custom forecasting or programmable pipeline</w:t>
      </w:r>
    </w:p>
    <w:p w14:paraId="260C52D2"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Python Notebooks (</w:t>
      </w:r>
      <w:proofErr w:type="spellStart"/>
      <w:r>
        <w:rPr>
          <w:rFonts w:cs="Times New Roman"/>
          <w:color w:val="000000"/>
          <w:sz w:val="23"/>
          <w:szCs w:val="23"/>
        </w:rPr>
        <w:t>Jupyter</w:t>
      </w:r>
      <w:proofErr w:type="spellEnd"/>
      <w:r>
        <w:rPr>
          <w:rFonts w:cs="Times New Roman"/>
          <w:color w:val="000000"/>
          <w:sz w:val="23"/>
          <w:szCs w:val="23"/>
        </w:rPr>
        <w:t>): Require programming skills and do not provide a user interface for non-technical users</w:t>
      </w:r>
    </w:p>
    <w:p w14:paraId="341DD4B4" w14:textId="403AEEB8" w:rsidR="002A65B3" w:rsidRDefault="002A65B3" w:rsidP="003A36E9">
      <w:pPr>
        <w:pStyle w:val="ListParagraph"/>
        <w:widowControl/>
        <w:numPr>
          <w:ilvl w:val="0"/>
          <w:numId w:val="35"/>
        </w:numPr>
        <w:spacing w:after="90" w:line="340" w:lineRule="auto"/>
        <w:ind w:left="-142"/>
        <w:contextualSpacing w:val="0"/>
        <w:jc w:val="both"/>
      </w:pPr>
      <w:r>
        <w:rPr>
          <w:rFonts w:cs="Times New Roman"/>
          <w:color w:val="000000"/>
          <w:sz w:val="23"/>
          <w:szCs w:val="23"/>
        </w:rPr>
        <w:t xml:space="preserve">Existing </w:t>
      </w:r>
      <w:proofErr w:type="spellStart"/>
      <w:r>
        <w:rPr>
          <w:rFonts w:cs="Times New Roman"/>
          <w:color w:val="000000"/>
          <w:sz w:val="23"/>
          <w:szCs w:val="23"/>
        </w:rPr>
        <w:t>Streamlit</w:t>
      </w:r>
      <w:proofErr w:type="spellEnd"/>
      <w:r>
        <w:rPr>
          <w:rFonts w:cs="Times New Roman"/>
          <w:color w:val="000000"/>
          <w:sz w:val="23"/>
          <w:szCs w:val="23"/>
        </w:rPr>
        <w:t xml:space="preserve"> stock apps: Most available open-source apps are incomplete, outdated, or lack proper error handling and multi-currency support</w:t>
      </w:r>
    </w:p>
    <w:p w14:paraId="7775DE0C" w14:textId="77777777" w:rsidR="002A65B3" w:rsidRDefault="002A65B3" w:rsidP="002A65B3">
      <w:pPr>
        <w:spacing w:after="140" w:line="360" w:lineRule="auto"/>
        <w:ind w:left="-142"/>
        <w:jc w:val="both"/>
      </w:pPr>
      <w:r>
        <w:rPr>
          <w:color w:val="000000"/>
          <w:sz w:val="24"/>
          <w:szCs w:val="24"/>
        </w:rPr>
        <w:t>This project addresses these gaps by combining the accessibility of a web application with the analytical depth of SARIMA modeling, automatic currency detection, and a dual-role user system.</w:t>
      </w:r>
    </w:p>
    <w:p w14:paraId="7FD45855" w14:textId="321B985D" w:rsidR="002A65B3" w:rsidRPr="00AB7376" w:rsidRDefault="002A65B3" w:rsidP="002A65B3">
      <w:pPr>
        <w:pStyle w:val="Heading2"/>
        <w:spacing w:after="120"/>
        <w:ind w:left="-142"/>
        <w:jc w:val="both"/>
      </w:pPr>
      <w:bookmarkStart w:id="13" w:name="_Toc224925111"/>
      <w:r w:rsidRPr="00AB7376">
        <w:rPr>
          <w:bCs/>
          <w:sz w:val="24"/>
          <w:szCs w:val="24"/>
        </w:rPr>
        <w:t>Justification for SARIMAX Model Selection</w:t>
      </w:r>
      <w:bookmarkEnd w:id="13"/>
    </w:p>
    <w:p w14:paraId="104DBD54" w14:textId="77777777" w:rsidR="002A65B3" w:rsidRDefault="002A65B3" w:rsidP="002A65B3">
      <w:pPr>
        <w:spacing w:after="140" w:line="360" w:lineRule="auto"/>
        <w:ind w:left="-142"/>
        <w:jc w:val="both"/>
      </w:pPr>
      <w:r>
        <w:rPr>
          <w:color w:val="000000"/>
          <w:sz w:val="24"/>
          <w:szCs w:val="24"/>
        </w:rPr>
        <w:t>The SARIMAX model was selected for this project based on the following considerations:</w:t>
      </w:r>
    </w:p>
    <w:p w14:paraId="1164EA27"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Financial data is naturally a time series with both trend and seasonal components, which SARIMA is specifically designed to handle</w:t>
      </w:r>
    </w:p>
    <w:p w14:paraId="67779B34"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 xml:space="preserve">Python's </w:t>
      </w:r>
      <w:proofErr w:type="spellStart"/>
      <w:r>
        <w:rPr>
          <w:rFonts w:cs="Times New Roman"/>
          <w:color w:val="000000"/>
          <w:sz w:val="23"/>
          <w:szCs w:val="23"/>
        </w:rPr>
        <w:t>statsmodels</w:t>
      </w:r>
      <w:proofErr w:type="spellEnd"/>
      <w:r>
        <w:rPr>
          <w:rFonts w:cs="Times New Roman"/>
          <w:color w:val="000000"/>
          <w:sz w:val="23"/>
          <w:szCs w:val="23"/>
        </w:rPr>
        <w:t xml:space="preserve"> library provides a mature, well-documented SARIMAX implementation with full model diagnostics</w:t>
      </w:r>
    </w:p>
    <w:p w14:paraId="728A0D34"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SARIMA requires fewer hyperparameters than deep learning models and is less prone to overfitting on moderate-sized datasets (6–24 months of daily data)</w:t>
      </w:r>
    </w:p>
    <w:p w14:paraId="352972A3"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The model summary output (AIC, BIC, p-values, coefficients) provides interpretable diagnostics that can be reviewed by administrators</w:t>
      </w:r>
    </w:p>
    <w:p w14:paraId="121F9CAD"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SARIMA forecasts include confidence intervals, enabling future versions to display prediction bounds</w:t>
      </w:r>
    </w:p>
    <w:p w14:paraId="2B0F649B" w14:textId="2661F846" w:rsidR="002A65B3" w:rsidRPr="0089279D" w:rsidRDefault="002A65B3" w:rsidP="0089279D">
      <w:pPr>
        <w:pStyle w:val="Heading1"/>
        <w:jc w:val="center"/>
        <w:rPr>
          <w:sz w:val="44"/>
          <w:szCs w:val="44"/>
        </w:rPr>
      </w:pPr>
      <w:bookmarkStart w:id="14" w:name="_Toc224925112"/>
      <w:r w:rsidRPr="0089279D">
        <w:rPr>
          <w:sz w:val="44"/>
          <w:szCs w:val="44"/>
        </w:rPr>
        <w:lastRenderedPageBreak/>
        <w:t>CHAPTER 3: DESIGN — ANALYSIS &amp; METHODOLOGY</w:t>
      </w:r>
      <w:bookmarkEnd w:id="14"/>
    </w:p>
    <w:p w14:paraId="089369BA" w14:textId="77777777" w:rsidR="002A65B3" w:rsidRDefault="002A65B3" w:rsidP="002A65B3">
      <w:pPr>
        <w:pBdr>
          <w:bottom w:val="single" w:sz="6" w:space="0" w:color="1E3A5F"/>
        </w:pBdr>
        <w:spacing w:after="120"/>
        <w:ind w:left="-142"/>
        <w:jc w:val="both"/>
      </w:pPr>
    </w:p>
    <w:p w14:paraId="1A4BA8C3" w14:textId="1936DA9B" w:rsidR="002A65B3" w:rsidRPr="003A36E9" w:rsidRDefault="002A65B3" w:rsidP="002A65B3">
      <w:pPr>
        <w:pStyle w:val="Heading2"/>
        <w:spacing w:after="120"/>
        <w:ind w:left="-142"/>
        <w:jc w:val="both"/>
      </w:pPr>
      <w:bookmarkStart w:id="15" w:name="_Toc224925113"/>
      <w:r w:rsidRPr="003A36E9">
        <w:rPr>
          <w:bCs/>
          <w:sz w:val="24"/>
          <w:szCs w:val="24"/>
        </w:rPr>
        <w:t>Requirement Analysis</w:t>
      </w:r>
      <w:bookmarkEnd w:id="15"/>
    </w:p>
    <w:p w14:paraId="63961069" w14:textId="17DA0CD2" w:rsidR="002A65B3" w:rsidRPr="003A36E9" w:rsidRDefault="002A65B3" w:rsidP="002A65B3">
      <w:pPr>
        <w:pStyle w:val="Heading3"/>
        <w:ind w:left="-142"/>
        <w:jc w:val="both"/>
      </w:pPr>
      <w:bookmarkStart w:id="16" w:name="_Toc224925114"/>
      <w:r w:rsidRPr="003A36E9">
        <w:rPr>
          <w:bCs/>
          <w:sz w:val="22"/>
          <w:szCs w:val="22"/>
        </w:rPr>
        <w:t>Functional Requirements</w:t>
      </w:r>
      <w:bookmarkEnd w:id="16"/>
    </w:p>
    <w:p w14:paraId="0F00889B" w14:textId="77777777" w:rsidR="002A65B3" w:rsidRDefault="002A65B3" w:rsidP="002A65B3">
      <w:pPr>
        <w:spacing w:after="140" w:line="360" w:lineRule="auto"/>
        <w:ind w:left="-142"/>
        <w:jc w:val="both"/>
      </w:pPr>
      <w:r>
        <w:rPr>
          <w:color w:val="000000"/>
          <w:sz w:val="24"/>
          <w:szCs w:val="24"/>
        </w:rPr>
        <w:t>The following functional requirements were identified during the analysis phase:</w:t>
      </w:r>
    </w:p>
    <w:tbl>
      <w:tblPr>
        <w:tblW w:w="86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7796"/>
      </w:tblGrid>
      <w:tr w:rsidR="00A02F36" w14:paraId="5C74A20E" w14:textId="77777777" w:rsidTr="00531CFD">
        <w:trPr>
          <w:tblHeader/>
          <w:jc w:val="center"/>
        </w:trPr>
        <w:tc>
          <w:tcPr>
            <w:tcW w:w="85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22854A79" w14:textId="77777777" w:rsidR="00A02F36" w:rsidRDefault="00A02F36" w:rsidP="00A02F36">
            <w:pPr>
              <w:ind w:left="-142"/>
              <w:jc w:val="center"/>
            </w:pPr>
            <w:r>
              <w:rPr>
                <w:b/>
                <w:bCs/>
                <w:color w:val="FFFFFF"/>
                <w:sz w:val="21"/>
                <w:szCs w:val="21"/>
              </w:rPr>
              <w:t>FR No.</w:t>
            </w:r>
          </w:p>
        </w:tc>
        <w:tc>
          <w:tcPr>
            <w:tcW w:w="779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6E86C538" w14:textId="77777777" w:rsidR="00A02F36" w:rsidRDefault="00A02F36" w:rsidP="00A02F36">
            <w:pPr>
              <w:ind w:left="-142"/>
              <w:jc w:val="center"/>
            </w:pPr>
            <w:r>
              <w:rPr>
                <w:b/>
                <w:bCs/>
                <w:color w:val="FFFFFF"/>
                <w:sz w:val="21"/>
                <w:szCs w:val="21"/>
              </w:rPr>
              <w:t>Requirement</w:t>
            </w:r>
          </w:p>
        </w:tc>
      </w:tr>
      <w:tr w:rsidR="00A02F36" w14:paraId="30DBF8B5" w14:textId="77777777" w:rsidTr="00531CFD">
        <w:trPr>
          <w:jc w:val="center"/>
        </w:trPr>
        <w:tc>
          <w:tcPr>
            <w:tcW w:w="85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179EDD3" w14:textId="77777777" w:rsidR="00A02F36" w:rsidRDefault="00A02F36" w:rsidP="00A02F36">
            <w:pPr>
              <w:ind w:left="-142"/>
              <w:jc w:val="center"/>
            </w:pPr>
            <w:r>
              <w:rPr>
                <w:color w:val="000000"/>
                <w:sz w:val="21"/>
                <w:szCs w:val="21"/>
              </w:rPr>
              <w:t>FR-01</w:t>
            </w:r>
          </w:p>
        </w:tc>
        <w:tc>
          <w:tcPr>
            <w:tcW w:w="779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DA558FF" w14:textId="79926431" w:rsidR="00A02F36" w:rsidRDefault="00531CFD" w:rsidP="00A02F36">
            <w:pPr>
              <w:ind w:left="-142"/>
            </w:pPr>
            <w:r>
              <w:rPr>
                <w:color w:val="000000"/>
                <w:sz w:val="21"/>
                <w:szCs w:val="21"/>
              </w:rPr>
              <w:t xml:space="preserve"> </w:t>
            </w:r>
            <w:r w:rsidR="00A02F36">
              <w:rPr>
                <w:color w:val="000000"/>
                <w:sz w:val="21"/>
                <w:szCs w:val="21"/>
              </w:rPr>
              <w:t>System shall allow users to enter any valid stock ticker symbol</w:t>
            </w:r>
          </w:p>
        </w:tc>
      </w:tr>
      <w:tr w:rsidR="00A02F36" w14:paraId="28AD778D" w14:textId="77777777" w:rsidTr="00531CFD">
        <w:trPr>
          <w:jc w:val="center"/>
        </w:trPr>
        <w:tc>
          <w:tcPr>
            <w:tcW w:w="8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E11664" w14:textId="77777777" w:rsidR="00A02F36" w:rsidRDefault="00A02F36" w:rsidP="00A02F36">
            <w:pPr>
              <w:ind w:left="-142"/>
              <w:jc w:val="center"/>
            </w:pPr>
            <w:r>
              <w:rPr>
                <w:color w:val="000000"/>
                <w:sz w:val="21"/>
                <w:szCs w:val="21"/>
              </w:rPr>
              <w:t>FR-02</w:t>
            </w:r>
          </w:p>
        </w:tc>
        <w:tc>
          <w:tcPr>
            <w:tcW w:w="77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24BD9D" w14:textId="001AA5DD" w:rsidR="00A02F36" w:rsidRDefault="00531CFD" w:rsidP="00A02F36">
            <w:pPr>
              <w:ind w:left="-142"/>
            </w:pPr>
            <w:r>
              <w:rPr>
                <w:color w:val="000000"/>
                <w:sz w:val="21"/>
                <w:szCs w:val="21"/>
              </w:rPr>
              <w:t xml:space="preserve"> </w:t>
            </w:r>
            <w:r w:rsidR="00A02F36">
              <w:rPr>
                <w:color w:val="000000"/>
                <w:sz w:val="21"/>
                <w:szCs w:val="21"/>
              </w:rPr>
              <w:t>System shall allow users to select any start and end date from 2000 to today</w:t>
            </w:r>
          </w:p>
        </w:tc>
      </w:tr>
      <w:tr w:rsidR="00A02F36" w14:paraId="50A2083C" w14:textId="77777777" w:rsidTr="00531CFD">
        <w:trPr>
          <w:jc w:val="center"/>
        </w:trPr>
        <w:tc>
          <w:tcPr>
            <w:tcW w:w="85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1D023B5" w14:textId="77777777" w:rsidR="00A02F36" w:rsidRDefault="00A02F36" w:rsidP="00A02F36">
            <w:pPr>
              <w:ind w:left="-142"/>
              <w:jc w:val="center"/>
            </w:pPr>
            <w:r>
              <w:rPr>
                <w:color w:val="000000"/>
                <w:sz w:val="21"/>
                <w:szCs w:val="21"/>
              </w:rPr>
              <w:t>FR-03</w:t>
            </w:r>
          </w:p>
        </w:tc>
        <w:tc>
          <w:tcPr>
            <w:tcW w:w="779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8F6952B" w14:textId="4BF68902" w:rsidR="00A02F36" w:rsidRDefault="00531CFD" w:rsidP="00A02F36">
            <w:pPr>
              <w:ind w:left="-142"/>
            </w:pPr>
            <w:r>
              <w:rPr>
                <w:color w:val="000000"/>
                <w:sz w:val="21"/>
                <w:szCs w:val="21"/>
              </w:rPr>
              <w:t xml:space="preserve"> </w:t>
            </w:r>
            <w:r w:rsidR="00A02F36">
              <w:rPr>
                <w:color w:val="000000"/>
                <w:sz w:val="21"/>
                <w:szCs w:val="21"/>
              </w:rPr>
              <w:t xml:space="preserve">System shall download OHLCV historical data from Yahoo Finance </w:t>
            </w:r>
            <w:r>
              <w:rPr>
                <w:color w:val="000000"/>
                <w:sz w:val="21"/>
                <w:szCs w:val="21"/>
              </w:rPr>
              <w:t xml:space="preserve">                                                      </w:t>
            </w:r>
            <w:r w:rsidR="00A02F36">
              <w:rPr>
                <w:color w:val="000000"/>
                <w:sz w:val="21"/>
                <w:szCs w:val="21"/>
              </w:rPr>
              <w:t>automatically</w:t>
            </w:r>
          </w:p>
        </w:tc>
      </w:tr>
      <w:tr w:rsidR="00A02F36" w14:paraId="22B5EE6E" w14:textId="77777777" w:rsidTr="00531CFD">
        <w:trPr>
          <w:jc w:val="center"/>
        </w:trPr>
        <w:tc>
          <w:tcPr>
            <w:tcW w:w="8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22C45B" w14:textId="77777777" w:rsidR="00A02F36" w:rsidRDefault="00A02F36" w:rsidP="00A02F36">
            <w:pPr>
              <w:ind w:left="-142"/>
              <w:jc w:val="center"/>
            </w:pPr>
            <w:r>
              <w:rPr>
                <w:color w:val="000000"/>
                <w:sz w:val="21"/>
                <w:szCs w:val="21"/>
              </w:rPr>
              <w:t>FR-04</w:t>
            </w:r>
          </w:p>
        </w:tc>
        <w:tc>
          <w:tcPr>
            <w:tcW w:w="77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D3B9BE" w14:textId="4BF2F262" w:rsidR="00A02F36" w:rsidRDefault="00531CFD" w:rsidP="00A02F36">
            <w:pPr>
              <w:ind w:left="-142"/>
            </w:pPr>
            <w:r>
              <w:rPr>
                <w:color w:val="000000"/>
                <w:sz w:val="21"/>
                <w:szCs w:val="21"/>
              </w:rPr>
              <w:t xml:space="preserve"> </w:t>
            </w:r>
            <w:r w:rsidR="00A02F36">
              <w:rPr>
                <w:color w:val="000000"/>
                <w:sz w:val="21"/>
                <w:szCs w:val="21"/>
              </w:rPr>
              <w:t>System shall detect and display the correct trading currency for any stock</w:t>
            </w:r>
          </w:p>
        </w:tc>
      </w:tr>
      <w:tr w:rsidR="00A02F36" w14:paraId="32AF03EA" w14:textId="77777777" w:rsidTr="00531CFD">
        <w:trPr>
          <w:jc w:val="center"/>
        </w:trPr>
        <w:tc>
          <w:tcPr>
            <w:tcW w:w="85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888C1E9" w14:textId="77777777" w:rsidR="00A02F36" w:rsidRDefault="00A02F36" w:rsidP="00A02F36">
            <w:pPr>
              <w:ind w:left="-142"/>
              <w:jc w:val="center"/>
            </w:pPr>
            <w:r>
              <w:rPr>
                <w:color w:val="000000"/>
                <w:sz w:val="21"/>
                <w:szCs w:val="21"/>
              </w:rPr>
              <w:t>FR-05</w:t>
            </w:r>
          </w:p>
        </w:tc>
        <w:tc>
          <w:tcPr>
            <w:tcW w:w="779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183DA36" w14:textId="42497F94" w:rsidR="00A02F36" w:rsidRDefault="00531CFD" w:rsidP="00A02F36">
            <w:pPr>
              <w:ind w:left="-142"/>
            </w:pPr>
            <w:r>
              <w:rPr>
                <w:color w:val="000000"/>
                <w:sz w:val="21"/>
                <w:szCs w:val="21"/>
              </w:rPr>
              <w:t xml:space="preserve"> </w:t>
            </w:r>
            <w:r w:rsidR="00A02F36">
              <w:rPr>
                <w:color w:val="000000"/>
                <w:sz w:val="21"/>
                <w:szCs w:val="21"/>
              </w:rPr>
              <w:t>System shall display KPI metrics: current price, return, high, low, average</w:t>
            </w:r>
          </w:p>
        </w:tc>
      </w:tr>
      <w:tr w:rsidR="00A02F36" w14:paraId="421BB59D" w14:textId="77777777" w:rsidTr="00531CFD">
        <w:trPr>
          <w:jc w:val="center"/>
        </w:trPr>
        <w:tc>
          <w:tcPr>
            <w:tcW w:w="8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35FF39" w14:textId="77777777" w:rsidR="00A02F36" w:rsidRDefault="00A02F36" w:rsidP="00A02F36">
            <w:pPr>
              <w:ind w:left="-142"/>
              <w:jc w:val="center"/>
            </w:pPr>
            <w:r>
              <w:rPr>
                <w:color w:val="000000"/>
                <w:sz w:val="21"/>
                <w:szCs w:val="21"/>
              </w:rPr>
              <w:t>FR-06</w:t>
            </w:r>
          </w:p>
        </w:tc>
        <w:tc>
          <w:tcPr>
            <w:tcW w:w="77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8D1807" w14:textId="18B032C6" w:rsidR="00A02F36" w:rsidRDefault="00531CFD" w:rsidP="00A02F36">
            <w:pPr>
              <w:ind w:left="-142"/>
            </w:pPr>
            <w:r>
              <w:rPr>
                <w:color w:val="000000"/>
                <w:sz w:val="21"/>
                <w:szCs w:val="21"/>
              </w:rPr>
              <w:t xml:space="preserve"> </w:t>
            </w:r>
            <w:r w:rsidR="00A02F36">
              <w:rPr>
                <w:color w:val="000000"/>
                <w:sz w:val="21"/>
                <w:szCs w:val="21"/>
              </w:rPr>
              <w:t>System shall display an interactive price chart for all OHLCV columns</w:t>
            </w:r>
          </w:p>
        </w:tc>
      </w:tr>
      <w:tr w:rsidR="00A02F36" w14:paraId="26B1E9CE" w14:textId="77777777" w:rsidTr="00531CFD">
        <w:trPr>
          <w:jc w:val="center"/>
        </w:trPr>
        <w:tc>
          <w:tcPr>
            <w:tcW w:w="85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C1317D6" w14:textId="77777777" w:rsidR="00A02F36" w:rsidRDefault="00A02F36" w:rsidP="00A02F36">
            <w:pPr>
              <w:ind w:left="-142"/>
              <w:jc w:val="center"/>
            </w:pPr>
            <w:r>
              <w:rPr>
                <w:color w:val="000000"/>
                <w:sz w:val="21"/>
                <w:szCs w:val="21"/>
              </w:rPr>
              <w:t>FR-07</w:t>
            </w:r>
          </w:p>
        </w:tc>
        <w:tc>
          <w:tcPr>
            <w:tcW w:w="779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3863160" w14:textId="3A989FE2" w:rsidR="00A02F36" w:rsidRDefault="00531CFD" w:rsidP="00A02F36">
            <w:pPr>
              <w:ind w:left="-142"/>
            </w:pPr>
            <w:r>
              <w:rPr>
                <w:color w:val="000000"/>
                <w:sz w:val="21"/>
                <w:szCs w:val="21"/>
              </w:rPr>
              <w:t xml:space="preserve"> </w:t>
            </w:r>
            <w:r w:rsidR="00A02F36">
              <w:rPr>
                <w:color w:val="000000"/>
                <w:sz w:val="21"/>
                <w:szCs w:val="21"/>
              </w:rPr>
              <w:t>System shall perform an ADF stationarity test and display the result clearly</w:t>
            </w:r>
          </w:p>
        </w:tc>
      </w:tr>
      <w:tr w:rsidR="00A02F36" w14:paraId="34C19116" w14:textId="77777777" w:rsidTr="00531CFD">
        <w:trPr>
          <w:jc w:val="center"/>
        </w:trPr>
        <w:tc>
          <w:tcPr>
            <w:tcW w:w="8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635B21" w14:textId="77777777" w:rsidR="00A02F36" w:rsidRDefault="00A02F36" w:rsidP="00A02F36">
            <w:pPr>
              <w:ind w:left="-142"/>
              <w:jc w:val="center"/>
            </w:pPr>
            <w:r>
              <w:rPr>
                <w:color w:val="000000"/>
                <w:sz w:val="21"/>
                <w:szCs w:val="21"/>
              </w:rPr>
              <w:t>FR-08</w:t>
            </w:r>
          </w:p>
        </w:tc>
        <w:tc>
          <w:tcPr>
            <w:tcW w:w="77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ABCBEC" w14:textId="0C3A85A9" w:rsidR="00A02F36" w:rsidRDefault="00531CFD" w:rsidP="00A02F36">
            <w:pPr>
              <w:ind w:left="-142"/>
            </w:pPr>
            <w:r>
              <w:rPr>
                <w:color w:val="000000"/>
                <w:sz w:val="21"/>
                <w:szCs w:val="21"/>
              </w:rPr>
              <w:t xml:space="preserve"> </w:t>
            </w:r>
            <w:r w:rsidR="00A02F36">
              <w:rPr>
                <w:color w:val="000000"/>
                <w:sz w:val="21"/>
                <w:szCs w:val="21"/>
              </w:rPr>
              <w:t>System shall perform seasonal decomposition and display trend/seasonal/residual charts</w:t>
            </w:r>
          </w:p>
        </w:tc>
      </w:tr>
      <w:tr w:rsidR="00A02F36" w14:paraId="196A53AE" w14:textId="77777777" w:rsidTr="00531CFD">
        <w:trPr>
          <w:jc w:val="center"/>
        </w:trPr>
        <w:tc>
          <w:tcPr>
            <w:tcW w:w="85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0E7C965" w14:textId="77777777" w:rsidR="00A02F36" w:rsidRDefault="00A02F36" w:rsidP="00A02F36">
            <w:pPr>
              <w:ind w:left="-142"/>
              <w:jc w:val="center"/>
            </w:pPr>
            <w:r>
              <w:rPr>
                <w:color w:val="000000"/>
                <w:sz w:val="21"/>
                <w:szCs w:val="21"/>
              </w:rPr>
              <w:t>FR-09</w:t>
            </w:r>
          </w:p>
        </w:tc>
        <w:tc>
          <w:tcPr>
            <w:tcW w:w="779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725D758" w14:textId="0D392FDF" w:rsidR="00A02F36" w:rsidRDefault="00531CFD" w:rsidP="00A02F36">
            <w:pPr>
              <w:ind w:left="-142"/>
            </w:pPr>
            <w:r>
              <w:rPr>
                <w:color w:val="000000"/>
                <w:sz w:val="21"/>
                <w:szCs w:val="21"/>
              </w:rPr>
              <w:t xml:space="preserve"> </w:t>
            </w:r>
            <w:r w:rsidR="00A02F36">
              <w:rPr>
                <w:color w:val="000000"/>
                <w:sz w:val="21"/>
                <w:szCs w:val="21"/>
              </w:rPr>
              <w:t xml:space="preserve">System </w:t>
            </w:r>
            <w:proofErr w:type="gramStart"/>
            <w:r w:rsidR="00A02F36">
              <w:rPr>
                <w:color w:val="000000"/>
                <w:sz w:val="21"/>
                <w:szCs w:val="21"/>
              </w:rPr>
              <w:t>shall</w:t>
            </w:r>
            <w:proofErr w:type="gramEnd"/>
            <w:r w:rsidR="00A02F36">
              <w:rPr>
                <w:color w:val="000000"/>
                <w:sz w:val="21"/>
                <w:szCs w:val="21"/>
              </w:rPr>
              <w:t xml:space="preserve"> fit a SARIMAX model and generate a forecast for user-</w:t>
            </w:r>
            <w:r>
              <w:rPr>
                <w:color w:val="000000"/>
                <w:sz w:val="21"/>
                <w:szCs w:val="21"/>
              </w:rPr>
              <w:t xml:space="preserve">   </w:t>
            </w:r>
            <w:r w:rsidR="00A02F36">
              <w:rPr>
                <w:color w:val="000000"/>
                <w:sz w:val="21"/>
                <w:szCs w:val="21"/>
              </w:rPr>
              <w:t>specified days</w:t>
            </w:r>
          </w:p>
        </w:tc>
      </w:tr>
      <w:tr w:rsidR="00A02F36" w14:paraId="02EDCF07" w14:textId="77777777" w:rsidTr="00531CFD">
        <w:trPr>
          <w:jc w:val="center"/>
        </w:trPr>
        <w:tc>
          <w:tcPr>
            <w:tcW w:w="8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18ED50" w14:textId="77777777" w:rsidR="00A02F36" w:rsidRDefault="00A02F36" w:rsidP="00A02F36">
            <w:pPr>
              <w:ind w:left="-142"/>
              <w:jc w:val="center"/>
            </w:pPr>
            <w:r>
              <w:rPr>
                <w:color w:val="000000"/>
                <w:sz w:val="21"/>
                <w:szCs w:val="21"/>
              </w:rPr>
              <w:t>FR-10</w:t>
            </w:r>
          </w:p>
        </w:tc>
        <w:tc>
          <w:tcPr>
            <w:tcW w:w="77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54EB42" w14:textId="65EE3A2D" w:rsidR="00A02F36" w:rsidRDefault="00531CFD" w:rsidP="00A02F36">
            <w:pPr>
              <w:ind w:left="-142"/>
            </w:pPr>
            <w:r>
              <w:rPr>
                <w:color w:val="000000"/>
                <w:sz w:val="21"/>
                <w:szCs w:val="21"/>
              </w:rPr>
              <w:t xml:space="preserve"> </w:t>
            </w:r>
            <w:r w:rsidR="00A02F36">
              <w:rPr>
                <w:color w:val="000000"/>
                <w:sz w:val="21"/>
                <w:szCs w:val="21"/>
              </w:rPr>
              <w:t>System shall display combined historical and forecast chart</w:t>
            </w:r>
          </w:p>
        </w:tc>
      </w:tr>
      <w:tr w:rsidR="00A02F36" w14:paraId="2C791487" w14:textId="77777777" w:rsidTr="00531CFD">
        <w:trPr>
          <w:jc w:val="center"/>
        </w:trPr>
        <w:tc>
          <w:tcPr>
            <w:tcW w:w="85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82BF68A" w14:textId="77777777" w:rsidR="00A02F36" w:rsidRDefault="00A02F36" w:rsidP="00A02F36">
            <w:pPr>
              <w:ind w:left="-142"/>
              <w:jc w:val="center"/>
            </w:pPr>
            <w:r>
              <w:rPr>
                <w:color w:val="000000"/>
                <w:sz w:val="21"/>
                <w:szCs w:val="21"/>
              </w:rPr>
              <w:t>FR-11</w:t>
            </w:r>
          </w:p>
        </w:tc>
        <w:tc>
          <w:tcPr>
            <w:tcW w:w="779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99DF269" w14:textId="7F3ACB14" w:rsidR="00A02F36" w:rsidRDefault="00531CFD" w:rsidP="00A02F36">
            <w:pPr>
              <w:ind w:left="-142"/>
            </w:pPr>
            <w:r>
              <w:rPr>
                <w:color w:val="000000"/>
                <w:sz w:val="21"/>
                <w:szCs w:val="21"/>
              </w:rPr>
              <w:t xml:space="preserve"> </w:t>
            </w:r>
            <w:r w:rsidR="00A02F36">
              <w:rPr>
                <w:color w:val="000000"/>
                <w:sz w:val="21"/>
                <w:szCs w:val="21"/>
              </w:rPr>
              <w:t>System shall validate all inputs and show friendly error messages</w:t>
            </w:r>
          </w:p>
        </w:tc>
      </w:tr>
      <w:tr w:rsidR="00A02F36" w14:paraId="2F8CA37B" w14:textId="77777777" w:rsidTr="00531CFD">
        <w:trPr>
          <w:jc w:val="center"/>
        </w:trPr>
        <w:tc>
          <w:tcPr>
            <w:tcW w:w="8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153F8F" w14:textId="77777777" w:rsidR="00A02F36" w:rsidRDefault="00A02F36" w:rsidP="00A02F36">
            <w:pPr>
              <w:ind w:left="-142"/>
              <w:jc w:val="center"/>
            </w:pPr>
            <w:r>
              <w:rPr>
                <w:color w:val="000000"/>
                <w:sz w:val="21"/>
                <w:szCs w:val="21"/>
              </w:rPr>
              <w:t>FR-12</w:t>
            </w:r>
          </w:p>
        </w:tc>
        <w:tc>
          <w:tcPr>
            <w:tcW w:w="77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34137D" w14:textId="0D8DAC57" w:rsidR="00A02F36" w:rsidRDefault="00531CFD" w:rsidP="00A02F36">
            <w:pPr>
              <w:ind w:left="-142"/>
            </w:pPr>
            <w:r>
              <w:rPr>
                <w:color w:val="000000"/>
                <w:sz w:val="21"/>
                <w:szCs w:val="21"/>
              </w:rPr>
              <w:t xml:space="preserve"> </w:t>
            </w:r>
            <w:r w:rsidR="00A02F36">
              <w:rPr>
                <w:color w:val="000000"/>
                <w:sz w:val="21"/>
                <w:szCs w:val="21"/>
              </w:rPr>
              <w:t>System shall silently log all user searches to a JSON file</w:t>
            </w:r>
          </w:p>
        </w:tc>
      </w:tr>
      <w:tr w:rsidR="00A02F36" w14:paraId="666BE5EF" w14:textId="77777777" w:rsidTr="00531CFD">
        <w:trPr>
          <w:jc w:val="center"/>
        </w:trPr>
        <w:tc>
          <w:tcPr>
            <w:tcW w:w="85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168727C" w14:textId="77777777" w:rsidR="00A02F36" w:rsidRDefault="00A02F36" w:rsidP="00A02F36">
            <w:pPr>
              <w:ind w:left="-142"/>
              <w:jc w:val="center"/>
            </w:pPr>
            <w:r>
              <w:rPr>
                <w:color w:val="000000"/>
                <w:sz w:val="21"/>
                <w:szCs w:val="21"/>
              </w:rPr>
              <w:t>FR-13</w:t>
            </w:r>
          </w:p>
        </w:tc>
        <w:tc>
          <w:tcPr>
            <w:tcW w:w="779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EFCDFDA" w14:textId="0F1932A4" w:rsidR="00A02F36" w:rsidRDefault="00531CFD" w:rsidP="00A02F36">
            <w:pPr>
              <w:ind w:left="-142"/>
            </w:pPr>
            <w:r>
              <w:rPr>
                <w:color w:val="000000"/>
                <w:sz w:val="21"/>
                <w:szCs w:val="21"/>
              </w:rPr>
              <w:t xml:space="preserve"> </w:t>
            </w:r>
            <w:r w:rsidR="00A02F36">
              <w:rPr>
                <w:color w:val="000000"/>
                <w:sz w:val="21"/>
                <w:szCs w:val="21"/>
              </w:rPr>
              <w:t>System shall provide a hidden admin login at /?admin=1</w:t>
            </w:r>
          </w:p>
        </w:tc>
      </w:tr>
      <w:tr w:rsidR="00A02F36" w14:paraId="2B3574C8" w14:textId="77777777" w:rsidTr="00531CFD">
        <w:trPr>
          <w:jc w:val="center"/>
        </w:trPr>
        <w:tc>
          <w:tcPr>
            <w:tcW w:w="8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60F2E4" w14:textId="77777777" w:rsidR="00A02F36" w:rsidRDefault="00A02F36" w:rsidP="00A02F36">
            <w:pPr>
              <w:ind w:left="-142"/>
              <w:jc w:val="center"/>
            </w:pPr>
            <w:r>
              <w:rPr>
                <w:color w:val="000000"/>
                <w:sz w:val="21"/>
                <w:szCs w:val="21"/>
              </w:rPr>
              <w:t>FR-14</w:t>
            </w:r>
          </w:p>
        </w:tc>
        <w:tc>
          <w:tcPr>
            <w:tcW w:w="77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52F257" w14:textId="54B8776C" w:rsidR="00A02F36" w:rsidRDefault="00531CFD" w:rsidP="00A02F36">
            <w:pPr>
              <w:ind w:left="-142"/>
            </w:pPr>
            <w:r>
              <w:rPr>
                <w:color w:val="000000"/>
                <w:sz w:val="21"/>
                <w:szCs w:val="21"/>
              </w:rPr>
              <w:t xml:space="preserve"> </w:t>
            </w:r>
            <w:r w:rsidR="00A02F36">
              <w:rPr>
                <w:color w:val="000000"/>
                <w:sz w:val="21"/>
                <w:szCs w:val="21"/>
              </w:rPr>
              <w:t>Admin shall see all search history, ARIMA params, and full model summaries</w:t>
            </w:r>
          </w:p>
        </w:tc>
      </w:tr>
      <w:tr w:rsidR="00A02F36" w14:paraId="1DA70E84" w14:textId="77777777" w:rsidTr="00531CFD">
        <w:trPr>
          <w:jc w:val="center"/>
        </w:trPr>
        <w:tc>
          <w:tcPr>
            <w:tcW w:w="85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CCDD6E0" w14:textId="77777777" w:rsidR="00A02F36" w:rsidRDefault="00A02F36" w:rsidP="00A02F36">
            <w:pPr>
              <w:ind w:left="-142"/>
              <w:jc w:val="center"/>
            </w:pPr>
            <w:r>
              <w:rPr>
                <w:color w:val="000000"/>
                <w:sz w:val="21"/>
                <w:szCs w:val="21"/>
              </w:rPr>
              <w:t>FR-15</w:t>
            </w:r>
          </w:p>
        </w:tc>
        <w:tc>
          <w:tcPr>
            <w:tcW w:w="779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FB92E62" w14:textId="43CA4CC4" w:rsidR="00A02F36" w:rsidRDefault="00531CFD" w:rsidP="00FA641C">
            <w:pPr>
              <w:keepNext/>
              <w:ind w:left="-142"/>
            </w:pPr>
            <w:r>
              <w:rPr>
                <w:color w:val="000000"/>
                <w:sz w:val="21"/>
                <w:szCs w:val="21"/>
              </w:rPr>
              <w:t xml:space="preserve"> </w:t>
            </w:r>
            <w:r w:rsidR="00A02F36">
              <w:rPr>
                <w:color w:val="000000"/>
                <w:sz w:val="21"/>
                <w:szCs w:val="21"/>
              </w:rPr>
              <w:t>Admin shall be able to download the search log as a CSV file</w:t>
            </w:r>
          </w:p>
        </w:tc>
      </w:tr>
    </w:tbl>
    <w:p w14:paraId="2CE49FAB" w14:textId="304D51E1" w:rsidR="002A65B3" w:rsidRDefault="00FA641C" w:rsidP="00FA641C">
      <w:pPr>
        <w:pStyle w:val="Caption"/>
        <w:jc w:val="center"/>
      </w:pPr>
      <w:bookmarkStart w:id="17" w:name="_Toc224922800"/>
      <w:r>
        <w:t xml:space="preserve">Table </w:t>
      </w:r>
      <w:fldSimple w:instr=" SEQ Table \* ARABIC ">
        <w:r w:rsidR="006B64DE">
          <w:rPr>
            <w:noProof/>
          </w:rPr>
          <w:t>1</w:t>
        </w:r>
      </w:fldSimple>
      <w:r>
        <w:t xml:space="preserve"> </w:t>
      </w:r>
      <w:r w:rsidRPr="00DF585E">
        <w:t>Functional Requirements</w:t>
      </w:r>
      <w:bookmarkEnd w:id="17"/>
    </w:p>
    <w:p w14:paraId="59CE220F" w14:textId="6504D303" w:rsidR="002A65B3" w:rsidRPr="003A36E9" w:rsidRDefault="002A65B3" w:rsidP="002A65B3">
      <w:pPr>
        <w:pStyle w:val="Heading3"/>
        <w:ind w:left="-142"/>
        <w:jc w:val="both"/>
      </w:pPr>
      <w:bookmarkStart w:id="18" w:name="_Toc224925115"/>
      <w:r w:rsidRPr="003A36E9">
        <w:rPr>
          <w:bCs/>
          <w:sz w:val="22"/>
          <w:szCs w:val="22"/>
        </w:rPr>
        <w:t>Non-Functional Requirements</w:t>
      </w:r>
      <w:bookmarkEnd w:id="18"/>
    </w:p>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1581"/>
        <w:gridCol w:w="6074"/>
      </w:tblGrid>
      <w:tr w:rsidR="002A65B3" w14:paraId="4A6D0810" w14:textId="77777777" w:rsidTr="00531CFD">
        <w:trPr>
          <w:tblHeader/>
          <w:jc w:val="center"/>
        </w:trPr>
        <w:tc>
          <w:tcPr>
            <w:tcW w:w="992"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53FD8977" w14:textId="77777777" w:rsidR="002A65B3" w:rsidRDefault="002A65B3" w:rsidP="00A02F36">
            <w:pPr>
              <w:ind w:left="-142"/>
              <w:jc w:val="center"/>
            </w:pPr>
            <w:r>
              <w:rPr>
                <w:b/>
                <w:bCs/>
                <w:color w:val="FFFFFF"/>
                <w:sz w:val="21"/>
                <w:szCs w:val="21"/>
              </w:rPr>
              <w:t>NFR No.</w:t>
            </w:r>
          </w:p>
        </w:tc>
        <w:tc>
          <w:tcPr>
            <w:tcW w:w="1581"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408F8946" w14:textId="77777777" w:rsidR="002A65B3" w:rsidRDefault="002A65B3" w:rsidP="00A02F36">
            <w:pPr>
              <w:ind w:left="-142"/>
              <w:jc w:val="center"/>
            </w:pPr>
            <w:r>
              <w:rPr>
                <w:b/>
                <w:bCs/>
                <w:color w:val="FFFFFF"/>
                <w:sz w:val="21"/>
                <w:szCs w:val="21"/>
              </w:rPr>
              <w:t>Requirement</w:t>
            </w:r>
          </w:p>
        </w:tc>
        <w:tc>
          <w:tcPr>
            <w:tcW w:w="6074"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5D92239C" w14:textId="77777777" w:rsidR="002A65B3" w:rsidRDefault="002A65B3" w:rsidP="00A02F36">
            <w:pPr>
              <w:ind w:left="-142"/>
            </w:pPr>
            <w:r>
              <w:rPr>
                <w:b/>
                <w:bCs/>
                <w:color w:val="FFFFFF"/>
                <w:sz w:val="21"/>
                <w:szCs w:val="21"/>
              </w:rPr>
              <w:t>Description</w:t>
            </w:r>
          </w:p>
        </w:tc>
      </w:tr>
      <w:tr w:rsidR="002A65B3" w14:paraId="3D6E69B7" w14:textId="77777777" w:rsidTr="00531CFD">
        <w:trPr>
          <w:jc w:val="center"/>
        </w:trPr>
        <w:tc>
          <w:tcPr>
            <w:tcW w:w="992"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3DB3955" w14:textId="77777777" w:rsidR="002A65B3" w:rsidRDefault="002A65B3" w:rsidP="00A02F36">
            <w:pPr>
              <w:ind w:left="-142"/>
              <w:jc w:val="center"/>
            </w:pPr>
            <w:r>
              <w:rPr>
                <w:color w:val="000000"/>
                <w:sz w:val="21"/>
                <w:szCs w:val="21"/>
              </w:rPr>
              <w:t>NFR-01</w:t>
            </w:r>
          </w:p>
        </w:tc>
        <w:tc>
          <w:tcPr>
            <w:tcW w:w="158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C3364D2" w14:textId="77777777" w:rsidR="002A65B3" w:rsidRDefault="002A65B3" w:rsidP="00A02F36">
            <w:pPr>
              <w:ind w:left="-142"/>
              <w:jc w:val="center"/>
            </w:pPr>
            <w:r>
              <w:rPr>
                <w:color w:val="000000"/>
                <w:sz w:val="21"/>
                <w:szCs w:val="21"/>
              </w:rPr>
              <w:t>Performance</w:t>
            </w:r>
          </w:p>
        </w:tc>
        <w:tc>
          <w:tcPr>
            <w:tcW w:w="6074"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AAF9830" w14:textId="6A23DE4D" w:rsidR="002A65B3" w:rsidRDefault="00531CFD" w:rsidP="00A02F36">
            <w:pPr>
              <w:ind w:left="-142"/>
            </w:pPr>
            <w:r>
              <w:rPr>
                <w:color w:val="000000"/>
                <w:sz w:val="21"/>
                <w:szCs w:val="21"/>
              </w:rPr>
              <w:t xml:space="preserve"> Apps</w:t>
            </w:r>
            <w:r w:rsidR="002A65B3">
              <w:rPr>
                <w:color w:val="000000"/>
                <w:sz w:val="21"/>
                <w:szCs w:val="21"/>
              </w:rPr>
              <w:t xml:space="preserve"> should load data and render charts within 30 seconds for </w:t>
            </w:r>
            <w:proofErr w:type="gramStart"/>
            <w:r w:rsidR="002A65B3">
              <w:rPr>
                <w:color w:val="000000"/>
                <w:sz w:val="21"/>
                <w:szCs w:val="21"/>
              </w:rPr>
              <w:t xml:space="preserve">any </w:t>
            </w:r>
            <w:r>
              <w:rPr>
                <w:color w:val="000000"/>
                <w:sz w:val="21"/>
                <w:szCs w:val="21"/>
              </w:rPr>
              <w:t xml:space="preserve"> </w:t>
            </w:r>
            <w:r w:rsidR="002A65B3">
              <w:rPr>
                <w:color w:val="000000"/>
                <w:sz w:val="21"/>
                <w:szCs w:val="21"/>
              </w:rPr>
              <w:t>valid</w:t>
            </w:r>
            <w:proofErr w:type="gramEnd"/>
            <w:r w:rsidR="002A65B3">
              <w:rPr>
                <w:color w:val="000000"/>
                <w:sz w:val="21"/>
                <w:szCs w:val="21"/>
              </w:rPr>
              <w:t xml:space="preserve"> date range</w:t>
            </w:r>
          </w:p>
        </w:tc>
      </w:tr>
      <w:tr w:rsidR="002A65B3" w14:paraId="211A60F6" w14:textId="77777777" w:rsidTr="00531CFD">
        <w:trPr>
          <w:jc w:val="center"/>
        </w:trPr>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DA6A1F" w14:textId="77777777" w:rsidR="002A65B3" w:rsidRDefault="002A65B3" w:rsidP="00A02F36">
            <w:pPr>
              <w:ind w:left="-142"/>
              <w:jc w:val="center"/>
            </w:pPr>
            <w:r>
              <w:rPr>
                <w:color w:val="000000"/>
                <w:sz w:val="21"/>
                <w:szCs w:val="21"/>
              </w:rPr>
              <w:t>NFR-02</w:t>
            </w:r>
          </w:p>
        </w:tc>
        <w:tc>
          <w:tcPr>
            <w:tcW w:w="15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25FC89" w14:textId="77777777" w:rsidR="002A65B3" w:rsidRDefault="002A65B3" w:rsidP="00A02F36">
            <w:pPr>
              <w:ind w:left="-142"/>
              <w:jc w:val="center"/>
            </w:pPr>
            <w:r>
              <w:rPr>
                <w:color w:val="000000"/>
                <w:sz w:val="21"/>
                <w:szCs w:val="21"/>
              </w:rPr>
              <w:t>Usability</w:t>
            </w:r>
          </w:p>
        </w:tc>
        <w:tc>
          <w:tcPr>
            <w:tcW w:w="60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55BC02" w14:textId="7D14277B" w:rsidR="002A65B3" w:rsidRDefault="00531CFD" w:rsidP="00A02F36">
            <w:pPr>
              <w:ind w:left="-142"/>
            </w:pPr>
            <w:r>
              <w:rPr>
                <w:color w:val="000000"/>
                <w:sz w:val="21"/>
                <w:szCs w:val="21"/>
              </w:rPr>
              <w:t xml:space="preserve"> </w:t>
            </w:r>
            <w:r w:rsidR="002A65B3">
              <w:rPr>
                <w:color w:val="000000"/>
                <w:sz w:val="21"/>
                <w:szCs w:val="21"/>
              </w:rPr>
              <w:t>No programming knowledge required for public users; all errors shown in plain English</w:t>
            </w:r>
          </w:p>
        </w:tc>
      </w:tr>
      <w:tr w:rsidR="002A65B3" w14:paraId="67FE7A70" w14:textId="77777777" w:rsidTr="00531CFD">
        <w:trPr>
          <w:jc w:val="center"/>
        </w:trPr>
        <w:tc>
          <w:tcPr>
            <w:tcW w:w="992"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C0674BE" w14:textId="77777777" w:rsidR="002A65B3" w:rsidRDefault="002A65B3" w:rsidP="00A02F36">
            <w:pPr>
              <w:ind w:left="-142"/>
              <w:jc w:val="center"/>
            </w:pPr>
            <w:r>
              <w:rPr>
                <w:color w:val="000000"/>
                <w:sz w:val="21"/>
                <w:szCs w:val="21"/>
              </w:rPr>
              <w:t>NFR-03</w:t>
            </w:r>
          </w:p>
        </w:tc>
        <w:tc>
          <w:tcPr>
            <w:tcW w:w="158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EB9596A" w14:textId="77777777" w:rsidR="002A65B3" w:rsidRDefault="002A65B3" w:rsidP="00A02F36">
            <w:pPr>
              <w:ind w:left="-142"/>
              <w:jc w:val="center"/>
            </w:pPr>
            <w:r>
              <w:rPr>
                <w:color w:val="000000"/>
                <w:sz w:val="21"/>
                <w:szCs w:val="21"/>
              </w:rPr>
              <w:t>Security</w:t>
            </w:r>
          </w:p>
        </w:tc>
        <w:tc>
          <w:tcPr>
            <w:tcW w:w="6074"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7A820C8" w14:textId="24CE3510" w:rsidR="002A65B3" w:rsidRDefault="00531CFD" w:rsidP="00A02F36">
            <w:pPr>
              <w:ind w:left="-142"/>
            </w:pPr>
            <w:r>
              <w:rPr>
                <w:color w:val="000000"/>
                <w:sz w:val="21"/>
                <w:szCs w:val="21"/>
              </w:rPr>
              <w:t xml:space="preserve"> </w:t>
            </w:r>
            <w:r w:rsidR="002A65B3">
              <w:rPr>
                <w:color w:val="000000"/>
                <w:sz w:val="21"/>
                <w:szCs w:val="21"/>
              </w:rPr>
              <w:t xml:space="preserve">Admin panel must not be discoverable through the public UI; </w:t>
            </w:r>
            <w:r>
              <w:rPr>
                <w:color w:val="000000"/>
                <w:sz w:val="21"/>
                <w:szCs w:val="21"/>
              </w:rPr>
              <w:t>URL route</w:t>
            </w:r>
            <w:r w:rsidR="002A65B3">
              <w:rPr>
                <w:color w:val="000000"/>
                <w:sz w:val="21"/>
                <w:szCs w:val="21"/>
              </w:rPr>
              <w:t xml:space="preserve"> must be obscure</w:t>
            </w:r>
          </w:p>
        </w:tc>
      </w:tr>
      <w:tr w:rsidR="002A65B3" w14:paraId="1D1A0E7F" w14:textId="77777777" w:rsidTr="00531CFD">
        <w:trPr>
          <w:jc w:val="center"/>
        </w:trPr>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ABF61A" w14:textId="77777777" w:rsidR="002A65B3" w:rsidRDefault="002A65B3" w:rsidP="00A02F36">
            <w:pPr>
              <w:ind w:left="-142"/>
              <w:jc w:val="center"/>
            </w:pPr>
            <w:r>
              <w:rPr>
                <w:color w:val="000000"/>
                <w:sz w:val="21"/>
                <w:szCs w:val="21"/>
              </w:rPr>
              <w:t>NFR-04</w:t>
            </w:r>
          </w:p>
        </w:tc>
        <w:tc>
          <w:tcPr>
            <w:tcW w:w="15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0D0DFF" w14:textId="77777777" w:rsidR="002A65B3" w:rsidRDefault="002A65B3" w:rsidP="00A02F36">
            <w:pPr>
              <w:ind w:left="-142"/>
              <w:jc w:val="center"/>
            </w:pPr>
            <w:r>
              <w:rPr>
                <w:color w:val="000000"/>
                <w:sz w:val="21"/>
                <w:szCs w:val="21"/>
              </w:rPr>
              <w:t>Reliability</w:t>
            </w:r>
          </w:p>
        </w:tc>
        <w:tc>
          <w:tcPr>
            <w:tcW w:w="60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DEE593" w14:textId="4CEA9E0A" w:rsidR="002A65B3" w:rsidRDefault="00531CFD" w:rsidP="00A02F36">
            <w:pPr>
              <w:ind w:left="-142"/>
            </w:pPr>
            <w:r>
              <w:rPr>
                <w:color w:val="000000"/>
                <w:sz w:val="21"/>
                <w:szCs w:val="21"/>
              </w:rPr>
              <w:t xml:space="preserve"> </w:t>
            </w:r>
            <w:r w:rsidR="002A65B3">
              <w:rPr>
                <w:color w:val="000000"/>
                <w:sz w:val="21"/>
                <w:szCs w:val="21"/>
              </w:rPr>
              <w:t xml:space="preserve">App must not crash on invalid inputs; all exceptions must be caught </w:t>
            </w:r>
            <w:r w:rsidR="002A65B3">
              <w:rPr>
                <w:color w:val="000000"/>
                <w:sz w:val="21"/>
                <w:szCs w:val="21"/>
              </w:rPr>
              <w:lastRenderedPageBreak/>
              <w:t>and handled gracefully</w:t>
            </w:r>
          </w:p>
        </w:tc>
      </w:tr>
      <w:tr w:rsidR="002A65B3" w14:paraId="4B4A14DD" w14:textId="77777777" w:rsidTr="00531CFD">
        <w:trPr>
          <w:jc w:val="center"/>
        </w:trPr>
        <w:tc>
          <w:tcPr>
            <w:tcW w:w="992"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BAAECAA" w14:textId="77777777" w:rsidR="002A65B3" w:rsidRDefault="002A65B3" w:rsidP="00A02F36">
            <w:pPr>
              <w:ind w:left="-142"/>
              <w:jc w:val="center"/>
            </w:pPr>
            <w:r>
              <w:rPr>
                <w:color w:val="000000"/>
                <w:sz w:val="21"/>
                <w:szCs w:val="21"/>
              </w:rPr>
              <w:lastRenderedPageBreak/>
              <w:t>NFR-05</w:t>
            </w:r>
          </w:p>
        </w:tc>
        <w:tc>
          <w:tcPr>
            <w:tcW w:w="158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745F705" w14:textId="77777777" w:rsidR="002A65B3" w:rsidRDefault="002A65B3" w:rsidP="00A02F36">
            <w:pPr>
              <w:ind w:left="-142"/>
              <w:jc w:val="center"/>
            </w:pPr>
            <w:r>
              <w:rPr>
                <w:color w:val="000000"/>
                <w:sz w:val="21"/>
                <w:szCs w:val="21"/>
              </w:rPr>
              <w:t>Portability</w:t>
            </w:r>
          </w:p>
        </w:tc>
        <w:tc>
          <w:tcPr>
            <w:tcW w:w="6074"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2225CAD" w14:textId="15D6605C" w:rsidR="002A65B3" w:rsidRDefault="00531CFD" w:rsidP="00A02F36">
            <w:pPr>
              <w:ind w:left="-142"/>
            </w:pPr>
            <w:r>
              <w:rPr>
                <w:color w:val="000000"/>
                <w:sz w:val="21"/>
                <w:szCs w:val="21"/>
              </w:rPr>
              <w:t xml:space="preserve"> </w:t>
            </w:r>
            <w:r w:rsidR="002A65B3">
              <w:rPr>
                <w:color w:val="000000"/>
                <w:sz w:val="21"/>
                <w:szCs w:val="21"/>
              </w:rPr>
              <w:t>App must run on Windows, macOS, and Linux with standard Python 3.8+ installation</w:t>
            </w:r>
          </w:p>
        </w:tc>
      </w:tr>
      <w:tr w:rsidR="002A65B3" w14:paraId="52408B65" w14:textId="77777777" w:rsidTr="00531CFD">
        <w:trPr>
          <w:jc w:val="center"/>
        </w:trPr>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0F4F14" w14:textId="77777777" w:rsidR="002A65B3" w:rsidRDefault="002A65B3" w:rsidP="00A02F36">
            <w:pPr>
              <w:ind w:left="-142"/>
              <w:jc w:val="center"/>
            </w:pPr>
            <w:r>
              <w:rPr>
                <w:color w:val="000000"/>
                <w:sz w:val="21"/>
                <w:szCs w:val="21"/>
              </w:rPr>
              <w:t>NFR-06</w:t>
            </w:r>
          </w:p>
        </w:tc>
        <w:tc>
          <w:tcPr>
            <w:tcW w:w="15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59A895" w14:textId="77777777" w:rsidR="002A65B3" w:rsidRDefault="002A65B3" w:rsidP="00A02F36">
            <w:pPr>
              <w:ind w:left="-142"/>
              <w:jc w:val="center"/>
            </w:pPr>
            <w:r>
              <w:rPr>
                <w:color w:val="000000"/>
                <w:sz w:val="21"/>
                <w:szCs w:val="21"/>
              </w:rPr>
              <w:t>Maintainability</w:t>
            </w:r>
          </w:p>
        </w:tc>
        <w:tc>
          <w:tcPr>
            <w:tcW w:w="60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A5086A" w14:textId="5C3B7014" w:rsidR="002A65B3" w:rsidRDefault="00531CFD" w:rsidP="00FA641C">
            <w:pPr>
              <w:keepNext/>
              <w:ind w:left="-142"/>
            </w:pPr>
            <w:r>
              <w:rPr>
                <w:color w:val="000000"/>
                <w:sz w:val="21"/>
                <w:szCs w:val="21"/>
              </w:rPr>
              <w:t xml:space="preserve"> </w:t>
            </w:r>
            <w:r w:rsidR="002A65B3">
              <w:rPr>
                <w:color w:val="000000"/>
                <w:sz w:val="21"/>
                <w:szCs w:val="21"/>
              </w:rPr>
              <w:t>Code must be organized into clearly named functions with descriptive comments</w:t>
            </w:r>
          </w:p>
        </w:tc>
      </w:tr>
    </w:tbl>
    <w:p w14:paraId="11308713" w14:textId="16CE0041" w:rsidR="002A65B3" w:rsidRDefault="00FA641C" w:rsidP="00FA641C">
      <w:pPr>
        <w:pStyle w:val="Caption"/>
        <w:jc w:val="center"/>
      </w:pPr>
      <w:bookmarkStart w:id="19" w:name="_Toc224922801"/>
      <w:r>
        <w:t xml:space="preserve">Table </w:t>
      </w:r>
      <w:fldSimple w:instr=" SEQ Table \* ARABIC ">
        <w:r w:rsidR="006B64DE">
          <w:rPr>
            <w:noProof/>
          </w:rPr>
          <w:t>2</w:t>
        </w:r>
      </w:fldSimple>
      <w:r>
        <w:t xml:space="preserve"> </w:t>
      </w:r>
      <w:r w:rsidRPr="005C614D">
        <w:t>Non-Functional Requirements</w:t>
      </w:r>
      <w:bookmarkEnd w:id="19"/>
    </w:p>
    <w:p w14:paraId="52247395" w14:textId="77777777" w:rsidR="002A65B3" w:rsidRDefault="002A65B3" w:rsidP="002A65B3">
      <w:pPr>
        <w:spacing w:after="100"/>
        <w:ind w:left="-142"/>
        <w:jc w:val="both"/>
      </w:pPr>
    </w:p>
    <w:p w14:paraId="5B7308BF" w14:textId="018860D0" w:rsidR="002A65B3" w:rsidRPr="003A36E9" w:rsidRDefault="002A65B3" w:rsidP="002A65B3">
      <w:pPr>
        <w:pStyle w:val="Heading3"/>
        <w:ind w:left="-142"/>
        <w:jc w:val="both"/>
      </w:pPr>
      <w:bookmarkStart w:id="20" w:name="_Toc224925116"/>
      <w:r w:rsidRPr="003A36E9">
        <w:rPr>
          <w:bCs/>
          <w:sz w:val="22"/>
          <w:szCs w:val="22"/>
        </w:rPr>
        <w:t>Software Requirements</w:t>
      </w:r>
      <w:bookmarkEnd w:id="20"/>
    </w:p>
    <w:tbl>
      <w:tblPr>
        <w:tblW w:w="8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85"/>
        <w:gridCol w:w="4821"/>
      </w:tblGrid>
      <w:tr w:rsidR="002A65B3" w14:paraId="3A9C2E95" w14:textId="77777777" w:rsidTr="00531CFD">
        <w:trPr>
          <w:tblHeader/>
          <w:jc w:val="center"/>
        </w:trPr>
        <w:tc>
          <w:tcPr>
            <w:tcW w:w="17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67237D9F" w14:textId="77777777" w:rsidR="002A65B3" w:rsidRDefault="002A65B3" w:rsidP="00531CFD">
            <w:pPr>
              <w:ind w:left="-142"/>
              <w:jc w:val="center"/>
            </w:pPr>
            <w:r>
              <w:rPr>
                <w:b/>
                <w:bCs/>
                <w:color w:val="FFFFFF"/>
                <w:sz w:val="21"/>
                <w:szCs w:val="21"/>
              </w:rPr>
              <w:t>Software</w:t>
            </w:r>
          </w:p>
        </w:tc>
        <w:tc>
          <w:tcPr>
            <w:tcW w:w="1985"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57972EBA" w14:textId="77777777" w:rsidR="002A65B3" w:rsidRDefault="002A65B3" w:rsidP="00531CFD">
            <w:pPr>
              <w:ind w:left="-142"/>
              <w:jc w:val="center"/>
            </w:pPr>
            <w:r>
              <w:rPr>
                <w:b/>
                <w:bCs/>
                <w:color w:val="FFFFFF"/>
                <w:sz w:val="21"/>
                <w:szCs w:val="21"/>
              </w:rPr>
              <w:t>Version</w:t>
            </w:r>
          </w:p>
        </w:tc>
        <w:tc>
          <w:tcPr>
            <w:tcW w:w="4821"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5DE879F9" w14:textId="77777777" w:rsidR="002A65B3" w:rsidRDefault="002A65B3" w:rsidP="00531CFD">
            <w:pPr>
              <w:ind w:left="-142"/>
              <w:jc w:val="center"/>
            </w:pPr>
            <w:r>
              <w:rPr>
                <w:b/>
                <w:bCs/>
                <w:color w:val="FFFFFF"/>
                <w:sz w:val="21"/>
                <w:szCs w:val="21"/>
              </w:rPr>
              <w:t>Purpose</w:t>
            </w:r>
          </w:p>
        </w:tc>
      </w:tr>
      <w:tr w:rsidR="002A65B3" w14:paraId="420D0F05" w14:textId="77777777" w:rsidTr="00531CFD">
        <w:trPr>
          <w:jc w:val="center"/>
        </w:trPr>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4B3DDE7" w14:textId="77777777" w:rsidR="002A65B3" w:rsidRDefault="002A65B3" w:rsidP="00A02F36">
            <w:pPr>
              <w:ind w:left="-142"/>
              <w:jc w:val="center"/>
            </w:pPr>
            <w:r>
              <w:rPr>
                <w:color w:val="000000"/>
                <w:sz w:val="21"/>
                <w:szCs w:val="21"/>
              </w:rPr>
              <w:t>Python</w:t>
            </w:r>
          </w:p>
        </w:tc>
        <w:tc>
          <w:tcPr>
            <w:tcW w:w="1985"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3549D3D" w14:textId="77777777" w:rsidR="002A65B3" w:rsidRDefault="002A65B3" w:rsidP="00A02F36">
            <w:pPr>
              <w:ind w:left="-142"/>
              <w:jc w:val="center"/>
            </w:pPr>
            <w:r>
              <w:rPr>
                <w:color w:val="000000"/>
                <w:sz w:val="21"/>
                <w:szCs w:val="21"/>
              </w:rPr>
              <w:t>3.8 or higher</w:t>
            </w:r>
          </w:p>
        </w:tc>
        <w:tc>
          <w:tcPr>
            <w:tcW w:w="482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0212172" w14:textId="13A0DD23" w:rsidR="002A65B3" w:rsidRDefault="00531CFD" w:rsidP="00A02F36">
            <w:pPr>
              <w:ind w:left="-142"/>
            </w:pPr>
            <w:r>
              <w:rPr>
                <w:color w:val="000000"/>
                <w:sz w:val="21"/>
                <w:szCs w:val="21"/>
              </w:rPr>
              <w:t xml:space="preserve"> </w:t>
            </w:r>
            <w:r w:rsidR="002A65B3">
              <w:rPr>
                <w:color w:val="000000"/>
                <w:sz w:val="21"/>
                <w:szCs w:val="21"/>
              </w:rPr>
              <w:t>Core programming language</w:t>
            </w:r>
          </w:p>
        </w:tc>
      </w:tr>
      <w:tr w:rsidR="002A65B3" w14:paraId="0762022F" w14:textId="77777777" w:rsidTr="00531CFD">
        <w:trPr>
          <w:jc w:val="center"/>
        </w:trPr>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060F5B" w14:textId="77777777" w:rsidR="002A65B3" w:rsidRDefault="002A65B3" w:rsidP="00A02F36">
            <w:pPr>
              <w:ind w:left="-142"/>
              <w:jc w:val="center"/>
            </w:pPr>
            <w:proofErr w:type="spellStart"/>
            <w:r>
              <w:rPr>
                <w:color w:val="000000"/>
                <w:sz w:val="21"/>
                <w:szCs w:val="21"/>
              </w:rPr>
              <w:t>streamlit</w:t>
            </w:r>
            <w:proofErr w:type="spellEnd"/>
          </w:p>
        </w:tc>
        <w:tc>
          <w:tcPr>
            <w:tcW w:w="19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87D60D" w14:textId="77777777" w:rsidR="002A65B3" w:rsidRDefault="002A65B3" w:rsidP="00A02F36">
            <w:pPr>
              <w:ind w:left="-142"/>
              <w:jc w:val="center"/>
            </w:pPr>
            <w:r>
              <w:rPr>
                <w:color w:val="000000"/>
                <w:sz w:val="21"/>
                <w:szCs w:val="21"/>
              </w:rPr>
              <w:t>≥ 1.30.0</w:t>
            </w:r>
          </w:p>
        </w:tc>
        <w:tc>
          <w:tcPr>
            <w:tcW w:w="482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2B68D8" w14:textId="1D5031D4" w:rsidR="002A65B3" w:rsidRDefault="00531CFD" w:rsidP="00A02F36">
            <w:pPr>
              <w:ind w:left="-142"/>
            </w:pPr>
            <w:r>
              <w:rPr>
                <w:color w:val="000000"/>
                <w:sz w:val="21"/>
                <w:szCs w:val="21"/>
              </w:rPr>
              <w:t xml:space="preserve"> </w:t>
            </w:r>
            <w:r w:rsidR="002A65B3">
              <w:rPr>
                <w:color w:val="000000"/>
                <w:sz w:val="21"/>
                <w:szCs w:val="21"/>
              </w:rPr>
              <w:t>Web application framework — renders the UI in browser</w:t>
            </w:r>
          </w:p>
        </w:tc>
      </w:tr>
      <w:tr w:rsidR="002A65B3" w14:paraId="548B606B" w14:textId="77777777" w:rsidTr="00531CFD">
        <w:trPr>
          <w:jc w:val="center"/>
        </w:trPr>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5FA8523" w14:textId="77777777" w:rsidR="002A65B3" w:rsidRDefault="002A65B3" w:rsidP="00A02F36">
            <w:pPr>
              <w:ind w:left="-142"/>
              <w:jc w:val="center"/>
            </w:pPr>
            <w:proofErr w:type="spellStart"/>
            <w:r>
              <w:rPr>
                <w:color w:val="000000"/>
                <w:sz w:val="21"/>
                <w:szCs w:val="21"/>
              </w:rPr>
              <w:t>yfinance</w:t>
            </w:r>
            <w:proofErr w:type="spellEnd"/>
          </w:p>
        </w:tc>
        <w:tc>
          <w:tcPr>
            <w:tcW w:w="1985"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6D2752C" w14:textId="77777777" w:rsidR="002A65B3" w:rsidRDefault="002A65B3" w:rsidP="00A02F36">
            <w:pPr>
              <w:ind w:left="-142"/>
              <w:jc w:val="center"/>
            </w:pPr>
            <w:r>
              <w:rPr>
                <w:color w:val="000000"/>
                <w:sz w:val="21"/>
                <w:szCs w:val="21"/>
              </w:rPr>
              <w:t>≥ 0.2.36</w:t>
            </w:r>
          </w:p>
        </w:tc>
        <w:tc>
          <w:tcPr>
            <w:tcW w:w="482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2E5CA36" w14:textId="289448A4" w:rsidR="002A65B3" w:rsidRDefault="00531CFD" w:rsidP="00A02F36">
            <w:pPr>
              <w:ind w:left="-142"/>
            </w:pPr>
            <w:r>
              <w:rPr>
                <w:color w:val="000000"/>
                <w:sz w:val="21"/>
                <w:szCs w:val="21"/>
              </w:rPr>
              <w:t xml:space="preserve"> </w:t>
            </w:r>
            <w:r w:rsidR="002A65B3">
              <w:rPr>
                <w:color w:val="000000"/>
                <w:sz w:val="21"/>
                <w:szCs w:val="21"/>
              </w:rPr>
              <w:t>Yahoo Finance API wrapper — downloads stock data and metadata</w:t>
            </w:r>
          </w:p>
        </w:tc>
      </w:tr>
      <w:tr w:rsidR="002A65B3" w14:paraId="5079260E" w14:textId="77777777" w:rsidTr="00531CFD">
        <w:trPr>
          <w:jc w:val="center"/>
        </w:trPr>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FECACE" w14:textId="77777777" w:rsidR="002A65B3" w:rsidRDefault="002A65B3" w:rsidP="00A02F36">
            <w:pPr>
              <w:ind w:left="-142"/>
              <w:jc w:val="center"/>
            </w:pPr>
            <w:r>
              <w:rPr>
                <w:color w:val="000000"/>
                <w:sz w:val="21"/>
                <w:szCs w:val="21"/>
              </w:rPr>
              <w:t>pandas</w:t>
            </w:r>
          </w:p>
        </w:tc>
        <w:tc>
          <w:tcPr>
            <w:tcW w:w="19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B703D3" w14:textId="77777777" w:rsidR="002A65B3" w:rsidRDefault="002A65B3" w:rsidP="00A02F36">
            <w:pPr>
              <w:ind w:left="-142"/>
              <w:jc w:val="center"/>
            </w:pPr>
            <w:r>
              <w:rPr>
                <w:color w:val="000000"/>
                <w:sz w:val="21"/>
                <w:szCs w:val="21"/>
              </w:rPr>
              <w:t>≥ 2.0.0</w:t>
            </w:r>
          </w:p>
        </w:tc>
        <w:tc>
          <w:tcPr>
            <w:tcW w:w="482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1A77F7" w14:textId="5BB37F03" w:rsidR="002A65B3" w:rsidRDefault="00531CFD" w:rsidP="00A02F36">
            <w:pPr>
              <w:ind w:left="-142"/>
            </w:pPr>
            <w:r>
              <w:rPr>
                <w:color w:val="000000"/>
                <w:sz w:val="21"/>
                <w:szCs w:val="21"/>
              </w:rPr>
              <w:t xml:space="preserve"> </w:t>
            </w:r>
            <w:proofErr w:type="spellStart"/>
            <w:r w:rsidR="002A65B3">
              <w:rPr>
                <w:color w:val="000000"/>
                <w:sz w:val="21"/>
                <w:szCs w:val="21"/>
              </w:rPr>
              <w:t>DataFrame</w:t>
            </w:r>
            <w:proofErr w:type="spellEnd"/>
            <w:r w:rsidR="002A65B3">
              <w:rPr>
                <w:color w:val="000000"/>
                <w:sz w:val="21"/>
                <w:szCs w:val="21"/>
              </w:rPr>
              <w:t xml:space="preserve"> operations — data cleaning, column management, tables</w:t>
            </w:r>
          </w:p>
        </w:tc>
      </w:tr>
      <w:tr w:rsidR="002A65B3" w14:paraId="406B8A50" w14:textId="77777777" w:rsidTr="00531CFD">
        <w:trPr>
          <w:jc w:val="center"/>
        </w:trPr>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2B5D36E" w14:textId="77777777" w:rsidR="002A65B3" w:rsidRDefault="002A65B3" w:rsidP="00A02F36">
            <w:pPr>
              <w:ind w:left="-142"/>
              <w:jc w:val="center"/>
            </w:pPr>
            <w:proofErr w:type="spellStart"/>
            <w:r>
              <w:rPr>
                <w:color w:val="000000"/>
                <w:sz w:val="21"/>
                <w:szCs w:val="21"/>
              </w:rPr>
              <w:t>plotly</w:t>
            </w:r>
            <w:proofErr w:type="spellEnd"/>
          </w:p>
        </w:tc>
        <w:tc>
          <w:tcPr>
            <w:tcW w:w="1985"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47D15D4" w14:textId="77777777" w:rsidR="002A65B3" w:rsidRDefault="002A65B3" w:rsidP="00A02F36">
            <w:pPr>
              <w:ind w:left="-142"/>
              <w:jc w:val="center"/>
            </w:pPr>
            <w:r>
              <w:rPr>
                <w:color w:val="000000"/>
                <w:sz w:val="21"/>
                <w:szCs w:val="21"/>
              </w:rPr>
              <w:t>≥ 5.18.0</w:t>
            </w:r>
          </w:p>
        </w:tc>
        <w:tc>
          <w:tcPr>
            <w:tcW w:w="482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DBB2AF2" w14:textId="101C8237" w:rsidR="002A65B3" w:rsidRDefault="00531CFD" w:rsidP="00A02F36">
            <w:pPr>
              <w:ind w:left="-142"/>
            </w:pPr>
            <w:r>
              <w:rPr>
                <w:color w:val="000000"/>
                <w:sz w:val="21"/>
                <w:szCs w:val="21"/>
              </w:rPr>
              <w:t xml:space="preserve"> </w:t>
            </w:r>
            <w:r w:rsidR="002A65B3">
              <w:rPr>
                <w:color w:val="000000"/>
                <w:sz w:val="21"/>
                <w:szCs w:val="21"/>
              </w:rPr>
              <w:t>Interactive chart rendering — line charts for price and forecast</w:t>
            </w:r>
          </w:p>
        </w:tc>
      </w:tr>
      <w:tr w:rsidR="002A65B3" w14:paraId="14540BCD" w14:textId="77777777" w:rsidTr="00531CFD">
        <w:trPr>
          <w:jc w:val="center"/>
        </w:trPr>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A5F766" w14:textId="77777777" w:rsidR="002A65B3" w:rsidRDefault="002A65B3" w:rsidP="00A02F36">
            <w:pPr>
              <w:ind w:left="-142"/>
              <w:jc w:val="center"/>
            </w:pPr>
            <w:proofErr w:type="spellStart"/>
            <w:r>
              <w:rPr>
                <w:color w:val="000000"/>
                <w:sz w:val="21"/>
                <w:szCs w:val="21"/>
              </w:rPr>
              <w:t>statsmodels</w:t>
            </w:r>
            <w:proofErr w:type="spellEnd"/>
          </w:p>
        </w:tc>
        <w:tc>
          <w:tcPr>
            <w:tcW w:w="19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110A2E" w14:textId="77777777" w:rsidR="002A65B3" w:rsidRDefault="002A65B3" w:rsidP="00A02F36">
            <w:pPr>
              <w:ind w:left="-142"/>
              <w:jc w:val="center"/>
            </w:pPr>
            <w:r>
              <w:rPr>
                <w:color w:val="000000"/>
                <w:sz w:val="21"/>
                <w:szCs w:val="21"/>
              </w:rPr>
              <w:t>≥ 0.14.0</w:t>
            </w:r>
          </w:p>
        </w:tc>
        <w:tc>
          <w:tcPr>
            <w:tcW w:w="482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C03F95" w14:textId="30BC2F94" w:rsidR="002A65B3" w:rsidRDefault="00531CFD" w:rsidP="00A02F36">
            <w:pPr>
              <w:ind w:left="-142"/>
            </w:pPr>
            <w:r>
              <w:rPr>
                <w:color w:val="000000"/>
                <w:sz w:val="21"/>
                <w:szCs w:val="21"/>
              </w:rPr>
              <w:t xml:space="preserve"> </w:t>
            </w:r>
            <w:r w:rsidR="002A65B3">
              <w:rPr>
                <w:color w:val="000000"/>
                <w:sz w:val="21"/>
                <w:szCs w:val="21"/>
              </w:rPr>
              <w:t>SARIMAX model, ADF test, seasonal decomposition</w:t>
            </w:r>
          </w:p>
        </w:tc>
      </w:tr>
      <w:tr w:rsidR="002A65B3" w14:paraId="1D6FE4B5" w14:textId="77777777" w:rsidTr="00531CFD">
        <w:trPr>
          <w:jc w:val="center"/>
        </w:trPr>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75574B0" w14:textId="77777777" w:rsidR="002A65B3" w:rsidRDefault="002A65B3" w:rsidP="00A02F36">
            <w:pPr>
              <w:ind w:left="-142"/>
              <w:jc w:val="center"/>
            </w:pPr>
            <w:proofErr w:type="spellStart"/>
            <w:r>
              <w:rPr>
                <w:color w:val="000000"/>
                <w:sz w:val="21"/>
                <w:szCs w:val="21"/>
              </w:rPr>
              <w:t>json</w:t>
            </w:r>
            <w:proofErr w:type="spellEnd"/>
            <w:r>
              <w:rPr>
                <w:color w:val="000000"/>
                <w:sz w:val="21"/>
                <w:szCs w:val="21"/>
              </w:rPr>
              <w:t xml:space="preserve"> (built-in)</w:t>
            </w:r>
          </w:p>
        </w:tc>
        <w:tc>
          <w:tcPr>
            <w:tcW w:w="1985"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46A6D24" w14:textId="77777777" w:rsidR="002A65B3" w:rsidRDefault="002A65B3" w:rsidP="00A02F36">
            <w:pPr>
              <w:ind w:left="-142"/>
              <w:jc w:val="center"/>
            </w:pPr>
            <w:r>
              <w:rPr>
                <w:color w:val="000000"/>
                <w:sz w:val="21"/>
                <w:szCs w:val="21"/>
              </w:rPr>
              <w:t xml:space="preserve">Python </w:t>
            </w:r>
            <w:proofErr w:type="spellStart"/>
            <w:r>
              <w:rPr>
                <w:color w:val="000000"/>
                <w:sz w:val="21"/>
                <w:szCs w:val="21"/>
              </w:rPr>
              <w:t>stdlib</w:t>
            </w:r>
            <w:proofErr w:type="spellEnd"/>
          </w:p>
        </w:tc>
        <w:tc>
          <w:tcPr>
            <w:tcW w:w="482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1E9B275" w14:textId="3E7A1210" w:rsidR="002A65B3" w:rsidRDefault="00531CFD" w:rsidP="00A02F36">
            <w:pPr>
              <w:ind w:left="-142"/>
            </w:pPr>
            <w:r>
              <w:rPr>
                <w:color w:val="000000"/>
                <w:sz w:val="21"/>
                <w:szCs w:val="21"/>
              </w:rPr>
              <w:t xml:space="preserve"> </w:t>
            </w:r>
            <w:r w:rsidR="002A65B3">
              <w:rPr>
                <w:color w:val="000000"/>
                <w:sz w:val="21"/>
                <w:szCs w:val="21"/>
              </w:rPr>
              <w:t>Serialization of search log entries to JSON file</w:t>
            </w:r>
          </w:p>
        </w:tc>
      </w:tr>
      <w:tr w:rsidR="002A65B3" w14:paraId="0268C059" w14:textId="77777777" w:rsidTr="00531CFD">
        <w:trPr>
          <w:jc w:val="center"/>
        </w:trPr>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A5C20D" w14:textId="77777777" w:rsidR="002A65B3" w:rsidRDefault="002A65B3" w:rsidP="00A02F36">
            <w:pPr>
              <w:ind w:left="-142"/>
              <w:jc w:val="center"/>
            </w:pPr>
            <w:proofErr w:type="spellStart"/>
            <w:r>
              <w:rPr>
                <w:color w:val="000000"/>
                <w:sz w:val="21"/>
                <w:szCs w:val="21"/>
              </w:rPr>
              <w:t>os</w:t>
            </w:r>
            <w:proofErr w:type="spellEnd"/>
            <w:r>
              <w:rPr>
                <w:color w:val="000000"/>
                <w:sz w:val="21"/>
                <w:szCs w:val="21"/>
              </w:rPr>
              <w:t xml:space="preserve"> (built-in)</w:t>
            </w:r>
          </w:p>
        </w:tc>
        <w:tc>
          <w:tcPr>
            <w:tcW w:w="19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1265CF" w14:textId="77777777" w:rsidR="002A65B3" w:rsidRDefault="002A65B3" w:rsidP="00A02F36">
            <w:pPr>
              <w:ind w:left="-142"/>
              <w:jc w:val="center"/>
            </w:pPr>
            <w:r>
              <w:rPr>
                <w:color w:val="000000"/>
                <w:sz w:val="21"/>
                <w:szCs w:val="21"/>
              </w:rPr>
              <w:t xml:space="preserve">Python </w:t>
            </w:r>
            <w:proofErr w:type="spellStart"/>
            <w:r>
              <w:rPr>
                <w:color w:val="000000"/>
                <w:sz w:val="21"/>
                <w:szCs w:val="21"/>
              </w:rPr>
              <w:t>stdlib</w:t>
            </w:r>
            <w:proofErr w:type="spellEnd"/>
          </w:p>
        </w:tc>
        <w:tc>
          <w:tcPr>
            <w:tcW w:w="482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D87E0E" w14:textId="6C13CCB9" w:rsidR="002A65B3" w:rsidRDefault="00531CFD" w:rsidP="00A02F36">
            <w:pPr>
              <w:ind w:left="-142"/>
            </w:pPr>
            <w:r>
              <w:rPr>
                <w:color w:val="000000"/>
                <w:sz w:val="21"/>
                <w:szCs w:val="21"/>
              </w:rPr>
              <w:t xml:space="preserve"> </w:t>
            </w:r>
            <w:r w:rsidR="002A65B3">
              <w:rPr>
                <w:color w:val="000000"/>
                <w:sz w:val="21"/>
                <w:szCs w:val="21"/>
              </w:rPr>
              <w:t>File path checking and log file management</w:t>
            </w:r>
          </w:p>
        </w:tc>
      </w:tr>
      <w:tr w:rsidR="002A65B3" w14:paraId="2098A969" w14:textId="77777777" w:rsidTr="00531CFD">
        <w:trPr>
          <w:jc w:val="center"/>
        </w:trPr>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7A7C11F" w14:textId="77777777" w:rsidR="002A65B3" w:rsidRDefault="002A65B3" w:rsidP="00A02F36">
            <w:pPr>
              <w:ind w:left="-142"/>
              <w:jc w:val="center"/>
            </w:pPr>
            <w:r>
              <w:rPr>
                <w:color w:val="000000"/>
                <w:sz w:val="21"/>
                <w:szCs w:val="21"/>
              </w:rPr>
              <w:t>datetime (built-in)</w:t>
            </w:r>
          </w:p>
        </w:tc>
        <w:tc>
          <w:tcPr>
            <w:tcW w:w="1985"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9A86AE0" w14:textId="77777777" w:rsidR="002A65B3" w:rsidRDefault="002A65B3" w:rsidP="00A02F36">
            <w:pPr>
              <w:ind w:left="-142"/>
              <w:jc w:val="center"/>
            </w:pPr>
            <w:r>
              <w:rPr>
                <w:color w:val="000000"/>
                <w:sz w:val="21"/>
                <w:szCs w:val="21"/>
              </w:rPr>
              <w:t xml:space="preserve">Python </w:t>
            </w:r>
            <w:proofErr w:type="spellStart"/>
            <w:r>
              <w:rPr>
                <w:color w:val="000000"/>
                <w:sz w:val="21"/>
                <w:szCs w:val="21"/>
              </w:rPr>
              <w:t>stdlib</w:t>
            </w:r>
            <w:proofErr w:type="spellEnd"/>
          </w:p>
        </w:tc>
        <w:tc>
          <w:tcPr>
            <w:tcW w:w="482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D18EF14" w14:textId="4EA1B809" w:rsidR="002A65B3" w:rsidRDefault="00531CFD" w:rsidP="00A02F36">
            <w:pPr>
              <w:ind w:left="-142"/>
            </w:pPr>
            <w:r>
              <w:rPr>
                <w:color w:val="000000"/>
                <w:sz w:val="21"/>
                <w:szCs w:val="21"/>
              </w:rPr>
              <w:t xml:space="preserve"> </w:t>
            </w:r>
            <w:r w:rsidR="002A65B3">
              <w:rPr>
                <w:color w:val="000000"/>
                <w:sz w:val="21"/>
                <w:szCs w:val="21"/>
              </w:rPr>
              <w:t>Timestamp generation for search log entries</w:t>
            </w:r>
          </w:p>
        </w:tc>
      </w:tr>
      <w:tr w:rsidR="002A65B3" w14:paraId="54796475" w14:textId="77777777" w:rsidTr="00531CFD">
        <w:trPr>
          <w:jc w:val="center"/>
        </w:trPr>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A7DE24" w14:textId="77777777" w:rsidR="002A65B3" w:rsidRDefault="002A65B3" w:rsidP="00A02F36">
            <w:pPr>
              <w:ind w:left="-142"/>
              <w:jc w:val="center"/>
            </w:pPr>
            <w:r>
              <w:rPr>
                <w:color w:val="000000"/>
                <w:sz w:val="21"/>
                <w:szCs w:val="21"/>
              </w:rPr>
              <w:t>Any browser</w:t>
            </w:r>
          </w:p>
        </w:tc>
        <w:tc>
          <w:tcPr>
            <w:tcW w:w="19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01B903" w14:textId="77777777" w:rsidR="002A65B3" w:rsidRDefault="002A65B3" w:rsidP="00A02F36">
            <w:pPr>
              <w:ind w:left="-142"/>
              <w:jc w:val="center"/>
            </w:pPr>
            <w:r>
              <w:rPr>
                <w:color w:val="000000"/>
                <w:sz w:val="21"/>
                <w:szCs w:val="21"/>
              </w:rPr>
              <w:t>Chrome / Firefox / Edge</w:t>
            </w:r>
          </w:p>
        </w:tc>
        <w:tc>
          <w:tcPr>
            <w:tcW w:w="482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2368D3" w14:textId="2D1E2197" w:rsidR="002A65B3" w:rsidRDefault="00531CFD" w:rsidP="00FA641C">
            <w:pPr>
              <w:keepNext/>
              <w:ind w:left="-142"/>
            </w:pPr>
            <w:r>
              <w:rPr>
                <w:color w:val="000000"/>
                <w:sz w:val="21"/>
                <w:szCs w:val="21"/>
              </w:rPr>
              <w:t xml:space="preserve"> </w:t>
            </w:r>
            <w:proofErr w:type="spellStart"/>
            <w:r w:rsidR="002A65B3">
              <w:rPr>
                <w:color w:val="000000"/>
                <w:sz w:val="21"/>
                <w:szCs w:val="21"/>
              </w:rPr>
              <w:t>Streamlit</w:t>
            </w:r>
            <w:proofErr w:type="spellEnd"/>
            <w:r w:rsidR="002A65B3">
              <w:rPr>
                <w:color w:val="000000"/>
                <w:sz w:val="21"/>
                <w:szCs w:val="21"/>
              </w:rPr>
              <w:t xml:space="preserve"> renders the app in the system's default browser</w:t>
            </w:r>
          </w:p>
        </w:tc>
      </w:tr>
    </w:tbl>
    <w:p w14:paraId="500FB55E" w14:textId="3933E916" w:rsidR="002A65B3" w:rsidRDefault="00FA641C" w:rsidP="00FA641C">
      <w:pPr>
        <w:pStyle w:val="Caption"/>
        <w:jc w:val="center"/>
      </w:pPr>
      <w:bookmarkStart w:id="21" w:name="_Toc224922802"/>
      <w:r>
        <w:t xml:space="preserve">Table </w:t>
      </w:r>
      <w:fldSimple w:instr=" SEQ Table \* ARABIC ">
        <w:r w:rsidR="006B64DE">
          <w:rPr>
            <w:noProof/>
          </w:rPr>
          <w:t>3</w:t>
        </w:r>
      </w:fldSimple>
      <w:r>
        <w:t xml:space="preserve"> </w:t>
      </w:r>
      <w:r w:rsidRPr="003B59BC">
        <w:t>Software Requirements</w:t>
      </w:r>
      <w:bookmarkEnd w:id="21"/>
    </w:p>
    <w:p w14:paraId="54CE3370" w14:textId="77777777" w:rsidR="00FA641C" w:rsidRDefault="00FA641C" w:rsidP="00FA641C"/>
    <w:p w14:paraId="3B04E021" w14:textId="77777777" w:rsidR="00FA641C" w:rsidRDefault="00FA641C" w:rsidP="00FA641C"/>
    <w:p w14:paraId="4BE46440" w14:textId="77777777" w:rsidR="00FA641C" w:rsidRDefault="00FA641C" w:rsidP="00FA641C"/>
    <w:p w14:paraId="17E1F773" w14:textId="77777777" w:rsidR="00FA641C" w:rsidRDefault="00FA641C" w:rsidP="00FA641C"/>
    <w:p w14:paraId="696D2146" w14:textId="77777777" w:rsidR="00FA641C" w:rsidRDefault="00FA641C" w:rsidP="00FA641C"/>
    <w:p w14:paraId="3C1BA34E" w14:textId="77777777" w:rsidR="00FA641C" w:rsidRDefault="00FA641C" w:rsidP="00FA641C"/>
    <w:p w14:paraId="5F7DB92A" w14:textId="77777777" w:rsidR="00FA641C" w:rsidRDefault="00FA641C" w:rsidP="00FA641C"/>
    <w:p w14:paraId="155D80E8" w14:textId="77777777" w:rsidR="00FA641C" w:rsidRDefault="00FA641C" w:rsidP="00FA641C"/>
    <w:p w14:paraId="61F0FB9A" w14:textId="77777777" w:rsidR="00FA641C" w:rsidRDefault="00FA641C" w:rsidP="00FA641C"/>
    <w:p w14:paraId="32F03984" w14:textId="77777777" w:rsidR="00FA641C" w:rsidRDefault="00FA641C" w:rsidP="00FA641C"/>
    <w:p w14:paraId="24DE14C1" w14:textId="77777777" w:rsidR="00FA641C" w:rsidRDefault="00FA641C" w:rsidP="00FA641C"/>
    <w:p w14:paraId="232B857A" w14:textId="77777777" w:rsidR="00FA641C" w:rsidRDefault="00FA641C" w:rsidP="00FA641C"/>
    <w:p w14:paraId="7E16D023" w14:textId="77777777" w:rsidR="00FA641C" w:rsidRPr="00FA641C" w:rsidRDefault="00FA641C" w:rsidP="00FA641C"/>
    <w:p w14:paraId="05ADC153" w14:textId="6F5281FB" w:rsidR="002A65B3" w:rsidRPr="003A36E9" w:rsidRDefault="002A65B3" w:rsidP="002A65B3">
      <w:pPr>
        <w:pStyle w:val="Heading2"/>
        <w:spacing w:after="120"/>
        <w:ind w:left="-142"/>
        <w:jc w:val="both"/>
      </w:pPr>
      <w:bookmarkStart w:id="22" w:name="_Toc224925117"/>
      <w:r w:rsidRPr="003A36E9">
        <w:rPr>
          <w:bCs/>
          <w:sz w:val="24"/>
          <w:szCs w:val="24"/>
        </w:rPr>
        <w:lastRenderedPageBreak/>
        <w:t>System Architecture</w:t>
      </w:r>
      <w:bookmarkEnd w:id="22"/>
    </w:p>
    <w:p w14:paraId="6A53860E" w14:textId="2E4E4328" w:rsidR="009A238B" w:rsidRPr="00FA641C" w:rsidRDefault="00E25EEA" w:rsidP="00FA641C">
      <w:pPr>
        <w:spacing w:after="140" w:line="360" w:lineRule="auto"/>
        <w:ind w:left="-142"/>
        <w:jc w:val="both"/>
        <w:rPr>
          <w:color w:val="000000"/>
          <w:sz w:val="24"/>
          <w:szCs w:val="24"/>
        </w:rPr>
      </w:pPr>
      <w:r>
        <w:rPr>
          <w:noProof/>
        </w:rPr>
        <mc:AlternateContent>
          <mc:Choice Requires="wps">
            <w:drawing>
              <wp:anchor distT="0" distB="0" distL="114300" distR="114300" simplePos="0" relativeHeight="251660288" behindDoc="0" locked="0" layoutInCell="1" allowOverlap="1" wp14:anchorId="0B7313E0" wp14:editId="7A2909DF">
                <wp:simplePos x="0" y="0"/>
                <wp:positionH relativeFrom="column">
                  <wp:posOffset>1683474</wp:posOffset>
                </wp:positionH>
                <wp:positionV relativeFrom="paragraph">
                  <wp:posOffset>8129416</wp:posOffset>
                </wp:positionV>
                <wp:extent cx="3097530" cy="635"/>
                <wp:effectExtent l="0" t="0" r="0" b="0"/>
                <wp:wrapTopAndBottom/>
                <wp:docPr id="572375547" name="Text Box 1"/>
                <wp:cNvGraphicFramePr/>
                <a:graphic xmlns:a="http://schemas.openxmlformats.org/drawingml/2006/main">
                  <a:graphicData uri="http://schemas.microsoft.com/office/word/2010/wordprocessingShape">
                    <wps:wsp>
                      <wps:cNvSpPr txBox="1"/>
                      <wps:spPr>
                        <a:xfrm>
                          <a:off x="0" y="0"/>
                          <a:ext cx="3097530" cy="635"/>
                        </a:xfrm>
                        <a:prstGeom prst="rect">
                          <a:avLst/>
                        </a:prstGeom>
                        <a:solidFill>
                          <a:prstClr val="white"/>
                        </a:solidFill>
                        <a:ln>
                          <a:noFill/>
                        </a:ln>
                      </wps:spPr>
                      <wps:txbx>
                        <w:txbxContent>
                          <w:p w14:paraId="4870E6AC" w14:textId="72E8298A" w:rsidR="00E25EEA" w:rsidRPr="008541F6" w:rsidRDefault="00E25EEA" w:rsidP="00E25EEA">
                            <w:pPr>
                              <w:pStyle w:val="Caption"/>
                              <w:rPr>
                                <w:rFonts w:cs="Times New Roman"/>
                                <w:noProof/>
                                <w:sz w:val="22"/>
                                <w:szCs w:val="22"/>
                              </w:rPr>
                            </w:pPr>
                            <w:bookmarkStart w:id="23" w:name="_Toc224925157"/>
                            <w:r>
                              <w:t xml:space="preserve">Figure </w:t>
                            </w:r>
                            <w:fldSimple w:instr=" SEQ Figure \* ARABIC ">
                              <w:r w:rsidR="00AB7376">
                                <w:rPr>
                                  <w:noProof/>
                                </w:rPr>
                                <w:t>1</w:t>
                              </w:r>
                            </w:fldSimple>
                            <w:r>
                              <w:t xml:space="preserve"> S</w:t>
                            </w:r>
                            <w:r w:rsidRPr="00E13D6C">
                              <w:t>ystem Architecture</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7313E0" id="_x0000_t202" coordsize="21600,21600" o:spt="202" path="m,l,21600r21600,l21600,xe">
                <v:stroke joinstyle="miter"/>
                <v:path gradientshapeok="t" o:connecttype="rect"/>
              </v:shapetype>
              <v:shape id="Text Box 1" o:spid="_x0000_s1026" type="#_x0000_t202" style="position:absolute;left:0;text-align:left;margin-left:132.55pt;margin-top:640.1pt;width:243.9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" stroked="f">
                <v:textbox style="mso-fit-shape-to-text:t" inset="0,0,0,0">
                  <w:txbxContent>
                    <w:p w14:paraId="4870E6AC" w14:textId="72E8298A" w:rsidR="00E25EEA" w:rsidRPr="008541F6" w:rsidRDefault="00E25EEA" w:rsidP="00E25EEA">
                      <w:pPr>
                        <w:pStyle w:val="Caption"/>
                        <w:rPr>
                          <w:rFonts w:cs="Times New Roman"/>
                          <w:noProof/>
                          <w:sz w:val="22"/>
                          <w:szCs w:val="22"/>
                        </w:rPr>
                      </w:pPr>
                      <w:bookmarkStart w:id="24" w:name="_Toc224925157"/>
                      <w:r>
                        <w:t xml:space="preserve">Figure </w:t>
                      </w:r>
                      <w:fldSimple w:instr=" SEQ Figure \* ARABIC ">
                        <w:r w:rsidR="00AB7376">
                          <w:rPr>
                            <w:noProof/>
                          </w:rPr>
                          <w:t>1</w:t>
                        </w:r>
                      </w:fldSimple>
                      <w:r>
                        <w:t xml:space="preserve"> S</w:t>
                      </w:r>
                      <w:r w:rsidRPr="00E13D6C">
                        <w:t>ystem Architecture</w:t>
                      </w:r>
                      <w:bookmarkEnd w:id="24"/>
                    </w:p>
                  </w:txbxContent>
                </v:textbox>
                <w10:wrap type="topAndBottom"/>
              </v:shape>
            </w:pict>
          </mc:Fallback>
        </mc:AlternateContent>
      </w:r>
      <w:r w:rsidR="00FA641C">
        <w:rPr>
          <w:noProof/>
        </w:rPr>
        <w:drawing>
          <wp:anchor distT="0" distB="0" distL="114300" distR="114300" simplePos="0" relativeHeight="251658240" behindDoc="0" locked="0" layoutInCell="1" allowOverlap="1" wp14:anchorId="7909A9F0" wp14:editId="5D0D2344">
            <wp:simplePos x="0" y="0"/>
            <wp:positionH relativeFrom="column">
              <wp:posOffset>798195</wp:posOffset>
            </wp:positionH>
            <wp:positionV relativeFrom="paragraph">
              <wp:posOffset>744220</wp:posOffset>
            </wp:positionV>
            <wp:extent cx="3097530" cy="7513955"/>
            <wp:effectExtent l="0" t="0" r="0" b="0"/>
            <wp:wrapTopAndBottom/>
            <wp:docPr id="196842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7530" cy="7513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65B3">
        <w:rPr>
          <w:color w:val="000000"/>
          <w:sz w:val="24"/>
          <w:szCs w:val="24"/>
        </w:rPr>
        <w:t>The application follows a three-tier architecture pattern consisting of the Data Layer, the Processing Layer, and the Presentation Layer. Figure 3.1 illustrates the high-level system architecture.</w:t>
      </w:r>
    </w:p>
    <w:p w14:paraId="305AA4D2" w14:textId="31652472" w:rsidR="002A65B3" w:rsidRPr="003A36E9" w:rsidRDefault="002A65B3" w:rsidP="002A65B3">
      <w:pPr>
        <w:pStyle w:val="Heading3"/>
        <w:ind w:left="-142"/>
        <w:jc w:val="both"/>
      </w:pPr>
      <w:bookmarkStart w:id="25" w:name="_Toc224925118"/>
      <w:r w:rsidRPr="003A36E9">
        <w:rPr>
          <w:bCs/>
          <w:sz w:val="22"/>
          <w:szCs w:val="22"/>
        </w:rPr>
        <w:lastRenderedPageBreak/>
        <w:t>Data Layer</w:t>
      </w:r>
      <w:bookmarkEnd w:id="25"/>
    </w:p>
    <w:p w14:paraId="2071DEA3" w14:textId="77777777" w:rsidR="002A65B3" w:rsidRDefault="002A65B3" w:rsidP="002A65B3">
      <w:pPr>
        <w:spacing w:after="140" w:line="360" w:lineRule="auto"/>
        <w:ind w:left="-142"/>
        <w:jc w:val="both"/>
      </w:pPr>
      <w:r>
        <w:rPr>
          <w:color w:val="000000"/>
          <w:sz w:val="24"/>
          <w:szCs w:val="24"/>
        </w:rPr>
        <w:t>The Data Layer is responsible for all interactions with external data sources:</w:t>
      </w:r>
    </w:p>
    <w:p w14:paraId="4B76DE98"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 xml:space="preserve">Yahoo Finance API (via </w:t>
      </w:r>
      <w:proofErr w:type="spellStart"/>
      <w:r>
        <w:rPr>
          <w:rFonts w:cs="Times New Roman"/>
          <w:color w:val="000000"/>
          <w:sz w:val="23"/>
          <w:szCs w:val="23"/>
        </w:rPr>
        <w:t>yfinance</w:t>
      </w:r>
      <w:proofErr w:type="spellEnd"/>
      <w:r>
        <w:rPr>
          <w:rFonts w:cs="Times New Roman"/>
          <w:color w:val="000000"/>
          <w:sz w:val="23"/>
          <w:szCs w:val="23"/>
        </w:rPr>
        <w:t xml:space="preserve">): The primary data source. The </w:t>
      </w:r>
      <w:proofErr w:type="spellStart"/>
      <w:proofErr w:type="gramStart"/>
      <w:r>
        <w:rPr>
          <w:rFonts w:cs="Times New Roman"/>
          <w:color w:val="000000"/>
          <w:sz w:val="23"/>
          <w:szCs w:val="23"/>
        </w:rPr>
        <w:t>yf.download</w:t>
      </w:r>
      <w:proofErr w:type="spellEnd"/>
      <w:proofErr w:type="gramEnd"/>
      <w:r>
        <w:rPr>
          <w:rFonts w:cs="Times New Roman"/>
          <w:color w:val="000000"/>
          <w:sz w:val="23"/>
          <w:szCs w:val="23"/>
        </w:rPr>
        <w:t xml:space="preserve">() function retrieves OHLCV (Open, High, Low, Close, Volume) historical stock data for any ticker symbol and date range. Additionally, </w:t>
      </w:r>
      <w:proofErr w:type="spellStart"/>
      <w:proofErr w:type="gramStart"/>
      <w:r>
        <w:rPr>
          <w:rFonts w:cs="Times New Roman"/>
          <w:color w:val="000000"/>
          <w:sz w:val="23"/>
          <w:szCs w:val="23"/>
        </w:rPr>
        <w:t>yf.Ticker</w:t>
      </w:r>
      <w:proofErr w:type="spellEnd"/>
      <w:proofErr w:type="gramEnd"/>
      <w:r>
        <w:rPr>
          <w:rFonts w:cs="Times New Roman"/>
          <w:color w:val="000000"/>
          <w:sz w:val="23"/>
          <w:szCs w:val="23"/>
        </w:rPr>
        <w:t>(ticker).info provides metadata including the trading currency, company name, sector, and exchange.</w:t>
      </w:r>
    </w:p>
    <w:p w14:paraId="63942DF7" w14:textId="0DBCE4A2" w:rsidR="002A65B3" w:rsidRDefault="002A65B3" w:rsidP="00681459">
      <w:pPr>
        <w:pStyle w:val="ListParagraph"/>
        <w:widowControl/>
        <w:numPr>
          <w:ilvl w:val="0"/>
          <w:numId w:val="35"/>
        </w:numPr>
        <w:spacing w:after="90" w:line="340" w:lineRule="auto"/>
        <w:ind w:left="-142"/>
        <w:contextualSpacing w:val="0"/>
        <w:jc w:val="both"/>
      </w:pPr>
      <w:r>
        <w:rPr>
          <w:rFonts w:cs="Times New Roman"/>
          <w:color w:val="000000"/>
          <w:sz w:val="23"/>
          <w:szCs w:val="23"/>
        </w:rPr>
        <w:t>Local JSON File (</w:t>
      </w:r>
      <w:proofErr w:type="spellStart"/>
      <w:r>
        <w:rPr>
          <w:rFonts w:cs="Times New Roman"/>
          <w:color w:val="000000"/>
          <w:sz w:val="23"/>
          <w:szCs w:val="23"/>
        </w:rPr>
        <w:t>search_</w:t>
      </w:r>
      <w:proofErr w:type="gramStart"/>
      <w:r>
        <w:rPr>
          <w:rFonts w:cs="Times New Roman"/>
          <w:color w:val="000000"/>
          <w:sz w:val="23"/>
          <w:szCs w:val="23"/>
        </w:rPr>
        <w:t>log.json</w:t>
      </w:r>
      <w:proofErr w:type="spellEnd"/>
      <w:proofErr w:type="gramEnd"/>
      <w:r>
        <w:rPr>
          <w:rFonts w:cs="Times New Roman"/>
          <w:color w:val="000000"/>
          <w:sz w:val="23"/>
          <w:szCs w:val="23"/>
        </w:rPr>
        <w:t>): A lightweight persistent storage mechanism used exclusively by the admin backend. Each user search appends one JSON entry to this file, containing the timestamp, ticker, date range, selected column, ARIMA parameters, and the full SARIMA model summary text.</w:t>
      </w:r>
    </w:p>
    <w:p w14:paraId="46B455BD" w14:textId="55931A6E" w:rsidR="002A65B3" w:rsidRPr="003A36E9" w:rsidRDefault="002A65B3" w:rsidP="002A65B3">
      <w:pPr>
        <w:pStyle w:val="Heading3"/>
        <w:ind w:left="-142"/>
        <w:jc w:val="both"/>
      </w:pPr>
      <w:bookmarkStart w:id="26" w:name="_Toc224925119"/>
      <w:r w:rsidRPr="003A36E9">
        <w:rPr>
          <w:bCs/>
          <w:sz w:val="22"/>
          <w:szCs w:val="22"/>
        </w:rPr>
        <w:t>Processing Layer</w:t>
      </w:r>
      <w:bookmarkEnd w:id="26"/>
    </w:p>
    <w:p w14:paraId="0F4A1AEA" w14:textId="77777777" w:rsidR="002A65B3" w:rsidRDefault="002A65B3" w:rsidP="002A65B3">
      <w:pPr>
        <w:spacing w:after="140" w:line="360" w:lineRule="auto"/>
        <w:ind w:left="-142"/>
        <w:jc w:val="both"/>
      </w:pPr>
      <w:r>
        <w:rPr>
          <w:color w:val="000000"/>
          <w:sz w:val="24"/>
          <w:szCs w:val="24"/>
        </w:rPr>
        <w:t>The Processing Layer contains all analytical and business logic:</w:t>
      </w:r>
    </w:p>
    <w:p w14:paraId="28F74206"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 xml:space="preserve">Data Cleaning Module: Handles </w:t>
      </w:r>
      <w:proofErr w:type="spellStart"/>
      <w:r>
        <w:rPr>
          <w:rFonts w:cs="Times New Roman"/>
          <w:color w:val="000000"/>
          <w:sz w:val="23"/>
          <w:szCs w:val="23"/>
        </w:rPr>
        <w:t>MultiIndex</w:t>
      </w:r>
      <w:proofErr w:type="spellEnd"/>
      <w:r>
        <w:rPr>
          <w:rFonts w:cs="Times New Roman"/>
          <w:color w:val="000000"/>
          <w:sz w:val="23"/>
          <w:szCs w:val="23"/>
        </w:rPr>
        <w:t xml:space="preserve"> column flattening (</w:t>
      </w:r>
      <w:proofErr w:type="spellStart"/>
      <w:r>
        <w:rPr>
          <w:rFonts w:cs="Times New Roman"/>
          <w:color w:val="000000"/>
          <w:sz w:val="23"/>
          <w:szCs w:val="23"/>
        </w:rPr>
        <w:t>yfinance</w:t>
      </w:r>
      <w:proofErr w:type="spellEnd"/>
      <w:r>
        <w:rPr>
          <w:rFonts w:cs="Times New Roman"/>
          <w:color w:val="000000"/>
          <w:sz w:val="23"/>
          <w:szCs w:val="23"/>
        </w:rPr>
        <w:t xml:space="preserve"> sometimes returns multi-level column headers when downloading certain tickers), insertion of the Date column, and index resetting.</w:t>
      </w:r>
    </w:p>
    <w:p w14:paraId="30ACB0CE"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 xml:space="preserve">Currency Detection Module: Calls </w:t>
      </w:r>
      <w:proofErr w:type="spellStart"/>
      <w:proofErr w:type="gramStart"/>
      <w:r>
        <w:rPr>
          <w:rFonts w:cs="Times New Roman"/>
          <w:color w:val="000000"/>
          <w:sz w:val="23"/>
          <w:szCs w:val="23"/>
        </w:rPr>
        <w:t>yf.Ticker</w:t>
      </w:r>
      <w:proofErr w:type="spellEnd"/>
      <w:proofErr w:type="gramEnd"/>
      <w:r>
        <w:rPr>
          <w:rFonts w:cs="Times New Roman"/>
          <w:color w:val="000000"/>
          <w:sz w:val="23"/>
          <w:szCs w:val="23"/>
        </w:rPr>
        <w:t>(ticker).info to retrieve the currency field. Maps the currency code (e.g., 'INR') to its display symbol (e.g., '₹') using a predefined dictionary covering 14 major currencies.</w:t>
      </w:r>
    </w:p>
    <w:p w14:paraId="6C079365"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 xml:space="preserve">Stationarity Testing Module: Runs the Augmented Dickey-Fuller (ADF) test using </w:t>
      </w:r>
      <w:proofErr w:type="spellStart"/>
      <w:proofErr w:type="gramStart"/>
      <w:r>
        <w:rPr>
          <w:rFonts w:cs="Times New Roman"/>
          <w:color w:val="000000"/>
          <w:sz w:val="23"/>
          <w:szCs w:val="23"/>
        </w:rPr>
        <w:t>adfuller</w:t>
      </w:r>
      <w:proofErr w:type="spellEnd"/>
      <w:r>
        <w:rPr>
          <w:rFonts w:cs="Times New Roman"/>
          <w:color w:val="000000"/>
          <w:sz w:val="23"/>
          <w:szCs w:val="23"/>
        </w:rPr>
        <w:t>(</w:t>
      </w:r>
      <w:proofErr w:type="gramEnd"/>
      <w:r>
        <w:rPr>
          <w:rFonts w:cs="Times New Roman"/>
          <w:color w:val="000000"/>
          <w:sz w:val="23"/>
          <w:szCs w:val="23"/>
        </w:rPr>
        <w:t xml:space="preserve">) from </w:t>
      </w:r>
      <w:proofErr w:type="spellStart"/>
      <w:r>
        <w:rPr>
          <w:rFonts w:cs="Times New Roman"/>
          <w:color w:val="000000"/>
          <w:sz w:val="23"/>
          <w:szCs w:val="23"/>
        </w:rPr>
        <w:t>statsmodels</w:t>
      </w:r>
      <w:proofErr w:type="spellEnd"/>
      <w:r>
        <w:rPr>
          <w:rFonts w:cs="Times New Roman"/>
          <w:color w:val="000000"/>
          <w:sz w:val="23"/>
          <w:szCs w:val="23"/>
        </w:rPr>
        <w:t>. Checks if the p-value is below 0.05 to determine stationarity.</w:t>
      </w:r>
    </w:p>
    <w:p w14:paraId="79AE6B3F"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 xml:space="preserve">Seasonal Decomposition Module: Applies </w:t>
      </w:r>
      <w:proofErr w:type="spellStart"/>
      <w:r>
        <w:rPr>
          <w:rFonts w:cs="Times New Roman"/>
          <w:color w:val="000000"/>
          <w:sz w:val="23"/>
          <w:szCs w:val="23"/>
        </w:rPr>
        <w:t>seasonal_</w:t>
      </w:r>
      <w:proofErr w:type="gramStart"/>
      <w:r>
        <w:rPr>
          <w:rFonts w:cs="Times New Roman"/>
          <w:color w:val="000000"/>
          <w:sz w:val="23"/>
          <w:szCs w:val="23"/>
        </w:rPr>
        <w:t>decompose</w:t>
      </w:r>
      <w:proofErr w:type="spellEnd"/>
      <w:r>
        <w:rPr>
          <w:rFonts w:cs="Times New Roman"/>
          <w:color w:val="000000"/>
          <w:sz w:val="23"/>
          <w:szCs w:val="23"/>
        </w:rPr>
        <w:t>(</w:t>
      </w:r>
      <w:proofErr w:type="gramEnd"/>
      <w:r>
        <w:rPr>
          <w:rFonts w:cs="Times New Roman"/>
          <w:color w:val="000000"/>
          <w:sz w:val="23"/>
          <w:szCs w:val="23"/>
        </w:rPr>
        <w:t>) with an additive model and period=12 to extract trend, seasonal, and residual components. Requires a minimum of 24 data points (2 complete seasonal cycles).</w:t>
      </w:r>
    </w:p>
    <w:p w14:paraId="33553CE9"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SARIMA Fitting Module: Instantiates and fits SARIMAX with order</w:t>
      </w:r>
      <w:proofErr w:type="gramStart"/>
      <w:r>
        <w:rPr>
          <w:rFonts w:cs="Times New Roman"/>
          <w:color w:val="000000"/>
          <w:sz w:val="23"/>
          <w:szCs w:val="23"/>
        </w:rPr>
        <w:t>=(</w:t>
      </w:r>
      <w:proofErr w:type="gramEnd"/>
      <w:r>
        <w:rPr>
          <w:rFonts w:cs="Times New Roman"/>
          <w:color w:val="000000"/>
          <w:sz w:val="23"/>
          <w:szCs w:val="23"/>
        </w:rPr>
        <w:t xml:space="preserve">2,1,2) and </w:t>
      </w:r>
      <w:proofErr w:type="spellStart"/>
      <w:r>
        <w:rPr>
          <w:rFonts w:cs="Times New Roman"/>
          <w:color w:val="000000"/>
          <w:sz w:val="23"/>
          <w:szCs w:val="23"/>
        </w:rPr>
        <w:t>seasonal_order</w:t>
      </w:r>
      <w:proofErr w:type="spellEnd"/>
      <w:proofErr w:type="gramStart"/>
      <w:r>
        <w:rPr>
          <w:rFonts w:cs="Times New Roman"/>
          <w:color w:val="000000"/>
          <w:sz w:val="23"/>
          <w:szCs w:val="23"/>
        </w:rPr>
        <w:t>=(</w:t>
      </w:r>
      <w:proofErr w:type="gramEnd"/>
      <w:r>
        <w:rPr>
          <w:rFonts w:cs="Times New Roman"/>
          <w:color w:val="000000"/>
          <w:sz w:val="23"/>
          <w:szCs w:val="23"/>
        </w:rPr>
        <w:t xml:space="preserve">2,1,2,12). Uses </w:t>
      </w:r>
      <w:proofErr w:type="spellStart"/>
      <w:r>
        <w:rPr>
          <w:rFonts w:cs="Times New Roman"/>
          <w:color w:val="000000"/>
          <w:sz w:val="23"/>
          <w:szCs w:val="23"/>
        </w:rPr>
        <w:t>disp</w:t>
      </w:r>
      <w:proofErr w:type="spellEnd"/>
      <w:r>
        <w:rPr>
          <w:rFonts w:cs="Times New Roman"/>
          <w:color w:val="000000"/>
          <w:sz w:val="23"/>
          <w:szCs w:val="23"/>
        </w:rPr>
        <w:t>=False to suppress convergence output. Catches exceptions and displays user-friendly error messages if fitting fails.</w:t>
      </w:r>
    </w:p>
    <w:p w14:paraId="680E7535"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 xml:space="preserve">Logging Module: After successful SARIMA fitting, silently calls </w:t>
      </w:r>
      <w:proofErr w:type="spellStart"/>
      <w:r>
        <w:rPr>
          <w:rFonts w:cs="Times New Roman"/>
          <w:color w:val="000000"/>
          <w:sz w:val="23"/>
          <w:szCs w:val="23"/>
        </w:rPr>
        <w:t>write_</w:t>
      </w:r>
      <w:proofErr w:type="gramStart"/>
      <w:r>
        <w:rPr>
          <w:rFonts w:cs="Times New Roman"/>
          <w:color w:val="000000"/>
          <w:sz w:val="23"/>
          <w:szCs w:val="23"/>
        </w:rPr>
        <w:t>log</w:t>
      </w:r>
      <w:proofErr w:type="spellEnd"/>
      <w:r>
        <w:rPr>
          <w:rFonts w:cs="Times New Roman"/>
          <w:color w:val="000000"/>
          <w:sz w:val="23"/>
          <w:szCs w:val="23"/>
        </w:rPr>
        <w:t>(</w:t>
      </w:r>
      <w:proofErr w:type="gramEnd"/>
      <w:r>
        <w:rPr>
          <w:rFonts w:cs="Times New Roman"/>
          <w:color w:val="000000"/>
          <w:sz w:val="23"/>
          <w:szCs w:val="23"/>
        </w:rPr>
        <w:t xml:space="preserve">) to append the search record to </w:t>
      </w:r>
      <w:proofErr w:type="spellStart"/>
      <w:r>
        <w:rPr>
          <w:rFonts w:cs="Times New Roman"/>
          <w:color w:val="000000"/>
          <w:sz w:val="23"/>
          <w:szCs w:val="23"/>
        </w:rPr>
        <w:t>search_</w:t>
      </w:r>
      <w:proofErr w:type="gramStart"/>
      <w:r>
        <w:rPr>
          <w:rFonts w:cs="Times New Roman"/>
          <w:color w:val="000000"/>
          <w:sz w:val="23"/>
          <w:szCs w:val="23"/>
        </w:rPr>
        <w:t>log.json</w:t>
      </w:r>
      <w:proofErr w:type="spellEnd"/>
      <w:proofErr w:type="gramEnd"/>
      <w:r>
        <w:rPr>
          <w:rFonts w:cs="Times New Roman"/>
          <w:color w:val="000000"/>
          <w:sz w:val="23"/>
          <w:szCs w:val="23"/>
        </w:rPr>
        <w:t>. Wrapped in a try-except block so logging failures never affect the user experience.</w:t>
      </w:r>
    </w:p>
    <w:p w14:paraId="0DB365CC" w14:textId="77777777" w:rsidR="002A65B3" w:rsidRDefault="002A65B3" w:rsidP="00FA641C">
      <w:pPr>
        <w:spacing w:after="100"/>
        <w:jc w:val="both"/>
      </w:pPr>
    </w:p>
    <w:p w14:paraId="6A97A814" w14:textId="77777777" w:rsidR="00FA641C" w:rsidRDefault="00FA641C" w:rsidP="00FA641C">
      <w:pPr>
        <w:spacing w:after="100"/>
        <w:jc w:val="both"/>
      </w:pPr>
    </w:p>
    <w:p w14:paraId="64846902" w14:textId="77777777" w:rsidR="00FA641C" w:rsidRDefault="00FA641C" w:rsidP="00FA641C">
      <w:pPr>
        <w:spacing w:after="100"/>
        <w:jc w:val="both"/>
      </w:pPr>
    </w:p>
    <w:p w14:paraId="3654FA08" w14:textId="229BD72C" w:rsidR="002A65B3" w:rsidRPr="003A36E9" w:rsidRDefault="002A65B3" w:rsidP="002A65B3">
      <w:pPr>
        <w:pStyle w:val="Heading3"/>
        <w:ind w:left="-142"/>
        <w:jc w:val="both"/>
      </w:pPr>
      <w:bookmarkStart w:id="27" w:name="_Toc224925120"/>
      <w:r w:rsidRPr="003A36E9">
        <w:rPr>
          <w:bCs/>
          <w:sz w:val="22"/>
          <w:szCs w:val="22"/>
        </w:rPr>
        <w:lastRenderedPageBreak/>
        <w:t>Presentation Layer</w:t>
      </w:r>
      <w:bookmarkEnd w:id="27"/>
    </w:p>
    <w:p w14:paraId="7508E436" w14:textId="77777777" w:rsidR="002A65B3" w:rsidRDefault="002A65B3" w:rsidP="002A65B3">
      <w:pPr>
        <w:spacing w:after="140" w:line="360" w:lineRule="auto"/>
        <w:ind w:left="-142"/>
        <w:jc w:val="both"/>
      </w:pPr>
      <w:r>
        <w:rPr>
          <w:color w:val="000000"/>
          <w:sz w:val="24"/>
          <w:szCs w:val="24"/>
        </w:rPr>
        <w:t>The Presentation Layer handles all user interface rendering:</w:t>
      </w:r>
    </w:p>
    <w:p w14:paraId="7127ED9D" w14:textId="77777777" w:rsidR="002A65B3" w:rsidRDefault="002A65B3" w:rsidP="002A65B3">
      <w:pPr>
        <w:pStyle w:val="ListParagraph"/>
        <w:widowControl/>
        <w:numPr>
          <w:ilvl w:val="0"/>
          <w:numId w:val="35"/>
        </w:numPr>
        <w:spacing w:after="90" w:line="340" w:lineRule="auto"/>
        <w:ind w:left="-142"/>
        <w:contextualSpacing w:val="0"/>
        <w:jc w:val="both"/>
      </w:pPr>
      <w:proofErr w:type="spellStart"/>
      <w:r>
        <w:rPr>
          <w:rFonts w:cs="Times New Roman"/>
          <w:color w:val="000000"/>
          <w:sz w:val="23"/>
          <w:szCs w:val="23"/>
        </w:rPr>
        <w:t>Streamlit</w:t>
      </w:r>
      <w:proofErr w:type="spellEnd"/>
      <w:r>
        <w:rPr>
          <w:rFonts w:cs="Times New Roman"/>
          <w:color w:val="000000"/>
          <w:sz w:val="23"/>
          <w:szCs w:val="23"/>
        </w:rPr>
        <w:t xml:space="preserve"> Framework: Renders the web interface in the user's browser. All UI components (input fields, buttons, </w:t>
      </w:r>
      <w:proofErr w:type="spellStart"/>
      <w:r>
        <w:rPr>
          <w:rFonts w:cs="Times New Roman"/>
          <w:color w:val="000000"/>
          <w:sz w:val="23"/>
          <w:szCs w:val="23"/>
        </w:rPr>
        <w:t>dataframes</w:t>
      </w:r>
      <w:proofErr w:type="spellEnd"/>
      <w:r>
        <w:rPr>
          <w:rFonts w:cs="Times New Roman"/>
          <w:color w:val="000000"/>
          <w:sz w:val="23"/>
          <w:szCs w:val="23"/>
        </w:rPr>
        <w:t xml:space="preserve">, charts) are defined using </w:t>
      </w:r>
      <w:proofErr w:type="spellStart"/>
      <w:r>
        <w:rPr>
          <w:rFonts w:cs="Times New Roman"/>
          <w:color w:val="000000"/>
          <w:sz w:val="23"/>
          <w:szCs w:val="23"/>
        </w:rPr>
        <w:t>Streamlit's</w:t>
      </w:r>
      <w:proofErr w:type="spellEnd"/>
      <w:r>
        <w:rPr>
          <w:rFonts w:cs="Times New Roman"/>
          <w:color w:val="000000"/>
          <w:sz w:val="23"/>
          <w:szCs w:val="23"/>
        </w:rPr>
        <w:t xml:space="preserve"> declarative API.</w:t>
      </w:r>
    </w:p>
    <w:p w14:paraId="23D3A5EF"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 xml:space="preserve">Custom CSS: Applied via </w:t>
      </w:r>
      <w:proofErr w:type="spellStart"/>
      <w:proofErr w:type="gramStart"/>
      <w:r>
        <w:rPr>
          <w:rFonts w:cs="Times New Roman"/>
          <w:color w:val="000000"/>
          <w:sz w:val="23"/>
          <w:szCs w:val="23"/>
        </w:rPr>
        <w:t>st.markdown</w:t>
      </w:r>
      <w:proofErr w:type="spellEnd"/>
      <w:proofErr w:type="gramEnd"/>
      <w:r>
        <w:rPr>
          <w:rFonts w:cs="Times New Roman"/>
          <w:color w:val="000000"/>
          <w:sz w:val="23"/>
          <w:szCs w:val="23"/>
        </w:rPr>
        <w:t xml:space="preserve">() with </w:t>
      </w:r>
      <w:proofErr w:type="spellStart"/>
      <w:r>
        <w:rPr>
          <w:rFonts w:cs="Times New Roman"/>
          <w:color w:val="000000"/>
          <w:sz w:val="23"/>
          <w:szCs w:val="23"/>
        </w:rPr>
        <w:t>unsafe_allow_html</w:t>
      </w:r>
      <w:proofErr w:type="spellEnd"/>
      <w:r>
        <w:rPr>
          <w:rFonts w:cs="Times New Roman"/>
          <w:color w:val="000000"/>
          <w:sz w:val="23"/>
          <w:szCs w:val="23"/>
        </w:rPr>
        <w:t>=True. Customizes fonts (IBM Plex Sans, Playfair Display, IBM Plex Mono), colors, button styles, metric cards, and input field appearance.</w:t>
      </w:r>
    </w:p>
    <w:p w14:paraId="09918C15" w14:textId="77777777" w:rsidR="002A65B3" w:rsidRDefault="002A65B3" w:rsidP="002A65B3">
      <w:pPr>
        <w:pStyle w:val="ListParagraph"/>
        <w:widowControl/>
        <w:numPr>
          <w:ilvl w:val="0"/>
          <w:numId w:val="35"/>
        </w:numPr>
        <w:spacing w:after="90" w:line="340" w:lineRule="auto"/>
        <w:ind w:left="-142"/>
        <w:contextualSpacing w:val="0"/>
        <w:jc w:val="both"/>
      </w:pPr>
      <w:proofErr w:type="spellStart"/>
      <w:r>
        <w:rPr>
          <w:rFonts w:cs="Times New Roman"/>
          <w:color w:val="000000"/>
          <w:sz w:val="23"/>
          <w:szCs w:val="23"/>
        </w:rPr>
        <w:t>Plotly</w:t>
      </w:r>
      <w:proofErr w:type="spellEnd"/>
      <w:r>
        <w:rPr>
          <w:rFonts w:cs="Times New Roman"/>
          <w:color w:val="000000"/>
          <w:sz w:val="23"/>
          <w:szCs w:val="23"/>
        </w:rPr>
        <w:t xml:space="preserve"> Charts: All charts use </w:t>
      </w:r>
      <w:proofErr w:type="spellStart"/>
      <w:proofErr w:type="gramStart"/>
      <w:r>
        <w:rPr>
          <w:rFonts w:cs="Times New Roman"/>
          <w:color w:val="000000"/>
          <w:sz w:val="23"/>
          <w:szCs w:val="23"/>
        </w:rPr>
        <w:t>plotly.express</w:t>
      </w:r>
      <w:proofErr w:type="spellEnd"/>
      <w:proofErr w:type="gramEnd"/>
      <w:r>
        <w:rPr>
          <w:rFonts w:cs="Times New Roman"/>
          <w:color w:val="000000"/>
          <w:sz w:val="23"/>
          <w:szCs w:val="23"/>
        </w:rPr>
        <w:t xml:space="preserve"> (for multi-column line charts) or </w:t>
      </w:r>
      <w:proofErr w:type="spellStart"/>
      <w:proofErr w:type="gramStart"/>
      <w:r>
        <w:rPr>
          <w:rFonts w:cs="Times New Roman"/>
          <w:color w:val="000000"/>
          <w:sz w:val="23"/>
          <w:szCs w:val="23"/>
        </w:rPr>
        <w:t>plotly.graph</w:t>
      </w:r>
      <w:proofErr w:type="gramEnd"/>
      <w:r>
        <w:rPr>
          <w:rFonts w:cs="Times New Roman"/>
          <w:color w:val="000000"/>
          <w:sz w:val="23"/>
          <w:szCs w:val="23"/>
        </w:rPr>
        <w:t>_objects</w:t>
      </w:r>
      <w:proofErr w:type="spellEnd"/>
      <w:r>
        <w:rPr>
          <w:rFonts w:cs="Times New Roman"/>
          <w:color w:val="000000"/>
          <w:sz w:val="23"/>
          <w:szCs w:val="23"/>
        </w:rPr>
        <w:t xml:space="preserve"> (for custom combined charts). A shared </w:t>
      </w:r>
      <w:proofErr w:type="spellStart"/>
      <w:r>
        <w:rPr>
          <w:rFonts w:cs="Times New Roman"/>
          <w:color w:val="000000"/>
          <w:sz w:val="23"/>
          <w:szCs w:val="23"/>
        </w:rPr>
        <w:t>style_</w:t>
      </w:r>
      <w:proofErr w:type="gramStart"/>
      <w:r>
        <w:rPr>
          <w:rFonts w:cs="Times New Roman"/>
          <w:color w:val="000000"/>
          <w:sz w:val="23"/>
          <w:szCs w:val="23"/>
        </w:rPr>
        <w:t>chart</w:t>
      </w:r>
      <w:proofErr w:type="spellEnd"/>
      <w:r>
        <w:rPr>
          <w:rFonts w:cs="Times New Roman"/>
          <w:color w:val="000000"/>
          <w:sz w:val="23"/>
          <w:szCs w:val="23"/>
        </w:rPr>
        <w:t>(</w:t>
      </w:r>
      <w:proofErr w:type="gramEnd"/>
      <w:r>
        <w:rPr>
          <w:rFonts w:cs="Times New Roman"/>
          <w:color w:val="000000"/>
          <w:sz w:val="23"/>
          <w:szCs w:val="23"/>
        </w:rPr>
        <w:t>) function applies consistent theme settings — white background, subtle gridlines, finance-appropriate color scheme — across all visualizations.</w:t>
      </w:r>
    </w:p>
    <w:p w14:paraId="2FB7B555"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 xml:space="preserve">URL-Based Routing: The system reads the 'admin' URL query parameter using </w:t>
      </w:r>
      <w:proofErr w:type="spellStart"/>
      <w:proofErr w:type="gramStart"/>
      <w:r>
        <w:rPr>
          <w:rFonts w:cs="Times New Roman"/>
          <w:color w:val="000000"/>
          <w:sz w:val="23"/>
          <w:szCs w:val="23"/>
        </w:rPr>
        <w:t>st.query</w:t>
      </w:r>
      <w:proofErr w:type="gramEnd"/>
      <w:r>
        <w:rPr>
          <w:rFonts w:cs="Times New Roman"/>
          <w:color w:val="000000"/>
          <w:sz w:val="23"/>
          <w:szCs w:val="23"/>
        </w:rPr>
        <w:t>_params</w:t>
      </w:r>
      <w:proofErr w:type="spellEnd"/>
      <w:r>
        <w:rPr>
          <w:rFonts w:cs="Times New Roman"/>
          <w:color w:val="000000"/>
          <w:sz w:val="23"/>
          <w:szCs w:val="23"/>
        </w:rPr>
        <w:t xml:space="preserve">. If it equals '1', the admin login/dashboard is rendered. Otherwise, the public forecasting app is shown. This single-file </w:t>
      </w:r>
      <w:proofErr w:type="gramStart"/>
      <w:r>
        <w:rPr>
          <w:rFonts w:cs="Times New Roman"/>
          <w:color w:val="000000"/>
          <w:sz w:val="23"/>
          <w:szCs w:val="23"/>
        </w:rPr>
        <w:t>routing</w:t>
      </w:r>
      <w:proofErr w:type="gramEnd"/>
      <w:r>
        <w:rPr>
          <w:rFonts w:cs="Times New Roman"/>
          <w:color w:val="000000"/>
          <w:sz w:val="23"/>
          <w:szCs w:val="23"/>
        </w:rPr>
        <w:t xml:space="preserve"> eliminates the need for multiple </w:t>
      </w:r>
      <w:proofErr w:type="spellStart"/>
      <w:r>
        <w:rPr>
          <w:rFonts w:cs="Times New Roman"/>
          <w:color w:val="000000"/>
          <w:sz w:val="23"/>
          <w:szCs w:val="23"/>
        </w:rPr>
        <w:t>Streamlit</w:t>
      </w:r>
      <w:proofErr w:type="spellEnd"/>
      <w:r>
        <w:rPr>
          <w:rFonts w:cs="Times New Roman"/>
          <w:color w:val="000000"/>
          <w:sz w:val="23"/>
          <w:szCs w:val="23"/>
        </w:rPr>
        <w:t xml:space="preserve"> pages.</w:t>
      </w:r>
    </w:p>
    <w:p w14:paraId="35B43E18" w14:textId="033C1B60" w:rsidR="002A65B3" w:rsidRPr="003A36E9" w:rsidRDefault="002A65B3" w:rsidP="002A65B3">
      <w:pPr>
        <w:pStyle w:val="Heading2"/>
        <w:spacing w:after="120"/>
        <w:ind w:left="-142"/>
        <w:jc w:val="both"/>
      </w:pPr>
      <w:bookmarkStart w:id="28" w:name="_Toc224925121"/>
      <w:r w:rsidRPr="003A36E9">
        <w:rPr>
          <w:bCs/>
          <w:sz w:val="24"/>
          <w:szCs w:val="24"/>
        </w:rPr>
        <w:t>Module Specification</w:t>
      </w:r>
      <w:bookmarkEnd w:id="28"/>
    </w:p>
    <w:p w14:paraId="5D66CDBC" w14:textId="3F3A0915" w:rsidR="002A65B3" w:rsidRDefault="002A65B3" w:rsidP="00FA641C">
      <w:pPr>
        <w:spacing w:after="140" w:line="360" w:lineRule="auto"/>
        <w:ind w:left="-142"/>
        <w:jc w:val="both"/>
      </w:pPr>
      <w:r>
        <w:rPr>
          <w:color w:val="000000"/>
          <w:sz w:val="24"/>
          <w:szCs w:val="24"/>
        </w:rPr>
        <w:t>The application is organized into the following modules within stock_app.py: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100"/>
        <w:gridCol w:w="1500"/>
        <w:gridCol w:w="1500"/>
        <w:gridCol w:w="2960"/>
      </w:tblGrid>
      <w:tr w:rsidR="002A65B3" w14:paraId="1956304A" w14:textId="77777777" w:rsidTr="009A238B">
        <w:trPr>
          <w:tblHeader/>
          <w:jc w:val="center"/>
        </w:trPr>
        <w:tc>
          <w:tcPr>
            <w:tcW w:w="23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4BEF8CD9" w14:textId="77777777" w:rsidR="002A65B3" w:rsidRDefault="002A65B3" w:rsidP="009A238B">
            <w:pPr>
              <w:ind w:left="-142"/>
              <w:jc w:val="center"/>
            </w:pPr>
            <w:r>
              <w:rPr>
                <w:b/>
                <w:bCs/>
                <w:color w:val="FFFFFF"/>
                <w:sz w:val="21"/>
                <w:szCs w:val="21"/>
              </w:rPr>
              <w:t>Module / Function</w:t>
            </w:r>
          </w:p>
        </w:tc>
        <w:tc>
          <w:tcPr>
            <w:tcW w:w="11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3FFB3BB8" w14:textId="77777777" w:rsidR="002A65B3" w:rsidRDefault="002A65B3" w:rsidP="009A238B">
            <w:pPr>
              <w:ind w:left="-142"/>
              <w:jc w:val="center"/>
            </w:pPr>
            <w:r>
              <w:rPr>
                <w:b/>
                <w:bCs/>
                <w:color w:val="FFFFFF"/>
                <w:sz w:val="21"/>
                <w:szCs w:val="21"/>
              </w:rPr>
              <w:t>Type</w:t>
            </w:r>
          </w:p>
        </w:tc>
        <w:tc>
          <w:tcPr>
            <w:tcW w:w="15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242EE859" w14:textId="77777777" w:rsidR="002A65B3" w:rsidRDefault="002A65B3" w:rsidP="009A238B">
            <w:pPr>
              <w:ind w:left="-142"/>
              <w:jc w:val="center"/>
            </w:pPr>
            <w:r>
              <w:rPr>
                <w:b/>
                <w:bCs/>
                <w:color w:val="FFFFFF"/>
                <w:sz w:val="21"/>
                <w:szCs w:val="21"/>
              </w:rPr>
              <w:t>Input</w:t>
            </w:r>
          </w:p>
        </w:tc>
        <w:tc>
          <w:tcPr>
            <w:tcW w:w="15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36946464" w14:textId="77777777" w:rsidR="002A65B3" w:rsidRDefault="002A65B3" w:rsidP="009A238B">
            <w:pPr>
              <w:ind w:left="-142"/>
              <w:jc w:val="center"/>
            </w:pPr>
            <w:r>
              <w:rPr>
                <w:b/>
                <w:bCs/>
                <w:color w:val="FFFFFF"/>
                <w:sz w:val="21"/>
                <w:szCs w:val="21"/>
              </w:rPr>
              <w:t>Output</w:t>
            </w:r>
          </w:p>
        </w:tc>
        <w:tc>
          <w:tcPr>
            <w:tcW w:w="296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75DC23CC" w14:textId="77777777" w:rsidR="002A65B3" w:rsidRDefault="002A65B3" w:rsidP="009A238B">
            <w:pPr>
              <w:ind w:left="-142"/>
              <w:jc w:val="center"/>
            </w:pPr>
            <w:r>
              <w:rPr>
                <w:b/>
                <w:bCs/>
                <w:color w:val="FFFFFF"/>
                <w:sz w:val="21"/>
                <w:szCs w:val="21"/>
              </w:rPr>
              <w:t>Description</w:t>
            </w:r>
          </w:p>
        </w:tc>
      </w:tr>
      <w:tr w:rsidR="002A65B3" w14:paraId="4AB4C060" w14:textId="77777777" w:rsidTr="009A238B">
        <w:trPr>
          <w:jc w:val="center"/>
        </w:trPr>
        <w:tc>
          <w:tcPr>
            <w:tcW w:w="23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A873F02" w14:textId="77777777" w:rsidR="002A65B3" w:rsidRDefault="002A65B3" w:rsidP="009A238B">
            <w:pPr>
              <w:ind w:left="-142"/>
              <w:jc w:val="center"/>
            </w:pPr>
            <w:proofErr w:type="spellStart"/>
            <w:r>
              <w:rPr>
                <w:color w:val="000000"/>
                <w:sz w:val="21"/>
                <w:szCs w:val="21"/>
              </w:rPr>
              <w:t>read_</w:t>
            </w:r>
            <w:proofErr w:type="gramStart"/>
            <w:r>
              <w:rPr>
                <w:color w:val="000000"/>
                <w:sz w:val="21"/>
                <w:szCs w:val="21"/>
              </w:rPr>
              <w:t>log</w:t>
            </w:r>
            <w:proofErr w:type="spellEnd"/>
            <w:r>
              <w:rPr>
                <w:color w:val="000000"/>
                <w:sz w:val="21"/>
                <w:szCs w:val="21"/>
              </w:rPr>
              <w:t>(</w:t>
            </w:r>
            <w:proofErr w:type="gramEnd"/>
            <w:r>
              <w:rPr>
                <w:color w:val="000000"/>
                <w:sz w:val="21"/>
                <w:szCs w:val="21"/>
              </w:rPr>
              <w:t>)</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188E513" w14:textId="77777777" w:rsidR="002A65B3" w:rsidRDefault="002A65B3" w:rsidP="009A238B">
            <w:pPr>
              <w:ind w:left="-142"/>
              <w:jc w:val="center"/>
            </w:pPr>
            <w:r>
              <w:rPr>
                <w:color w:val="000000"/>
                <w:sz w:val="21"/>
                <w:szCs w:val="21"/>
              </w:rPr>
              <w:t>Utility</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BC8F055" w14:textId="77777777" w:rsidR="002A65B3" w:rsidRDefault="002A65B3" w:rsidP="009A238B">
            <w:pPr>
              <w:ind w:left="-142"/>
              <w:jc w:val="center"/>
            </w:pPr>
            <w:r>
              <w:rPr>
                <w:color w:val="000000"/>
                <w:sz w:val="21"/>
                <w:szCs w:val="21"/>
              </w:rPr>
              <w:t>None</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6B8ABF8" w14:textId="77777777" w:rsidR="002A65B3" w:rsidRDefault="002A65B3" w:rsidP="009A238B">
            <w:pPr>
              <w:ind w:left="-142"/>
              <w:jc w:val="center"/>
            </w:pPr>
            <w:r>
              <w:rPr>
                <w:color w:val="000000"/>
                <w:sz w:val="21"/>
                <w:szCs w:val="21"/>
              </w:rPr>
              <w:t xml:space="preserve">List of </w:t>
            </w:r>
            <w:proofErr w:type="spellStart"/>
            <w:r>
              <w:rPr>
                <w:color w:val="000000"/>
                <w:sz w:val="21"/>
                <w:szCs w:val="21"/>
              </w:rPr>
              <w:t>dicts</w:t>
            </w:r>
            <w:proofErr w:type="spellEnd"/>
          </w:p>
        </w:tc>
        <w:tc>
          <w:tcPr>
            <w:tcW w:w="29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5AA20AF" w14:textId="77777777" w:rsidR="002A65B3" w:rsidRDefault="002A65B3" w:rsidP="009A238B">
            <w:pPr>
              <w:ind w:left="-142"/>
              <w:jc w:val="center"/>
            </w:pPr>
            <w:r>
              <w:rPr>
                <w:color w:val="000000"/>
                <w:sz w:val="21"/>
                <w:szCs w:val="21"/>
              </w:rPr>
              <w:t xml:space="preserve">Reads </w:t>
            </w:r>
            <w:proofErr w:type="spellStart"/>
            <w:r>
              <w:rPr>
                <w:color w:val="000000"/>
                <w:sz w:val="21"/>
                <w:szCs w:val="21"/>
              </w:rPr>
              <w:t>search_</w:t>
            </w:r>
            <w:proofErr w:type="gramStart"/>
            <w:r>
              <w:rPr>
                <w:color w:val="000000"/>
                <w:sz w:val="21"/>
                <w:szCs w:val="21"/>
              </w:rPr>
              <w:t>log.json</w:t>
            </w:r>
            <w:proofErr w:type="spellEnd"/>
            <w:proofErr w:type="gramEnd"/>
            <w:r>
              <w:rPr>
                <w:color w:val="000000"/>
                <w:sz w:val="21"/>
                <w:szCs w:val="21"/>
              </w:rPr>
              <w:t>; returns empty list if file missing</w:t>
            </w:r>
          </w:p>
        </w:tc>
      </w:tr>
      <w:tr w:rsidR="002A65B3" w14:paraId="24568852" w14:textId="77777777" w:rsidTr="009A238B">
        <w:trPr>
          <w:jc w:val="center"/>
        </w:trPr>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4504CF" w14:textId="77777777" w:rsidR="002A65B3" w:rsidRDefault="002A65B3" w:rsidP="009A238B">
            <w:pPr>
              <w:ind w:left="-142"/>
              <w:jc w:val="center"/>
            </w:pPr>
            <w:proofErr w:type="spellStart"/>
            <w:r>
              <w:rPr>
                <w:color w:val="000000"/>
                <w:sz w:val="21"/>
                <w:szCs w:val="21"/>
              </w:rPr>
              <w:t>write_log</w:t>
            </w:r>
            <w:proofErr w:type="spellEnd"/>
            <w:r>
              <w:rPr>
                <w:color w:val="000000"/>
                <w:sz w:val="21"/>
                <w:szCs w:val="21"/>
              </w:rPr>
              <w:t>(entry)</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D63C2F" w14:textId="77777777" w:rsidR="002A65B3" w:rsidRDefault="002A65B3" w:rsidP="009A238B">
            <w:pPr>
              <w:ind w:left="-142"/>
              <w:jc w:val="center"/>
            </w:pPr>
            <w:r>
              <w:rPr>
                <w:color w:val="000000"/>
                <w:sz w:val="21"/>
                <w:szCs w:val="21"/>
              </w:rPr>
              <w:t>Utility</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CFBFC1" w14:textId="77777777" w:rsidR="002A65B3" w:rsidRDefault="002A65B3" w:rsidP="009A238B">
            <w:pPr>
              <w:ind w:left="-142"/>
              <w:jc w:val="center"/>
            </w:pPr>
            <w:proofErr w:type="spellStart"/>
            <w:r>
              <w:rPr>
                <w:color w:val="000000"/>
                <w:sz w:val="21"/>
                <w:szCs w:val="21"/>
              </w:rPr>
              <w:t>Dict</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FBF912" w14:textId="77777777" w:rsidR="002A65B3" w:rsidRDefault="002A65B3" w:rsidP="009A238B">
            <w:pPr>
              <w:ind w:left="-142"/>
              <w:jc w:val="center"/>
            </w:pPr>
            <w:r>
              <w:rPr>
                <w:color w:val="000000"/>
                <w:sz w:val="21"/>
                <w:szCs w:val="21"/>
              </w:rPr>
              <w:t>None</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8F1CF5" w14:textId="77777777" w:rsidR="002A65B3" w:rsidRDefault="002A65B3" w:rsidP="009A238B">
            <w:pPr>
              <w:ind w:left="-142"/>
              <w:jc w:val="center"/>
            </w:pPr>
            <w:r>
              <w:rPr>
                <w:color w:val="000000"/>
                <w:sz w:val="21"/>
                <w:szCs w:val="21"/>
              </w:rPr>
              <w:t xml:space="preserve">Appends one search entry to </w:t>
            </w:r>
            <w:proofErr w:type="spellStart"/>
            <w:r>
              <w:rPr>
                <w:color w:val="000000"/>
                <w:sz w:val="21"/>
                <w:szCs w:val="21"/>
              </w:rPr>
              <w:t>search_</w:t>
            </w:r>
            <w:proofErr w:type="gramStart"/>
            <w:r>
              <w:rPr>
                <w:color w:val="000000"/>
                <w:sz w:val="21"/>
                <w:szCs w:val="21"/>
              </w:rPr>
              <w:t>log.json</w:t>
            </w:r>
            <w:proofErr w:type="spellEnd"/>
            <w:proofErr w:type="gramEnd"/>
          </w:p>
        </w:tc>
      </w:tr>
      <w:tr w:rsidR="002A65B3" w14:paraId="6620CD10" w14:textId="77777777" w:rsidTr="009A238B">
        <w:trPr>
          <w:jc w:val="center"/>
        </w:trPr>
        <w:tc>
          <w:tcPr>
            <w:tcW w:w="23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6B876CD" w14:textId="77777777" w:rsidR="002A65B3" w:rsidRDefault="002A65B3" w:rsidP="009A238B">
            <w:pPr>
              <w:ind w:left="-142"/>
              <w:jc w:val="center"/>
            </w:pPr>
            <w:proofErr w:type="spellStart"/>
            <w:r>
              <w:rPr>
                <w:color w:val="000000"/>
                <w:sz w:val="21"/>
                <w:szCs w:val="21"/>
              </w:rPr>
              <w:t>get_currency</w:t>
            </w:r>
            <w:proofErr w:type="spellEnd"/>
            <w:r>
              <w:rPr>
                <w:color w:val="000000"/>
                <w:sz w:val="21"/>
                <w:szCs w:val="21"/>
              </w:rPr>
              <w:t>(ticker)</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DB2551E" w14:textId="77777777" w:rsidR="002A65B3" w:rsidRDefault="002A65B3" w:rsidP="009A238B">
            <w:pPr>
              <w:ind w:left="-142"/>
              <w:jc w:val="center"/>
            </w:pPr>
            <w:r>
              <w:rPr>
                <w:color w:val="000000"/>
                <w:sz w:val="21"/>
                <w:szCs w:val="21"/>
              </w:rPr>
              <w:t>Utility</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D780DAF" w14:textId="77777777" w:rsidR="002A65B3" w:rsidRDefault="002A65B3" w:rsidP="009A238B">
            <w:pPr>
              <w:ind w:left="-142"/>
              <w:jc w:val="center"/>
            </w:pPr>
            <w:r>
              <w:rPr>
                <w:color w:val="000000"/>
                <w:sz w:val="21"/>
                <w:szCs w:val="21"/>
              </w:rPr>
              <w:t>Ticker string</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1B1A560" w14:textId="77777777" w:rsidR="002A65B3" w:rsidRDefault="002A65B3" w:rsidP="009A238B">
            <w:pPr>
              <w:ind w:left="-142"/>
              <w:jc w:val="center"/>
            </w:pPr>
            <w:r>
              <w:rPr>
                <w:color w:val="000000"/>
                <w:sz w:val="21"/>
                <w:szCs w:val="21"/>
              </w:rPr>
              <w:t>Tuple (code, symbol)</w:t>
            </w:r>
          </w:p>
        </w:tc>
        <w:tc>
          <w:tcPr>
            <w:tcW w:w="29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722338F" w14:textId="77777777" w:rsidR="002A65B3" w:rsidRDefault="002A65B3" w:rsidP="009A238B">
            <w:pPr>
              <w:ind w:left="-142"/>
              <w:jc w:val="center"/>
            </w:pPr>
            <w:r>
              <w:rPr>
                <w:color w:val="000000"/>
                <w:sz w:val="21"/>
                <w:szCs w:val="21"/>
              </w:rPr>
              <w:t xml:space="preserve">Queries </w:t>
            </w:r>
            <w:proofErr w:type="spellStart"/>
            <w:r>
              <w:rPr>
                <w:color w:val="000000"/>
                <w:sz w:val="21"/>
                <w:szCs w:val="21"/>
              </w:rPr>
              <w:t>yfinance</w:t>
            </w:r>
            <w:proofErr w:type="spellEnd"/>
            <w:r>
              <w:rPr>
                <w:color w:val="000000"/>
                <w:sz w:val="21"/>
                <w:szCs w:val="21"/>
              </w:rPr>
              <w:t xml:space="preserve"> metadata for currency; returns ('USD','$') on error</w:t>
            </w:r>
          </w:p>
        </w:tc>
      </w:tr>
      <w:tr w:rsidR="002A65B3" w14:paraId="2520166C" w14:textId="77777777" w:rsidTr="009A238B">
        <w:trPr>
          <w:jc w:val="center"/>
        </w:trPr>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67D008" w14:textId="77777777" w:rsidR="002A65B3" w:rsidRDefault="002A65B3" w:rsidP="009A238B">
            <w:pPr>
              <w:ind w:left="-142"/>
              <w:jc w:val="center"/>
            </w:pPr>
            <w:proofErr w:type="spellStart"/>
            <w:r>
              <w:rPr>
                <w:color w:val="000000"/>
                <w:sz w:val="21"/>
                <w:szCs w:val="21"/>
              </w:rPr>
              <w:t>style_chart</w:t>
            </w:r>
            <w:proofErr w:type="spellEnd"/>
            <w:r>
              <w:rPr>
                <w:color w:val="000000"/>
                <w:sz w:val="21"/>
                <w:szCs w:val="21"/>
              </w:rPr>
              <w:t>(fig)</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A487FE" w14:textId="77777777" w:rsidR="002A65B3" w:rsidRDefault="002A65B3" w:rsidP="009A238B">
            <w:pPr>
              <w:ind w:left="-142"/>
              <w:jc w:val="center"/>
            </w:pPr>
            <w:r>
              <w:rPr>
                <w:color w:val="000000"/>
                <w:sz w:val="21"/>
                <w:szCs w:val="21"/>
              </w:rPr>
              <w:t>UI</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01E0E3" w14:textId="77777777" w:rsidR="002A65B3" w:rsidRDefault="002A65B3" w:rsidP="009A238B">
            <w:pPr>
              <w:ind w:left="-142"/>
              <w:jc w:val="center"/>
            </w:pPr>
            <w:proofErr w:type="spellStart"/>
            <w:r>
              <w:rPr>
                <w:color w:val="000000"/>
                <w:sz w:val="21"/>
                <w:szCs w:val="21"/>
              </w:rPr>
              <w:t>Plotly</w:t>
            </w:r>
            <w:proofErr w:type="spellEnd"/>
            <w:r>
              <w:rPr>
                <w:color w:val="000000"/>
                <w:sz w:val="21"/>
                <w:szCs w:val="21"/>
              </w:rPr>
              <w:t xml:space="preserve"> Figure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1D0E20" w14:textId="77777777" w:rsidR="002A65B3" w:rsidRDefault="002A65B3" w:rsidP="009A238B">
            <w:pPr>
              <w:ind w:left="-142"/>
              <w:jc w:val="center"/>
            </w:pPr>
            <w:proofErr w:type="spellStart"/>
            <w:r>
              <w:rPr>
                <w:color w:val="000000"/>
                <w:sz w:val="21"/>
                <w:szCs w:val="21"/>
              </w:rPr>
              <w:t>Plotly</w:t>
            </w:r>
            <w:proofErr w:type="spellEnd"/>
            <w:r>
              <w:rPr>
                <w:color w:val="000000"/>
                <w:sz w:val="21"/>
                <w:szCs w:val="21"/>
              </w:rPr>
              <w:t xml:space="preserve"> Figure</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B3BB2A" w14:textId="77777777" w:rsidR="002A65B3" w:rsidRDefault="002A65B3" w:rsidP="009A238B">
            <w:pPr>
              <w:ind w:left="-142"/>
              <w:jc w:val="center"/>
            </w:pPr>
            <w:r>
              <w:rPr>
                <w:color w:val="000000"/>
                <w:sz w:val="21"/>
                <w:szCs w:val="21"/>
              </w:rPr>
              <w:t xml:space="preserve">Applies consistent light theme styling to any </w:t>
            </w:r>
            <w:proofErr w:type="spellStart"/>
            <w:r>
              <w:rPr>
                <w:color w:val="000000"/>
                <w:sz w:val="21"/>
                <w:szCs w:val="21"/>
              </w:rPr>
              <w:t>Plotly</w:t>
            </w:r>
            <w:proofErr w:type="spellEnd"/>
            <w:r>
              <w:rPr>
                <w:color w:val="000000"/>
                <w:sz w:val="21"/>
                <w:szCs w:val="21"/>
              </w:rPr>
              <w:t xml:space="preserve"> chart</w:t>
            </w:r>
          </w:p>
        </w:tc>
      </w:tr>
      <w:tr w:rsidR="002A65B3" w14:paraId="22815FB1" w14:textId="77777777" w:rsidTr="009A238B">
        <w:trPr>
          <w:jc w:val="center"/>
        </w:trPr>
        <w:tc>
          <w:tcPr>
            <w:tcW w:w="23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B08F0BE" w14:textId="77777777" w:rsidR="002A65B3" w:rsidRDefault="002A65B3" w:rsidP="009A238B">
            <w:pPr>
              <w:ind w:left="-142"/>
              <w:jc w:val="center"/>
            </w:pPr>
            <w:proofErr w:type="spellStart"/>
            <w:r>
              <w:rPr>
                <w:color w:val="000000"/>
                <w:sz w:val="21"/>
                <w:szCs w:val="21"/>
              </w:rPr>
              <w:t>admin_</w:t>
            </w:r>
            <w:proofErr w:type="gramStart"/>
            <w:r>
              <w:rPr>
                <w:color w:val="000000"/>
                <w:sz w:val="21"/>
                <w:szCs w:val="21"/>
              </w:rPr>
              <w:t>login</w:t>
            </w:r>
            <w:proofErr w:type="spellEnd"/>
            <w:r>
              <w:rPr>
                <w:color w:val="000000"/>
                <w:sz w:val="21"/>
                <w:szCs w:val="21"/>
              </w:rPr>
              <w:t>(</w:t>
            </w:r>
            <w:proofErr w:type="gramEnd"/>
            <w:r>
              <w:rPr>
                <w:color w:val="000000"/>
                <w:sz w:val="21"/>
                <w:szCs w:val="21"/>
              </w:rPr>
              <w:t>)</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1089C1E" w14:textId="77777777" w:rsidR="002A65B3" w:rsidRDefault="002A65B3" w:rsidP="009A238B">
            <w:pPr>
              <w:ind w:left="-142"/>
              <w:jc w:val="center"/>
            </w:pPr>
            <w:r>
              <w:rPr>
                <w:color w:val="000000"/>
                <w:sz w:val="21"/>
                <w:szCs w:val="21"/>
              </w:rPr>
              <w:t>UI</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259DE60" w14:textId="77777777" w:rsidR="002A65B3" w:rsidRDefault="002A65B3" w:rsidP="009A238B">
            <w:pPr>
              <w:ind w:left="-142"/>
              <w:jc w:val="center"/>
            </w:pPr>
            <w:r>
              <w:rPr>
                <w:color w:val="000000"/>
                <w:sz w:val="21"/>
                <w:szCs w:val="21"/>
              </w:rPr>
              <w:t>None</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CB4DA8D" w14:textId="77777777" w:rsidR="002A65B3" w:rsidRDefault="002A65B3" w:rsidP="009A238B">
            <w:pPr>
              <w:ind w:left="-142"/>
              <w:jc w:val="center"/>
            </w:pPr>
            <w:r>
              <w:rPr>
                <w:color w:val="000000"/>
                <w:sz w:val="21"/>
                <w:szCs w:val="21"/>
              </w:rPr>
              <w:t>Session state update</w:t>
            </w:r>
          </w:p>
        </w:tc>
        <w:tc>
          <w:tcPr>
            <w:tcW w:w="29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13111B7" w14:textId="77777777" w:rsidR="002A65B3" w:rsidRDefault="002A65B3" w:rsidP="009A238B">
            <w:pPr>
              <w:ind w:left="-142"/>
              <w:jc w:val="center"/>
            </w:pPr>
            <w:r>
              <w:rPr>
                <w:color w:val="000000"/>
                <w:sz w:val="21"/>
                <w:szCs w:val="21"/>
              </w:rPr>
              <w:t>Renders the hidden admin login card; validates credentials</w:t>
            </w:r>
          </w:p>
        </w:tc>
      </w:tr>
      <w:tr w:rsidR="002A65B3" w14:paraId="028742CA" w14:textId="77777777" w:rsidTr="009A238B">
        <w:trPr>
          <w:jc w:val="center"/>
        </w:trPr>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40C458" w14:textId="77777777" w:rsidR="002A65B3" w:rsidRDefault="002A65B3" w:rsidP="009A238B">
            <w:pPr>
              <w:ind w:left="-142"/>
              <w:jc w:val="center"/>
            </w:pPr>
            <w:proofErr w:type="spellStart"/>
            <w:r>
              <w:rPr>
                <w:color w:val="000000"/>
                <w:sz w:val="21"/>
                <w:szCs w:val="21"/>
              </w:rPr>
              <w:t>admin_</w:t>
            </w:r>
            <w:proofErr w:type="gramStart"/>
            <w:r>
              <w:rPr>
                <w:color w:val="000000"/>
                <w:sz w:val="21"/>
                <w:szCs w:val="21"/>
              </w:rPr>
              <w:t>dashboard</w:t>
            </w:r>
            <w:proofErr w:type="spellEnd"/>
            <w:r>
              <w:rPr>
                <w:color w:val="000000"/>
                <w:sz w:val="21"/>
                <w:szCs w:val="21"/>
              </w:rPr>
              <w:t>(</w:t>
            </w:r>
            <w:proofErr w:type="gramEnd"/>
            <w:r>
              <w:rPr>
                <w:color w:val="000000"/>
                <w:sz w:val="21"/>
                <w:szCs w:val="21"/>
              </w:rPr>
              <w:t>)</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B942E7" w14:textId="77777777" w:rsidR="002A65B3" w:rsidRDefault="002A65B3" w:rsidP="009A238B">
            <w:pPr>
              <w:ind w:left="-142"/>
              <w:jc w:val="center"/>
            </w:pPr>
            <w:r>
              <w:rPr>
                <w:color w:val="000000"/>
                <w:sz w:val="21"/>
                <w:szCs w:val="21"/>
              </w:rPr>
              <w:t>UI</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487714" w14:textId="77777777" w:rsidR="002A65B3" w:rsidRDefault="002A65B3" w:rsidP="009A238B">
            <w:pPr>
              <w:ind w:left="-142"/>
              <w:jc w:val="center"/>
            </w:pPr>
            <w:r>
              <w:rPr>
                <w:color w:val="000000"/>
                <w:sz w:val="21"/>
                <w:szCs w:val="21"/>
              </w:rPr>
              <w:t>None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0D07F7" w14:textId="77777777" w:rsidR="002A65B3" w:rsidRDefault="002A65B3" w:rsidP="009A238B">
            <w:pPr>
              <w:ind w:left="-142"/>
              <w:jc w:val="center"/>
            </w:pPr>
            <w:proofErr w:type="spellStart"/>
            <w:r>
              <w:rPr>
                <w:color w:val="000000"/>
                <w:sz w:val="21"/>
                <w:szCs w:val="21"/>
              </w:rPr>
              <w:t>Streamlit</w:t>
            </w:r>
            <w:proofErr w:type="spellEnd"/>
            <w:r>
              <w:rPr>
                <w:color w:val="000000"/>
                <w:sz w:val="21"/>
                <w:szCs w:val="21"/>
              </w:rPr>
              <w:t xml:space="preserve"> render</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F7766E" w14:textId="77777777" w:rsidR="002A65B3" w:rsidRDefault="002A65B3" w:rsidP="009A238B">
            <w:pPr>
              <w:ind w:left="-142"/>
              <w:jc w:val="center"/>
            </w:pPr>
            <w:r>
              <w:rPr>
                <w:color w:val="000000"/>
                <w:sz w:val="21"/>
                <w:szCs w:val="21"/>
              </w:rPr>
              <w:t>Displays full search log, expandable entries, CSV download</w:t>
            </w:r>
          </w:p>
        </w:tc>
      </w:tr>
      <w:tr w:rsidR="002A65B3" w14:paraId="6FBF374F" w14:textId="77777777" w:rsidTr="009A238B">
        <w:trPr>
          <w:jc w:val="center"/>
        </w:trPr>
        <w:tc>
          <w:tcPr>
            <w:tcW w:w="23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A19F75B" w14:textId="77777777" w:rsidR="002A65B3" w:rsidRDefault="002A65B3" w:rsidP="009A238B">
            <w:pPr>
              <w:ind w:left="-142"/>
              <w:jc w:val="center"/>
            </w:pPr>
            <w:proofErr w:type="spellStart"/>
            <w:r>
              <w:rPr>
                <w:color w:val="000000"/>
                <w:sz w:val="21"/>
                <w:szCs w:val="21"/>
              </w:rPr>
              <w:t>main_</w:t>
            </w:r>
            <w:proofErr w:type="gramStart"/>
            <w:r>
              <w:rPr>
                <w:color w:val="000000"/>
                <w:sz w:val="21"/>
                <w:szCs w:val="21"/>
              </w:rPr>
              <w:t>app</w:t>
            </w:r>
            <w:proofErr w:type="spellEnd"/>
            <w:r>
              <w:rPr>
                <w:color w:val="000000"/>
                <w:sz w:val="21"/>
                <w:szCs w:val="21"/>
              </w:rPr>
              <w:t>(</w:t>
            </w:r>
            <w:proofErr w:type="gramEnd"/>
            <w:r>
              <w:rPr>
                <w:color w:val="000000"/>
                <w:sz w:val="21"/>
                <w:szCs w:val="21"/>
              </w:rPr>
              <w:t>)</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1332BD5" w14:textId="77777777" w:rsidR="002A65B3" w:rsidRDefault="002A65B3" w:rsidP="009A238B">
            <w:pPr>
              <w:ind w:left="-142"/>
              <w:jc w:val="center"/>
            </w:pPr>
            <w:r>
              <w:rPr>
                <w:color w:val="000000"/>
                <w:sz w:val="21"/>
                <w:szCs w:val="21"/>
              </w:rPr>
              <w:t>Core</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325900D" w14:textId="77777777" w:rsidR="002A65B3" w:rsidRDefault="002A65B3" w:rsidP="009A238B">
            <w:pPr>
              <w:ind w:left="-142"/>
              <w:jc w:val="center"/>
            </w:pPr>
            <w:r>
              <w:rPr>
                <w:color w:val="000000"/>
                <w:sz w:val="21"/>
                <w:szCs w:val="21"/>
              </w:rPr>
              <w:t>None</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3141E5C" w14:textId="77777777" w:rsidR="002A65B3" w:rsidRDefault="002A65B3" w:rsidP="009A238B">
            <w:pPr>
              <w:ind w:left="-142"/>
              <w:jc w:val="center"/>
            </w:pPr>
            <w:proofErr w:type="spellStart"/>
            <w:r>
              <w:rPr>
                <w:color w:val="000000"/>
                <w:sz w:val="21"/>
                <w:szCs w:val="21"/>
              </w:rPr>
              <w:t>Streamlit</w:t>
            </w:r>
            <w:proofErr w:type="spellEnd"/>
            <w:r>
              <w:rPr>
                <w:color w:val="000000"/>
                <w:sz w:val="21"/>
                <w:szCs w:val="21"/>
              </w:rPr>
              <w:t xml:space="preserve"> render</w:t>
            </w:r>
          </w:p>
        </w:tc>
        <w:tc>
          <w:tcPr>
            <w:tcW w:w="29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5DD8EE2" w14:textId="77777777" w:rsidR="002A65B3" w:rsidRDefault="002A65B3" w:rsidP="00FA641C">
            <w:pPr>
              <w:keepNext/>
              <w:ind w:left="-142"/>
              <w:jc w:val="center"/>
            </w:pPr>
            <w:r>
              <w:rPr>
                <w:color w:val="000000"/>
                <w:sz w:val="21"/>
                <w:szCs w:val="21"/>
              </w:rPr>
              <w:t>Full public app: inputs, fetch, KPIs, charts, decomp, SARIMA, forecast</w:t>
            </w:r>
          </w:p>
        </w:tc>
      </w:tr>
    </w:tbl>
    <w:p w14:paraId="15B9CF48" w14:textId="3C00E78D" w:rsidR="002A65B3" w:rsidRDefault="00FA641C" w:rsidP="00FA641C">
      <w:pPr>
        <w:pStyle w:val="Caption"/>
        <w:jc w:val="center"/>
      </w:pPr>
      <w:bookmarkStart w:id="29" w:name="_Toc224922803"/>
      <w:r>
        <w:t xml:space="preserve">Table </w:t>
      </w:r>
      <w:fldSimple w:instr=" SEQ Table \* ARABIC ">
        <w:r w:rsidR="006B64DE">
          <w:rPr>
            <w:noProof/>
          </w:rPr>
          <w:t>4</w:t>
        </w:r>
      </w:fldSimple>
      <w:r>
        <w:t xml:space="preserve"> </w:t>
      </w:r>
      <w:r w:rsidRPr="008F54E4">
        <w:t>Module Specification</w:t>
      </w:r>
      <w:bookmarkEnd w:id="29"/>
    </w:p>
    <w:p w14:paraId="1451C11F" w14:textId="60D63492" w:rsidR="002A65B3" w:rsidRPr="003A36E9" w:rsidRDefault="002A65B3" w:rsidP="002A65B3">
      <w:pPr>
        <w:pStyle w:val="Heading2"/>
        <w:spacing w:after="120"/>
        <w:ind w:left="-142"/>
        <w:jc w:val="both"/>
      </w:pPr>
      <w:bookmarkStart w:id="30" w:name="_Toc224925122"/>
      <w:r w:rsidRPr="003A36E9">
        <w:rPr>
          <w:bCs/>
          <w:sz w:val="24"/>
          <w:szCs w:val="24"/>
        </w:rPr>
        <w:lastRenderedPageBreak/>
        <w:t>Database / Data Storage Design</w:t>
      </w:r>
      <w:bookmarkEnd w:id="30"/>
    </w:p>
    <w:p w14:paraId="50C0D604" w14:textId="3BACFEBD" w:rsidR="002A65B3" w:rsidRDefault="002A65B3" w:rsidP="00FA641C">
      <w:pPr>
        <w:spacing w:after="140" w:line="360" w:lineRule="auto"/>
        <w:ind w:left="-142"/>
        <w:jc w:val="both"/>
      </w:pPr>
      <w:r>
        <w:rPr>
          <w:color w:val="000000"/>
          <w:sz w:val="24"/>
          <w:szCs w:val="24"/>
        </w:rPr>
        <w:t>This application does not use a relational database. Instead, a lightweight JSON file (</w:t>
      </w:r>
      <w:proofErr w:type="spellStart"/>
      <w:r>
        <w:rPr>
          <w:color w:val="000000"/>
          <w:sz w:val="24"/>
          <w:szCs w:val="24"/>
        </w:rPr>
        <w:t>search_</w:t>
      </w:r>
      <w:proofErr w:type="gramStart"/>
      <w:r>
        <w:rPr>
          <w:color w:val="000000"/>
          <w:sz w:val="24"/>
          <w:szCs w:val="24"/>
        </w:rPr>
        <w:t>log.json</w:t>
      </w:r>
      <w:proofErr w:type="spellEnd"/>
      <w:proofErr w:type="gramEnd"/>
      <w:r>
        <w:rPr>
          <w:color w:val="000000"/>
          <w:sz w:val="24"/>
          <w:szCs w:val="24"/>
        </w:rPr>
        <w:t>) serves as persistent storage for the admin backend. Each entry in the log file follows this schema:</w:t>
      </w:r>
    </w:p>
    <w:p w14:paraId="10DF2B60" w14:textId="77777777" w:rsidR="002A65B3" w:rsidRDefault="002A65B3" w:rsidP="002A65B3">
      <w:pPr>
        <w:shd w:val="clear" w:color="auto" w:fill="F0F4F8"/>
        <w:spacing w:after="80"/>
        <w:ind w:left="-142"/>
        <w:jc w:val="both"/>
      </w:pPr>
      <w:proofErr w:type="gramStart"/>
      <w:r>
        <w:rPr>
          <w:rFonts w:ascii="Courier New" w:eastAsia="Courier New" w:hAnsi="Courier New" w:cs="Courier New"/>
          <w:color w:val="1E3A5F"/>
          <w:sz w:val="20"/>
          <w:szCs w:val="20"/>
        </w:rPr>
        <w:t>{ "</w:t>
      </w:r>
      <w:proofErr w:type="gramEnd"/>
      <w:r>
        <w:rPr>
          <w:rFonts w:ascii="Courier New" w:eastAsia="Courier New" w:hAnsi="Courier New" w:cs="Courier New"/>
          <w:color w:val="1E3A5F"/>
          <w:sz w:val="20"/>
          <w:szCs w:val="20"/>
        </w:rPr>
        <w:t>timestamp": "2025-03-20 14:32:11",</w:t>
      </w:r>
    </w:p>
    <w:p w14:paraId="5C8FC622"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"ticker": "RELIANCE.NS",</w:t>
      </w:r>
    </w:p>
    <w:p w14:paraId="12B0F267" w14:textId="04CC7009"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w:t>
      </w:r>
      <w:proofErr w:type="spellStart"/>
      <w:proofErr w:type="gramStart"/>
      <w:r>
        <w:rPr>
          <w:rFonts w:ascii="Courier New" w:eastAsia="Courier New" w:hAnsi="Courier New" w:cs="Courier New"/>
          <w:color w:val="1E3A5F"/>
          <w:sz w:val="20"/>
          <w:szCs w:val="20"/>
        </w:rPr>
        <w:t>start</w:t>
      </w:r>
      <w:proofErr w:type="gramEnd"/>
      <w:r>
        <w:rPr>
          <w:rFonts w:ascii="Courier New" w:eastAsia="Courier New" w:hAnsi="Courier New" w:cs="Courier New"/>
          <w:color w:val="1E3A5F"/>
          <w:sz w:val="20"/>
          <w:szCs w:val="20"/>
        </w:rPr>
        <w:t>_date</w:t>
      </w:r>
      <w:proofErr w:type="spellEnd"/>
      <w:r>
        <w:rPr>
          <w:rFonts w:ascii="Courier New" w:eastAsia="Courier New" w:hAnsi="Courier New" w:cs="Courier New"/>
          <w:color w:val="1E3A5F"/>
          <w:sz w:val="20"/>
          <w:szCs w:val="20"/>
        </w:rPr>
        <w:t>": "202</w:t>
      </w:r>
      <w:r w:rsidR="00B30CF7">
        <w:rPr>
          <w:rFonts w:ascii="Courier New" w:eastAsia="Courier New" w:hAnsi="Courier New" w:cs="Courier New"/>
          <w:color w:val="1E3A5F"/>
          <w:sz w:val="20"/>
          <w:szCs w:val="20"/>
        </w:rPr>
        <w:t>6</w:t>
      </w:r>
      <w:r>
        <w:rPr>
          <w:rFonts w:ascii="Courier New" w:eastAsia="Courier New" w:hAnsi="Courier New" w:cs="Courier New"/>
          <w:color w:val="1E3A5F"/>
          <w:sz w:val="20"/>
          <w:szCs w:val="20"/>
        </w:rPr>
        <w:t>-01-01",</w:t>
      </w:r>
    </w:p>
    <w:p w14:paraId="29500A0C" w14:textId="4DFA1638"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w:t>
      </w:r>
      <w:proofErr w:type="spellStart"/>
      <w:proofErr w:type="gramStart"/>
      <w:r>
        <w:rPr>
          <w:rFonts w:ascii="Courier New" w:eastAsia="Courier New" w:hAnsi="Courier New" w:cs="Courier New"/>
          <w:color w:val="1E3A5F"/>
          <w:sz w:val="20"/>
          <w:szCs w:val="20"/>
        </w:rPr>
        <w:t>end</w:t>
      </w:r>
      <w:proofErr w:type="gramEnd"/>
      <w:r>
        <w:rPr>
          <w:rFonts w:ascii="Courier New" w:eastAsia="Courier New" w:hAnsi="Courier New" w:cs="Courier New"/>
          <w:color w:val="1E3A5F"/>
          <w:sz w:val="20"/>
          <w:szCs w:val="20"/>
        </w:rPr>
        <w:t>_date</w:t>
      </w:r>
      <w:proofErr w:type="spellEnd"/>
      <w:r>
        <w:rPr>
          <w:rFonts w:ascii="Courier New" w:eastAsia="Courier New" w:hAnsi="Courier New" w:cs="Courier New"/>
          <w:color w:val="1E3A5F"/>
          <w:sz w:val="20"/>
          <w:szCs w:val="20"/>
        </w:rPr>
        <w:t>": "202</w:t>
      </w:r>
      <w:r w:rsidR="00B30CF7">
        <w:rPr>
          <w:rFonts w:ascii="Courier New" w:eastAsia="Courier New" w:hAnsi="Courier New" w:cs="Courier New"/>
          <w:color w:val="1E3A5F"/>
          <w:sz w:val="20"/>
          <w:szCs w:val="20"/>
        </w:rPr>
        <w:t>6</w:t>
      </w:r>
      <w:r>
        <w:rPr>
          <w:rFonts w:ascii="Courier New" w:eastAsia="Courier New" w:hAnsi="Courier New" w:cs="Courier New"/>
          <w:color w:val="1E3A5F"/>
          <w:sz w:val="20"/>
          <w:szCs w:val="20"/>
        </w:rPr>
        <w:t>-0</w:t>
      </w:r>
      <w:r w:rsidR="00B30CF7">
        <w:rPr>
          <w:rFonts w:ascii="Courier New" w:eastAsia="Courier New" w:hAnsi="Courier New" w:cs="Courier New"/>
          <w:color w:val="1E3A5F"/>
          <w:sz w:val="20"/>
          <w:szCs w:val="20"/>
        </w:rPr>
        <w:t>3</w:t>
      </w:r>
      <w:r>
        <w:rPr>
          <w:rFonts w:ascii="Courier New" w:eastAsia="Courier New" w:hAnsi="Courier New" w:cs="Courier New"/>
          <w:color w:val="1E3A5F"/>
          <w:sz w:val="20"/>
          <w:szCs w:val="20"/>
        </w:rPr>
        <w:t>-</w:t>
      </w:r>
      <w:r w:rsidR="00B30CF7">
        <w:rPr>
          <w:rFonts w:ascii="Courier New" w:eastAsia="Courier New" w:hAnsi="Courier New" w:cs="Courier New"/>
          <w:color w:val="1E3A5F"/>
          <w:sz w:val="20"/>
          <w:szCs w:val="20"/>
        </w:rPr>
        <w:t>20</w:t>
      </w:r>
      <w:r>
        <w:rPr>
          <w:rFonts w:ascii="Courier New" w:eastAsia="Courier New" w:hAnsi="Courier New" w:cs="Courier New"/>
          <w:color w:val="1E3A5F"/>
          <w:sz w:val="20"/>
          <w:szCs w:val="20"/>
        </w:rPr>
        <w:t>",</w:t>
      </w:r>
    </w:p>
    <w:p w14:paraId="7E9E43C6"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"column": "Close RELIANCE.NS",</w:t>
      </w:r>
    </w:p>
    <w:p w14:paraId="189B05D5"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w:t>
      </w:r>
      <w:proofErr w:type="spellStart"/>
      <w:proofErr w:type="gramStart"/>
      <w:r>
        <w:rPr>
          <w:rFonts w:ascii="Courier New" w:eastAsia="Courier New" w:hAnsi="Courier New" w:cs="Courier New"/>
          <w:color w:val="1E3A5F"/>
          <w:sz w:val="20"/>
          <w:szCs w:val="20"/>
        </w:rPr>
        <w:t>arima</w:t>
      </w:r>
      <w:proofErr w:type="gramEnd"/>
      <w:r>
        <w:rPr>
          <w:rFonts w:ascii="Courier New" w:eastAsia="Courier New" w:hAnsi="Courier New" w:cs="Courier New"/>
          <w:color w:val="1E3A5F"/>
          <w:sz w:val="20"/>
          <w:szCs w:val="20"/>
        </w:rPr>
        <w:t>_p</w:t>
      </w:r>
      <w:proofErr w:type="spellEnd"/>
      <w:r>
        <w:rPr>
          <w:rFonts w:ascii="Courier New" w:eastAsia="Courier New" w:hAnsi="Courier New" w:cs="Courier New"/>
          <w:color w:val="1E3A5F"/>
          <w:sz w:val="20"/>
          <w:szCs w:val="20"/>
        </w:rPr>
        <w:t>": 2, "</w:t>
      </w:r>
      <w:proofErr w:type="spellStart"/>
      <w:r>
        <w:rPr>
          <w:rFonts w:ascii="Courier New" w:eastAsia="Courier New" w:hAnsi="Courier New" w:cs="Courier New"/>
          <w:color w:val="1E3A5F"/>
          <w:sz w:val="20"/>
          <w:szCs w:val="20"/>
        </w:rPr>
        <w:t>arima_d</w:t>
      </w:r>
      <w:proofErr w:type="spellEnd"/>
      <w:r>
        <w:rPr>
          <w:rFonts w:ascii="Courier New" w:eastAsia="Courier New" w:hAnsi="Courier New" w:cs="Courier New"/>
          <w:color w:val="1E3A5F"/>
          <w:sz w:val="20"/>
          <w:szCs w:val="20"/>
        </w:rPr>
        <w:t>": 1, "</w:t>
      </w:r>
      <w:proofErr w:type="spellStart"/>
      <w:r>
        <w:rPr>
          <w:rFonts w:ascii="Courier New" w:eastAsia="Courier New" w:hAnsi="Courier New" w:cs="Courier New"/>
          <w:color w:val="1E3A5F"/>
          <w:sz w:val="20"/>
          <w:szCs w:val="20"/>
        </w:rPr>
        <w:t>arima_q</w:t>
      </w:r>
      <w:proofErr w:type="spellEnd"/>
      <w:r>
        <w:rPr>
          <w:rFonts w:ascii="Courier New" w:eastAsia="Courier New" w:hAnsi="Courier New" w:cs="Courier New"/>
          <w:color w:val="1E3A5F"/>
          <w:sz w:val="20"/>
          <w:szCs w:val="20"/>
        </w:rPr>
        <w:t>": 2,</w:t>
      </w:r>
    </w:p>
    <w:p w14:paraId="0E3B7C72"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"seasonal": 12,</w:t>
      </w:r>
    </w:p>
    <w:p w14:paraId="1B21E082"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w:t>
      </w:r>
      <w:proofErr w:type="spellStart"/>
      <w:proofErr w:type="gramStart"/>
      <w:r>
        <w:rPr>
          <w:rFonts w:ascii="Courier New" w:eastAsia="Courier New" w:hAnsi="Courier New" w:cs="Courier New"/>
          <w:color w:val="1E3A5F"/>
          <w:sz w:val="20"/>
          <w:szCs w:val="20"/>
        </w:rPr>
        <w:t>forecast</w:t>
      </w:r>
      <w:proofErr w:type="gramEnd"/>
      <w:r>
        <w:rPr>
          <w:rFonts w:ascii="Courier New" w:eastAsia="Courier New" w:hAnsi="Courier New" w:cs="Courier New"/>
          <w:color w:val="1E3A5F"/>
          <w:sz w:val="20"/>
          <w:szCs w:val="20"/>
        </w:rPr>
        <w:t>_days</w:t>
      </w:r>
      <w:proofErr w:type="spellEnd"/>
      <w:r>
        <w:rPr>
          <w:rFonts w:ascii="Courier New" w:eastAsia="Courier New" w:hAnsi="Courier New" w:cs="Courier New"/>
          <w:color w:val="1E3A5F"/>
          <w:sz w:val="20"/>
          <w:szCs w:val="20"/>
        </w:rPr>
        <w:t>": 30,</w:t>
      </w:r>
    </w:p>
    <w:p w14:paraId="7DAE8C73"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w:t>
      </w:r>
      <w:proofErr w:type="spellStart"/>
      <w:proofErr w:type="gramStart"/>
      <w:r>
        <w:rPr>
          <w:rFonts w:ascii="Courier New" w:eastAsia="Courier New" w:hAnsi="Courier New" w:cs="Courier New"/>
          <w:color w:val="1E3A5F"/>
          <w:sz w:val="20"/>
          <w:szCs w:val="20"/>
        </w:rPr>
        <w:t>model</w:t>
      </w:r>
      <w:proofErr w:type="gramEnd"/>
      <w:r>
        <w:rPr>
          <w:rFonts w:ascii="Courier New" w:eastAsia="Courier New" w:hAnsi="Courier New" w:cs="Courier New"/>
          <w:color w:val="1E3A5F"/>
          <w:sz w:val="20"/>
          <w:szCs w:val="20"/>
        </w:rPr>
        <w:t>_summary</w:t>
      </w:r>
      <w:proofErr w:type="spellEnd"/>
      <w:r>
        <w:rPr>
          <w:rFonts w:ascii="Courier New" w:eastAsia="Courier New" w:hAnsi="Courier New" w:cs="Courier New"/>
          <w:color w:val="1E3A5F"/>
          <w:sz w:val="20"/>
          <w:szCs w:val="20"/>
        </w:rPr>
        <w:t>": "SARIMAX Results ...</w:t>
      </w:r>
      <w:proofErr w:type="gramStart"/>
      <w:r>
        <w:rPr>
          <w:rFonts w:ascii="Courier New" w:eastAsia="Courier New" w:hAnsi="Courier New" w:cs="Courier New"/>
          <w:color w:val="1E3A5F"/>
          <w:sz w:val="20"/>
          <w:szCs w:val="20"/>
        </w:rPr>
        <w:t>" }</w:t>
      </w:r>
      <w:proofErr w:type="gramEnd"/>
    </w:p>
    <w:p w14:paraId="2C4F24F2" w14:textId="77777777" w:rsidR="002A65B3" w:rsidRDefault="002A65B3" w:rsidP="002A65B3">
      <w:pPr>
        <w:spacing w:after="100"/>
        <w:ind w:left="-142"/>
        <w:jc w:val="both"/>
      </w:pPr>
    </w:p>
    <w:p w14:paraId="7349137B" w14:textId="77777777" w:rsidR="002A65B3" w:rsidRDefault="002A65B3" w:rsidP="002A65B3">
      <w:pPr>
        <w:spacing w:after="140" w:line="360" w:lineRule="auto"/>
        <w:ind w:left="-142"/>
        <w:jc w:val="both"/>
      </w:pPr>
      <w:r>
        <w:rPr>
          <w:color w:val="000000"/>
          <w:sz w:val="24"/>
          <w:szCs w:val="24"/>
        </w:rPr>
        <w:t>This design was chosen because: (1) no database server installation is required, (2) the JSON file is portable and can be opened in any text editor, (3) the admin panel can export it as CSV for analysis in Excel, and (4) the log grows slowly (one entry per forecast run) and will not cause performance issues.</w:t>
      </w:r>
    </w:p>
    <w:p w14:paraId="40E7FEBB" w14:textId="6DC863E3" w:rsidR="002A65B3" w:rsidRPr="003A36E9" w:rsidRDefault="002A65B3" w:rsidP="00FA641C">
      <w:pPr>
        <w:pStyle w:val="Heading2"/>
        <w:spacing w:after="120"/>
        <w:ind w:left="-142"/>
        <w:jc w:val="both"/>
      </w:pPr>
      <w:bookmarkStart w:id="31" w:name="_Toc224925123"/>
      <w:r w:rsidRPr="003A36E9">
        <w:rPr>
          <w:bCs/>
          <w:sz w:val="24"/>
          <w:szCs w:val="24"/>
        </w:rPr>
        <w:t>Timeline Chart</w:t>
      </w:r>
      <w:bookmarkEnd w:id="31"/>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4160"/>
        <w:gridCol w:w="1800"/>
      </w:tblGrid>
      <w:tr w:rsidR="002A65B3" w14:paraId="4ADB7231" w14:textId="77777777" w:rsidTr="00FA641C">
        <w:trPr>
          <w:tblHeader/>
          <w:jc w:val="center"/>
        </w:trPr>
        <w:tc>
          <w:tcPr>
            <w:tcW w:w="1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1F242A32" w14:textId="77777777" w:rsidR="002A65B3" w:rsidRDefault="002A65B3" w:rsidP="00FA641C">
            <w:pPr>
              <w:ind w:left="-142"/>
              <w:jc w:val="center"/>
            </w:pPr>
            <w:r>
              <w:rPr>
                <w:b/>
                <w:bCs/>
                <w:color w:val="FFFFFF"/>
                <w:sz w:val="21"/>
                <w:szCs w:val="21"/>
              </w:rPr>
              <w:t>Phase</w:t>
            </w:r>
          </w:p>
        </w:tc>
        <w:tc>
          <w:tcPr>
            <w:tcW w:w="2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497386F9" w14:textId="77777777" w:rsidR="002A65B3" w:rsidRDefault="002A65B3" w:rsidP="00FA641C">
            <w:pPr>
              <w:ind w:left="-142"/>
              <w:jc w:val="center"/>
            </w:pPr>
            <w:r>
              <w:rPr>
                <w:b/>
                <w:bCs/>
                <w:color w:val="FFFFFF"/>
                <w:sz w:val="21"/>
                <w:szCs w:val="21"/>
              </w:rPr>
              <w:t>Activity</w:t>
            </w:r>
          </w:p>
        </w:tc>
        <w:tc>
          <w:tcPr>
            <w:tcW w:w="416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700DCAE2" w14:textId="77777777" w:rsidR="002A65B3" w:rsidRDefault="002A65B3" w:rsidP="00FA641C">
            <w:pPr>
              <w:ind w:left="-142"/>
              <w:jc w:val="center"/>
            </w:pPr>
            <w:r>
              <w:rPr>
                <w:b/>
                <w:bCs/>
                <w:color w:val="FFFFFF"/>
                <w:sz w:val="21"/>
                <w:szCs w:val="21"/>
              </w:rPr>
              <w:t>Tasks Performed</w:t>
            </w:r>
          </w:p>
        </w:tc>
        <w:tc>
          <w:tcPr>
            <w:tcW w:w="18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5C2D246E" w14:textId="77777777" w:rsidR="002A65B3" w:rsidRDefault="002A65B3" w:rsidP="00FA641C">
            <w:pPr>
              <w:ind w:left="-142"/>
              <w:jc w:val="center"/>
            </w:pPr>
            <w:r>
              <w:rPr>
                <w:b/>
                <w:bCs/>
                <w:color w:val="FFFFFF"/>
                <w:sz w:val="21"/>
                <w:szCs w:val="21"/>
              </w:rPr>
              <w:t>Duration</w:t>
            </w:r>
          </w:p>
        </w:tc>
      </w:tr>
      <w:tr w:rsidR="002A65B3" w14:paraId="6F42B962" w14:textId="77777777" w:rsidTr="00FA641C">
        <w:trPr>
          <w:jc w:val="center"/>
        </w:trPr>
        <w:tc>
          <w:tcPr>
            <w:tcW w:w="14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FB8A0A9" w14:textId="77777777" w:rsidR="002A65B3" w:rsidRDefault="002A65B3" w:rsidP="00FA641C">
            <w:pPr>
              <w:ind w:left="-142"/>
              <w:jc w:val="center"/>
            </w:pPr>
            <w:r>
              <w:rPr>
                <w:color w:val="000000"/>
                <w:sz w:val="21"/>
                <w:szCs w:val="21"/>
              </w:rPr>
              <w:t>Phase 1</w:t>
            </w:r>
          </w:p>
        </w:tc>
        <w:tc>
          <w:tcPr>
            <w:tcW w:w="20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8F84B96" w14:textId="77777777" w:rsidR="002A65B3" w:rsidRDefault="002A65B3" w:rsidP="00FA641C">
            <w:pPr>
              <w:ind w:left="-142"/>
              <w:jc w:val="center"/>
            </w:pPr>
            <w:r>
              <w:rPr>
                <w:color w:val="000000"/>
                <w:sz w:val="21"/>
                <w:szCs w:val="21"/>
              </w:rPr>
              <w:t>Project Planning</w:t>
            </w:r>
          </w:p>
        </w:tc>
        <w:tc>
          <w:tcPr>
            <w:tcW w:w="41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8788B50" w14:textId="77777777" w:rsidR="002A65B3" w:rsidRDefault="002A65B3" w:rsidP="00FA641C">
            <w:pPr>
              <w:ind w:left="-142"/>
              <w:jc w:val="center"/>
            </w:pPr>
            <w:r>
              <w:rPr>
                <w:color w:val="000000"/>
                <w:sz w:val="21"/>
                <w:szCs w:val="21"/>
              </w:rPr>
              <w:t>Problem definition, scope identification, literature review, technology stack selection</w:t>
            </w:r>
          </w:p>
        </w:tc>
        <w:tc>
          <w:tcPr>
            <w:tcW w:w="18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3856364" w14:textId="2B4F5AA8" w:rsidR="002A65B3" w:rsidRDefault="002A65B3" w:rsidP="00FA641C">
            <w:pPr>
              <w:ind w:left="-142"/>
              <w:jc w:val="center"/>
            </w:pPr>
            <w:r>
              <w:rPr>
                <w:color w:val="000000"/>
                <w:sz w:val="21"/>
                <w:szCs w:val="21"/>
              </w:rPr>
              <w:t>Week 1</w:t>
            </w:r>
          </w:p>
        </w:tc>
      </w:tr>
      <w:tr w:rsidR="002A65B3" w14:paraId="168384D0" w14:textId="77777777" w:rsidTr="00FA641C">
        <w:trPr>
          <w:jc w:val="center"/>
        </w:trPr>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CEDE6F" w14:textId="77777777" w:rsidR="002A65B3" w:rsidRDefault="002A65B3" w:rsidP="00FA641C">
            <w:pPr>
              <w:ind w:left="-142"/>
              <w:jc w:val="center"/>
            </w:pPr>
            <w:r>
              <w:rPr>
                <w:color w:val="000000"/>
                <w:sz w:val="21"/>
                <w:szCs w:val="21"/>
              </w:rPr>
              <w:t>Phase 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382FA7" w14:textId="77777777" w:rsidR="002A65B3" w:rsidRDefault="002A65B3" w:rsidP="00FA641C">
            <w:pPr>
              <w:ind w:left="-142"/>
              <w:jc w:val="center"/>
            </w:pPr>
            <w:r>
              <w:rPr>
                <w:color w:val="000000"/>
                <w:sz w:val="21"/>
                <w:szCs w:val="21"/>
              </w:rPr>
              <w:t>Data Collection Setup</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88DFB9" w14:textId="77777777" w:rsidR="002A65B3" w:rsidRDefault="002A65B3" w:rsidP="00FA641C">
            <w:pPr>
              <w:ind w:left="-142"/>
              <w:jc w:val="center"/>
            </w:pPr>
            <w:proofErr w:type="spellStart"/>
            <w:r>
              <w:rPr>
                <w:color w:val="000000"/>
                <w:sz w:val="21"/>
                <w:szCs w:val="21"/>
              </w:rPr>
              <w:t>yfinance</w:t>
            </w:r>
            <w:proofErr w:type="spellEnd"/>
            <w:r>
              <w:rPr>
                <w:color w:val="000000"/>
                <w:sz w:val="21"/>
                <w:szCs w:val="21"/>
              </w:rPr>
              <w:t xml:space="preserve"> API integration, ticker validation, currency detection, </w:t>
            </w:r>
            <w:proofErr w:type="spellStart"/>
            <w:r>
              <w:rPr>
                <w:color w:val="000000"/>
                <w:sz w:val="21"/>
                <w:szCs w:val="21"/>
              </w:rPr>
              <w:t>MultiIndex</w:t>
            </w:r>
            <w:proofErr w:type="spellEnd"/>
            <w:r>
              <w:rPr>
                <w:color w:val="000000"/>
                <w:sz w:val="21"/>
                <w:szCs w:val="21"/>
              </w:rPr>
              <w:t xml:space="preserve"> handling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FBB60B" w14:textId="154DA67E" w:rsidR="002A65B3" w:rsidRDefault="002A65B3" w:rsidP="00FA641C">
            <w:pPr>
              <w:ind w:left="-142"/>
              <w:jc w:val="center"/>
            </w:pPr>
            <w:r>
              <w:rPr>
                <w:color w:val="000000"/>
                <w:sz w:val="21"/>
                <w:szCs w:val="21"/>
              </w:rPr>
              <w:t xml:space="preserve">Week </w:t>
            </w:r>
            <w:r w:rsidR="00FA641C">
              <w:rPr>
                <w:color w:val="000000"/>
                <w:sz w:val="21"/>
                <w:szCs w:val="21"/>
              </w:rPr>
              <w:t>2-3</w:t>
            </w:r>
          </w:p>
        </w:tc>
      </w:tr>
      <w:tr w:rsidR="002A65B3" w14:paraId="0526F173" w14:textId="77777777" w:rsidTr="00FA641C">
        <w:trPr>
          <w:jc w:val="center"/>
        </w:trPr>
        <w:tc>
          <w:tcPr>
            <w:tcW w:w="14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E8AD79C" w14:textId="77777777" w:rsidR="002A65B3" w:rsidRDefault="002A65B3" w:rsidP="00FA641C">
            <w:pPr>
              <w:ind w:left="-142"/>
              <w:jc w:val="center"/>
            </w:pPr>
            <w:r>
              <w:rPr>
                <w:color w:val="000000"/>
                <w:sz w:val="21"/>
                <w:szCs w:val="21"/>
              </w:rPr>
              <w:t>Phase 3</w:t>
            </w:r>
          </w:p>
        </w:tc>
        <w:tc>
          <w:tcPr>
            <w:tcW w:w="20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F7E506B" w14:textId="77777777" w:rsidR="002A65B3" w:rsidRDefault="002A65B3" w:rsidP="00FA641C">
            <w:pPr>
              <w:ind w:left="-142"/>
              <w:jc w:val="center"/>
            </w:pPr>
            <w:r>
              <w:rPr>
                <w:color w:val="000000"/>
                <w:sz w:val="21"/>
                <w:szCs w:val="21"/>
              </w:rPr>
              <w:t>Data Preprocessing</w:t>
            </w:r>
          </w:p>
        </w:tc>
        <w:tc>
          <w:tcPr>
            <w:tcW w:w="41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BDFDD0E" w14:textId="77777777" w:rsidR="002A65B3" w:rsidRDefault="002A65B3" w:rsidP="00FA641C">
            <w:pPr>
              <w:ind w:left="-142"/>
              <w:jc w:val="center"/>
            </w:pPr>
            <w:r>
              <w:rPr>
                <w:color w:val="000000"/>
                <w:sz w:val="21"/>
                <w:szCs w:val="21"/>
              </w:rPr>
              <w:t>Column flattening, date formatting, input validation, error handling design</w:t>
            </w:r>
          </w:p>
        </w:tc>
        <w:tc>
          <w:tcPr>
            <w:tcW w:w="18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630472B" w14:textId="7AC29073" w:rsidR="002A65B3" w:rsidRDefault="002A65B3" w:rsidP="00FA641C">
            <w:pPr>
              <w:ind w:left="-142"/>
              <w:jc w:val="center"/>
            </w:pPr>
            <w:r>
              <w:rPr>
                <w:color w:val="000000"/>
                <w:sz w:val="21"/>
                <w:szCs w:val="21"/>
              </w:rPr>
              <w:t xml:space="preserve">Week </w:t>
            </w:r>
            <w:r w:rsidR="00FA641C">
              <w:rPr>
                <w:color w:val="000000"/>
                <w:sz w:val="21"/>
                <w:szCs w:val="21"/>
              </w:rPr>
              <w:t>4-5</w:t>
            </w:r>
          </w:p>
        </w:tc>
      </w:tr>
      <w:tr w:rsidR="002A65B3" w14:paraId="5BE957F7" w14:textId="77777777" w:rsidTr="00FA641C">
        <w:trPr>
          <w:jc w:val="center"/>
        </w:trPr>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097E6D" w14:textId="77777777" w:rsidR="002A65B3" w:rsidRDefault="002A65B3" w:rsidP="00FA641C">
            <w:pPr>
              <w:ind w:left="-142"/>
              <w:jc w:val="center"/>
            </w:pPr>
            <w:r>
              <w:rPr>
                <w:color w:val="000000"/>
                <w:sz w:val="21"/>
                <w:szCs w:val="21"/>
              </w:rPr>
              <w:t>Phase 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43F78A" w14:textId="77777777" w:rsidR="002A65B3" w:rsidRDefault="002A65B3" w:rsidP="00FA641C">
            <w:pPr>
              <w:ind w:left="-142"/>
              <w:jc w:val="center"/>
            </w:pPr>
            <w:r>
              <w:rPr>
                <w:color w:val="000000"/>
                <w:sz w:val="21"/>
                <w:szCs w:val="21"/>
              </w:rPr>
              <w:t>Exploratory Data Analysis</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7C17BD" w14:textId="77777777" w:rsidR="002A65B3" w:rsidRDefault="002A65B3" w:rsidP="00FA641C">
            <w:pPr>
              <w:ind w:left="-142"/>
              <w:jc w:val="center"/>
            </w:pPr>
            <w:r>
              <w:rPr>
                <w:color w:val="000000"/>
                <w:sz w:val="21"/>
                <w:szCs w:val="21"/>
              </w:rPr>
              <w:t xml:space="preserve">ADF test implementation, seasonal decomposition, </w:t>
            </w:r>
            <w:proofErr w:type="spellStart"/>
            <w:r>
              <w:rPr>
                <w:color w:val="000000"/>
                <w:sz w:val="21"/>
                <w:szCs w:val="21"/>
              </w:rPr>
              <w:t>Plotly</w:t>
            </w:r>
            <w:proofErr w:type="spellEnd"/>
            <w:r>
              <w:rPr>
                <w:color w:val="000000"/>
                <w:sz w:val="21"/>
                <w:szCs w:val="21"/>
              </w:rPr>
              <w:t xml:space="preserve"> chart creation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A786C0" w14:textId="58977613" w:rsidR="002A65B3" w:rsidRDefault="002A65B3" w:rsidP="00FA641C">
            <w:pPr>
              <w:ind w:left="-142"/>
              <w:jc w:val="center"/>
            </w:pPr>
            <w:r>
              <w:rPr>
                <w:color w:val="000000"/>
                <w:sz w:val="21"/>
                <w:szCs w:val="21"/>
              </w:rPr>
              <w:t xml:space="preserve">Week </w:t>
            </w:r>
            <w:r w:rsidR="00FA641C">
              <w:rPr>
                <w:color w:val="000000"/>
                <w:sz w:val="21"/>
                <w:szCs w:val="21"/>
              </w:rPr>
              <w:t>6</w:t>
            </w:r>
          </w:p>
        </w:tc>
      </w:tr>
      <w:tr w:rsidR="002A65B3" w14:paraId="04F874A9" w14:textId="77777777" w:rsidTr="00FA641C">
        <w:trPr>
          <w:jc w:val="center"/>
        </w:trPr>
        <w:tc>
          <w:tcPr>
            <w:tcW w:w="14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1E08995" w14:textId="77777777" w:rsidR="002A65B3" w:rsidRDefault="002A65B3" w:rsidP="00FA641C">
            <w:pPr>
              <w:ind w:left="-142"/>
              <w:jc w:val="center"/>
            </w:pPr>
            <w:r>
              <w:rPr>
                <w:color w:val="000000"/>
                <w:sz w:val="21"/>
                <w:szCs w:val="21"/>
              </w:rPr>
              <w:t>Phase 5</w:t>
            </w:r>
          </w:p>
        </w:tc>
        <w:tc>
          <w:tcPr>
            <w:tcW w:w="20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E0ACD5B" w14:textId="77777777" w:rsidR="002A65B3" w:rsidRDefault="002A65B3" w:rsidP="00FA641C">
            <w:pPr>
              <w:ind w:left="-142"/>
              <w:jc w:val="center"/>
            </w:pPr>
            <w:r>
              <w:rPr>
                <w:color w:val="000000"/>
                <w:sz w:val="21"/>
                <w:szCs w:val="21"/>
              </w:rPr>
              <w:t>SARIMA Implementation</w:t>
            </w:r>
          </w:p>
        </w:tc>
        <w:tc>
          <w:tcPr>
            <w:tcW w:w="41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F74E6B0" w14:textId="77777777" w:rsidR="002A65B3" w:rsidRDefault="002A65B3" w:rsidP="00FA641C">
            <w:pPr>
              <w:ind w:left="-142"/>
              <w:jc w:val="center"/>
            </w:pPr>
            <w:r>
              <w:rPr>
                <w:color w:val="000000"/>
                <w:sz w:val="21"/>
                <w:szCs w:val="21"/>
              </w:rPr>
              <w:t>SARIMAX model fitting, parameter selection (2,1,</w:t>
            </w:r>
            <w:proofErr w:type="gramStart"/>
            <w:r>
              <w:rPr>
                <w:color w:val="000000"/>
                <w:sz w:val="21"/>
                <w:szCs w:val="21"/>
              </w:rPr>
              <w:t>2)(</w:t>
            </w:r>
            <w:proofErr w:type="gramEnd"/>
            <w:r>
              <w:rPr>
                <w:color w:val="000000"/>
                <w:sz w:val="21"/>
                <w:szCs w:val="21"/>
              </w:rPr>
              <w:t>2,1,2,12), forecast generation</w:t>
            </w:r>
          </w:p>
        </w:tc>
        <w:tc>
          <w:tcPr>
            <w:tcW w:w="18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2C2C47C" w14:textId="2C145439" w:rsidR="002A65B3" w:rsidRDefault="002A65B3" w:rsidP="00FA641C">
            <w:pPr>
              <w:ind w:left="-142"/>
              <w:jc w:val="center"/>
            </w:pPr>
            <w:r>
              <w:rPr>
                <w:color w:val="000000"/>
                <w:sz w:val="21"/>
                <w:szCs w:val="21"/>
              </w:rPr>
              <w:t xml:space="preserve">Week </w:t>
            </w:r>
            <w:r w:rsidR="00FA641C">
              <w:rPr>
                <w:color w:val="000000"/>
                <w:sz w:val="21"/>
                <w:szCs w:val="21"/>
              </w:rPr>
              <w:t>6-7</w:t>
            </w:r>
          </w:p>
        </w:tc>
      </w:tr>
      <w:tr w:rsidR="002A65B3" w14:paraId="64C23023" w14:textId="77777777" w:rsidTr="00FA641C">
        <w:trPr>
          <w:jc w:val="center"/>
        </w:trPr>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A01FEF" w14:textId="77777777" w:rsidR="002A65B3" w:rsidRDefault="002A65B3" w:rsidP="00FA641C">
            <w:pPr>
              <w:ind w:left="-142"/>
              <w:jc w:val="center"/>
            </w:pPr>
            <w:r>
              <w:rPr>
                <w:color w:val="000000"/>
                <w:sz w:val="21"/>
                <w:szCs w:val="21"/>
              </w:rPr>
              <w:t>Phase 6</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F5E88E" w14:textId="77777777" w:rsidR="002A65B3" w:rsidRDefault="002A65B3" w:rsidP="00FA641C">
            <w:pPr>
              <w:ind w:left="-142"/>
              <w:jc w:val="center"/>
            </w:pPr>
            <w:r>
              <w:rPr>
                <w:color w:val="000000"/>
                <w:sz w:val="21"/>
                <w:szCs w:val="21"/>
              </w:rPr>
              <w:t>UI Development</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E79137" w14:textId="77777777" w:rsidR="002A65B3" w:rsidRDefault="002A65B3" w:rsidP="00FA641C">
            <w:pPr>
              <w:ind w:left="-142"/>
              <w:jc w:val="center"/>
            </w:pPr>
            <w:proofErr w:type="spellStart"/>
            <w:r>
              <w:rPr>
                <w:color w:val="000000"/>
                <w:sz w:val="21"/>
                <w:szCs w:val="21"/>
              </w:rPr>
              <w:t>Streamlit</w:t>
            </w:r>
            <w:proofErr w:type="spellEnd"/>
            <w:r>
              <w:rPr>
                <w:color w:val="000000"/>
                <w:sz w:val="21"/>
                <w:szCs w:val="21"/>
              </w:rPr>
              <w:t xml:space="preserve"> interface, custom CSS styling, KPI metrics, input panel layout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BAA7C0" w14:textId="02378620" w:rsidR="002A65B3" w:rsidRDefault="002A65B3" w:rsidP="00FA641C">
            <w:pPr>
              <w:ind w:left="-142"/>
              <w:jc w:val="center"/>
            </w:pPr>
            <w:r>
              <w:rPr>
                <w:color w:val="000000"/>
                <w:sz w:val="21"/>
                <w:szCs w:val="21"/>
              </w:rPr>
              <w:t xml:space="preserve">Week </w:t>
            </w:r>
            <w:r w:rsidR="00FA641C">
              <w:rPr>
                <w:color w:val="000000"/>
                <w:sz w:val="21"/>
                <w:szCs w:val="21"/>
              </w:rPr>
              <w:t>8-9</w:t>
            </w:r>
          </w:p>
        </w:tc>
      </w:tr>
      <w:tr w:rsidR="002A65B3" w14:paraId="08A484B3" w14:textId="77777777" w:rsidTr="00FA641C">
        <w:trPr>
          <w:jc w:val="center"/>
        </w:trPr>
        <w:tc>
          <w:tcPr>
            <w:tcW w:w="14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8BDA22F" w14:textId="77777777" w:rsidR="002A65B3" w:rsidRDefault="002A65B3" w:rsidP="00FA641C">
            <w:pPr>
              <w:ind w:left="-142"/>
              <w:jc w:val="center"/>
            </w:pPr>
            <w:r>
              <w:rPr>
                <w:color w:val="000000"/>
                <w:sz w:val="21"/>
                <w:szCs w:val="21"/>
              </w:rPr>
              <w:t>Phase 7</w:t>
            </w:r>
          </w:p>
        </w:tc>
        <w:tc>
          <w:tcPr>
            <w:tcW w:w="20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E039507" w14:textId="77777777" w:rsidR="002A65B3" w:rsidRDefault="002A65B3" w:rsidP="00FA641C">
            <w:pPr>
              <w:ind w:left="-142"/>
              <w:jc w:val="center"/>
            </w:pPr>
            <w:r>
              <w:rPr>
                <w:color w:val="000000"/>
                <w:sz w:val="21"/>
                <w:szCs w:val="21"/>
              </w:rPr>
              <w:t>Admin Backend</w:t>
            </w:r>
          </w:p>
        </w:tc>
        <w:tc>
          <w:tcPr>
            <w:tcW w:w="41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A7910FA" w14:textId="77777777" w:rsidR="002A65B3" w:rsidRDefault="002A65B3" w:rsidP="00FA641C">
            <w:pPr>
              <w:ind w:left="-142"/>
              <w:jc w:val="center"/>
            </w:pPr>
            <w:r>
              <w:rPr>
                <w:color w:val="000000"/>
                <w:sz w:val="21"/>
                <w:szCs w:val="21"/>
              </w:rPr>
              <w:t>JSON logging, URL routing, admin login, dashboard, CSV export</w:t>
            </w:r>
          </w:p>
        </w:tc>
        <w:tc>
          <w:tcPr>
            <w:tcW w:w="18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18CFBCC" w14:textId="63ACAF24" w:rsidR="002A65B3" w:rsidRDefault="002A65B3" w:rsidP="00FA641C">
            <w:pPr>
              <w:ind w:left="-142"/>
              <w:jc w:val="center"/>
            </w:pPr>
            <w:r>
              <w:rPr>
                <w:color w:val="000000"/>
                <w:sz w:val="21"/>
                <w:szCs w:val="21"/>
              </w:rPr>
              <w:t xml:space="preserve">Week </w:t>
            </w:r>
            <w:r w:rsidR="00FA641C">
              <w:rPr>
                <w:color w:val="000000"/>
                <w:sz w:val="21"/>
                <w:szCs w:val="21"/>
              </w:rPr>
              <w:t>10-11</w:t>
            </w:r>
          </w:p>
        </w:tc>
      </w:tr>
      <w:tr w:rsidR="002A65B3" w14:paraId="45103CC2" w14:textId="77777777" w:rsidTr="00FA641C">
        <w:trPr>
          <w:jc w:val="center"/>
        </w:trPr>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83745C" w14:textId="77777777" w:rsidR="002A65B3" w:rsidRDefault="002A65B3" w:rsidP="00FA641C">
            <w:pPr>
              <w:ind w:left="-142"/>
              <w:jc w:val="center"/>
            </w:pPr>
            <w:r>
              <w:rPr>
                <w:color w:val="000000"/>
                <w:sz w:val="21"/>
                <w:szCs w:val="21"/>
              </w:rPr>
              <w:t>Phase 8</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13C325" w14:textId="77777777" w:rsidR="002A65B3" w:rsidRDefault="002A65B3" w:rsidP="00FA641C">
            <w:pPr>
              <w:ind w:left="-142"/>
              <w:jc w:val="center"/>
            </w:pPr>
            <w:r>
              <w:rPr>
                <w:color w:val="000000"/>
                <w:sz w:val="21"/>
                <w:szCs w:val="21"/>
              </w:rPr>
              <w:t>Testing &amp; Documentation</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320E1F" w14:textId="77777777" w:rsidR="002A65B3" w:rsidRDefault="002A65B3" w:rsidP="00FA641C">
            <w:pPr>
              <w:ind w:left="-142"/>
              <w:jc w:val="center"/>
            </w:pPr>
            <w:r>
              <w:rPr>
                <w:color w:val="000000"/>
                <w:sz w:val="21"/>
                <w:szCs w:val="21"/>
              </w:rPr>
              <w:t>Unit testing, error case testing, report writing, PPT preparation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54B77E" w14:textId="65CDA92D" w:rsidR="002A65B3" w:rsidRDefault="002A65B3" w:rsidP="00092F7B">
            <w:pPr>
              <w:keepNext/>
              <w:ind w:left="-142"/>
              <w:jc w:val="center"/>
            </w:pPr>
            <w:r>
              <w:rPr>
                <w:color w:val="000000"/>
                <w:sz w:val="21"/>
                <w:szCs w:val="21"/>
              </w:rPr>
              <w:t xml:space="preserve">Week </w:t>
            </w:r>
            <w:r w:rsidR="00FA641C">
              <w:rPr>
                <w:color w:val="000000"/>
                <w:sz w:val="21"/>
                <w:szCs w:val="21"/>
              </w:rPr>
              <w:t>12</w:t>
            </w:r>
          </w:p>
        </w:tc>
      </w:tr>
    </w:tbl>
    <w:p w14:paraId="7EFE7A3E" w14:textId="4CD77AA6" w:rsidR="002A65B3" w:rsidRDefault="00092F7B" w:rsidP="00092F7B">
      <w:pPr>
        <w:pStyle w:val="Caption"/>
        <w:jc w:val="center"/>
      </w:pPr>
      <w:bookmarkStart w:id="32" w:name="_Toc224922804"/>
      <w:r>
        <w:t xml:space="preserve">Table </w:t>
      </w:r>
      <w:fldSimple w:instr=" SEQ Table \* ARABIC ">
        <w:r w:rsidR="006B64DE">
          <w:rPr>
            <w:noProof/>
          </w:rPr>
          <w:t>5</w:t>
        </w:r>
      </w:fldSimple>
      <w:r>
        <w:t xml:space="preserve"> </w:t>
      </w:r>
      <w:r w:rsidRPr="0012089E">
        <w:t>Timeline Chart</w:t>
      </w:r>
      <w:bookmarkEnd w:id="32"/>
    </w:p>
    <w:p w14:paraId="03A495FC" w14:textId="11E8D289" w:rsidR="002A65B3" w:rsidRPr="003A36E9" w:rsidRDefault="002A65B3" w:rsidP="002A65B3">
      <w:pPr>
        <w:pStyle w:val="Heading2"/>
        <w:spacing w:after="120"/>
        <w:ind w:left="-142"/>
        <w:jc w:val="both"/>
      </w:pPr>
      <w:bookmarkStart w:id="33" w:name="_Toc224925124"/>
      <w:r w:rsidRPr="003A36E9">
        <w:rPr>
          <w:bCs/>
          <w:sz w:val="24"/>
          <w:szCs w:val="24"/>
        </w:rPr>
        <w:lastRenderedPageBreak/>
        <w:t>UML Diagrams</w:t>
      </w:r>
      <w:bookmarkEnd w:id="33"/>
    </w:p>
    <w:p w14:paraId="5C1AA8F4" w14:textId="15F8885B" w:rsidR="002A65B3" w:rsidRPr="003A36E9" w:rsidRDefault="002A65B3" w:rsidP="002A65B3">
      <w:pPr>
        <w:pStyle w:val="Heading3"/>
        <w:ind w:left="-142"/>
        <w:jc w:val="both"/>
        <w:rPr>
          <w:bCs/>
          <w:sz w:val="22"/>
          <w:szCs w:val="22"/>
        </w:rPr>
      </w:pPr>
      <w:bookmarkStart w:id="34" w:name="_Toc224925125"/>
      <w:r w:rsidRPr="003A36E9">
        <w:rPr>
          <w:bCs/>
          <w:sz w:val="22"/>
          <w:szCs w:val="22"/>
        </w:rPr>
        <w:t>Use-Case Diagram</w:t>
      </w:r>
      <w:bookmarkEnd w:id="34"/>
    </w:p>
    <w:p w14:paraId="399232F9" w14:textId="77777777" w:rsidR="00E25EEA" w:rsidRDefault="00C067E3" w:rsidP="00E25EEA">
      <w:pPr>
        <w:keepNext/>
        <w:ind w:left="-1418"/>
        <w:jc w:val="center"/>
      </w:pPr>
      <w:r>
        <w:rPr>
          <w:noProof/>
        </w:rPr>
        <w:drawing>
          <wp:inline distT="0" distB="0" distL="0" distR="0" wp14:anchorId="3814A3D6" wp14:editId="1FC91B15">
            <wp:extent cx="2484786" cy="7927319"/>
            <wp:effectExtent l="0" t="0" r="0" b="0"/>
            <wp:docPr id="110168549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85491" name="Graphic 1101685491"/>
                    <pic:cNvPicPr/>
                  </pic:nvPicPr>
                  <pic:blipFill>
                    <a:blip r:embed="rId12">
                      <a:extLst>
                        <a:ext uri="{96DAC541-7B7A-43D3-8B79-37D633B846F1}">
                          <asvg:svgBlip xmlns:asvg="http://schemas.microsoft.com/office/drawing/2016/SVG/main" r:embed="rId13"/>
                        </a:ext>
                      </a:extLst>
                    </a:blip>
                    <a:stretch>
                      <a:fillRect/>
                    </a:stretch>
                  </pic:blipFill>
                  <pic:spPr>
                    <a:xfrm>
                      <a:off x="0" y="0"/>
                      <a:ext cx="2486556" cy="7932965"/>
                    </a:xfrm>
                    <a:prstGeom prst="rect">
                      <a:avLst/>
                    </a:prstGeom>
                  </pic:spPr>
                </pic:pic>
              </a:graphicData>
            </a:graphic>
          </wp:inline>
        </w:drawing>
      </w:r>
    </w:p>
    <w:p w14:paraId="7F8D97D8" w14:textId="12DB9F46" w:rsidR="00C067E3" w:rsidRDefault="00E25EEA" w:rsidP="00E25EEA">
      <w:pPr>
        <w:pStyle w:val="Caption"/>
        <w:jc w:val="center"/>
      </w:pPr>
      <w:bookmarkStart w:id="35" w:name="_Toc224925158"/>
      <w:r>
        <w:t xml:space="preserve">Figure </w:t>
      </w:r>
      <w:fldSimple w:instr=" SEQ Figure \* ARABIC ">
        <w:r w:rsidR="00AB7376">
          <w:rPr>
            <w:noProof/>
          </w:rPr>
          <w:t>2</w:t>
        </w:r>
      </w:fldSimple>
      <w:r>
        <w:t xml:space="preserve"> Use Case Diagram</w:t>
      </w:r>
      <w:bookmarkEnd w:id="35"/>
    </w:p>
    <w:p w14:paraId="36812603" w14:textId="70FCB6CF" w:rsidR="002A65B3" w:rsidRPr="003A36E9" w:rsidRDefault="002A65B3" w:rsidP="002A65B3">
      <w:pPr>
        <w:pStyle w:val="Heading3"/>
        <w:ind w:left="-142"/>
        <w:jc w:val="both"/>
      </w:pPr>
      <w:bookmarkStart w:id="36" w:name="_Toc224925126"/>
      <w:r w:rsidRPr="003A36E9">
        <w:rPr>
          <w:bCs/>
          <w:sz w:val="22"/>
          <w:szCs w:val="22"/>
        </w:rPr>
        <w:lastRenderedPageBreak/>
        <w:t>Data Flow Diagram</w:t>
      </w:r>
      <w:bookmarkEnd w:id="36"/>
    </w:p>
    <w:p w14:paraId="139C0F8B" w14:textId="77777777" w:rsidR="002A65B3" w:rsidRDefault="002A65B3" w:rsidP="00A61D4C">
      <w:pPr>
        <w:spacing w:after="100"/>
        <w:ind w:left="-862"/>
        <w:jc w:val="both"/>
      </w:pPr>
    </w:p>
    <w:p w14:paraId="6C213880" w14:textId="77777777" w:rsidR="00A61D4C" w:rsidRDefault="00A61D4C" w:rsidP="00A61D4C">
      <w:pPr>
        <w:keepNext/>
        <w:spacing w:after="100"/>
        <w:ind w:left="-142"/>
        <w:jc w:val="both"/>
      </w:pPr>
      <w:r>
        <w:rPr>
          <w:noProof/>
        </w:rPr>
        <w:drawing>
          <wp:inline distT="0" distB="0" distL="0" distR="0" wp14:anchorId="55EA2D18" wp14:editId="5C11FF68">
            <wp:extent cx="5041900" cy="3721735"/>
            <wp:effectExtent l="0" t="0" r="6350" b="0"/>
            <wp:docPr id="2120699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99315" name="Picture 2120699315"/>
                    <pic:cNvPicPr/>
                  </pic:nvPicPr>
                  <pic:blipFill>
                    <a:blip r:embed="rId14">
                      <a:extLst>
                        <a:ext uri="{28A0092B-C50C-407E-A947-70E740481C1C}">
                          <a14:useLocalDpi xmlns:a14="http://schemas.microsoft.com/office/drawing/2010/main" val="0"/>
                        </a:ext>
                      </a:extLst>
                    </a:blip>
                    <a:stretch>
                      <a:fillRect/>
                    </a:stretch>
                  </pic:blipFill>
                  <pic:spPr>
                    <a:xfrm>
                      <a:off x="0" y="0"/>
                      <a:ext cx="5041900" cy="3721735"/>
                    </a:xfrm>
                    <a:prstGeom prst="rect">
                      <a:avLst/>
                    </a:prstGeom>
                  </pic:spPr>
                </pic:pic>
              </a:graphicData>
            </a:graphic>
          </wp:inline>
        </w:drawing>
      </w:r>
    </w:p>
    <w:p w14:paraId="121E136E" w14:textId="48274748" w:rsidR="002A65B3" w:rsidRDefault="00A61D4C" w:rsidP="00A61D4C">
      <w:pPr>
        <w:pStyle w:val="Caption"/>
        <w:jc w:val="center"/>
      </w:pPr>
      <w:bookmarkStart w:id="37" w:name="_Toc224925159"/>
      <w:r>
        <w:t xml:space="preserve">Figure </w:t>
      </w:r>
      <w:fldSimple w:instr=" SEQ Figure \* ARABIC ">
        <w:r w:rsidR="00AB7376">
          <w:rPr>
            <w:noProof/>
          </w:rPr>
          <w:t>3</w:t>
        </w:r>
      </w:fldSimple>
      <w:r>
        <w:t xml:space="preserve"> </w:t>
      </w:r>
      <w:r w:rsidRPr="00A81D76">
        <w:t>Level 0 — Context Diagram</w:t>
      </w:r>
      <w:bookmarkEnd w:id="37"/>
    </w:p>
    <w:p w14:paraId="1A5E07B8" w14:textId="77777777" w:rsidR="00A61D4C" w:rsidRDefault="00A61D4C" w:rsidP="002A65B3">
      <w:pPr>
        <w:spacing w:after="100"/>
        <w:ind w:left="-142"/>
        <w:jc w:val="both"/>
      </w:pPr>
    </w:p>
    <w:p w14:paraId="0F062D4D" w14:textId="77777777" w:rsidR="00A61D4C" w:rsidRDefault="00A61D4C" w:rsidP="00A61D4C">
      <w:pPr>
        <w:keepNext/>
        <w:ind w:left="-142"/>
        <w:jc w:val="both"/>
      </w:pPr>
      <w:r>
        <w:rPr>
          <w:noProof/>
        </w:rPr>
        <w:lastRenderedPageBreak/>
        <w:drawing>
          <wp:inline distT="0" distB="0" distL="0" distR="0" wp14:anchorId="6EFE460A" wp14:editId="69E0A42B">
            <wp:extent cx="5067977" cy="8391525"/>
            <wp:effectExtent l="0" t="0" r="0" b="0"/>
            <wp:docPr id="1156110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10675" name="Picture 1156110675"/>
                    <pic:cNvPicPr/>
                  </pic:nvPicPr>
                  <pic:blipFill>
                    <a:blip r:embed="rId15">
                      <a:extLst>
                        <a:ext uri="{28A0092B-C50C-407E-A947-70E740481C1C}">
                          <a14:useLocalDpi xmlns:a14="http://schemas.microsoft.com/office/drawing/2010/main" val="0"/>
                        </a:ext>
                      </a:extLst>
                    </a:blip>
                    <a:stretch>
                      <a:fillRect/>
                    </a:stretch>
                  </pic:blipFill>
                  <pic:spPr>
                    <a:xfrm>
                      <a:off x="0" y="0"/>
                      <a:ext cx="5072313" cy="8398705"/>
                    </a:xfrm>
                    <a:prstGeom prst="rect">
                      <a:avLst/>
                    </a:prstGeom>
                  </pic:spPr>
                </pic:pic>
              </a:graphicData>
            </a:graphic>
          </wp:inline>
        </w:drawing>
      </w:r>
    </w:p>
    <w:p w14:paraId="4900D44A" w14:textId="359CE9E1" w:rsidR="002A65B3" w:rsidRDefault="00A61D4C" w:rsidP="00A61D4C">
      <w:pPr>
        <w:pStyle w:val="Caption"/>
        <w:jc w:val="center"/>
      </w:pPr>
      <w:bookmarkStart w:id="38" w:name="_Toc224925160"/>
      <w:r>
        <w:t xml:space="preserve">Figure </w:t>
      </w:r>
      <w:fldSimple w:instr=" SEQ Figure \* ARABIC ">
        <w:r w:rsidR="00AB7376">
          <w:rPr>
            <w:noProof/>
          </w:rPr>
          <w:t>4</w:t>
        </w:r>
      </w:fldSimple>
      <w:r>
        <w:t xml:space="preserve"> </w:t>
      </w:r>
      <w:r w:rsidRPr="00BF330F">
        <w:t>Level 1 — DFD</w:t>
      </w:r>
      <w:bookmarkEnd w:id="38"/>
    </w:p>
    <w:p w14:paraId="3FDD0282" w14:textId="15848582" w:rsidR="002A65B3" w:rsidRPr="0089279D" w:rsidRDefault="002A65B3" w:rsidP="0089279D">
      <w:pPr>
        <w:pStyle w:val="Heading1"/>
        <w:jc w:val="center"/>
        <w:rPr>
          <w:sz w:val="44"/>
          <w:szCs w:val="44"/>
        </w:rPr>
      </w:pPr>
      <w:bookmarkStart w:id="39" w:name="_Toc224925127"/>
      <w:r w:rsidRPr="0089279D">
        <w:rPr>
          <w:sz w:val="44"/>
          <w:szCs w:val="44"/>
        </w:rPr>
        <w:lastRenderedPageBreak/>
        <w:t>CHAPTER 4: IMPLEMENTATION</w:t>
      </w:r>
      <w:bookmarkEnd w:id="39"/>
    </w:p>
    <w:p w14:paraId="1CB61716" w14:textId="77777777" w:rsidR="002A65B3" w:rsidRDefault="002A65B3" w:rsidP="002A65B3">
      <w:pPr>
        <w:pBdr>
          <w:bottom w:val="single" w:sz="6" w:space="0" w:color="1E3A5F"/>
        </w:pBdr>
        <w:spacing w:after="120"/>
        <w:ind w:left="-142"/>
        <w:jc w:val="both"/>
      </w:pPr>
    </w:p>
    <w:p w14:paraId="10A06303" w14:textId="407CA253" w:rsidR="002A65B3" w:rsidRPr="003A36E9" w:rsidRDefault="002A65B3" w:rsidP="002A65B3">
      <w:pPr>
        <w:pStyle w:val="Heading2"/>
        <w:spacing w:after="120"/>
        <w:ind w:left="-142"/>
        <w:jc w:val="both"/>
      </w:pPr>
      <w:bookmarkStart w:id="40" w:name="_Toc224925128"/>
      <w:r w:rsidRPr="003A36E9">
        <w:rPr>
          <w:bCs/>
          <w:sz w:val="24"/>
          <w:szCs w:val="24"/>
        </w:rPr>
        <w:t>Development Environment Setup</w:t>
      </w:r>
      <w:bookmarkEnd w:id="40"/>
    </w:p>
    <w:p w14:paraId="74033085" w14:textId="77777777" w:rsidR="002A65B3" w:rsidRDefault="002A65B3" w:rsidP="002A65B3">
      <w:pPr>
        <w:spacing w:after="140" w:line="360" w:lineRule="auto"/>
        <w:ind w:left="-142"/>
        <w:jc w:val="both"/>
      </w:pPr>
      <w:r>
        <w:rPr>
          <w:color w:val="000000"/>
          <w:sz w:val="24"/>
          <w:szCs w:val="24"/>
        </w:rPr>
        <w:t>The development environment was set up as follows: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A65B3" w14:paraId="76473A9A" w14:textId="77777777" w:rsidTr="006B64DE">
        <w:trPr>
          <w:tblHeader/>
          <w:jc w:val="center"/>
        </w:trPr>
        <w:tc>
          <w:tcPr>
            <w:tcW w:w="35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396954A1" w14:textId="77777777" w:rsidR="002A65B3" w:rsidRDefault="002A65B3" w:rsidP="006B64DE">
            <w:pPr>
              <w:ind w:left="-142"/>
              <w:jc w:val="center"/>
            </w:pPr>
            <w:r>
              <w:rPr>
                <w:b/>
                <w:bCs/>
                <w:color w:val="FFFFFF"/>
                <w:sz w:val="21"/>
                <w:szCs w:val="21"/>
              </w:rPr>
              <w:t>Tool / Setting</w:t>
            </w:r>
          </w:p>
        </w:tc>
        <w:tc>
          <w:tcPr>
            <w:tcW w:w="586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18E07723" w14:textId="77777777" w:rsidR="002A65B3" w:rsidRDefault="002A65B3" w:rsidP="006B64DE">
            <w:pPr>
              <w:ind w:left="-142"/>
              <w:jc w:val="center"/>
            </w:pPr>
            <w:r>
              <w:rPr>
                <w:b/>
                <w:bCs/>
                <w:color w:val="FFFFFF"/>
                <w:sz w:val="21"/>
                <w:szCs w:val="21"/>
              </w:rPr>
              <w:t>Value Used</w:t>
            </w:r>
          </w:p>
        </w:tc>
      </w:tr>
      <w:tr w:rsidR="002A65B3" w14:paraId="1AA159BA" w14:textId="77777777" w:rsidTr="006B64DE">
        <w:trPr>
          <w:jc w:val="center"/>
        </w:trPr>
        <w:tc>
          <w:tcPr>
            <w:tcW w:w="3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5A00B53" w14:textId="77777777" w:rsidR="002A65B3" w:rsidRDefault="002A65B3" w:rsidP="006B64DE">
            <w:pPr>
              <w:ind w:left="-142"/>
              <w:jc w:val="center"/>
            </w:pPr>
            <w:r>
              <w:rPr>
                <w:color w:val="000000"/>
                <w:sz w:val="21"/>
                <w:szCs w:val="21"/>
              </w:rPr>
              <w:t>Operating System</w:t>
            </w:r>
          </w:p>
        </w:tc>
        <w:tc>
          <w:tcPr>
            <w:tcW w:w="58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7DF3FDB" w14:textId="2929C97D" w:rsidR="002A65B3" w:rsidRDefault="002A65B3" w:rsidP="006B64DE">
            <w:pPr>
              <w:ind w:left="-142"/>
              <w:jc w:val="center"/>
            </w:pPr>
            <w:r>
              <w:rPr>
                <w:color w:val="000000"/>
                <w:sz w:val="21"/>
                <w:szCs w:val="21"/>
              </w:rPr>
              <w:t>Windows 11</w:t>
            </w:r>
          </w:p>
        </w:tc>
      </w:tr>
      <w:tr w:rsidR="002A65B3" w14:paraId="2A16750D" w14:textId="77777777" w:rsidTr="006B64DE">
        <w:trPr>
          <w:jc w:val="center"/>
        </w:trPr>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FBEBA5" w14:textId="77777777" w:rsidR="002A65B3" w:rsidRDefault="002A65B3" w:rsidP="006B64DE">
            <w:pPr>
              <w:ind w:left="-142"/>
              <w:jc w:val="center"/>
            </w:pPr>
            <w:r>
              <w:rPr>
                <w:color w:val="000000"/>
                <w:sz w:val="21"/>
                <w:szCs w:val="21"/>
              </w:rPr>
              <w:t>Python Version</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8BDFD2" w14:textId="77777777" w:rsidR="002A65B3" w:rsidRDefault="002A65B3" w:rsidP="006B64DE">
            <w:pPr>
              <w:ind w:left="-142"/>
              <w:jc w:val="center"/>
            </w:pPr>
            <w:r>
              <w:rPr>
                <w:color w:val="000000"/>
                <w:sz w:val="21"/>
                <w:szCs w:val="21"/>
              </w:rPr>
              <w:t>Python 3.11.4</w:t>
            </w:r>
          </w:p>
        </w:tc>
      </w:tr>
      <w:tr w:rsidR="002A65B3" w14:paraId="3C958D84" w14:textId="77777777" w:rsidTr="006B64DE">
        <w:trPr>
          <w:jc w:val="center"/>
        </w:trPr>
        <w:tc>
          <w:tcPr>
            <w:tcW w:w="3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A952DA5" w14:textId="77777777" w:rsidR="002A65B3" w:rsidRDefault="002A65B3" w:rsidP="006B64DE">
            <w:pPr>
              <w:ind w:left="-142"/>
              <w:jc w:val="center"/>
            </w:pPr>
            <w:r>
              <w:rPr>
                <w:color w:val="000000"/>
                <w:sz w:val="21"/>
                <w:szCs w:val="21"/>
              </w:rPr>
              <w:t>IDE / Editor</w:t>
            </w:r>
          </w:p>
        </w:tc>
        <w:tc>
          <w:tcPr>
            <w:tcW w:w="58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804D615" w14:textId="77777777" w:rsidR="002A65B3" w:rsidRDefault="002A65B3" w:rsidP="006B64DE">
            <w:pPr>
              <w:ind w:left="-142"/>
              <w:jc w:val="center"/>
            </w:pPr>
            <w:r>
              <w:rPr>
                <w:color w:val="000000"/>
                <w:sz w:val="21"/>
                <w:szCs w:val="21"/>
              </w:rPr>
              <w:t>Visual Studio Code with Python extension</w:t>
            </w:r>
          </w:p>
        </w:tc>
      </w:tr>
      <w:tr w:rsidR="002A65B3" w14:paraId="0C3F2D2D" w14:textId="77777777" w:rsidTr="006B64DE">
        <w:trPr>
          <w:jc w:val="center"/>
        </w:trPr>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62C909" w14:textId="77777777" w:rsidR="002A65B3" w:rsidRDefault="002A65B3" w:rsidP="006B64DE">
            <w:pPr>
              <w:ind w:left="-142"/>
              <w:jc w:val="center"/>
            </w:pPr>
            <w:r>
              <w:rPr>
                <w:color w:val="000000"/>
                <w:sz w:val="21"/>
                <w:szCs w:val="21"/>
              </w:rPr>
              <w:t>Virtual Environment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C72E11" w14:textId="77777777" w:rsidR="002A65B3" w:rsidRDefault="002A65B3" w:rsidP="006B64DE">
            <w:pPr>
              <w:ind w:left="-142"/>
              <w:jc w:val="center"/>
            </w:pPr>
            <w:proofErr w:type="spellStart"/>
            <w:r>
              <w:rPr>
                <w:color w:val="000000"/>
                <w:sz w:val="21"/>
                <w:szCs w:val="21"/>
              </w:rPr>
              <w:t>venv</w:t>
            </w:r>
            <w:proofErr w:type="spellEnd"/>
            <w:r>
              <w:rPr>
                <w:color w:val="000000"/>
                <w:sz w:val="21"/>
                <w:szCs w:val="21"/>
              </w:rPr>
              <w:t xml:space="preserve"> (python -m </w:t>
            </w:r>
            <w:proofErr w:type="spellStart"/>
            <w:r>
              <w:rPr>
                <w:color w:val="000000"/>
                <w:sz w:val="21"/>
                <w:szCs w:val="21"/>
              </w:rPr>
              <w:t>venv</w:t>
            </w:r>
            <w:proofErr w:type="spellEnd"/>
            <w:r>
              <w:rPr>
                <w:color w:val="000000"/>
                <w:sz w:val="21"/>
                <w:szCs w:val="21"/>
              </w:rPr>
              <w:t xml:space="preserve"> </w:t>
            </w:r>
            <w:proofErr w:type="spellStart"/>
            <w:r>
              <w:rPr>
                <w:color w:val="000000"/>
                <w:sz w:val="21"/>
                <w:szCs w:val="21"/>
              </w:rPr>
              <w:t>stockenv</w:t>
            </w:r>
            <w:proofErr w:type="spellEnd"/>
            <w:r>
              <w:rPr>
                <w:color w:val="000000"/>
                <w:sz w:val="21"/>
                <w:szCs w:val="21"/>
              </w:rPr>
              <w:t>)</w:t>
            </w:r>
          </w:p>
        </w:tc>
      </w:tr>
      <w:tr w:rsidR="002A65B3" w14:paraId="02FC886B" w14:textId="77777777" w:rsidTr="006B64DE">
        <w:trPr>
          <w:jc w:val="center"/>
        </w:trPr>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863134" w14:textId="77777777" w:rsidR="002A65B3" w:rsidRDefault="002A65B3" w:rsidP="006B64DE">
            <w:pPr>
              <w:ind w:left="-142"/>
              <w:jc w:val="center"/>
            </w:pPr>
            <w:r>
              <w:rPr>
                <w:color w:val="000000"/>
                <w:sz w:val="21"/>
                <w:szCs w:val="21"/>
              </w:rPr>
              <w:t>Version Control</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1A8211" w14:textId="77777777" w:rsidR="002A65B3" w:rsidRDefault="002A65B3" w:rsidP="006B64DE">
            <w:pPr>
              <w:ind w:left="-142"/>
              <w:jc w:val="center"/>
            </w:pPr>
            <w:r>
              <w:rPr>
                <w:color w:val="000000"/>
                <w:sz w:val="21"/>
                <w:szCs w:val="21"/>
              </w:rPr>
              <w:t>Git with GitHub repository</w:t>
            </w:r>
          </w:p>
        </w:tc>
      </w:tr>
      <w:tr w:rsidR="002A65B3" w14:paraId="4684E2CF" w14:textId="77777777" w:rsidTr="006B64DE">
        <w:trPr>
          <w:jc w:val="center"/>
        </w:trPr>
        <w:tc>
          <w:tcPr>
            <w:tcW w:w="3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D0A13DD" w14:textId="77777777" w:rsidR="002A65B3" w:rsidRDefault="002A65B3" w:rsidP="006B64DE">
            <w:pPr>
              <w:ind w:left="-142"/>
              <w:jc w:val="center"/>
            </w:pPr>
            <w:r>
              <w:rPr>
                <w:color w:val="000000"/>
                <w:sz w:val="21"/>
                <w:szCs w:val="21"/>
              </w:rPr>
              <w:t>App Launch Command</w:t>
            </w:r>
          </w:p>
        </w:tc>
        <w:tc>
          <w:tcPr>
            <w:tcW w:w="58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6A8D874" w14:textId="77777777" w:rsidR="002A65B3" w:rsidRDefault="002A65B3" w:rsidP="006B64DE">
            <w:pPr>
              <w:ind w:left="-142"/>
              <w:jc w:val="center"/>
            </w:pPr>
            <w:proofErr w:type="spellStart"/>
            <w:r>
              <w:rPr>
                <w:color w:val="000000"/>
                <w:sz w:val="21"/>
                <w:szCs w:val="21"/>
              </w:rPr>
              <w:t>streamlit</w:t>
            </w:r>
            <w:proofErr w:type="spellEnd"/>
            <w:r>
              <w:rPr>
                <w:color w:val="000000"/>
                <w:sz w:val="21"/>
                <w:szCs w:val="21"/>
              </w:rPr>
              <w:t xml:space="preserve"> run stock_app.py</w:t>
            </w:r>
          </w:p>
        </w:tc>
      </w:tr>
      <w:tr w:rsidR="002A65B3" w14:paraId="0C91A663" w14:textId="77777777" w:rsidTr="006B64DE">
        <w:trPr>
          <w:jc w:val="center"/>
        </w:trPr>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FE0506" w14:textId="77777777" w:rsidR="002A65B3" w:rsidRDefault="002A65B3" w:rsidP="006B64DE">
            <w:pPr>
              <w:ind w:left="-142"/>
              <w:jc w:val="center"/>
            </w:pPr>
            <w:r>
              <w:rPr>
                <w:color w:val="000000"/>
                <w:sz w:val="21"/>
                <w:szCs w:val="21"/>
              </w:rPr>
              <w:t>Default Port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13B19E" w14:textId="77777777" w:rsidR="002A65B3" w:rsidRDefault="002A65B3" w:rsidP="006B64DE">
            <w:pPr>
              <w:keepNext/>
              <w:ind w:left="-142"/>
              <w:jc w:val="center"/>
            </w:pPr>
            <w:r>
              <w:rPr>
                <w:color w:val="000000"/>
                <w:sz w:val="21"/>
                <w:szCs w:val="21"/>
              </w:rPr>
              <w:t>localhost:8501 (</w:t>
            </w:r>
            <w:proofErr w:type="spellStart"/>
            <w:r>
              <w:rPr>
                <w:color w:val="000000"/>
                <w:sz w:val="21"/>
                <w:szCs w:val="21"/>
              </w:rPr>
              <w:t>Streamlit</w:t>
            </w:r>
            <w:proofErr w:type="spellEnd"/>
            <w:r>
              <w:rPr>
                <w:color w:val="000000"/>
                <w:sz w:val="21"/>
                <w:szCs w:val="21"/>
              </w:rPr>
              <w:t xml:space="preserve"> default)</w:t>
            </w:r>
          </w:p>
        </w:tc>
      </w:tr>
    </w:tbl>
    <w:p w14:paraId="4AA8C8FB" w14:textId="7B924835" w:rsidR="002A65B3" w:rsidRDefault="006B64DE" w:rsidP="006B64DE">
      <w:pPr>
        <w:pStyle w:val="Caption"/>
        <w:jc w:val="center"/>
      </w:pPr>
      <w:bookmarkStart w:id="41" w:name="_Toc224922805"/>
      <w:r>
        <w:t xml:space="preserve">Table </w:t>
      </w:r>
      <w:fldSimple w:instr=" SEQ Table \* ARABIC ">
        <w:r>
          <w:rPr>
            <w:noProof/>
          </w:rPr>
          <w:t>6</w:t>
        </w:r>
      </w:fldSimple>
      <w:r>
        <w:t xml:space="preserve"> </w:t>
      </w:r>
      <w:r w:rsidRPr="009A4130">
        <w:t>Development Environment Setup</w:t>
      </w:r>
      <w:r>
        <w:t xml:space="preserve"> Table</w:t>
      </w:r>
      <w:bookmarkEnd w:id="41"/>
    </w:p>
    <w:p w14:paraId="483314AF" w14:textId="407B2DC0" w:rsidR="002A65B3" w:rsidRPr="003A36E9" w:rsidRDefault="002A65B3" w:rsidP="002A65B3">
      <w:pPr>
        <w:pStyle w:val="Heading2"/>
        <w:spacing w:after="120"/>
        <w:ind w:left="-142"/>
        <w:jc w:val="both"/>
      </w:pPr>
      <w:bookmarkStart w:id="42" w:name="_Toc224925129"/>
      <w:r w:rsidRPr="003A36E9">
        <w:rPr>
          <w:bCs/>
          <w:sz w:val="24"/>
          <w:szCs w:val="24"/>
        </w:rPr>
        <w:t>Application Flow — Step by Step</w:t>
      </w:r>
      <w:bookmarkEnd w:id="42"/>
    </w:p>
    <w:p w14:paraId="6AAD4CB2" w14:textId="77777777" w:rsidR="002A65B3" w:rsidRDefault="002A65B3" w:rsidP="002A65B3">
      <w:pPr>
        <w:spacing w:after="140" w:line="360" w:lineRule="auto"/>
        <w:ind w:left="-142"/>
        <w:jc w:val="both"/>
      </w:pPr>
      <w:r>
        <w:rPr>
          <w:color w:val="000000"/>
          <w:sz w:val="24"/>
          <w:szCs w:val="24"/>
        </w:rPr>
        <w:t>The complete execution flow of the public-facing application is described below with corresponding code references:</w:t>
      </w:r>
    </w:p>
    <w:p w14:paraId="156441AD" w14:textId="77777777" w:rsidR="002A65B3" w:rsidRDefault="002A65B3" w:rsidP="002A65B3">
      <w:pPr>
        <w:spacing w:after="100"/>
        <w:ind w:left="-142"/>
        <w:jc w:val="both"/>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500"/>
        <w:gridCol w:w="3200"/>
        <w:gridCol w:w="4160"/>
      </w:tblGrid>
      <w:tr w:rsidR="002A65B3" w14:paraId="0F415B83" w14:textId="77777777" w:rsidTr="006B64DE">
        <w:trPr>
          <w:tblHeader/>
          <w:jc w:val="center"/>
        </w:trPr>
        <w:tc>
          <w:tcPr>
            <w:tcW w:w="5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42384ABC" w14:textId="77777777" w:rsidR="002A65B3" w:rsidRDefault="002A65B3" w:rsidP="006B64DE">
            <w:pPr>
              <w:ind w:left="-142"/>
              <w:jc w:val="center"/>
            </w:pPr>
            <w:r>
              <w:rPr>
                <w:b/>
                <w:bCs/>
                <w:color w:val="FFFFFF"/>
                <w:sz w:val="21"/>
                <w:szCs w:val="21"/>
              </w:rPr>
              <w:t>Step</w:t>
            </w:r>
          </w:p>
        </w:tc>
        <w:tc>
          <w:tcPr>
            <w:tcW w:w="15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0497F3AE" w14:textId="77777777" w:rsidR="002A65B3" w:rsidRDefault="002A65B3" w:rsidP="006B64DE">
            <w:pPr>
              <w:ind w:left="-142"/>
              <w:jc w:val="center"/>
            </w:pPr>
            <w:r>
              <w:rPr>
                <w:b/>
                <w:bCs/>
                <w:color w:val="FFFFFF"/>
                <w:sz w:val="21"/>
                <w:szCs w:val="21"/>
              </w:rPr>
              <w:t>Action</w:t>
            </w:r>
          </w:p>
        </w:tc>
        <w:tc>
          <w:tcPr>
            <w:tcW w:w="3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546C0478" w14:textId="77777777" w:rsidR="002A65B3" w:rsidRDefault="002A65B3" w:rsidP="006B64DE">
            <w:pPr>
              <w:ind w:left="-142"/>
              <w:jc w:val="center"/>
            </w:pPr>
            <w:r>
              <w:rPr>
                <w:b/>
                <w:bCs/>
                <w:color w:val="FFFFFF"/>
                <w:sz w:val="21"/>
                <w:szCs w:val="21"/>
              </w:rPr>
              <w:t>Code Called</w:t>
            </w:r>
          </w:p>
        </w:tc>
        <w:tc>
          <w:tcPr>
            <w:tcW w:w="416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4EF45A84" w14:textId="77777777" w:rsidR="002A65B3" w:rsidRDefault="002A65B3" w:rsidP="006B64DE">
            <w:pPr>
              <w:ind w:left="-142"/>
              <w:jc w:val="center"/>
            </w:pPr>
            <w:r>
              <w:rPr>
                <w:b/>
                <w:bCs/>
                <w:color w:val="FFFFFF"/>
                <w:sz w:val="21"/>
                <w:szCs w:val="21"/>
              </w:rPr>
              <w:t>What Happens</w:t>
            </w:r>
          </w:p>
        </w:tc>
      </w:tr>
      <w:tr w:rsidR="002A65B3" w14:paraId="167E874E" w14:textId="77777777" w:rsidTr="006B64DE">
        <w:trPr>
          <w:jc w:val="center"/>
        </w:trPr>
        <w:tc>
          <w:tcPr>
            <w:tcW w:w="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9607719" w14:textId="77777777" w:rsidR="002A65B3" w:rsidRDefault="002A65B3" w:rsidP="006B64DE">
            <w:pPr>
              <w:ind w:left="-142"/>
              <w:jc w:val="center"/>
            </w:pPr>
            <w:r>
              <w:rPr>
                <w:color w:val="000000"/>
                <w:sz w:val="21"/>
                <w:szCs w:val="21"/>
              </w:rPr>
              <w:t>1</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4C5D0FF" w14:textId="77777777" w:rsidR="002A65B3" w:rsidRDefault="002A65B3" w:rsidP="006B64DE">
            <w:pPr>
              <w:ind w:left="-142"/>
              <w:jc w:val="center"/>
            </w:pPr>
            <w:r>
              <w:rPr>
                <w:color w:val="000000"/>
                <w:sz w:val="21"/>
                <w:szCs w:val="21"/>
              </w:rPr>
              <w:t>App starts</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3EFBB74" w14:textId="77777777" w:rsidR="002A65B3" w:rsidRDefault="002A65B3" w:rsidP="006B64DE">
            <w:pPr>
              <w:ind w:left="-142"/>
              <w:jc w:val="center"/>
            </w:pPr>
            <w:proofErr w:type="spellStart"/>
            <w:r>
              <w:rPr>
                <w:color w:val="000000"/>
                <w:sz w:val="21"/>
                <w:szCs w:val="21"/>
              </w:rPr>
              <w:t>main_</w:t>
            </w:r>
            <w:proofErr w:type="gramStart"/>
            <w:r>
              <w:rPr>
                <w:color w:val="000000"/>
                <w:sz w:val="21"/>
                <w:szCs w:val="21"/>
              </w:rPr>
              <w:t>app</w:t>
            </w:r>
            <w:proofErr w:type="spellEnd"/>
            <w:r>
              <w:rPr>
                <w:color w:val="000000"/>
                <w:sz w:val="21"/>
                <w:szCs w:val="21"/>
              </w:rPr>
              <w:t>(</w:t>
            </w:r>
            <w:proofErr w:type="gramEnd"/>
            <w:r>
              <w:rPr>
                <w:color w:val="000000"/>
                <w:sz w:val="21"/>
                <w:szCs w:val="21"/>
              </w:rPr>
              <w:t>)</w:t>
            </w:r>
          </w:p>
        </w:tc>
        <w:tc>
          <w:tcPr>
            <w:tcW w:w="41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EF70B6F" w14:textId="77777777" w:rsidR="002A65B3" w:rsidRDefault="002A65B3" w:rsidP="006B64DE">
            <w:pPr>
              <w:ind w:left="-142"/>
              <w:jc w:val="center"/>
            </w:pPr>
            <w:proofErr w:type="spellStart"/>
            <w:r>
              <w:rPr>
                <w:color w:val="000000"/>
                <w:sz w:val="21"/>
                <w:szCs w:val="21"/>
              </w:rPr>
              <w:t>Streamlit</w:t>
            </w:r>
            <w:proofErr w:type="spellEnd"/>
            <w:r>
              <w:rPr>
                <w:color w:val="000000"/>
                <w:sz w:val="21"/>
                <w:szCs w:val="21"/>
              </w:rPr>
              <w:t xml:space="preserve"> renders the navbar and input panel</w:t>
            </w:r>
          </w:p>
        </w:tc>
      </w:tr>
      <w:tr w:rsidR="002A65B3" w14:paraId="4ACA0119" w14:textId="77777777" w:rsidTr="006B64DE">
        <w:trPr>
          <w:jc w:val="center"/>
        </w:trPr>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19770F" w14:textId="77777777" w:rsidR="002A65B3" w:rsidRDefault="002A65B3" w:rsidP="006B64DE">
            <w:pPr>
              <w:ind w:left="-142"/>
              <w:jc w:val="center"/>
            </w:pPr>
            <w:r>
              <w:rPr>
                <w:color w:val="000000"/>
                <w:sz w:val="21"/>
                <w:szCs w:val="21"/>
              </w:rPr>
              <w:t>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F92502" w14:textId="77777777" w:rsidR="002A65B3" w:rsidRDefault="002A65B3" w:rsidP="006B64DE">
            <w:pPr>
              <w:ind w:left="-142"/>
              <w:jc w:val="center"/>
            </w:pPr>
            <w:r>
              <w:rPr>
                <w:color w:val="000000"/>
                <w:sz w:val="21"/>
                <w:szCs w:val="21"/>
              </w:rPr>
              <w:t>User fills inputs</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0D9E29" w14:textId="77777777" w:rsidR="002A65B3" w:rsidRDefault="002A65B3" w:rsidP="006B64DE">
            <w:pPr>
              <w:ind w:left="-142"/>
              <w:jc w:val="center"/>
            </w:pPr>
            <w:proofErr w:type="spellStart"/>
            <w:proofErr w:type="gramStart"/>
            <w:r>
              <w:rPr>
                <w:color w:val="000000"/>
                <w:sz w:val="21"/>
                <w:szCs w:val="21"/>
              </w:rPr>
              <w:t>st.date</w:t>
            </w:r>
            <w:proofErr w:type="gramEnd"/>
            <w:r>
              <w:rPr>
                <w:color w:val="000000"/>
                <w:sz w:val="21"/>
                <w:szCs w:val="21"/>
              </w:rPr>
              <w:t>_</w:t>
            </w:r>
            <w:proofErr w:type="gramStart"/>
            <w:r>
              <w:rPr>
                <w:color w:val="000000"/>
                <w:sz w:val="21"/>
                <w:szCs w:val="21"/>
              </w:rPr>
              <w:t>input</w:t>
            </w:r>
            <w:proofErr w:type="spellEnd"/>
            <w:r>
              <w:rPr>
                <w:color w:val="000000"/>
                <w:sz w:val="21"/>
                <w:szCs w:val="21"/>
              </w:rPr>
              <w:t>(</w:t>
            </w:r>
            <w:proofErr w:type="gramEnd"/>
            <w:r>
              <w:rPr>
                <w:color w:val="000000"/>
                <w:sz w:val="21"/>
                <w:szCs w:val="21"/>
              </w:rPr>
              <w:t xml:space="preserve">), </w:t>
            </w:r>
            <w:proofErr w:type="spellStart"/>
            <w:r>
              <w:rPr>
                <w:color w:val="000000"/>
                <w:sz w:val="21"/>
                <w:szCs w:val="21"/>
              </w:rPr>
              <w:t>st.text_</w:t>
            </w:r>
            <w:proofErr w:type="gramStart"/>
            <w:r>
              <w:rPr>
                <w:color w:val="000000"/>
                <w:sz w:val="21"/>
                <w:szCs w:val="21"/>
              </w:rPr>
              <w:t>input</w:t>
            </w:r>
            <w:proofErr w:type="spellEnd"/>
            <w:r>
              <w:rPr>
                <w:color w:val="000000"/>
                <w:sz w:val="21"/>
                <w:szCs w:val="21"/>
              </w:rPr>
              <w:t>(</w:t>
            </w:r>
            <w:proofErr w:type="gramEnd"/>
            <w:r>
              <w:rPr>
                <w:color w:val="000000"/>
                <w:sz w:val="21"/>
                <w:szCs w:val="21"/>
              </w:rPr>
              <w:t xml:space="preserve">), </w:t>
            </w:r>
            <w:proofErr w:type="spellStart"/>
            <w:proofErr w:type="gramStart"/>
            <w:r>
              <w:rPr>
                <w:color w:val="000000"/>
                <w:sz w:val="21"/>
                <w:szCs w:val="21"/>
              </w:rPr>
              <w:t>st.number</w:t>
            </w:r>
            <w:proofErr w:type="gramEnd"/>
            <w:r>
              <w:rPr>
                <w:color w:val="000000"/>
                <w:sz w:val="21"/>
                <w:szCs w:val="21"/>
              </w:rPr>
              <w:t>_</w:t>
            </w:r>
            <w:proofErr w:type="gramStart"/>
            <w:r>
              <w:rPr>
                <w:color w:val="000000"/>
                <w:sz w:val="21"/>
                <w:szCs w:val="21"/>
              </w:rPr>
              <w:t>input</w:t>
            </w:r>
            <w:proofErr w:type="spellEnd"/>
            <w:r>
              <w:rPr>
                <w:color w:val="000000"/>
                <w:sz w:val="21"/>
                <w:szCs w:val="21"/>
              </w:rPr>
              <w:t>(</w:t>
            </w:r>
            <w:proofErr w:type="gramEnd"/>
            <w:r>
              <w:rPr>
                <w:color w:val="000000"/>
                <w:sz w:val="21"/>
                <w:szCs w:val="21"/>
              </w:rPr>
              <w:t>)</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795BF9" w14:textId="77777777" w:rsidR="002A65B3" w:rsidRDefault="002A65B3" w:rsidP="006B64DE">
            <w:pPr>
              <w:ind w:left="-142"/>
              <w:jc w:val="center"/>
            </w:pPr>
            <w:r>
              <w:rPr>
                <w:color w:val="000000"/>
                <w:sz w:val="21"/>
                <w:szCs w:val="21"/>
              </w:rPr>
              <w:t>Date pickers and text box displayed in 4-column layout</w:t>
            </w:r>
          </w:p>
        </w:tc>
      </w:tr>
      <w:tr w:rsidR="002A65B3" w14:paraId="3752BB8F" w14:textId="77777777" w:rsidTr="006B64DE">
        <w:trPr>
          <w:jc w:val="center"/>
        </w:trPr>
        <w:tc>
          <w:tcPr>
            <w:tcW w:w="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2990B47" w14:textId="77777777" w:rsidR="002A65B3" w:rsidRDefault="002A65B3" w:rsidP="006B64DE">
            <w:pPr>
              <w:ind w:left="-142"/>
              <w:jc w:val="center"/>
            </w:pPr>
            <w:r>
              <w:rPr>
                <w:color w:val="000000"/>
                <w:sz w:val="21"/>
                <w:szCs w:val="21"/>
              </w:rPr>
              <w:t>3</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4527704" w14:textId="77777777" w:rsidR="002A65B3" w:rsidRDefault="002A65B3" w:rsidP="006B64DE">
            <w:pPr>
              <w:ind w:left="-142"/>
              <w:jc w:val="center"/>
            </w:pPr>
            <w:r>
              <w:rPr>
                <w:color w:val="000000"/>
                <w:sz w:val="21"/>
                <w:szCs w:val="21"/>
              </w:rPr>
              <w:t>Input guard check</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AAC8E38" w14:textId="77777777" w:rsidR="002A65B3" w:rsidRDefault="002A65B3" w:rsidP="006B64DE">
            <w:pPr>
              <w:ind w:left="-142"/>
              <w:jc w:val="center"/>
            </w:pPr>
            <w:r>
              <w:rPr>
                <w:color w:val="000000"/>
                <w:sz w:val="21"/>
                <w:szCs w:val="21"/>
              </w:rPr>
              <w:t xml:space="preserve">if not ticker or not </w:t>
            </w:r>
            <w:proofErr w:type="spellStart"/>
            <w:r>
              <w:rPr>
                <w:color w:val="000000"/>
                <w:sz w:val="21"/>
                <w:szCs w:val="21"/>
              </w:rPr>
              <w:t>start_date</w:t>
            </w:r>
            <w:proofErr w:type="spellEnd"/>
            <w:r>
              <w:rPr>
                <w:color w:val="000000"/>
                <w:sz w:val="21"/>
                <w:szCs w:val="21"/>
              </w:rPr>
              <w:t xml:space="preserve"> or not </w:t>
            </w:r>
            <w:proofErr w:type="spellStart"/>
            <w:r>
              <w:rPr>
                <w:color w:val="000000"/>
                <w:sz w:val="21"/>
                <w:szCs w:val="21"/>
              </w:rPr>
              <w:t>end_date</w:t>
            </w:r>
            <w:proofErr w:type="spellEnd"/>
          </w:p>
        </w:tc>
        <w:tc>
          <w:tcPr>
            <w:tcW w:w="41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8D8FC44" w14:textId="77777777" w:rsidR="002A65B3" w:rsidRDefault="002A65B3" w:rsidP="006B64DE">
            <w:pPr>
              <w:ind w:left="-142"/>
              <w:jc w:val="center"/>
            </w:pPr>
            <w:r>
              <w:rPr>
                <w:color w:val="000000"/>
                <w:sz w:val="21"/>
                <w:szCs w:val="21"/>
              </w:rPr>
              <w:t>Shows info strip if any field is empty</w:t>
            </w:r>
          </w:p>
        </w:tc>
      </w:tr>
      <w:tr w:rsidR="002A65B3" w14:paraId="14CF5AD8" w14:textId="77777777" w:rsidTr="006B64DE">
        <w:trPr>
          <w:jc w:val="center"/>
        </w:trPr>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F2245A" w14:textId="77777777" w:rsidR="002A65B3" w:rsidRDefault="002A65B3" w:rsidP="006B64DE">
            <w:pPr>
              <w:ind w:left="-142"/>
              <w:jc w:val="center"/>
            </w:pPr>
            <w:r>
              <w:rPr>
                <w:color w:val="000000"/>
                <w:sz w:val="21"/>
                <w:szCs w:val="21"/>
              </w:rPr>
              <w:t>4</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6994DF" w14:textId="77777777" w:rsidR="002A65B3" w:rsidRDefault="002A65B3" w:rsidP="006B64DE">
            <w:pPr>
              <w:ind w:left="-142"/>
              <w:jc w:val="center"/>
            </w:pPr>
            <w:r>
              <w:rPr>
                <w:color w:val="000000"/>
                <w:sz w:val="21"/>
                <w:szCs w:val="21"/>
              </w:rPr>
              <w:t>Date order check</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80F25F" w14:textId="77777777" w:rsidR="002A65B3" w:rsidRDefault="002A65B3" w:rsidP="006B64DE">
            <w:pPr>
              <w:ind w:left="-142"/>
              <w:jc w:val="center"/>
            </w:pPr>
            <w:r>
              <w:rPr>
                <w:color w:val="000000"/>
                <w:sz w:val="21"/>
                <w:szCs w:val="21"/>
              </w:rPr>
              <w:t xml:space="preserve">if </w:t>
            </w:r>
            <w:proofErr w:type="spellStart"/>
            <w:r>
              <w:rPr>
                <w:color w:val="000000"/>
                <w:sz w:val="21"/>
                <w:szCs w:val="21"/>
              </w:rPr>
              <w:t>start_date</w:t>
            </w:r>
            <w:proofErr w:type="spellEnd"/>
            <w:r>
              <w:rPr>
                <w:color w:val="000000"/>
                <w:sz w:val="21"/>
                <w:szCs w:val="21"/>
              </w:rPr>
              <w:t xml:space="preserve"> &gt;= </w:t>
            </w:r>
            <w:proofErr w:type="spellStart"/>
            <w:r>
              <w:rPr>
                <w:color w:val="000000"/>
                <w:sz w:val="21"/>
                <w:szCs w:val="21"/>
              </w:rPr>
              <w:t>end_date</w:t>
            </w:r>
            <w:proofErr w:type="spellEnd"/>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DF0BAA" w14:textId="77777777" w:rsidR="002A65B3" w:rsidRDefault="002A65B3" w:rsidP="006B64DE">
            <w:pPr>
              <w:ind w:left="-142"/>
              <w:jc w:val="center"/>
            </w:pPr>
            <w:r>
              <w:rPr>
                <w:color w:val="000000"/>
                <w:sz w:val="21"/>
                <w:szCs w:val="21"/>
              </w:rPr>
              <w:t>Shows error if start date is not before end date</w:t>
            </w:r>
          </w:p>
        </w:tc>
      </w:tr>
      <w:tr w:rsidR="002A65B3" w14:paraId="01835FBB" w14:textId="77777777" w:rsidTr="006B64DE">
        <w:trPr>
          <w:jc w:val="center"/>
        </w:trPr>
        <w:tc>
          <w:tcPr>
            <w:tcW w:w="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1DCBB1A" w14:textId="77777777" w:rsidR="002A65B3" w:rsidRDefault="002A65B3" w:rsidP="006B64DE">
            <w:pPr>
              <w:ind w:left="-142"/>
              <w:jc w:val="center"/>
            </w:pPr>
            <w:r>
              <w:rPr>
                <w:color w:val="000000"/>
                <w:sz w:val="21"/>
                <w:szCs w:val="21"/>
              </w:rPr>
              <w:t>5</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C02BBD9" w14:textId="77777777" w:rsidR="002A65B3" w:rsidRDefault="002A65B3" w:rsidP="006B64DE">
            <w:pPr>
              <w:ind w:left="-142"/>
              <w:jc w:val="center"/>
            </w:pPr>
            <w:r>
              <w:rPr>
                <w:color w:val="000000"/>
                <w:sz w:val="21"/>
                <w:szCs w:val="21"/>
              </w:rPr>
              <w:t>Data download</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FED40C8" w14:textId="77777777" w:rsidR="002A65B3" w:rsidRDefault="002A65B3" w:rsidP="006B64DE">
            <w:pPr>
              <w:ind w:left="-142"/>
              <w:jc w:val="center"/>
            </w:pPr>
            <w:proofErr w:type="spellStart"/>
            <w:proofErr w:type="gramStart"/>
            <w:r>
              <w:rPr>
                <w:color w:val="000000"/>
                <w:sz w:val="21"/>
                <w:szCs w:val="21"/>
              </w:rPr>
              <w:t>yf.download</w:t>
            </w:r>
            <w:proofErr w:type="spellEnd"/>
            <w:proofErr w:type="gramEnd"/>
            <w:r>
              <w:rPr>
                <w:color w:val="000000"/>
                <w:sz w:val="21"/>
                <w:szCs w:val="21"/>
              </w:rPr>
              <w:t>(ticker, start, end)</w:t>
            </w:r>
          </w:p>
        </w:tc>
        <w:tc>
          <w:tcPr>
            <w:tcW w:w="41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BDB2766" w14:textId="77777777" w:rsidR="002A65B3" w:rsidRDefault="002A65B3" w:rsidP="006B64DE">
            <w:pPr>
              <w:ind w:left="-142"/>
              <w:jc w:val="center"/>
            </w:pPr>
            <w:r>
              <w:rPr>
                <w:color w:val="000000"/>
                <w:sz w:val="21"/>
                <w:szCs w:val="21"/>
              </w:rPr>
              <w:t xml:space="preserve">Fetches OHLCV </w:t>
            </w:r>
            <w:proofErr w:type="spellStart"/>
            <w:r>
              <w:rPr>
                <w:color w:val="000000"/>
                <w:sz w:val="21"/>
                <w:szCs w:val="21"/>
              </w:rPr>
              <w:t>DataFrame</w:t>
            </w:r>
            <w:proofErr w:type="spellEnd"/>
            <w:r>
              <w:rPr>
                <w:color w:val="000000"/>
                <w:sz w:val="21"/>
                <w:szCs w:val="21"/>
              </w:rPr>
              <w:t xml:space="preserve"> from Yahoo Finance</w:t>
            </w:r>
          </w:p>
        </w:tc>
      </w:tr>
      <w:tr w:rsidR="002A65B3" w14:paraId="360FF012" w14:textId="77777777" w:rsidTr="006B64DE">
        <w:trPr>
          <w:jc w:val="center"/>
        </w:trPr>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FC3D16" w14:textId="77777777" w:rsidR="002A65B3" w:rsidRDefault="002A65B3" w:rsidP="006B64DE">
            <w:pPr>
              <w:ind w:left="-142"/>
              <w:jc w:val="center"/>
            </w:pPr>
            <w:r>
              <w:rPr>
                <w:color w:val="000000"/>
                <w:sz w:val="21"/>
                <w:szCs w:val="21"/>
              </w:rPr>
              <w:t>6</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C038A8" w14:textId="77777777" w:rsidR="002A65B3" w:rsidRDefault="002A65B3" w:rsidP="006B64DE">
            <w:pPr>
              <w:ind w:left="-142"/>
              <w:jc w:val="center"/>
            </w:pPr>
            <w:r>
              <w:rPr>
                <w:color w:val="000000"/>
                <w:sz w:val="21"/>
                <w:szCs w:val="21"/>
              </w:rPr>
              <w:t>Empty check</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4A44D4" w14:textId="77777777" w:rsidR="002A65B3" w:rsidRDefault="002A65B3" w:rsidP="006B64DE">
            <w:pPr>
              <w:ind w:left="-142"/>
              <w:jc w:val="center"/>
            </w:pPr>
            <w:r>
              <w:rPr>
                <w:color w:val="000000"/>
                <w:sz w:val="21"/>
                <w:szCs w:val="21"/>
              </w:rPr>
              <w:t xml:space="preserve">if </w:t>
            </w:r>
            <w:proofErr w:type="spellStart"/>
            <w:proofErr w:type="gramStart"/>
            <w:r>
              <w:rPr>
                <w:color w:val="000000"/>
                <w:sz w:val="21"/>
                <w:szCs w:val="21"/>
              </w:rPr>
              <w:t>df.empty</w:t>
            </w:r>
            <w:proofErr w:type="spellEnd"/>
            <w:proofErr w:type="gramEnd"/>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3F7FA1" w14:textId="77777777" w:rsidR="002A65B3" w:rsidRDefault="002A65B3" w:rsidP="006B64DE">
            <w:pPr>
              <w:ind w:left="-142"/>
              <w:jc w:val="center"/>
            </w:pPr>
            <w:r>
              <w:rPr>
                <w:color w:val="000000"/>
                <w:sz w:val="21"/>
                <w:szCs w:val="21"/>
              </w:rPr>
              <w:t>Shows error if ticker doesn't exist or no data in range</w:t>
            </w:r>
          </w:p>
        </w:tc>
      </w:tr>
      <w:tr w:rsidR="002A65B3" w14:paraId="26271E88" w14:textId="77777777" w:rsidTr="006B64DE">
        <w:trPr>
          <w:jc w:val="center"/>
        </w:trPr>
        <w:tc>
          <w:tcPr>
            <w:tcW w:w="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C79BF4E" w14:textId="77777777" w:rsidR="002A65B3" w:rsidRDefault="002A65B3" w:rsidP="006B64DE">
            <w:pPr>
              <w:ind w:left="-142"/>
              <w:jc w:val="center"/>
            </w:pPr>
            <w:r>
              <w:rPr>
                <w:color w:val="000000"/>
                <w:sz w:val="21"/>
                <w:szCs w:val="21"/>
              </w:rPr>
              <w:t>7</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5ACD8E0" w14:textId="77777777" w:rsidR="002A65B3" w:rsidRDefault="002A65B3" w:rsidP="006B64DE">
            <w:pPr>
              <w:ind w:left="-142"/>
              <w:jc w:val="center"/>
            </w:pPr>
            <w:proofErr w:type="gramStart"/>
            <w:r>
              <w:rPr>
                <w:color w:val="000000"/>
                <w:sz w:val="21"/>
                <w:szCs w:val="21"/>
              </w:rPr>
              <w:t>Column</w:t>
            </w:r>
            <w:proofErr w:type="gramEnd"/>
            <w:r>
              <w:rPr>
                <w:color w:val="000000"/>
                <w:sz w:val="21"/>
                <w:szCs w:val="21"/>
              </w:rPr>
              <w:t xml:space="preserve"> flatten</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308AC11" w14:textId="77777777" w:rsidR="002A65B3" w:rsidRDefault="002A65B3" w:rsidP="006B64DE">
            <w:pPr>
              <w:ind w:left="-142"/>
              <w:jc w:val="center"/>
            </w:pPr>
            <w:r>
              <w:rPr>
                <w:color w:val="000000"/>
                <w:sz w:val="21"/>
                <w:szCs w:val="21"/>
              </w:rPr>
              <w:t xml:space="preserve">if </w:t>
            </w:r>
            <w:proofErr w:type="spellStart"/>
            <w:proofErr w:type="gramStart"/>
            <w:r>
              <w:rPr>
                <w:color w:val="000000"/>
                <w:sz w:val="21"/>
                <w:szCs w:val="21"/>
              </w:rPr>
              <w:t>isinstance</w:t>
            </w:r>
            <w:proofErr w:type="spellEnd"/>
            <w:r>
              <w:rPr>
                <w:color w:val="000000"/>
                <w:sz w:val="21"/>
                <w:szCs w:val="21"/>
              </w:rPr>
              <w:t>(</w:t>
            </w:r>
            <w:proofErr w:type="spellStart"/>
            <w:r>
              <w:rPr>
                <w:color w:val="000000"/>
                <w:sz w:val="21"/>
                <w:szCs w:val="21"/>
              </w:rPr>
              <w:t>df.columns</w:t>
            </w:r>
            <w:proofErr w:type="spellEnd"/>
            <w:proofErr w:type="gramEnd"/>
            <w:r>
              <w:rPr>
                <w:color w:val="000000"/>
                <w:sz w:val="21"/>
                <w:szCs w:val="21"/>
              </w:rPr>
              <w:t xml:space="preserve">, </w:t>
            </w:r>
            <w:proofErr w:type="spellStart"/>
            <w:proofErr w:type="gramStart"/>
            <w:r>
              <w:rPr>
                <w:color w:val="000000"/>
                <w:sz w:val="21"/>
                <w:szCs w:val="21"/>
              </w:rPr>
              <w:t>pd.MultiIndex</w:t>
            </w:r>
            <w:proofErr w:type="spellEnd"/>
            <w:proofErr w:type="gramEnd"/>
            <w:r>
              <w:rPr>
                <w:color w:val="000000"/>
                <w:sz w:val="21"/>
                <w:szCs w:val="21"/>
              </w:rPr>
              <w:t>)</w:t>
            </w:r>
          </w:p>
        </w:tc>
        <w:tc>
          <w:tcPr>
            <w:tcW w:w="41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EBDE5D7" w14:textId="77777777" w:rsidR="002A65B3" w:rsidRDefault="002A65B3" w:rsidP="006B64DE">
            <w:pPr>
              <w:ind w:left="-142"/>
              <w:jc w:val="center"/>
            </w:pPr>
            <w:r>
              <w:rPr>
                <w:color w:val="000000"/>
                <w:sz w:val="21"/>
                <w:szCs w:val="21"/>
              </w:rPr>
              <w:t xml:space="preserve">Joins </w:t>
            </w:r>
            <w:proofErr w:type="spellStart"/>
            <w:r>
              <w:rPr>
                <w:color w:val="000000"/>
                <w:sz w:val="21"/>
                <w:szCs w:val="21"/>
              </w:rPr>
              <w:t>MultiIndex</w:t>
            </w:r>
            <w:proofErr w:type="spellEnd"/>
            <w:r>
              <w:rPr>
                <w:color w:val="000000"/>
                <w:sz w:val="21"/>
                <w:szCs w:val="21"/>
              </w:rPr>
              <w:t xml:space="preserve"> column names into single-level strings</w:t>
            </w:r>
          </w:p>
        </w:tc>
      </w:tr>
      <w:tr w:rsidR="002A65B3" w14:paraId="0537A284" w14:textId="77777777" w:rsidTr="006B64DE">
        <w:trPr>
          <w:jc w:val="center"/>
        </w:trPr>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CB0E70" w14:textId="77777777" w:rsidR="002A65B3" w:rsidRDefault="002A65B3" w:rsidP="006B64DE">
            <w:pPr>
              <w:ind w:left="-142"/>
              <w:jc w:val="center"/>
            </w:pPr>
            <w:r>
              <w:rPr>
                <w:color w:val="000000"/>
                <w:sz w:val="21"/>
                <w:szCs w:val="21"/>
              </w:rPr>
              <w:t>8</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F5C006" w14:textId="77777777" w:rsidR="002A65B3" w:rsidRDefault="002A65B3" w:rsidP="006B64DE">
            <w:pPr>
              <w:ind w:left="-142"/>
              <w:jc w:val="center"/>
            </w:pPr>
            <w:r>
              <w:rPr>
                <w:color w:val="000000"/>
                <w:sz w:val="21"/>
                <w:szCs w:val="21"/>
              </w:rPr>
              <w:t>Currency fetch</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D457C9" w14:textId="77777777" w:rsidR="002A65B3" w:rsidRDefault="002A65B3" w:rsidP="006B64DE">
            <w:pPr>
              <w:ind w:left="-142"/>
              <w:jc w:val="center"/>
            </w:pPr>
            <w:proofErr w:type="spellStart"/>
            <w:r>
              <w:rPr>
                <w:color w:val="000000"/>
                <w:sz w:val="21"/>
                <w:szCs w:val="21"/>
              </w:rPr>
              <w:t>get_currency</w:t>
            </w:r>
            <w:proofErr w:type="spellEnd"/>
            <w:r>
              <w:rPr>
                <w:color w:val="000000"/>
                <w:sz w:val="21"/>
                <w:szCs w:val="21"/>
              </w:rPr>
              <w:t>(ticker)</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3876F1" w14:textId="77777777" w:rsidR="002A65B3" w:rsidRDefault="002A65B3" w:rsidP="006B64DE">
            <w:pPr>
              <w:ind w:left="-142"/>
              <w:jc w:val="center"/>
            </w:pPr>
            <w:r>
              <w:rPr>
                <w:color w:val="000000"/>
                <w:sz w:val="21"/>
                <w:szCs w:val="21"/>
              </w:rPr>
              <w:t xml:space="preserve">Calls </w:t>
            </w:r>
            <w:proofErr w:type="spellStart"/>
            <w:proofErr w:type="gramStart"/>
            <w:r>
              <w:rPr>
                <w:color w:val="000000"/>
                <w:sz w:val="21"/>
                <w:szCs w:val="21"/>
              </w:rPr>
              <w:t>yf.Ticker</w:t>
            </w:r>
            <w:proofErr w:type="spellEnd"/>
            <w:proofErr w:type="gramEnd"/>
            <w:r>
              <w:rPr>
                <w:color w:val="000000"/>
                <w:sz w:val="21"/>
                <w:szCs w:val="21"/>
              </w:rPr>
              <w:t>(ticker).info to get currency code and symbol</w:t>
            </w:r>
          </w:p>
        </w:tc>
      </w:tr>
      <w:tr w:rsidR="002A65B3" w14:paraId="197E7D1D" w14:textId="77777777" w:rsidTr="006B64DE">
        <w:trPr>
          <w:jc w:val="center"/>
        </w:trPr>
        <w:tc>
          <w:tcPr>
            <w:tcW w:w="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26266D0" w14:textId="77777777" w:rsidR="002A65B3" w:rsidRDefault="002A65B3" w:rsidP="006B64DE">
            <w:pPr>
              <w:ind w:left="-142"/>
              <w:jc w:val="center"/>
            </w:pPr>
            <w:r>
              <w:rPr>
                <w:color w:val="000000"/>
                <w:sz w:val="21"/>
                <w:szCs w:val="21"/>
              </w:rPr>
              <w:t>9</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40F10A1" w14:textId="77777777" w:rsidR="002A65B3" w:rsidRDefault="002A65B3" w:rsidP="006B64DE">
            <w:pPr>
              <w:ind w:left="-142"/>
              <w:jc w:val="center"/>
            </w:pPr>
            <w:r>
              <w:rPr>
                <w:color w:val="000000"/>
                <w:sz w:val="21"/>
                <w:szCs w:val="21"/>
              </w:rPr>
              <w:t>KPI display</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0FDCCE0" w14:textId="77777777" w:rsidR="002A65B3" w:rsidRDefault="002A65B3" w:rsidP="006B64DE">
            <w:pPr>
              <w:ind w:left="-142"/>
              <w:jc w:val="center"/>
            </w:pPr>
            <w:proofErr w:type="spellStart"/>
            <w:proofErr w:type="gramStart"/>
            <w:r>
              <w:rPr>
                <w:color w:val="000000"/>
                <w:sz w:val="21"/>
                <w:szCs w:val="21"/>
              </w:rPr>
              <w:t>st.columns</w:t>
            </w:r>
            <w:proofErr w:type="spellEnd"/>
            <w:proofErr w:type="gramEnd"/>
            <w:r>
              <w:rPr>
                <w:color w:val="000000"/>
                <w:sz w:val="21"/>
                <w:szCs w:val="21"/>
              </w:rPr>
              <w:t xml:space="preserve">(5) + </w:t>
            </w:r>
            <w:proofErr w:type="spellStart"/>
            <w:proofErr w:type="gramStart"/>
            <w:r>
              <w:rPr>
                <w:color w:val="000000"/>
                <w:sz w:val="21"/>
                <w:szCs w:val="21"/>
              </w:rPr>
              <w:t>st.metric</w:t>
            </w:r>
            <w:proofErr w:type="spellEnd"/>
            <w:proofErr w:type="gramEnd"/>
            <w:r>
              <w:rPr>
                <w:color w:val="000000"/>
                <w:sz w:val="21"/>
                <w:szCs w:val="21"/>
              </w:rPr>
              <w:t>()</w:t>
            </w:r>
          </w:p>
        </w:tc>
        <w:tc>
          <w:tcPr>
            <w:tcW w:w="41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3A985CB" w14:textId="77777777" w:rsidR="002A65B3" w:rsidRDefault="002A65B3" w:rsidP="006B64DE">
            <w:pPr>
              <w:ind w:left="-142"/>
              <w:jc w:val="center"/>
            </w:pPr>
            <w:r>
              <w:rPr>
                <w:color w:val="000000"/>
                <w:sz w:val="21"/>
                <w:szCs w:val="21"/>
              </w:rPr>
              <w:t xml:space="preserve">Renders 5 metric cards with correct currency </w:t>
            </w:r>
            <w:r>
              <w:rPr>
                <w:color w:val="000000"/>
                <w:sz w:val="21"/>
                <w:szCs w:val="21"/>
              </w:rPr>
              <w:lastRenderedPageBreak/>
              <w:t>symbol</w:t>
            </w:r>
          </w:p>
        </w:tc>
      </w:tr>
      <w:tr w:rsidR="002A65B3" w14:paraId="3646A9C2" w14:textId="77777777" w:rsidTr="006B64DE">
        <w:trPr>
          <w:jc w:val="center"/>
        </w:trPr>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927623" w14:textId="77777777" w:rsidR="002A65B3" w:rsidRDefault="002A65B3" w:rsidP="006B64DE">
            <w:pPr>
              <w:ind w:left="-142"/>
              <w:jc w:val="center"/>
            </w:pPr>
            <w:r>
              <w:rPr>
                <w:color w:val="000000"/>
                <w:sz w:val="21"/>
                <w:szCs w:val="21"/>
              </w:rPr>
              <w:lastRenderedPageBreak/>
              <w:t>10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CAE3D3" w14:textId="77777777" w:rsidR="002A65B3" w:rsidRDefault="002A65B3" w:rsidP="006B64DE">
            <w:pPr>
              <w:ind w:left="-142"/>
              <w:jc w:val="center"/>
            </w:pPr>
            <w:r>
              <w:rPr>
                <w:color w:val="000000"/>
                <w:sz w:val="21"/>
                <w:szCs w:val="21"/>
              </w:rPr>
              <w:t>Data table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92D796" w14:textId="77777777" w:rsidR="002A65B3" w:rsidRDefault="002A65B3" w:rsidP="006B64DE">
            <w:pPr>
              <w:ind w:left="-142"/>
              <w:jc w:val="center"/>
            </w:pPr>
            <w:proofErr w:type="spellStart"/>
            <w:proofErr w:type="gramStart"/>
            <w:r>
              <w:rPr>
                <w:color w:val="000000"/>
                <w:sz w:val="21"/>
                <w:szCs w:val="21"/>
              </w:rPr>
              <w:t>st.dataframe</w:t>
            </w:r>
            <w:proofErr w:type="spellEnd"/>
            <w:proofErr w:type="gramEnd"/>
            <w:r>
              <w:rPr>
                <w:color w:val="000000"/>
                <w:sz w:val="21"/>
                <w:szCs w:val="21"/>
              </w:rPr>
              <w:t>(</w:t>
            </w:r>
            <w:proofErr w:type="spellStart"/>
            <w:r>
              <w:rPr>
                <w:color w:val="000000"/>
                <w:sz w:val="21"/>
                <w:szCs w:val="21"/>
              </w:rPr>
              <w:t>df</w:t>
            </w:r>
            <w:proofErr w:type="spellEnd"/>
            <w:r>
              <w:rPr>
                <w:color w:val="000000"/>
                <w:sz w:val="21"/>
                <w:szCs w:val="21"/>
              </w:rPr>
              <w:t>, height=210)</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658FB3" w14:textId="77777777" w:rsidR="002A65B3" w:rsidRDefault="002A65B3" w:rsidP="006B64DE">
            <w:pPr>
              <w:ind w:left="-142"/>
              <w:jc w:val="center"/>
            </w:pPr>
            <w:r>
              <w:rPr>
                <w:color w:val="000000"/>
                <w:sz w:val="21"/>
                <w:szCs w:val="21"/>
              </w:rPr>
              <w:t>Scrollable historical data table shown</w:t>
            </w:r>
          </w:p>
        </w:tc>
      </w:tr>
      <w:tr w:rsidR="002A65B3" w14:paraId="55C37D41" w14:textId="77777777" w:rsidTr="006B64DE">
        <w:trPr>
          <w:jc w:val="center"/>
        </w:trPr>
        <w:tc>
          <w:tcPr>
            <w:tcW w:w="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FEB4840" w14:textId="77777777" w:rsidR="002A65B3" w:rsidRDefault="002A65B3" w:rsidP="006B64DE">
            <w:pPr>
              <w:ind w:left="-142"/>
              <w:jc w:val="center"/>
            </w:pPr>
            <w:r>
              <w:rPr>
                <w:color w:val="000000"/>
                <w:sz w:val="21"/>
                <w:szCs w:val="21"/>
              </w:rPr>
              <w:t>11</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03F91C0" w14:textId="77777777" w:rsidR="002A65B3" w:rsidRDefault="002A65B3" w:rsidP="006B64DE">
            <w:pPr>
              <w:ind w:left="-142"/>
              <w:jc w:val="center"/>
            </w:pPr>
            <w:r>
              <w:rPr>
                <w:color w:val="000000"/>
                <w:sz w:val="21"/>
                <w:szCs w:val="21"/>
              </w:rPr>
              <w:t>Price chart</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1C725B3" w14:textId="77777777" w:rsidR="002A65B3" w:rsidRDefault="002A65B3" w:rsidP="006B64DE">
            <w:pPr>
              <w:ind w:left="-142"/>
              <w:jc w:val="center"/>
            </w:pPr>
            <w:proofErr w:type="spellStart"/>
            <w:proofErr w:type="gramStart"/>
            <w:r>
              <w:rPr>
                <w:color w:val="000000"/>
                <w:sz w:val="21"/>
                <w:szCs w:val="21"/>
              </w:rPr>
              <w:t>px.line</w:t>
            </w:r>
            <w:proofErr w:type="spellEnd"/>
            <w:proofErr w:type="gramEnd"/>
            <w:r>
              <w:rPr>
                <w:color w:val="000000"/>
                <w:sz w:val="21"/>
                <w:szCs w:val="21"/>
              </w:rPr>
              <w:t>(</w:t>
            </w:r>
            <w:proofErr w:type="spellStart"/>
            <w:r>
              <w:rPr>
                <w:color w:val="000000"/>
                <w:sz w:val="21"/>
                <w:szCs w:val="21"/>
              </w:rPr>
              <w:t>df</w:t>
            </w:r>
            <w:proofErr w:type="spellEnd"/>
            <w:r>
              <w:rPr>
                <w:color w:val="000000"/>
                <w:sz w:val="21"/>
                <w:szCs w:val="21"/>
              </w:rPr>
              <w:t>, x='Date', y=</w:t>
            </w:r>
            <w:proofErr w:type="spellStart"/>
            <w:r>
              <w:rPr>
                <w:color w:val="000000"/>
                <w:sz w:val="21"/>
                <w:szCs w:val="21"/>
              </w:rPr>
              <w:t>all_cols</w:t>
            </w:r>
            <w:proofErr w:type="spellEnd"/>
            <w:r>
              <w:rPr>
                <w:color w:val="000000"/>
                <w:sz w:val="21"/>
                <w:szCs w:val="21"/>
              </w:rPr>
              <w:t>)</w:t>
            </w:r>
          </w:p>
        </w:tc>
        <w:tc>
          <w:tcPr>
            <w:tcW w:w="41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FFE31A5" w14:textId="77777777" w:rsidR="002A65B3" w:rsidRDefault="002A65B3" w:rsidP="006B64DE">
            <w:pPr>
              <w:ind w:left="-142"/>
              <w:jc w:val="center"/>
            </w:pPr>
            <w:r>
              <w:rPr>
                <w:color w:val="000000"/>
                <w:sz w:val="21"/>
                <w:szCs w:val="21"/>
              </w:rPr>
              <w:t>Interactive line chart for all OHLCV columns</w:t>
            </w:r>
          </w:p>
        </w:tc>
      </w:tr>
      <w:tr w:rsidR="002A65B3" w14:paraId="4CAB95FA" w14:textId="77777777" w:rsidTr="006B64DE">
        <w:trPr>
          <w:jc w:val="center"/>
        </w:trPr>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A8F942" w14:textId="77777777" w:rsidR="002A65B3" w:rsidRDefault="002A65B3" w:rsidP="006B64DE">
            <w:pPr>
              <w:ind w:left="-142"/>
              <w:jc w:val="center"/>
            </w:pPr>
            <w:r>
              <w:rPr>
                <w:color w:val="000000"/>
                <w:sz w:val="21"/>
                <w:szCs w:val="21"/>
              </w:rPr>
              <w:t>12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6F403B" w14:textId="77777777" w:rsidR="002A65B3" w:rsidRDefault="002A65B3" w:rsidP="006B64DE">
            <w:pPr>
              <w:ind w:left="-142"/>
              <w:jc w:val="center"/>
            </w:pPr>
            <w:r>
              <w:rPr>
                <w:color w:val="000000"/>
                <w:sz w:val="21"/>
                <w:szCs w:val="21"/>
              </w:rPr>
              <w:t>Column select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FFD673" w14:textId="77777777" w:rsidR="002A65B3" w:rsidRDefault="002A65B3" w:rsidP="006B64DE">
            <w:pPr>
              <w:ind w:left="-142"/>
              <w:jc w:val="center"/>
            </w:pPr>
            <w:proofErr w:type="spellStart"/>
            <w:proofErr w:type="gramStart"/>
            <w:r>
              <w:rPr>
                <w:color w:val="000000"/>
                <w:sz w:val="21"/>
                <w:szCs w:val="21"/>
              </w:rPr>
              <w:t>st.selectbox</w:t>
            </w:r>
            <w:proofErr w:type="spellEnd"/>
            <w:proofErr w:type="gramEnd"/>
            <w:r>
              <w:rPr>
                <w:color w:val="000000"/>
                <w:sz w:val="21"/>
                <w:szCs w:val="21"/>
              </w:rPr>
              <w:t>()</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D2CA66" w14:textId="77777777" w:rsidR="002A65B3" w:rsidRDefault="002A65B3" w:rsidP="006B64DE">
            <w:pPr>
              <w:ind w:left="-142"/>
              <w:jc w:val="center"/>
            </w:pPr>
            <w:r>
              <w:rPr>
                <w:color w:val="000000"/>
                <w:sz w:val="21"/>
                <w:szCs w:val="21"/>
              </w:rPr>
              <w:t>User picks which column to forecast</w:t>
            </w:r>
          </w:p>
        </w:tc>
      </w:tr>
      <w:tr w:rsidR="002A65B3" w14:paraId="2FBE37F2" w14:textId="77777777" w:rsidTr="006B64DE">
        <w:trPr>
          <w:jc w:val="center"/>
        </w:trPr>
        <w:tc>
          <w:tcPr>
            <w:tcW w:w="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DA57960" w14:textId="77777777" w:rsidR="002A65B3" w:rsidRDefault="002A65B3" w:rsidP="006B64DE">
            <w:pPr>
              <w:ind w:left="-142"/>
              <w:jc w:val="center"/>
            </w:pPr>
            <w:r>
              <w:rPr>
                <w:color w:val="000000"/>
                <w:sz w:val="21"/>
                <w:szCs w:val="21"/>
              </w:rPr>
              <w:t>13</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02E44C0" w14:textId="77777777" w:rsidR="002A65B3" w:rsidRDefault="002A65B3" w:rsidP="006B64DE">
            <w:pPr>
              <w:ind w:left="-142"/>
              <w:jc w:val="center"/>
            </w:pPr>
            <w:r>
              <w:rPr>
                <w:color w:val="000000"/>
                <w:sz w:val="21"/>
                <w:szCs w:val="21"/>
              </w:rPr>
              <w:t>ADF test</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A102A62" w14:textId="77777777" w:rsidR="002A65B3" w:rsidRDefault="002A65B3" w:rsidP="006B64DE">
            <w:pPr>
              <w:ind w:left="-142"/>
              <w:jc w:val="center"/>
            </w:pPr>
            <w:proofErr w:type="spellStart"/>
            <w:r>
              <w:rPr>
                <w:color w:val="000000"/>
                <w:sz w:val="21"/>
                <w:szCs w:val="21"/>
              </w:rPr>
              <w:t>adfuller</w:t>
            </w:r>
            <w:proofErr w:type="spellEnd"/>
            <w:r>
              <w:rPr>
                <w:color w:val="000000"/>
                <w:sz w:val="21"/>
                <w:szCs w:val="21"/>
              </w:rPr>
              <w:t>(</w:t>
            </w:r>
            <w:proofErr w:type="spellStart"/>
            <w:r>
              <w:rPr>
                <w:color w:val="000000"/>
                <w:sz w:val="21"/>
                <w:szCs w:val="21"/>
              </w:rPr>
              <w:t>df</w:t>
            </w:r>
            <w:proofErr w:type="spellEnd"/>
            <w:r>
              <w:rPr>
                <w:color w:val="000000"/>
                <w:sz w:val="21"/>
                <w:szCs w:val="21"/>
              </w:rPr>
              <w:t>[</w:t>
            </w:r>
            <w:proofErr w:type="spellStart"/>
            <w:r>
              <w:rPr>
                <w:color w:val="000000"/>
                <w:sz w:val="21"/>
                <w:szCs w:val="21"/>
              </w:rPr>
              <w:t>chosen_col</w:t>
            </w:r>
            <w:proofErr w:type="spellEnd"/>
            <w:proofErr w:type="gramStart"/>
            <w:r>
              <w:rPr>
                <w:color w:val="000000"/>
                <w:sz w:val="21"/>
                <w:szCs w:val="21"/>
              </w:rPr>
              <w:t>])[</w:t>
            </w:r>
            <w:proofErr w:type="gramEnd"/>
            <w:r>
              <w:rPr>
                <w:color w:val="000000"/>
                <w:sz w:val="21"/>
                <w:szCs w:val="21"/>
              </w:rPr>
              <w:t>1] &lt; 0.05</w:t>
            </w:r>
          </w:p>
        </w:tc>
        <w:tc>
          <w:tcPr>
            <w:tcW w:w="41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936A0A9" w14:textId="77777777" w:rsidR="002A65B3" w:rsidRDefault="002A65B3" w:rsidP="006B64DE">
            <w:pPr>
              <w:ind w:left="-142"/>
              <w:jc w:val="center"/>
            </w:pPr>
            <w:r>
              <w:rPr>
                <w:color w:val="000000"/>
                <w:sz w:val="21"/>
                <w:szCs w:val="21"/>
              </w:rPr>
              <w:t>Stationarity result shown in green (pass) or red (fail)</w:t>
            </w:r>
          </w:p>
        </w:tc>
      </w:tr>
      <w:tr w:rsidR="002A65B3" w14:paraId="72600EC3" w14:textId="77777777" w:rsidTr="006B64DE">
        <w:trPr>
          <w:jc w:val="center"/>
        </w:trPr>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751139" w14:textId="77777777" w:rsidR="002A65B3" w:rsidRDefault="002A65B3" w:rsidP="006B64DE">
            <w:pPr>
              <w:ind w:left="-142"/>
              <w:jc w:val="center"/>
            </w:pPr>
            <w:r>
              <w:rPr>
                <w:color w:val="000000"/>
                <w:sz w:val="21"/>
                <w:szCs w:val="21"/>
              </w:rPr>
              <w:t>14</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2292C8" w14:textId="77777777" w:rsidR="002A65B3" w:rsidRDefault="002A65B3" w:rsidP="006B64DE">
            <w:pPr>
              <w:ind w:left="-142"/>
              <w:jc w:val="center"/>
            </w:pPr>
            <w:r>
              <w:rPr>
                <w:color w:val="000000"/>
                <w:sz w:val="21"/>
                <w:szCs w:val="21"/>
              </w:rPr>
              <w:t>Data length check</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65E765" w14:textId="77777777" w:rsidR="002A65B3" w:rsidRDefault="002A65B3" w:rsidP="006B64DE">
            <w:pPr>
              <w:ind w:left="-142"/>
              <w:jc w:val="center"/>
            </w:pPr>
            <w:r>
              <w:rPr>
                <w:color w:val="000000"/>
                <w:sz w:val="21"/>
                <w:szCs w:val="21"/>
              </w:rPr>
              <w:t xml:space="preserve">if </w:t>
            </w:r>
            <w:proofErr w:type="spellStart"/>
            <w:r>
              <w:rPr>
                <w:color w:val="000000"/>
                <w:sz w:val="21"/>
                <w:szCs w:val="21"/>
              </w:rPr>
              <w:t>len</w:t>
            </w:r>
            <w:proofErr w:type="spellEnd"/>
            <w:r>
              <w:rPr>
                <w:color w:val="000000"/>
                <w:sz w:val="21"/>
                <w:szCs w:val="21"/>
              </w:rPr>
              <w:t>(</w:t>
            </w:r>
            <w:proofErr w:type="spellStart"/>
            <w:r>
              <w:rPr>
                <w:color w:val="000000"/>
                <w:sz w:val="21"/>
                <w:szCs w:val="21"/>
              </w:rPr>
              <w:t>df</w:t>
            </w:r>
            <w:proofErr w:type="spellEnd"/>
            <w:r>
              <w:rPr>
                <w:color w:val="000000"/>
                <w:sz w:val="21"/>
                <w:szCs w:val="21"/>
              </w:rPr>
              <w:t>) &lt; 24</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6B0308" w14:textId="77777777" w:rsidR="002A65B3" w:rsidRDefault="002A65B3" w:rsidP="006B64DE">
            <w:pPr>
              <w:ind w:left="-142"/>
              <w:jc w:val="center"/>
            </w:pPr>
            <w:r>
              <w:rPr>
                <w:color w:val="000000"/>
                <w:sz w:val="21"/>
                <w:szCs w:val="21"/>
              </w:rPr>
              <w:t>Shows amber warning if too little data for decomposition</w:t>
            </w:r>
          </w:p>
        </w:tc>
      </w:tr>
      <w:tr w:rsidR="002A65B3" w14:paraId="7C2EC381" w14:textId="77777777" w:rsidTr="006B64DE">
        <w:trPr>
          <w:jc w:val="center"/>
        </w:trPr>
        <w:tc>
          <w:tcPr>
            <w:tcW w:w="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A234C44" w14:textId="77777777" w:rsidR="002A65B3" w:rsidRDefault="002A65B3" w:rsidP="006B64DE">
            <w:pPr>
              <w:ind w:left="-142"/>
              <w:jc w:val="center"/>
            </w:pPr>
            <w:r>
              <w:rPr>
                <w:color w:val="000000"/>
                <w:sz w:val="21"/>
                <w:szCs w:val="21"/>
              </w:rPr>
              <w:t>15</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731CF9A" w14:textId="77777777" w:rsidR="002A65B3" w:rsidRDefault="002A65B3" w:rsidP="006B64DE">
            <w:pPr>
              <w:ind w:left="-142"/>
              <w:jc w:val="center"/>
            </w:pPr>
            <w:r>
              <w:rPr>
                <w:color w:val="000000"/>
                <w:sz w:val="21"/>
                <w:szCs w:val="21"/>
              </w:rPr>
              <w:t>Decomposition</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CF62D4B" w14:textId="77777777" w:rsidR="002A65B3" w:rsidRDefault="002A65B3" w:rsidP="006B64DE">
            <w:pPr>
              <w:ind w:left="-142"/>
              <w:jc w:val="center"/>
            </w:pPr>
            <w:proofErr w:type="spellStart"/>
            <w:r>
              <w:rPr>
                <w:color w:val="000000"/>
                <w:sz w:val="21"/>
                <w:szCs w:val="21"/>
              </w:rPr>
              <w:t>seasonal_decompose</w:t>
            </w:r>
            <w:proofErr w:type="spellEnd"/>
            <w:r>
              <w:rPr>
                <w:color w:val="000000"/>
                <w:sz w:val="21"/>
                <w:szCs w:val="21"/>
              </w:rPr>
              <w:t>(</w:t>
            </w:r>
            <w:proofErr w:type="spellStart"/>
            <w:r>
              <w:rPr>
                <w:color w:val="000000"/>
                <w:sz w:val="21"/>
                <w:szCs w:val="21"/>
              </w:rPr>
              <w:t>df</w:t>
            </w:r>
            <w:proofErr w:type="spellEnd"/>
            <w:r>
              <w:rPr>
                <w:color w:val="000000"/>
                <w:sz w:val="21"/>
                <w:szCs w:val="21"/>
              </w:rPr>
              <w:t>[col], period=12)</w:t>
            </w:r>
          </w:p>
        </w:tc>
        <w:tc>
          <w:tcPr>
            <w:tcW w:w="41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B349B19" w14:textId="77777777" w:rsidR="002A65B3" w:rsidRDefault="002A65B3" w:rsidP="006B64DE">
            <w:pPr>
              <w:ind w:left="-142"/>
              <w:jc w:val="center"/>
            </w:pPr>
            <w:r>
              <w:rPr>
                <w:color w:val="000000"/>
                <w:sz w:val="21"/>
                <w:szCs w:val="21"/>
              </w:rPr>
              <w:t>Three mini-charts rendered in 3-column layout</w:t>
            </w:r>
          </w:p>
        </w:tc>
      </w:tr>
      <w:tr w:rsidR="002A65B3" w14:paraId="635EF5F5" w14:textId="77777777" w:rsidTr="006B64DE">
        <w:trPr>
          <w:jc w:val="center"/>
        </w:trPr>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0F1943" w14:textId="77777777" w:rsidR="002A65B3" w:rsidRDefault="002A65B3" w:rsidP="006B64DE">
            <w:pPr>
              <w:ind w:left="-142"/>
              <w:jc w:val="center"/>
            </w:pPr>
            <w:r>
              <w:rPr>
                <w:color w:val="000000"/>
                <w:sz w:val="21"/>
                <w:szCs w:val="21"/>
              </w:rPr>
              <w:t>16</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48DA4F" w14:textId="77777777" w:rsidR="002A65B3" w:rsidRDefault="002A65B3" w:rsidP="006B64DE">
            <w:pPr>
              <w:ind w:left="-142"/>
              <w:jc w:val="center"/>
            </w:pPr>
            <w:r>
              <w:rPr>
                <w:color w:val="000000"/>
                <w:sz w:val="21"/>
                <w:szCs w:val="21"/>
              </w:rPr>
              <w:t>SARIMA fit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EBE0AA" w14:textId="77777777" w:rsidR="002A65B3" w:rsidRDefault="002A65B3" w:rsidP="006B64DE">
            <w:pPr>
              <w:ind w:left="-142"/>
              <w:jc w:val="center"/>
            </w:pPr>
            <w:r>
              <w:rPr>
                <w:color w:val="000000"/>
                <w:sz w:val="21"/>
                <w:szCs w:val="21"/>
              </w:rPr>
              <w:t>SARIMAX(...).fit(</w:t>
            </w:r>
            <w:proofErr w:type="spellStart"/>
            <w:r>
              <w:rPr>
                <w:color w:val="000000"/>
                <w:sz w:val="21"/>
                <w:szCs w:val="21"/>
              </w:rPr>
              <w:t>disp</w:t>
            </w:r>
            <w:proofErr w:type="spellEnd"/>
            <w:r>
              <w:rPr>
                <w:color w:val="000000"/>
                <w:sz w:val="21"/>
                <w:szCs w:val="21"/>
              </w:rPr>
              <w:t>=False)</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16BD09" w14:textId="77777777" w:rsidR="002A65B3" w:rsidRDefault="002A65B3" w:rsidP="006B64DE">
            <w:pPr>
              <w:ind w:left="-142"/>
              <w:jc w:val="center"/>
            </w:pPr>
            <w:r>
              <w:rPr>
                <w:color w:val="000000"/>
                <w:sz w:val="21"/>
                <w:szCs w:val="21"/>
              </w:rPr>
              <w:t>Model fitted; try-except catches convergence failures</w:t>
            </w:r>
          </w:p>
        </w:tc>
      </w:tr>
      <w:tr w:rsidR="002A65B3" w14:paraId="4EAA75A6" w14:textId="77777777" w:rsidTr="006B64DE">
        <w:trPr>
          <w:jc w:val="center"/>
        </w:trPr>
        <w:tc>
          <w:tcPr>
            <w:tcW w:w="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D0EA33A" w14:textId="77777777" w:rsidR="002A65B3" w:rsidRDefault="002A65B3" w:rsidP="006B64DE">
            <w:pPr>
              <w:ind w:left="-142"/>
              <w:jc w:val="center"/>
            </w:pPr>
            <w:r>
              <w:rPr>
                <w:color w:val="000000"/>
                <w:sz w:val="21"/>
                <w:szCs w:val="21"/>
              </w:rPr>
              <w:t>17</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598BF23" w14:textId="77777777" w:rsidR="002A65B3" w:rsidRDefault="002A65B3" w:rsidP="006B64DE">
            <w:pPr>
              <w:ind w:left="-142"/>
              <w:jc w:val="center"/>
            </w:pPr>
            <w:r>
              <w:rPr>
                <w:color w:val="000000"/>
                <w:sz w:val="21"/>
                <w:szCs w:val="21"/>
              </w:rPr>
              <w:t>Silent logging</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FE97E1B" w14:textId="77777777" w:rsidR="002A65B3" w:rsidRDefault="002A65B3" w:rsidP="006B64DE">
            <w:pPr>
              <w:ind w:left="-142"/>
              <w:jc w:val="center"/>
            </w:pPr>
            <w:proofErr w:type="spellStart"/>
            <w:r>
              <w:rPr>
                <w:color w:val="000000"/>
                <w:sz w:val="21"/>
                <w:szCs w:val="21"/>
              </w:rPr>
              <w:t>write_</w:t>
            </w:r>
            <w:proofErr w:type="gramStart"/>
            <w:r>
              <w:rPr>
                <w:color w:val="000000"/>
                <w:sz w:val="21"/>
                <w:szCs w:val="21"/>
              </w:rPr>
              <w:t>log</w:t>
            </w:r>
            <w:proofErr w:type="spellEnd"/>
            <w:r>
              <w:rPr>
                <w:color w:val="000000"/>
                <w:sz w:val="21"/>
                <w:szCs w:val="21"/>
              </w:rPr>
              <w:t>(</w:t>
            </w:r>
            <w:proofErr w:type="gramEnd"/>
            <w:r>
              <w:rPr>
                <w:color w:val="000000"/>
                <w:sz w:val="21"/>
                <w:szCs w:val="21"/>
              </w:rPr>
              <w:t>{...})</w:t>
            </w:r>
          </w:p>
        </w:tc>
        <w:tc>
          <w:tcPr>
            <w:tcW w:w="41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B9783DD" w14:textId="77777777" w:rsidR="002A65B3" w:rsidRDefault="002A65B3" w:rsidP="006B64DE">
            <w:pPr>
              <w:ind w:left="-142"/>
              <w:jc w:val="center"/>
            </w:pPr>
            <w:r>
              <w:rPr>
                <w:color w:val="000000"/>
                <w:sz w:val="21"/>
                <w:szCs w:val="21"/>
              </w:rPr>
              <w:t xml:space="preserve">Search entry appended to </w:t>
            </w:r>
            <w:proofErr w:type="spellStart"/>
            <w:r>
              <w:rPr>
                <w:color w:val="000000"/>
                <w:sz w:val="21"/>
                <w:szCs w:val="21"/>
              </w:rPr>
              <w:t>search_</w:t>
            </w:r>
            <w:proofErr w:type="gramStart"/>
            <w:r>
              <w:rPr>
                <w:color w:val="000000"/>
                <w:sz w:val="21"/>
                <w:szCs w:val="21"/>
              </w:rPr>
              <w:t>log.json</w:t>
            </w:r>
            <w:proofErr w:type="spellEnd"/>
            <w:proofErr w:type="gramEnd"/>
          </w:p>
        </w:tc>
      </w:tr>
      <w:tr w:rsidR="002A65B3" w14:paraId="20966334" w14:textId="77777777" w:rsidTr="006B64DE">
        <w:trPr>
          <w:jc w:val="center"/>
        </w:trPr>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703C44" w14:textId="77777777" w:rsidR="002A65B3" w:rsidRDefault="002A65B3" w:rsidP="006B64DE">
            <w:pPr>
              <w:ind w:left="-142"/>
              <w:jc w:val="center"/>
            </w:pPr>
            <w:r>
              <w:rPr>
                <w:color w:val="000000"/>
                <w:sz w:val="21"/>
                <w:szCs w:val="21"/>
              </w:rPr>
              <w:t>18</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C4EA2C" w14:textId="77777777" w:rsidR="002A65B3" w:rsidRDefault="002A65B3" w:rsidP="006B64DE">
            <w:pPr>
              <w:ind w:left="-142"/>
              <w:jc w:val="center"/>
            </w:pPr>
            <w:r>
              <w:rPr>
                <w:color w:val="000000"/>
                <w:sz w:val="21"/>
                <w:szCs w:val="21"/>
              </w:rPr>
              <w:t>Forecast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58825C" w14:textId="77777777" w:rsidR="002A65B3" w:rsidRDefault="002A65B3" w:rsidP="006B64DE">
            <w:pPr>
              <w:ind w:left="-142"/>
              <w:jc w:val="center"/>
            </w:pPr>
            <w:proofErr w:type="spellStart"/>
            <w:r>
              <w:rPr>
                <w:color w:val="000000"/>
                <w:sz w:val="21"/>
                <w:szCs w:val="21"/>
              </w:rPr>
              <w:t>sarima.get_prediction</w:t>
            </w:r>
            <w:proofErr w:type="spellEnd"/>
            <w:r>
              <w:rPr>
                <w:color w:val="000000"/>
                <w:sz w:val="21"/>
                <w:szCs w:val="21"/>
              </w:rPr>
              <w:t>(start=</w:t>
            </w:r>
            <w:proofErr w:type="spellStart"/>
            <w:r>
              <w:rPr>
                <w:color w:val="000000"/>
                <w:sz w:val="21"/>
                <w:szCs w:val="21"/>
              </w:rPr>
              <w:t>len</w:t>
            </w:r>
            <w:proofErr w:type="spellEnd"/>
            <w:r>
              <w:rPr>
                <w:color w:val="000000"/>
                <w:sz w:val="21"/>
                <w:szCs w:val="21"/>
              </w:rPr>
              <w:t>(</w:t>
            </w:r>
            <w:proofErr w:type="spellStart"/>
            <w:r>
              <w:rPr>
                <w:color w:val="000000"/>
                <w:sz w:val="21"/>
                <w:szCs w:val="21"/>
              </w:rPr>
              <w:t>df</w:t>
            </w:r>
            <w:proofErr w:type="spellEnd"/>
            <w:r>
              <w:rPr>
                <w:color w:val="000000"/>
                <w:sz w:val="21"/>
                <w:szCs w:val="21"/>
              </w:rPr>
              <w:t>), end=</w:t>
            </w:r>
            <w:proofErr w:type="spellStart"/>
            <w:r>
              <w:rPr>
                <w:color w:val="000000"/>
                <w:sz w:val="21"/>
                <w:szCs w:val="21"/>
              </w:rPr>
              <w:t>len</w:t>
            </w:r>
            <w:proofErr w:type="spellEnd"/>
            <w:r>
              <w:rPr>
                <w:color w:val="000000"/>
                <w:sz w:val="21"/>
                <w:szCs w:val="21"/>
              </w:rPr>
              <w:t>(</w:t>
            </w:r>
            <w:proofErr w:type="spellStart"/>
            <w:r>
              <w:rPr>
                <w:color w:val="000000"/>
                <w:sz w:val="21"/>
                <w:szCs w:val="21"/>
              </w:rPr>
              <w:t>df</w:t>
            </w:r>
            <w:proofErr w:type="spellEnd"/>
            <w:r>
              <w:rPr>
                <w:color w:val="000000"/>
                <w:sz w:val="21"/>
                <w:szCs w:val="21"/>
              </w:rPr>
              <w:t>)+days)</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8DDE50" w14:textId="77777777" w:rsidR="002A65B3" w:rsidRDefault="002A65B3" w:rsidP="006B64DE">
            <w:pPr>
              <w:ind w:left="-142"/>
              <w:jc w:val="center"/>
            </w:pPr>
            <w:r>
              <w:rPr>
                <w:color w:val="000000"/>
                <w:sz w:val="21"/>
                <w:szCs w:val="21"/>
              </w:rPr>
              <w:t>Future price values computed</w:t>
            </w:r>
          </w:p>
        </w:tc>
      </w:tr>
      <w:tr w:rsidR="002A65B3" w14:paraId="176875D3" w14:textId="77777777" w:rsidTr="006B64DE">
        <w:trPr>
          <w:jc w:val="center"/>
        </w:trPr>
        <w:tc>
          <w:tcPr>
            <w:tcW w:w="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46887F3" w14:textId="77777777" w:rsidR="002A65B3" w:rsidRDefault="002A65B3" w:rsidP="006B64DE">
            <w:pPr>
              <w:ind w:left="-142"/>
              <w:jc w:val="center"/>
            </w:pPr>
            <w:r>
              <w:rPr>
                <w:color w:val="000000"/>
                <w:sz w:val="21"/>
                <w:szCs w:val="21"/>
              </w:rPr>
              <w:t>19</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93448BF" w14:textId="77777777" w:rsidR="002A65B3" w:rsidRDefault="002A65B3" w:rsidP="006B64DE">
            <w:pPr>
              <w:ind w:left="-142"/>
              <w:jc w:val="center"/>
            </w:pPr>
            <w:r>
              <w:rPr>
                <w:color w:val="000000"/>
                <w:sz w:val="21"/>
                <w:szCs w:val="21"/>
              </w:rPr>
              <w:t>Forecast chart</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5D7AE90" w14:textId="77777777" w:rsidR="002A65B3" w:rsidRDefault="002A65B3" w:rsidP="006B64DE">
            <w:pPr>
              <w:ind w:left="-142"/>
              <w:jc w:val="center"/>
            </w:pPr>
            <w:proofErr w:type="spellStart"/>
            <w:proofErr w:type="gramStart"/>
            <w:r>
              <w:rPr>
                <w:color w:val="000000"/>
                <w:sz w:val="21"/>
                <w:szCs w:val="21"/>
              </w:rPr>
              <w:t>go.Figure</w:t>
            </w:r>
            <w:proofErr w:type="spellEnd"/>
            <w:proofErr w:type="gramEnd"/>
            <w:r>
              <w:rPr>
                <w:color w:val="000000"/>
                <w:sz w:val="21"/>
                <w:szCs w:val="21"/>
              </w:rPr>
              <w:t xml:space="preserve">() + </w:t>
            </w:r>
            <w:proofErr w:type="spellStart"/>
            <w:r>
              <w:rPr>
                <w:color w:val="000000"/>
                <w:sz w:val="21"/>
                <w:szCs w:val="21"/>
              </w:rPr>
              <w:t>add_</w:t>
            </w:r>
            <w:proofErr w:type="gramStart"/>
            <w:r>
              <w:rPr>
                <w:color w:val="000000"/>
                <w:sz w:val="21"/>
                <w:szCs w:val="21"/>
              </w:rPr>
              <w:t>trace</w:t>
            </w:r>
            <w:proofErr w:type="spellEnd"/>
            <w:r>
              <w:rPr>
                <w:color w:val="000000"/>
                <w:sz w:val="21"/>
                <w:szCs w:val="21"/>
              </w:rPr>
              <w:t>(</w:t>
            </w:r>
            <w:proofErr w:type="gramEnd"/>
            <w:r>
              <w:rPr>
                <w:color w:val="000000"/>
                <w:sz w:val="21"/>
                <w:szCs w:val="21"/>
              </w:rPr>
              <w:t>)</w:t>
            </w:r>
          </w:p>
        </w:tc>
        <w:tc>
          <w:tcPr>
            <w:tcW w:w="41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E50A8CD" w14:textId="77777777" w:rsidR="002A65B3" w:rsidRDefault="002A65B3" w:rsidP="006B64DE">
            <w:pPr>
              <w:ind w:left="-142"/>
              <w:jc w:val="center"/>
            </w:pPr>
            <w:r>
              <w:rPr>
                <w:color w:val="000000"/>
                <w:sz w:val="21"/>
                <w:szCs w:val="21"/>
              </w:rPr>
              <w:t>Combined chart: historical (blue) + forecast (dotted green)</w:t>
            </w:r>
          </w:p>
        </w:tc>
      </w:tr>
      <w:tr w:rsidR="002A65B3" w14:paraId="525C49A1" w14:textId="77777777" w:rsidTr="006B64DE">
        <w:trPr>
          <w:jc w:val="center"/>
        </w:trPr>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7CDFB8" w14:textId="77777777" w:rsidR="002A65B3" w:rsidRDefault="002A65B3" w:rsidP="006B64DE">
            <w:pPr>
              <w:ind w:left="-142"/>
              <w:jc w:val="center"/>
            </w:pPr>
            <w:r>
              <w:rPr>
                <w:color w:val="000000"/>
                <w:sz w:val="21"/>
                <w:szCs w:val="21"/>
              </w:rPr>
              <w:t>20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9F54EF" w14:textId="77777777" w:rsidR="002A65B3" w:rsidRDefault="002A65B3" w:rsidP="006B64DE">
            <w:pPr>
              <w:ind w:left="-142"/>
              <w:jc w:val="center"/>
            </w:pPr>
            <w:r>
              <w:rPr>
                <w:color w:val="000000"/>
                <w:sz w:val="21"/>
                <w:szCs w:val="21"/>
              </w:rPr>
              <w:t>Tables</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8A2C6B" w14:textId="77777777" w:rsidR="002A65B3" w:rsidRDefault="002A65B3" w:rsidP="006B64DE">
            <w:pPr>
              <w:ind w:left="-142"/>
              <w:jc w:val="center"/>
            </w:pPr>
            <w:proofErr w:type="spellStart"/>
            <w:proofErr w:type="gramStart"/>
            <w:r>
              <w:rPr>
                <w:color w:val="000000"/>
                <w:sz w:val="21"/>
                <w:szCs w:val="21"/>
              </w:rPr>
              <w:t>st.columns</w:t>
            </w:r>
            <w:proofErr w:type="spellEnd"/>
            <w:proofErr w:type="gramEnd"/>
            <w:r>
              <w:rPr>
                <w:color w:val="000000"/>
                <w:sz w:val="21"/>
                <w:szCs w:val="21"/>
              </w:rPr>
              <w:t xml:space="preserve">(2) + </w:t>
            </w:r>
            <w:proofErr w:type="spellStart"/>
            <w:proofErr w:type="gramStart"/>
            <w:r>
              <w:rPr>
                <w:color w:val="000000"/>
                <w:sz w:val="21"/>
                <w:szCs w:val="21"/>
              </w:rPr>
              <w:t>st.dataframe</w:t>
            </w:r>
            <w:proofErr w:type="spellEnd"/>
            <w:proofErr w:type="gramEnd"/>
            <w:r>
              <w:rPr>
                <w:color w:val="000000"/>
                <w:sz w:val="21"/>
                <w:szCs w:val="21"/>
              </w:rPr>
              <w:t>()</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D6C550" w14:textId="77777777" w:rsidR="002A65B3" w:rsidRDefault="002A65B3" w:rsidP="006B64DE">
            <w:pPr>
              <w:keepNext/>
              <w:ind w:left="-142"/>
              <w:jc w:val="center"/>
            </w:pPr>
            <w:r>
              <w:rPr>
                <w:color w:val="000000"/>
                <w:sz w:val="21"/>
                <w:szCs w:val="21"/>
              </w:rPr>
              <w:t>Forecast values and last 20 historical rows side by side</w:t>
            </w:r>
          </w:p>
        </w:tc>
      </w:tr>
    </w:tbl>
    <w:p w14:paraId="39818ED7" w14:textId="179345AC" w:rsidR="002A65B3" w:rsidRDefault="006B64DE" w:rsidP="006B64DE">
      <w:pPr>
        <w:pStyle w:val="Caption"/>
        <w:jc w:val="center"/>
      </w:pPr>
      <w:bookmarkStart w:id="43" w:name="_Toc224922806"/>
      <w:r>
        <w:t xml:space="preserve">Table </w:t>
      </w:r>
      <w:fldSimple w:instr=" SEQ Table \* ARABIC ">
        <w:r>
          <w:rPr>
            <w:noProof/>
          </w:rPr>
          <w:t>7</w:t>
        </w:r>
      </w:fldSimple>
      <w:r>
        <w:t xml:space="preserve"> </w:t>
      </w:r>
      <w:r w:rsidRPr="004B0634">
        <w:t>Application Flow</w:t>
      </w:r>
      <w:bookmarkEnd w:id="43"/>
    </w:p>
    <w:p w14:paraId="3A51906B" w14:textId="0736F02B" w:rsidR="002A65B3" w:rsidRPr="003A36E9" w:rsidRDefault="002A65B3" w:rsidP="002A65B3">
      <w:pPr>
        <w:pStyle w:val="Heading2"/>
        <w:spacing w:after="120"/>
        <w:ind w:left="-142"/>
        <w:jc w:val="both"/>
      </w:pPr>
      <w:bookmarkStart w:id="44" w:name="_Toc224925130"/>
      <w:r w:rsidRPr="003A36E9">
        <w:rPr>
          <w:bCs/>
          <w:sz w:val="24"/>
          <w:szCs w:val="24"/>
        </w:rPr>
        <w:t>Key Code Modules — Detailed Explanation</w:t>
      </w:r>
      <w:bookmarkEnd w:id="44"/>
    </w:p>
    <w:p w14:paraId="661E2931" w14:textId="382E3461" w:rsidR="002A65B3" w:rsidRPr="003A36E9" w:rsidRDefault="002A65B3" w:rsidP="002A65B3">
      <w:pPr>
        <w:pStyle w:val="Heading3"/>
        <w:ind w:left="-142"/>
        <w:jc w:val="both"/>
      </w:pPr>
      <w:bookmarkStart w:id="45" w:name="_Toc224925131"/>
      <w:r w:rsidRPr="003A36E9">
        <w:rPr>
          <w:bCs/>
          <w:sz w:val="22"/>
          <w:szCs w:val="22"/>
        </w:rPr>
        <w:t>Currency Detection Module</w:t>
      </w:r>
      <w:bookmarkEnd w:id="45"/>
    </w:p>
    <w:p w14:paraId="7DD633A8" w14:textId="730ACA7E" w:rsidR="002A65B3" w:rsidRDefault="002A65B3" w:rsidP="006B64DE">
      <w:pPr>
        <w:spacing w:after="140" w:line="360" w:lineRule="auto"/>
        <w:ind w:left="-142"/>
        <w:jc w:val="both"/>
      </w:pPr>
      <w:r>
        <w:rPr>
          <w:color w:val="000000"/>
          <w:sz w:val="24"/>
          <w:szCs w:val="24"/>
        </w:rPr>
        <w:t xml:space="preserve">One of the most important features of this application is the automatic currency detection system. The </w:t>
      </w:r>
      <w:proofErr w:type="spellStart"/>
      <w:r>
        <w:rPr>
          <w:color w:val="000000"/>
          <w:sz w:val="24"/>
          <w:szCs w:val="24"/>
        </w:rPr>
        <w:t>get_</w:t>
      </w:r>
      <w:proofErr w:type="gramStart"/>
      <w:r>
        <w:rPr>
          <w:color w:val="000000"/>
          <w:sz w:val="24"/>
          <w:szCs w:val="24"/>
        </w:rPr>
        <w:t>currency</w:t>
      </w:r>
      <w:proofErr w:type="spellEnd"/>
      <w:r>
        <w:rPr>
          <w:color w:val="000000"/>
          <w:sz w:val="24"/>
          <w:szCs w:val="24"/>
        </w:rPr>
        <w:t>(</w:t>
      </w:r>
      <w:proofErr w:type="gramEnd"/>
      <w:r>
        <w:rPr>
          <w:color w:val="000000"/>
          <w:sz w:val="24"/>
          <w:szCs w:val="24"/>
        </w:rPr>
        <w:t>) function is called immediately after data is downloaded:</w:t>
      </w:r>
    </w:p>
    <w:p w14:paraId="1D889F68"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CURRENCY_MAP = {</w:t>
      </w:r>
    </w:p>
    <w:p w14:paraId="1D581780"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"USD": "$</w:t>
      </w:r>
      <w:proofErr w:type="gramStart"/>
      <w:r>
        <w:rPr>
          <w:rFonts w:ascii="Courier New" w:eastAsia="Courier New" w:hAnsi="Courier New" w:cs="Courier New"/>
          <w:color w:val="1E3A5F"/>
          <w:sz w:val="20"/>
          <w:szCs w:val="20"/>
        </w:rPr>
        <w:t>",  "</w:t>
      </w:r>
      <w:proofErr w:type="gramEnd"/>
      <w:r>
        <w:rPr>
          <w:rFonts w:ascii="Courier New" w:eastAsia="Courier New" w:hAnsi="Courier New" w:cs="Courier New"/>
          <w:color w:val="1E3A5F"/>
          <w:sz w:val="20"/>
          <w:szCs w:val="20"/>
        </w:rPr>
        <w:t>INR": "₹</w:t>
      </w:r>
      <w:proofErr w:type="gramStart"/>
      <w:r>
        <w:rPr>
          <w:rFonts w:ascii="Courier New" w:eastAsia="Courier New" w:hAnsi="Courier New" w:cs="Courier New"/>
          <w:color w:val="1E3A5F"/>
          <w:sz w:val="20"/>
          <w:szCs w:val="20"/>
        </w:rPr>
        <w:t>",  "</w:t>
      </w:r>
      <w:proofErr w:type="gramEnd"/>
      <w:r>
        <w:rPr>
          <w:rFonts w:ascii="Courier New" w:eastAsia="Courier New" w:hAnsi="Courier New" w:cs="Courier New"/>
          <w:color w:val="1E3A5F"/>
          <w:sz w:val="20"/>
          <w:szCs w:val="20"/>
        </w:rPr>
        <w:t>EUR": "€</w:t>
      </w:r>
      <w:proofErr w:type="gramStart"/>
      <w:r>
        <w:rPr>
          <w:rFonts w:ascii="Courier New" w:eastAsia="Courier New" w:hAnsi="Courier New" w:cs="Courier New"/>
          <w:color w:val="1E3A5F"/>
          <w:sz w:val="20"/>
          <w:szCs w:val="20"/>
        </w:rPr>
        <w:t>",  "</w:t>
      </w:r>
      <w:proofErr w:type="gramEnd"/>
      <w:r>
        <w:rPr>
          <w:rFonts w:ascii="Courier New" w:eastAsia="Courier New" w:hAnsi="Courier New" w:cs="Courier New"/>
          <w:color w:val="1E3A5F"/>
          <w:sz w:val="20"/>
          <w:szCs w:val="20"/>
        </w:rPr>
        <w:t>GBP": "£",</w:t>
      </w:r>
    </w:p>
    <w:p w14:paraId="578A3E40"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"JPY": "¥</w:t>
      </w:r>
      <w:proofErr w:type="gramStart"/>
      <w:r>
        <w:rPr>
          <w:rFonts w:ascii="Courier New" w:eastAsia="Courier New" w:hAnsi="Courier New" w:cs="Courier New"/>
          <w:color w:val="1E3A5F"/>
          <w:sz w:val="20"/>
          <w:szCs w:val="20"/>
        </w:rPr>
        <w:t>",  "</w:t>
      </w:r>
      <w:proofErr w:type="gramEnd"/>
      <w:r>
        <w:rPr>
          <w:rFonts w:ascii="Courier New" w:eastAsia="Courier New" w:hAnsi="Courier New" w:cs="Courier New"/>
          <w:color w:val="1E3A5F"/>
          <w:sz w:val="20"/>
          <w:szCs w:val="20"/>
        </w:rPr>
        <w:t>CNY": "¥</w:t>
      </w:r>
      <w:proofErr w:type="gramStart"/>
      <w:r>
        <w:rPr>
          <w:rFonts w:ascii="Courier New" w:eastAsia="Courier New" w:hAnsi="Courier New" w:cs="Courier New"/>
          <w:color w:val="1E3A5F"/>
          <w:sz w:val="20"/>
          <w:szCs w:val="20"/>
        </w:rPr>
        <w:t>",  "</w:t>
      </w:r>
      <w:proofErr w:type="gramEnd"/>
      <w:r>
        <w:rPr>
          <w:rFonts w:ascii="Courier New" w:eastAsia="Courier New" w:hAnsi="Courier New" w:cs="Courier New"/>
          <w:color w:val="1E3A5F"/>
          <w:sz w:val="20"/>
          <w:szCs w:val="20"/>
        </w:rPr>
        <w:t>CAD": "CA$", "AUD": "A$",</w:t>
      </w:r>
    </w:p>
    <w:p w14:paraId="6D82F24B"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"HKD": "HK$","SGD": "S$", "CHF": "CHF ","KRW": "₩",</w:t>
      </w:r>
    </w:p>
    <w:p w14:paraId="5396074E"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"BRL": "R$", "MXN": "MX$"</w:t>
      </w:r>
    </w:p>
    <w:p w14:paraId="3DA31015"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w:t>
      </w:r>
    </w:p>
    <w:p w14:paraId="33ACB9D1" w14:textId="77777777" w:rsidR="002A65B3" w:rsidRDefault="002A65B3" w:rsidP="002A65B3">
      <w:pPr>
        <w:shd w:val="clear" w:color="auto" w:fill="F0F4F8"/>
        <w:spacing w:after="80"/>
        <w:ind w:left="-142"/>
        <w:jc w:val="both"/>
      </w:pPr>
    </w:p>
    <w:p w14:paraId="046145A5"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def </w:t>
      </w:r>
      <w:proofErr w:type="spellStart"/>
      <w:r>
        <w:rPr>
          <w:rFonts w:ascii="Courier New" w:eastAsia="Courier New" w:hAnsi="Courier New" w:cs="Courier New"/>
          <w:color w:val="1E3A5F"/>
          <w:sz w:val="20"/>
          <w:szCs w:val="20"/>
        </w:rPr>
        <w:t>get_currency</w:t>
      </w:r>
      <w:proofErr w:type="spellEnd"/>
      <w:r>
        <w:rPr>
          <w:rFonts w:ascii="Courier New" w:eastAsia="Courier New" w:hAnsi="Courier New" w:cs="Courier New"/>
          <w:color w:val="1E3A5F"/>
          <w:sz w:val="20"/>
          <w:szCs w:val="20"/>
        </w:rPr>
        <w:t>(ticker):</w:t>
      </w:r>
    </w:p>
    <w:p w14:paraId="22B97FB1"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try:</w:t>
      </w:r>
    </w:p>
    <w:p w14:paraId="41647E58"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info = </w:t>
      </w:r>
      <w:proofErr w:type="spellStart"/>
      <w:proofErr w:type="gramStart"/>
      <w:r>
        <w:rPr>
          <w:rFonts w:ascii="Courier New" w:eastAsia="Courier New" w:hAnsi="Courier New" w:cs="Courier New"/>
          <w:color w:val="1E3A5F"/>
          <w:sz w:val="20"/>
          <w:szCs w:val="20"/>
        </w:rPr>
        <w:t>yf.Ticker</w:t>
      </w:r>
      <w:proofErr w:type="spellEnd"/>
      <w:proofErr w:type="gramEnd"/>
      <w:r>
        <w:rPr>
          <w:rFonts w:ascii="Courier New" w:eastAsia="Courier New" w:hAnsi="Courier New" w:cs="Courier New"/>
          <w:color w:val="1E3A5F"/>
          <w:sz w:val="20"/>
          <w:szCs w:val="20"/>
        </w:rPr>
        <w:t>(ticker).info</w:t>
      </w:r>
    </w:p>
    <w:p w14:paraId="474FD607"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code = </w:t>
      </w:r>
      <w:proofErr w:type="spellStart"/>
      <w:proofErr w:type="gramStart"/>
      <w:r>
        <w:rPr>
          <w:rFonts w:ascii="Courier New" w:eastAsia="Courier New" w:hAnsi="Courier New" w:cs="Courier New"/>
          <w:color w:val="1E3A5F"/>
          <w:sz w:val="20"/>
          <w:szCs w:val="20"/>
        </w:rPr>
        <w:t>info.get</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'currency', 'USD')</w:t>
      </w:r>
    </w:p>
    <w:p w14:paraId="5CD29F23"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return code, </w:t>
      </w:r>
      <w:proofErr w:type="spellStart"/>
      <w:proofErr w:type="gramStart"/>
      <w:r>
        <w:rPr>
          <w:rFonts w:ascii="Courier New" w:eastAsia="Courier New" w:hAnsi="Courier New" w:cs="Courier New"/>
          <w:color w:val="1E3A5F"/>
          <w:sz w:val="20"/>
          <w:szCs w:val="20"/>
        </w:rPr>
        <w:t>CURRENCY_MAP.get</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code, code + ' ')</w:t>
      </w:r>
    </w:p>
    <w:p w14:paraId="172FDE54"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lastRenderedPageBreak/>
        <w:t xml:space="preserve">    except:</w:t>
      </w:r>
    </w:p>
    <w:p w14:paraId="2271037A"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return 'USD', '$'</w:t>
      </w:r>
    </w:p>
    <w:p w14:paraId="649F1352" w14:textId="77777777" w:rsidR="002A65B3" w:rsidRDefault="002A65B3" w:rsidP="002A65B3">
      <w:pPr>
        <w:spacing w:after="100"/>
        <w:ind w:left="-142"/>
        <w:jc w:val="both"/>
      </w:pPr>
    </w:p>
    <w:p w14:paraId="45B50CE0" w14:textId="77777777" w:rsidR="002A65B3" w:rsidRDefault="002A65B3" w:rsidP="002A65B3">
      <w:pPr>
        <w:spacing w:after="140" w:line="360" w:lineRule="auto"/>
        <w:ind w:left="-142"/>
        <w:jc w:val="both"/>
      </w:pPr>
      <w:r>
        <w:rPr>
          <w:color w:val="000000"/>
          <w:sz w:val="24"/>
          <w:szCs w:val="24"/>
        </w:rPr>
        <w:t>The function makes a separate API call to retrieve the ticker's metadata object. The 'currency' field in this metadata dictionary contains the ISO 4217 currency code (e.g., 'INR' for Indian Rupee, 'USD' for US Dollar). The CURRENCY_MAP dictionary then converts this code into a display symbol. If the currency is not in the map, the code itself is used as a prefix (e.g., 'CHF 1234.56'). The entire function is wrapped in a try-except to gracefully handle API failures.</w:t>
      </w:r>
    </w:p>
    <w:p w14:paraId="4DBBD048" w14:textId="6CCE946F" w:rsidR="002A65B3" w:rsidRPr="003A36E9" w:rsidRDefault="002A65B3" w:rsidP="002A65B3">
      <w:pPr>
        <w:pStyle w:val="Heading3"/>
        <w:ind w:left="-142"/>
        <w:jc w:val="both"/>
      </w:pPr>
      <w:bookmarkStart w:id="46" w:name="_Toc224925132"/>
      <w:r w:rsidRPr="003A36E9">
        <w:rPr>
          <w:bCs/>
          <w:sz w:val="22"/>
          <w:szCs w:val="22"/>
        </w:rPr>
        <w:t>ADF Stationarity Test</w:t>
      </w:r>
      <w:bookmarkEnd w:id="46"/>
    </w:p>
    <w:p w14:paraId="39322B01" w14:textId="77777777" w:rsidR="002A65B3" w:rsidRDefault="002A65B3" w:rsidP="002A65B3">
      <w:pPr>
        <w:spacing w:after="140" w:line="360" w:lineRule="auto"/>
        <w:ind w:left="-142"/>
        <w:jc w:val="both"/>
      </w:pPr>
      <w:r>
        <w:rPr>
          <w:color w:val="000000"/>
          <w:sz w:val="24"/>
          <w:szCs w:val="24"/>
        </w:rPr>
        <w:t>Before fitting SARIMA, it is important to verify that the time series is stationary (i.e., its statistical properties do not change over time). The Augmented Dickey-Fuller (ADF) test is the standard method for this:</w:t>
      </w:r>
    </w:p>
    <w:p w14:paraId="54A89ED4" w14:textId="77777777" w:rsidR="002A65B3" w:rsidRDefault="002A65B3" w:rsidP="002A65B3">
      <w:pPr>
        <w:spacing w:after="100"/>
        <w:ind w:left="-142"/>
        <w:jc w:val="both"/>
      </w:pPr>
    </w:p>
    <w:p w14:paraId="63E20035"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from </w:t>
      </w:r>
      <w:proofErr w:type="spellStart"/>
      <w:proofErr w:type="gramStart"/>
      <w:r>
        <w:rPr>
          <w:rFonts w:ascii="Courier New" w:eastAsia="Courier New" w:hAnsi="Courier New" w:cs="Courier New"/>
          <w:color w:val="1E3A5F"/>
          <w:sz w:val="20"/>
          <w:szCs w:val="20"/>
        </w:rPr>
        <w:t>statsmodels.tsa.stattools</w:t>
      </w:r>
      <w:proofErr w:type="spellEnd"/>
      <w:proofErr w:type="gramEnd"/>
      <w:r>
        <w:rPr>
          <w:rFonts w:ascii="Courier New" w:eastAsia="Courier New" w:hAnsi="Courier New" w:cs="Courier New"/>
          <w:color w:val="1E3A5F"/>
          <w:sz w:val="20"/>
          <w:szCs w:val="20"/>
        </w:rPr>
        <w:t xml:space="preserve"> import </w:t>
      </w:r>
      <w:proofErr w:type="spellStart"/>
      <w:r>
        <w:rPr>
          <w:rFonts w:ascii="Courier New" w:eastAsia="Courier New" w:hAnsi="Courier New" w:cs="Courier New"/>
          <w:color w:val="1E3A5F"/>
          <w:sz w:val="20"/>
          <w:szCs w:val="20"/>
        </w:rPr>
        <w:t>adfuller</w:t>
      </w:r>
      <w:proofErr w:type="spellEnd"/>
    </w:p>
    <w:p w14:paraId="702EDF3F" w14:textId="77777777" w:rsidR="002A65B3" w:rsidRDefault="002A65B3" w:rsidP="002A65B3">
      <w:pPr>
        <w:shd w:val="clear" w:color="auto" w:fill="F0F4F8"/>
        <w:spacing w:after="80"/>
        <w:ind w:left="-142"/>
        <w:jc w:val="both"/>
      </w:pPr>
    </w:p>
    <w:p w14:paraId="5137669A" w14:textId="77777777" w:rsidR="002A65B3" w:rsidRDefault="002A65B3" w:rsidP="002A65B3">
      <w:pPr>
        <w:shd w:val="clear" w:color="auto" w:fill="F0F4F8"/>
        <w:spacing w:after="80"/>
        <w:ind w:left="-142"/>
        <w:jc w:val="both"/>
      </w:pPr>
      <w:proofErr w:type="spellStart"/>
      <w:r>
        <w:rPr>
          <w:rFonts w:ascii="Courier New" w:eastAsia="Courier New" w:hAnsi="Courier New" w:cs="Courier New"/>
          <w:color w:val="1E3A5F"/>
          <w:sz w:val="20"/>
          <w:szCs w:val="20"/>
        </w:rPr>
        <w:t>adf_pval</w:t>
      </w:r>
      <w:proofErr w:type="spellEnd"/>
      <w:r>
        <w:rPr>
          <w:rFonts w:ascii="Courier New" w:eastAsia="Courier New" w:hAnsi="Courier New" w:cs="Courier New"/>
          <w:color w:val="1E3A5F"/>
          <w:sz w:val="20"/>
          <w:szCs w:val="20"/>
        </w:rPr>
        <w:t xml:space="preserve"> = </w:t>
      </w:r>
      <w:proofErr w:type="spellStart"/>
      <w:r>
        <w:rPr>
          <w:rFonts w:ascii="Courier New" w:eastAsia="Courier New" w:hAnsi="Courier New" w:cs="Courier New"/>
          <w:color w:val="1E3A5F"/>
          <w:sz w:val="20"/>
          <w:szCs w:val="20"/>
        </w:rPr>
        <w:t>adfuller</w:t>
      </w:r>
      <w:proofErr w:type="spellEnd"/>
      <w:r>
        <w:rPr>
          <w:rFonts w:ascii="Courier New" w:eastAsia="Courier New" w:hAnsi="Courier New" w:cs="Courier New"/>
          <w:color w:val="1E3A5F"/>
          <w:sz w:val="20"/>
          <w:szCs w:val="20"/>
        </w:rPr>
        <w:t>(</w:t>
      </w:r>
      <w:proofErr w:type="spellStart"/>
      <w:r>
        <w:rPr>
          <w:rFonts w:ascii="Courier New" w:eastAsia="Courier New" w:hAnsi="Courier New" w:cs="Courier New"/>
          <w:color w:val="1E3A5F"/>
          <w:sz w:val="20"/>
          <w:szCs w:val="20"/>
        </w:rPr>
        <w:t>df</w:t>
      </w:r>
      <w:proofErr w:type="spellEnd"/>
      <w:r>
        <w:rPr>
          <w:rFonts w:ascii="Courier New" w:eastAsia="Courier New" w:hAnsi="Courier New" w:cs="Courier New"/>
          <w:color w:val="1E3A5F"/>
          <w:sz w:val="20"/>
          <w:szCs w:val="20"/>
        </w:rPr>
        <w:t>[</w:t>
      </w:r>
      <w:proofErr w:type="spellStart"/>
      <w:r>
        <w:rPr>
          <w:rFonts w:ascii="Courier New" w:eastAsia="Courier New" w:hAnsi="Courier New" w:cs="Courier New"/>
          <w:color w:val="1E3A5F"/>
          <w:sz w:val="20"/>
          <w:szCs w:val="20"/>
        </w:rPr>
        <w:t>chosen_</w:t>
      </w:r>
      <w:proofErr w:type="gramStart"/>
      <w:r>
        <w:rPr>
          <w:rFonts w:ascii="Courier New" w:eastAsia="Courier New" w:hAnsi="Courier New" w:cs="Courier New"/>
          <w:color w:val="1E3A5F"/>
          <w:sz w:val="20"/>
          <w:szCs w:val="20"/>
        </w:rPr>
        <w:t>col</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1]</w:t>
      </w:r>
    </w:p>
    <w:p w14:paraId="5567FF61"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if </w:t>
      </w:r>
      <w:proofErr w:type="spellStart"/>
      <w:r>
        <w:rPr>
          <w:rFonts w:ascii="Courier New" w:eastAsia="Courier New" w:hAnsi="Courier New" w:cs="Courier New"/>
          <w:color w:val="1E3A5F"/>
          <w:sz w:val="20"/>
          <w:szCs w:val="20"/>
        </w:rPr>
        <w:t>adf_pval</w:t>
      </w:r>
      <w:proofErr w:type="spellEnd"/>
      <w:r>
        <w:rPr>
          <w:rFonts w:ascii="Courier New" w:eastAsia="Courier New" w:hAnsi="Courier New" w:cs="Courier New"/>
          <w:color w:val="1E3A5F"/>
          <w:sz w:val="20"/>
          <w:szCs w:val="20"/>
        </w:rPr>
        <w:t xml:space="preserve"> &lt; 0.05:</w:t>
      </w:r>
    </w:p>
    <w:p w14:paraId="11BD197D"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 Data is stationary - good for SARIMA</w:t>
      </w:r>
    </w:p>
    <w:p w14:paraId="1E877D72"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else:</w:t>
      </w:r>
    </w:p>
    <w:p w14:paraId="4EE43842"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 Data is not stationary - SARIMA handles this via the 'd' parameter</w:t>
      </w:r>
    </w:p>
    <w:p w14:paraId="244F1E82" w14:textId="77777777" w:rsidR="002A65B3" w:rsidRDefault="002A65B3" w:rsidP="002A65B3">
      <w:pPr>
        <w:spacing w:after="100"/>
        <w:ind w:left="-142"/>
        <w:jc w:val="both"/>
      </w:pPr>
    </w:p>
    <w:p w14:paraId="0A523599" w14:textId="77777777" w:rsidR="002A65B3" w:rsidRDefault="002A65B3" w:rsidP="002A65B3">
      <w:pPr>
        <w:spacing w:after="140" w:line="360" w:lineRule="auto"/>
        <w:ind w:left="-142"/>
        <w:jc w:val="both"/>
      </w:pPr>
      <w:r>
        <w:rPr>
          <w:color w:val="000000"/>
          <w:sz w:val="24"/>
          <w:szCs w:val="24"/>
        </w:rPr>
        <w:t xml:space="preserve">The </w:t>
      </w:r>
      <w:proofErr w:type="spellStart"/>
      <w:proofErr w:type="gramStart"/>
      <w:r>
        <w:rPr>
          <w:color w:val="000000"/>
          <w:sz w:val="24"/>
          <w:szCs w:val="24"/>
        </w:rPr>
        <w:t>adfuller</w:t>
      </w:r>
      <w:proofErr w:type="spellEnd"/>
      <w:r>
        <w:rPr>
          <w:color w:val="000000"/>
          <w:sz w:val="24"/>
          <w:szCs w:val="24"/>
        </w:rPr>
        <w:t>(</w:t>
      </w:r>
      <w:proofErr w:type="gramEnd"/>
      <w:r>
        <w:rPr>
          <w:color w:val="000000"/>
          <w:sz w:val="24"/>
          <w:szCs w:val="24"/>
        </w:rPr>
        <w:t>) function returns a tuple; index [1] contains the p-value. A p-value below 0.05 means we can reject the null hypothesis (that the series has a unit root), confirming stationarity. Even if the data is not stationary, SARIMA's 'd' differencing parameter (set to 1 in our model) will handle first-order differencing internally.</w:t>
      </w:r>
    </w:p>
    <w:p w14:paraId="0EDEF64B" w14:textId="0F25D8A7" w:rsidR="002A65B3" w:rsidRPr="003A36E9" w:rsidRDefault="002A65B3" w:rsidP="002A65B3">
      <w:pPr>
        <w:pStyle w:val="Heading3"/>
        <w:ind w:left="-142"/>
        <w:jc w:val="both"/>
      </w:pPr>
      <w:bookmarkStart w:id="47" w:name="_Toc224925133"/>
      <w:r w:rsidRPr="003A36E9">
        <w:rPr>
          <w:bCs/>
          <w:sz w:val="22"/>
          <w:szCs w:val="22"/>
        </w:rPr>
        <w:t>Seasonal Decomposition</w:t>
      </w:r>
      <w:bookmarkEnd w:id="47"/>
    </w:p>
    <w:p w14:paraId="1A9B4835" w14:textId="77777777" w:rsidR="002A65B3" w:rsidRDefault="002A65B3" w:rsidP="002A65B3">
      <w:pPr>
        <w:spacing w:after="140" w:line="360" w:lineRule="auto"/>
        <w:ind w:left="-142"/>
        <w:jc w:val="both"/>
      </w:pPr>
      <w:r>
        <w:rPr>
          <w:color w:val="000000"/>
          <w:sz w:val="24"/>
          <w:szCs w:val="24"/>
        </w:rPr>
        <w:t>Seasonal decomposition separates the time series into three interpretable components:</w:t>
      </w:r>
    </w:p>
    <w:p w14:paraId="522DCC21" w14:textId="77777777" w:rsidR="002A65B3" w:rsidRDefault="002A65B3" w:rsidP="002A65B3">
      <w:pPr>
        <w:spacing w:after="100"/>
        <w:ind w:left="-142"/>
        <w:jc w:val="both"/>
      </w:pPr>
    </w:p>
    <w:p w14:paraId="41FCF4A4"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from </w:t>
      </w:r>
      <w:proofErr w:type="spellStart"/>
      <w:proofErr w:type="gramStart"/>
      <w:r>
        <w:rPr>
          <w:rFonts w:ascii="Courier New" w:eastAsia="Courier New" w:hAnsi="Courier New" w:cs="Courier New"/>
          <w:color w:val="1E3A5F"/>
          <w:sz w:val="20"/>
          <w:szCs w:val="20"/>
        </w:rPr>
        <w:t>statsmodels.tsa.seasonal</w:t>
      </w:r>
      <w:proofErr w:type="spellEnd"/>
      <w:proofErr w:type="gramEnd"/>
      <w:r>
        <w:rPr>
          <w:rFonts w:ascii="Courier New" w:eastAsia="Courier New" w:hAnsi="Courier New" w:cs="Courier New"/>
          <w:color w:val="1E3A5F"/>
          <w:sz w:val="20"/>
          <w:szCs w:val="20"/>
        </w:rPr>
        <w:t xml:space="preserve"> import </w:t>
      </w:r>
      <w:proofErr w:type="spellStart"/>
      <w:r>
        <w:rPr>
          <w:rFonts w:ascii="Courier New" w:eastAsia="Courier New" w:hAnsi="Courier New" w:cs="Courier New"/>
          <w:color w:val="1E3A5F"/>
          <w:sz w:val="20"/>
          <w:szCs w:val="20"/>
        </w:rPr>
        <w:t>seasonal_decompose</w:t>
      </w:r>
      <w:proofErr w:type="spellEnd"/>
    </w:p>
    <w:p w14:paraId="20420B93" w14:textId="77777777" w:rsidR="002A65B3" w:rsidRDefault="002A65B3" w:rsidP="002A65B3">
      <w:pPr>
        <w:shd w:val="clear" w:color="auto" w:fill="F0F4F8"/>
        <w:spacing w:after="80"/>
        <w:ind w:left="-142"/>
        <w:jc w:val="both"/>
      </w:pPr>
    </w:p>
    <w:p w14:paraId="20C2D1A2"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MIN_POINTS = </w:t>
      </w:r>
      <w:proofErr w:type="gramStart"/>
      <w:r>
        <w:rPr>
          <w:rFonts w:ascii="Courier New" w:eastAsia="Courier New" w:hAnsi="Courier New" w:cs="Courier New"/>
          <w:color w:val="1E3A5F"/>
          <w:sz w:val="20"/>
          <w:szCs w:val="20"/>
        </w:rPr>
        <w:t>24  #</w:t>
      </w:r>
      <w:proofErr w:type="gramEnd"/>
      <w:r>
        <w:rPr>
          <w:rFonts w:ascii="Courier New" w:eastAsia="Courier New" w:hAnsi="Courier New" w:cs="Courier New"/>
          <w:color w:val="1E3A5F"/>
          <w:sz w:val="20"/>
          <w:szCs w:val="20"/>
        </w:rPr>
        <w:t xml:space="preserve"> need 2 full seasonal cycles for period=12</w:t>
      </w:r>
    </w:p>
    <w:p w14:paraId="6CF0F569" w14:textId="77777777" w:rsidR="002A65B3" w:rsidRDefault="002A65B3" w:rsidP="002A65B3">
      <w:pPr>
        <w:shd w:val="clear" w:color="auto" w:fill="F0F4F8"/>
        <w:spacing w:after="80"/>
        <w:ind w:left="-142"/>
        <w:jc w:val="both"/>
      </w:pPr>
    </w:p>
    <w:p w14:paraId="7303BADF"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lastRenderedPageBreak/>
        <w:t xml:space="preserve">if </w:t>
      </w:r>
      <w:proofErr w:type="spellStart"/>
      <w:r>
        <w:rPr>
          <w:rFonts w:ascii="Courier New" w:eastAsia="Courier New" w:hAnsi="Courier New" w:cs="Courier New"/>
          <w:color w:val="1E3A5F"/>
          <w:sz w:val="20"/>
          <w:szCs w:val="20"/>
        </w:rPr>
        <w:t>len</w:t>
      </w:r>
      <w:proofErr w:type="spellEnd"/>
      <w:r>
        <w:rPr>
          <w:rFonts w:ascii="Courier New" w:eastAsia="Courier New" w:hAnsi="Courier New" w:cs="Courier New"/>
          <w:color w:val="1E3A5F"/>
          <w:sz w:val="20"/>
          <w:szCs w:val="20"/>
        </w:rPr>
        <w:t>(</w:t>
      </w:r>
      <w:proofErr w:type="spellStart"/>
      <w:r>
        <w:rPr>
          <w:rFonts w:ascii="Courier New" w:eastAsia="Courier New" w:hAnsi="Courier New" w:cs="Courier New"/>
          <w:color w:val="1E3A5F"/>
          <w:sz w:val="20"/>
          <w:szCs w:val="20"/>
        </w:rPr>
        <w:t>df</w:t>
      </w:r>
      <w:proofErr w:type="spellEnd"/>
      <w:r>
        <w:rPr>
          <w:rFonts w:ascii="Courier New" w:eastAsia="Courier New" w:hAnsi="Courier New" w:cs="Courier New"/>
          <w:color w:val="1E3A5F"/>
          <w:sz w:val="20"/>
          <w:szCs w:val="20"/>
        </w:rPr>
        <w:t>) &gt;= MIN_POINTS:</w:t>
      </w:r>
    </w:p>
    <w:p w14:paraId="7124F56B"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decomp = </w:t>
      </w:r>
      <w:proofErr w:type="spellStart"/>
      <w:r>
        <w:rPr>
          <w:rFonts w:ascii="Courier New" w:eastAsia="Courier New" w:hAnsi="Courier New" w:cs="Courier New"/>
          <w:color w:val="1E3A5F"/>
          <w:sz w:val="20"/>
          <w:szCs w:val="20"/>
        </w:rPr>
        <w:t>seasonal_decompose</w:t>
      </w:r>
      <w:proofErr w:type="spellEnd"/>
      <w:r>
        <w:rPr>
          <w:rFonts w:ascii="Courier New" w:eastAsia="Courier New" w:hAnsi="Courier New" w:cs="Courier New"/>
          <w:color w:val="1E3A5F"/>
          <w:sz w:val="20"/>
          <w:szCs w:val="20"/>
        </w:rPr>
        <w:t>(</w:t>
      </w:r>
      <w:proofErr w:type="spellStart"/>
      <w:r>
        <w:rPr>
          <w:rFonts w:ascii="Courier New" w:eastAsia="Courier New" w:hAnsi="Courier New" w:cs="Courier New"/>
          <w:color w:val="1E3A5F"/>
          <w:sz w:val="20"/>
          <w:szCs w:val="20"/>
        </w:rPr>
        <w:t>df</w:t>
      </w:r>
      <w:proofErr w:type="spellEnd"/>
      <w:r>
        <w:rPr>
          <w:rFonts w:ascii="Courier New" w:eastAsia="Courier New" w:hAnsi="Courier New" w:cs="Courier New"/>
          <w:color w:val="1E3A5F"/>
          <w:sz w:val="20"/>
          <w:szCs w:val="20"/>
        </w:rPr>
        <w:t>[</w:t>
      </w:r>
      <w:proofErr w:type="spellStart"/>
      <w:r>
        <w:rPr>
          <w:rFonts w:ascii="Courier New" w:eastAsia="Courier New" w:hAnsi="Courier New" w:cs="Courier New"/>
          <w:color w:val="1E3A5F"/>
          <w:sz w:val="20"/>
          <w:szCs w:val="20"/>
        </w:rPr>
        <w:t>chosen_col</w:t>
      </w:r>
      <w:proofErr w:type="spellEnd"/>
      <w:r>
        <w:rPr>
          <w:rFonts w:ascii="Courier New" w:eastAsia="Courier New" w:hAnsi="Courier New" w:cs="Courier New"/>
          <w:color w:val="1E3A5F"/>
          <w:sz w:val="20"/>
          <w:szCs w:val="20"/>
        </w:rPr>
        <w:t>],</w:t>
      </w:r>
    </w:p>
    <w:p w14:paraId="31E8062E"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model='additive',</w:t>
      </w:r>
    </w:p>
    <w:p w14:paraId="2D41D360"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period=12)</w:t>
      </w:r>
    </w:p>
    <w:p w14:paraId="5156DA59"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 </w:t>
      </w:r>
      <w:proofErr w:type="spellStart"/>
      <w:proofErr w:type="gramStart"/>
      <w:r>
        <w:rPr>
          <w:rFonts w:ascii="Courier New" w:eastAsia="Courier New" w:hAnsi="Courier New" w:cs="Courier New"/>
          <w:color w:val="1E3A5F"/>
          <w:sz w:val="20"/>
          <w:szCs w:val="20"/>
        </w:rPr>
        <w:t>decomp.trend</w:t>
      </w:r>
      <w:proofErr w:type="spellEnd"/>
      <w:proofErr w:type="gramEnd"/>
      <w:r>
        <w:rPr>
          <w:rFonts w:ascii="Courier New" w:eastAsia="Courier New" w:hAnsi="Courier New" w:cs="Courier New"/>
          <w:color w:val="1E3A5F"/>
          <w:sz w:val="20"/>
          <w:szCs w:val="20"/>
        </w:rPr>
        <w:t xml:space="preserve">    - long-term price movement</w:t>
      </w:r>
    </w:p>
    <w:p w14:paraId="0C036552"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 </w:t>
      </w:r>
      <w:proofErr w:type="spellStart"/>
      <w:proofErr w:type="gramStart"/>
      <w:r>
        <w:rPr>
          <w:rFonts w:ascii="Courier New" w:eastAsia="Courier New" w:hAnsi="Courier New" w:cs="Courier New"/>
          <w:color w:val="1E3A5F"/>
          <w:sz w:val="20"/>
          <w:szCs w:val="20"/>
        </w:rPr>
        <w:t>decomp.seasonal</w:t>
      </w:r>
      <w:proofErr w:type="spellEnd"/>
      <w:proofErr w:type="gramEnd"/>
      <w:r>
        <w:rPr>
          <w:rFonts w:ascii="Courier New" w:eastAsia="Courier New" w:hAnsi="Courier New" w:cs="Courier New"/>
          <w:color w:val="1E3A5F"/>
          <w:sz w:val="20"/>
          <w:szCs w:val="20"/>
        </w:rPr>
        <w:t xml:space="preserve"> - repeating periodic pattern</w:t>
      </w:r>
    </w:p>
    <w:p w14:paraId="7952BE39"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 </w:t>
      </w:r>
      <w:proofErr w:type="spellStart"/>
      <w:proofErr w:type="gramStart"/>
      <w:r>
        <w:rPr>
          <w:rFonts w:ascii="Courier New" w:eastAsia="Courier New" w:hAnsi="Courier New" w:cs="Courier New"/>
          <w:color w:val="1E3A5F"/>
          <w:sz w:val="20"/>
          <w:szCs w:val="20"/>
        </w:rPr>
        <w:t>decomp.resid</w:t>
      </w:r>
      <w:proofErr w:type="spellEnd"/>
      <w:proofErr w:type="gramEnd"/>
      <w:r>
        <w:rPr>
          <w:rFonts w:ascii="Courier New" w:eastAsia="Courier New" w:hAnsi="Courier New" w:cs="Courier New"/>
          <w:color w:val="1E3A5F"/>
          <w:sz w:val="20"/>
          <w:szCs w:val="20"/>
        </w:rPr>
        <w:t xml:space="preserve">    - random noise remaining</w:t>
      </w:r>
    </w:p>
    <w:p w14:paraId="76587CD3" w14:textId="77777777" w:rsidR="002A65B3" w:rsidRDefault="002A65B3" w:rsidP="002A65B3">
      <w:pPr>
        <w:spacing w:after="100"/>
        <w:ind w:left="-142"/>
        <w:jc w:val="both"/>
      </w:pPr>
    </w:p>
    <w:p w14:paraId="3BB9AF0D" w14:textId="77777777" w:rsidR="002A65B3" w:rsidRDefault="002A65B3" w:rsidP="002A65B3">
      <w:pPr>
        <w:spacing w:after="140" w:line="360" w:lineRule="auto"/>
        <w:ind w:left="-142"/>
        <w:jc w:val="both"/>
      </w:pPr>
      <w:r>
        <w:rPr>
          <w:color w:val="000000"/>
          <w:sz w:val="24"/>
          <w:szCs w:val="24"/>
        </w:rPr>
        <w:t>The additive model assumes the time series = Trend + Seasonal + Residual, appropriate for data where the seasonal fluctuation amplitude is roughly constant over time. The period=12 assumption treats each 12 consecutive trading days as one seasonal cycle. This is a simplification; in practice, monthly seasonality would require approximately 22 trading days. The 24-point minimum check ensures the function does not crash with insufficient data.</w:t>
      </w:r>
    </w:p>
    <w:p w14:paraId="5D7D5E10" w14:textId="693E29C9" w:rsidR="002A65B3" w:rsidRPr="003A36E9" w:rsidRDefault="002A65B3" w:rsidP="002A65B3">
      <w:pPr>
        <w:pStyle w:val="Heading3"/>
        <w:ind w:left="-142"/>
        <w:jc w:val="both"/>
      </w:pPr>
      <w:bookmarkStart w:id="48" w:name="_Toc224925134"/>
      <w:r w:rsidRPr="003A36E9">
        <w:rPr>
          <w:bCs/>
          <w:sz w:val="22"/>
          <w:szCs w:val="22"/>
        </w:rPr>
        <w:t>SARIMAX Model Fitting and Forecasting</w:t>
      </w:r>
      <w:bookmarkEnd w:id="48"/>
    </w:p>
    <w:p w14:paraId="2D8E6B93" w14:textId="77777777" w:rsidR="002A65B3" w:rsidRDefault="002A65B3" w:rsidP="002A65B3">
      <w:pPr>
        <w:spacing w:after="140" w:line="360" w:lineRule="auto"/>
        <w:ind w:left="-142"/>
        <w:jc w:val="both"/>
      </w:pPr>
      <w:r>
        <w:rPr>
          <w:color w:val="000000"/>
          <w:sz w:val="24"/>
          <w:szCs w:val="24"/>
        </w:rPr>
        <w:t>The core analytical module fits the SARIMAX model and generates predictions:</w:t>
      </w:r>
    </w:p>
    <w:p w14:paraId="4BC19F1F" w14:textId="77777777" w:rsidR="002A65B3" w:rsidRDefault="002A65B3" w:rsidP="002A65B3">
      <w:pPr>
        <w:spacing w:after="100"/>
        <w:ind w:left="-142"/>
        <w:jc w:val="both"/>
      </w:pPr>
    </w:p>
    <w:p w14:paraId="5E02555B"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import </w:t>
      </w:r>
      <w:proofErr w:type="spellStart"/>
      <w:r>
        <w:rPr>
          <w:rFonts w:ascii="Courier New" w:eastAsia="Courier New" w:hAnsi="Courier New" w:cs="Courier New"/>
          <w:color w:val="1E3A5F"/>
          <w:sz w:val="20"/>
          <w:szCs w:val="20"/>
        </w:rPr>
        <w:t>statsmodels.api</w:t>
      </w:r>
      <w:proofErr w:type="spellEnd"/>
      <w:r>
        <w:rPr>
          <w:rFonts w:ascii="Courier New" w:eastAsia="Courier New" w:hAnsi="Courier New" w:cs="Courier New"/>
          <w:color w:val="1E3A5F"/>
          <w:sz w:val="20"/>
          <w:szCs w:val="20"/>
        </w:rPr>
        <w:t xml:space="preserve"> as </w:t>
      </w:r>
      <w:proofErr w:type="spellStart"/>
      <w:r>
        <w:rPr>
          <w:rFonts w:ascii="Courier New" w:eastAsia="Courier New" w:hAnsi="Courier New" w:cs="Courier New"/>
          <w:color w:val="1E3A5F"/>
          <w:sz w:val="20"/>
          <w:szCs w:val="20"/>
        </w:rPr>
        <w:t>sm</w:t>
      </w:r>
      <w:proofErr w:type="spellEnd"/>
    </w:p>
    <w:p w14:paraId="1A916FE2" w14:textId="77777777" w:rsidR="002A65B3" w:rsidRDefault="002A65B3" w:rsidP="002A65B3">
      <w:pPr>
        <w:shd w:val="clear" w:color="auto" w:fill="F0F4F8"/>
        <w:spacing w:after="80"/>
        <w:ind w:left="-142"/>
        <w:jc w:val="both"/>
      </w:pPr>
    </w:p>
    <w:p w14:paraId="587DF330"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p, d, q = 2, 1, 2   # ARIMA order</w:t>
      </w:r>
    </w:p>
    <w:p w14:paraId="72E75A37"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seasonal = 12        # seasonal period</w:t>
      </w:r>
    </w:p>
    <w:p w14:paraId="307CF1C2" w14:textId="77777777" w:rsidR="002A65B3" w:rsidRDefault="002A65B3" w:rsidP="002A65B3">
      <w:pPr>
        <w:shd w:val="clear" w:color="auto" w:fill="F0F4F8"/>
        <w:spacing w:after="80"/>
        <w:ind w:left="-142"/>
        <w:jc w:val="both"/>
      </w:pPr>
    </w:p>
    <w:p w14:paraId="44536A08"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try:</w:t>
      </w:r>
    </w:p>
    <w:p w14:paraId="4F17847B"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sarima</w:t>
      </w:r>
      <w:proofErr w:type="spellEnd"/>
      <w:r>
        <w:rPr>
          <w:rFonts w:ascii="Courier New" w:eastAsia="Courier New" w:hAnsi="Courier New" w:cs="Courier New"/>
          <w:color w:val="1E3A5F"/>
          <w:sz w:val="20"/>
          <w:szCs w:val="20"/>
        </w:rPr>
        <w:t xml:space="preserve"> = </w:t>
      </w:r>
      <w:proofErr w:type="spellStart"/>
      <w:proofErr w:type="gramStart"/>
      <w:r>
        <w:rPr>
          <w:rFonts w:ascii="Courier New" w:eastAsia="Courier New" w:hAnsi="Courier New" w:cs="Courier New"/>
          <w:color w:val="1E3A5F"/>
          <w:sz w:val="20"/>
          <w:szCs w:val="20"/>
        </w:rPr>
        <w:t>sm.tsa.statespace</w:t>
      </w:r>
      <w:proofErr w:type="gramEnd"/>
      <w:r>
        <w:rPr>
          <w:rFonts w:ascii="Courier New" w:eastAsia="Courier New" w:hAnsi="Courier New" w:cs="Courier New"/>
          <w:color w:val="1E3A5F"/>
          <w:sz w:val="20"/>
          <w:szCs w:val="20"/>
        </w:rPr>
        <w:t>.</w:t>
      </w:r>
      <w:proofErr w:type="gramStart"/>
      <w:r>
        <w:rPr>
          <w:rFonts w:ascii="Courier New" w:eastAsia="Courier New" w:hAnsi="Courier New" w:cs="Courier New"/>
          <w:color w:val="1E3A5F"/>
          <w:sz w:val="20"/>
          <w:szCs w:val="20"/>
        </w:rPr>
        <w:t>SARIMAX</w:t>
      </w:r>
      <w:proofErr w:type="spellEnd"/>
      <w:r>
        <w:rPr>
          <w:rFonts w:ascii="Courier New" w:eastAsia="Courier New" w:hAnsi="Courier New" w:cs="Courier New"/>
          <w:color w:val="1E3A5F"/>
          <w:sz w:val="20"/>
          <w:szCs w:val="20"/>
        </w:rPr>
        <w:t>(</w:t>
      </w:r>
      <w:proofErr w:type="gramEnd"/>
    </w:p>
    <w:p w14:paraId="544238C6"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df</w:t>
      </w:r>
      <w:proofErr w:type="spellEnd"/>
      <w:r>
        <w:rPr>
          <w:rFonts w:ascii="Courier New" w:eastAsia="Courier New" w:hAnsi="Courier New" w:cs="Courier New"/>
          <w:color w:val="1E3A5F"/>
          <w:sz w:val="20"/>
          <w:szCs w:val="20"/>
        </w:rPr>
        <w:t>[</w:t>
      </w:r>
      <w:proofErr w:type="spellStart"/>
      <w:r>
        <w:rPr>
          <w:rFonts w:ascii="Courier New" w:eastAsia="Courier New" w:hAnsi="Courier New" w:cs="Courier New"/>
          <w:color w:val="1E3A5F"/>
          <w:sz w:val="20"/>
          <w:szCs w:val="20"/>
        </w:rPr>
        <w:t>chosen_col</w:t>
      </w:r>
      <w:proofErr w:type="spellEnd"/>
      <w:r>
        <w:rPr>
          <w:rFonts w:ascii="Courier New" w:eastAsia="Courier New" w:hAnsi="Courier New" w:cs="Courier New"/>
          <w:color w:val="1E3A5F"/>
          <w:sz w:val="20"/>
          <w:szCs w:val="20"/>
        </w:rPr>
        <w:t>],</w:t>
      </w:r>
    </w:p>
    <w:p w14:paraId="0B88F8D2"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order</w:t>
      </w:r>
      <w:proofErr w:type="gramStart"/>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p, d, q),</w:t>
      </w:r>
    </w:p>
    <w:p w14:paraId="20BE518E"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seasonal_order</w:t>
      </w:r>
      <w:proofErr w:type="spellEnd"/>
      <w:proofErr w:type="gramStart"/>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p, d, q, seasonal)</w:t>
      </w:r>
    </w:p>
    <w:p w14:paraId="404B7014"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w:t>
      </w:r>
      <w:proofErr w:type="gramStart"/>
      <w:r>
        <w:rPr>
          <w:rFonts w:ascii="Courier New" w:eastAsia="Courier New" w:hAnsi="Courier New" w:cs="Courier New"/>
          <w:color w:val="1E3A5F"/>
          <w:sz w:val="20"/>
          <w:szCs w:val="20"/>
        </w:rPr>
        <w:t>).fit</w:t>
      </w:r>
      <w:proofErr w:type="gramEnd"/>
      <w:r>
        <w:rPr>
          <w:rFonts w:ascii="Courier New" w:eastAsia="Courier New" w:hAnsi="Courier New" w:cs="Courier New"/>
          <w:color w:val="1E3A5F"/>
          <w:sz w:val="20"/>
          <w:szCs w:val="20"/>
        </w:rPr>
        <w:t>(</w:t>
      </w:r>
      <w:proofErr w:type="spellStart"/>
      <w:r>
        <w:rPr>
          <w:rFonts w:ascii="Courier New" w:eastAsia="Courier New" w:hAnsi="Courier New" w:cs="Courier New"/>
          <w:color w:val="1E3A5F"/>
          <w:sz w:val="20"/>
          <w:szCs w:val="20"/>
        </w:rPr>
        <w:t>disp</w:t>
      </w:r>
      <w:proofErr w:type="spellEnd"/>
      <w:r>
        <w:rPr>
          <w:rFonts w:ascii="Courier New" w:eastAsia="Courier New" w:hAnsi="Courier New" w:cs="Courier New"/>
          <w:color w:val="1E3A5F"/>
          <w:sz w:val="20"/>
          <w:szCs w:val="20"/>
        </w:rPr>
        <w:t>=False)</w:t>
      </w:r>
    </w:p>
    <w:p w14:paraId="291791A6"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except Exception:</w:t>
      </w:r>
    </w:p>
    <w:p w14:paraId="083B53BE"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 </w:t>
      </w:r>
      <w:proofErr w:type="gramStart"/>
      <w:r>
        <w:rPr>
          <w:rFonts w:ascii="Courier New" w:eastAsia="Courier New" w:hAnsi="Courier New" w:cs="Courier New"/>
          <w:color w:val="1E3A5F"/>
          <w:sz w:val="20"/>
          <w:szCs w:val="20"/>
        </w:rPr>
        <w:t>show</w:t>
      </w:r>
      <w:proofErr w:type="gramEnd"/>
      <w:r>
        <w:rPr>
          <w:rFonts w:ascii="Courier New" w:eastAsia="Courier New" w:hAnsi="Courier New" w:cs="Courier New"/>
          <w:color w:val="1E3A5F"/>
          <w:sz w:val="20"/>
          <w:szCs w:val="20"/>
        </w:rPr>
        <w:t xml:space="preserve"> friendly error, don't crash</w:t>
      </w:r>
    </w:p>
    <w:p w14:paraId="6708499B"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return</w:t>
      </w:r>
    </w:p>
    <w:p w14:paraId="43FCB83E" w14:textId="77777777" w:rsidR="002A65B3" w:rsidRDefault="002A65B3" w:rsidP="002A65B3">
      <w:pPr>
        <w:shd w:val="clear" w:color="auto" w:fill="F0F4F8"/>
        <w:spacing w:after="80"/>
        <w:ind w:left="-142"/>
        <w:jc w:val="both"/>
      </w:pPr>
    </w:p>
    <w:p w14:paraId="513502CE"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Generate forecast</w:t>
      </w:r>
    </w:p>
    <w:p w14:paraId="79B98255"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future = </w:t>
      </w:r>
      <w:proofErr w:type="spellStart"/>
      <w:r>
        <w:rPr>
          <w:rFonts w:ascii="Courier New" w:eastAsia="Courier New" w:hAnsi="Courier New" w:cs="Courier New"/>
          <w:color w:val="1E3A5F"/>
          <w:sz w:val="20"/>
          <w:szCs w:val="20"/>
        </w:rPr>
        <w:t>sarima.get_</w:t>
      </w:r>
      <w:proofErr w:type="gramStart"/>
      <w:r>
        <w:rPr>
          <w:rFonts w:ascii="Courier New" w:eastAsia="Courier New" w:hAnsi="Courier New" w:cs="Courier New"/>
          <w:color w:val="1E3A5F"/>
          <w:sz w:val="20"/>
          <w:szCs w:val="20"/>
        </w:rPr>
        <w:t>prediction</w:t>
      </w:r>
      <w:proofErr w:type="spellEnd"/>
      <w:r>
        <w:rPr>
          <w:rFonts w:ascii="Courier New" w:eastAsia="Courier New" w:hAnsi="Courier New" w:cs="Courier New"/>
          <w:color w:val="1E3A5F"/>
          <w:sz w:val="20"/>
          <w:szCs w:val="20"/>
        </w:rPr>
        <w:t>(</w:t>
      </w:r>
      <w:proofErr w:type="gramEnd"/>
    </w:p>
    <w:p w14:paraId="5CC9ED7D"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start=</w:t>
      </w:r>
      <w:proofErr w:type="spellStart"/>
      <w:r>
        <w:rPr>
          <w:rFonts w:ascii="Courier New" w:eastAsia="Courier New" w:hAnsi="Courier New" w:cs="Courier New"/>
          <w:color w:val="1E3A5F"/>
          <w:sz w:val="20"/>
          <w:szCs w:val="20"/>
        </w:rPr>
        <w:t>len</w:t>
      </w:r>
      <w:proofErr w:type="spellEnd"/>
      <w:r>
        <w:rPr>
          <w:rFonts w:ascii="Courier New" w:eastAsia="Courier New" w:hAnsi="Courier New" w:cs="Courier New"/>
          <w:color w:val="1E3A5F"/>
          <w:sz w:val="20"/>
          <w:szCs w:val="20"/>
        </w:rPr>
        <w:t>(</w:t>
      </w:r>
      <w:proofErr w:type="spellStart"/>
      <w:r>
        <w:rPr>
          <w:rFonts w:ascii="Courier New" w:eastAsia="Courier New" w:hAnsi="Courier New" w:cs="Courier New"/>
          <w:color w:val="1E3A5F"/>
          <w:sz w:val="20"/>
          <w:szCs w:val="20"/>
        </w:rPr>
        <w:t>df</w:t>
      </w:r>
      <w:proofErr w:type="spellEnd"/>
      <w:r>
        <w:rPr>
          <w:rFonts w:ascii="Courier New" w:eastAsia="Courier New" w:hAnsi="Courier New" w:cs="Courier New"/>
          <w:color w:val="1E3A5F"/>
          <w:sz w:val="20"/>
          <w:szCs w:val="20"/>
        </w:rPr>
        <w:t>),</w:t>
      </w:r>
    </w:p>
    <w:p w14:paraId="49A8C2EE"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end=</w:t>
      </w:r>
      <w:proofErr w:type="spellStart"/>
      <w:r>
        <w:rPr>
          <w:rFonts w:ascii="Courier New" w:eastAsia="Courier New" w:hAnsi="Courier New" w:cs="Courier New"/>
          <w:color w:val="1E3A5F"/>
          <w:sz w:val="20"/>
          <w:szCs w:val="20"/>
        </w:rPr>
        <w:t>len</w:t>
      </w:r>
      <w:proofErr w:type="spellEnd"/>
      <w:r>
        <w:rPr>
          <w:rFonts w:ascii="Courier New" w:eastAsia="Courier New" w:hAnsi="Courier New" w:cs="Courier New"/>
          <w:color w:val="1E3A5F"/>
          <w:sz w:val="20"/>
          <w:szCs w:val="20"/>
        </w:rPr>
        <w:t>(</w:t>
      </w:r>
      <w:proofErr w:type="spellStart"/>
      <w:r>
        <w:rPr>
          <w:rFonts w:ascii="Courier New" w:eastAsia="Courier New" w:hAnsi="Courier New" w:cs="Courier New"/>
          <w:color w:val="1E3A5F"/>
          <w:sz w:val="20"/>
          <w:szCs w:val="20"/>
        </w:rPr>
        <w:t>df</w:t>
      </w:r>
      <w:proofErr w:type="spellEnd"/>
      <w:r>
        <w:rPr>
          <w:rFonts w:ascii="Courier New" w:eastAsia="Courier New" w:hAnsi="Courier New" w:cs="Courier New"/>
          <w:color w:val="1E3A5F"/>
          <w:sz w:val="20"/>
          <w:szCs w:val="20"/>
        </w:rPr>
        <w:t xml:space="preserve">) + </w:t>
      </w:r>
      <w:proofErr w:type="spellStart"/>
      <w:r>
        <w:rPr>
          <w:rFonts w:ascii="Courier New" w:eastAsia="Courier New" w:hAnsi="Courier New" w:cs="Courier New"/>
          <w:color w:val="1E3A5F"/>
          <w:sz w:val="20"/>
          <w:szCs w:val="20"/>
        </w:rPr>
        <w:t>forecast_days</w:t>
      </w:r>
      <w:proofErr w:type="spellEnd"/>
    </w:p>
    <w:p w14:paraId="6A4AFB3A"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w:t>
      </w:r>
    </w:p>
    <w:p w14:paraId="5994C6F2" w14:textId="77777777" w:rsidR="002A65B3" w:rsidRDefault="002A65B3" w:rsidP="002A65B3">
      <w:pPr>
        <w:shd w:val="clear" w:color="auto" w:fill="F0F4F8"/>
        <w:spacing w:after="80"/>
        <w:ind w:left="-142"/>
        <w:jc w:val="both"/>
      </w:pPr>
      <w:proofErr w:type="spellStart"/>
      <w:r>
        <w:rPr>
          <w:rFonts w:ascii="Courier New" w:eastAsia="Courier New" w:hAnsi="Courier New" w:cs="Courier New"/>
          <w:color w:val="1E3A5F"/>
          <w:sz w:val="20"/>
          <w:szCs w:val="20"/>
        </w:rPr>
        <w:t>future_vals</w:t>
      </w:r>
      <w:proofErr w:type="spellEnd"/>
      <w:r>
        <w:rPr>
          <w:rFonts w:ascii="Courier New" w:eastAsia="Courier New" w:hAnsi="Courier New" w:cs="Courier New"/>
          <w:color w:val="1E3A5F"/>
          <w:sz w:val="20"/>
          <w:szCs w:val="20"/>
        </w:rPr>
        <w:t xml:space="preserve"> = </w:t>
      </w:r>
      <w:proofErr w:type="spellStart"/>
      <w:proofErr w:type="gramStart"/>
      <w:r>
        <w:rPr>
          <w:rFonts w:ascii="Courier New" w:eastAsia="Courier New" w:hAnsi="Courier New" w:cs="Courier New"/>
          <w:color w:val="1E3A5F"/>
          <w:sz w:val="20"/>
          <w:szCs w:val="20"/>
        </w:rPr>
        <w:t>future.predicted</w:t>
      </w:r>
      <w:proofErr w:type="gramEnd"/>
      <w:r>
        <w:rPr>
          <w:rFonts w:ascii="Courier New" w:eastAsia="Courier New" w:hAnsi="Courier New" w:cs="Courier New"/>
          <w:color w:val="1E3A5F"/>
          <w:sz w:val="20"/>
          <w:szCs w:val="20"/>
        </w:rPr>
        <w:t>_mean</w:t>
      </w:r>
      <w:proofErr w:type="spellEnd"/>
    </w:p>
    <w:p w14:paraId="3BA11AD0" w14:textId="77777777" w:rsidR="002A65B3" w:rsidRDefault="002A65B3" w:rsidP="002A65B3">
      <w:pPr>
        <w:spacing w:after="100"/>
        <w:ind w:left="-142"/>
        <w:jc w:val="both"/>
      </w:pPr>
    </w:p>
    <w:p w14:paraId="2E8E82CB" w14:textId="77777777" w:rsidR="002A65B3" w:rsidRDefault="002A65B3" w:rsidP="002A65B3">
      <w:pPr>
        <w:spacing w:after="140" w:line="360" w:lineRule="auto"/>
        <w:ind w:left="-142"/>
        <w:jc w:val="both"/>
      </w:pPr>
      <w:r>
        <w:rPr>
          <w:color w:val="000000"/>
          <w:sz w:val="24"/>
          <w:szCs w:val="24"/>
        </w:rPr>
        <w:lastRenderedPageBreak/>
        <w:t xml:space="preserve">Parameter explanation: p=2 means the model uses the last 2 price values as autoregressive inputs. d=1 means the series is </w:t>
      </w:r>
      <w:proofErr w:type="gramStart"/>
      <w:r>
        <w:rPr>
          <w:color w:val="000000"/>
          <w:sz w:val="24"/>
          <w:szCs w:val="24"/>
        </w:rPr>
        <w:t>differenced</w:t>
      </w:r>
      <w:proofErr w:type="gramEnd"/>
      <w:r>
        <w:rPr>
          <w:color w:val="000000"/>
          <w:sz w:val="24"/>
          <w:szCs w:val="24"/>
        </w:rPr>
        <w:t xml:space="preserve"> once to achieve stationarity. q=2 means the model uses the last 2 forecast errors as moving-average inputs. The </w:t>
      </w:r>
      <w:proofErr w:type="spellStart"/>
      <w:r>
        <w:rPr>
          <w:color w:val="000000"/>
          <w:sz w:val="24"/>
          <w:szCs w:val="24"/>
        </w:rPr>
        <w:t>seasonal_order</w:t>
      </w:r>
      <w:proofErr w:type="spellEnd"/>
      <w:proofErr w:type="gramStart"/>
      <w:r>
        <w:rPr>
          <w:color w:val="000000"/>
          <w:sz w:val="24"/>
          <w:szCs w:val="24"/>
        </w:rPr>
        <w:t>=(</w:t>
      </w:r>
      <w:proofErr w:type="gramEnd"/>
      <w:r>
        <w:rPr>
          <w:color w:val="000000"/>
          <w:sz w:val="24"/>
          <w:szCs w:val="24"/>
        </w:rPr>
        <w:t>2,1,2,12) applies the same AR, I</w:t>
      </w:r>
      <w:proofErr w:type="gramStart"/>
      <w:r>
        <w:rPr>
          <w:color w:val="000000"/>
          <w:sz w:val="24"/>
          <w:szCs w:val="24"/>
        </w:rPr>
        <w:t>, MA</w:t>
      </w:r>
      <w:proofErr w:type="gramEnd"/>
      <w:r>
        <w:rPr>
          <w:color w:val="000000"/>
          <w:sz w:val="24"/>
          <w:szCs w:val="24"/>
        </w:rPr>
        <w:t xml:space="preserve"> structure at the seasonal level with period 12.</w:t>
      </w:r>
    </w:p>
    <w:p w14:paraId="2C3C686F" w14:textId="77777777" w:rsidR="002A65B3" w:rsidRDefault="002A65B3" w:rsidP="002A65B3">
      <w:pPr>
        <w:spacing w:after="140" w:line="360" w:lineRule="auto"/>
        <w:ind w:left="-142"/>
        <w:jc w:val="both"/>
      </w:pPr>
      <w:r>
        <w:rPr>
          <w:color w:val="000000"/>
          <w:sz w:val="24"/>
          <w:szCs w:val="24"/>
        </w:rPr>
        <w:t xml:space="preserve">The </w:t>
      </w:r>
      <w:proofErr w:type="spellStart"/>
      <w:r>
        <w:rPr>
          <w:color w:val="000000"/>
          <w:sz w:val="24"/>
          <w:szCs w:val="24"/>
        </w:rPr>
        <w:t>get_</w:t>
      </w:r>
      <w:proofErr w:type="gramStart"/>
      <w:r>
        <w:rPr>
          <w:color w:val="000000"/>
          <w:sz w:val="24"/>
          <w:szCs w:val="24"/>
        </w:rPr>
        <w:t>prediction</w:t>
      </w:r>
      <w:proofErr w:type="spellEnd"/>
      <w:r>
        <w:rPr>
          <w:color w:val="000000"/>
          <w:sz w:val="24"/>
          <w:szCs w:val="24"/>
        </w:rPr>
        <w:t>(</w:t>
      </w:r>
      <w:proofErr w:type="gramEnd"/>
      <w:r>
        <w:rPr>
          <w:color w:val="000000"/>
          <w:sz w:val="24"/>
          <w:szCs w:val="24"/>
        </w:rPr>
        <w:t xml:space="preserve">) method generates predictions starting from the index position </w:t>
      </w:r>
      <w:proofErr w:type="spellStart"/>
      <w:r>
        <w:rPr>
          <w:color w:val="000000"/>
          <w:sz w:val="24"/>
          <w:szCs w:val="24"/>
        </w:rPr>
        <w:t>len</w:t>
      </w:r>
      <w:proofErr w:type="spellEnd"/>
      <w:r>
        <w:rPr>
          <w:color w:val="000000"/>
          <w:sz w:val="24"/>
          <w:szCs w:val="24"/>
        </w:rPr>
        <w:t>(</w:t>
      </w:r>
      <w:proofErr w:type="spellStart"/>
      <w:r>
        <w:rPr>
          <w:color w:val="000000"/>
          <w:sz w:val="24"/>
          <w:szCs w:val="24"/>
        </w:rPr>
        <w:t>df</w:t>
      </w:r>
      <w:proofErr w:type="spellEnd"/>
      <w:r>
        <w:rPr>
          <w:color w:val="000000"/>
          <w:sz w:val="24"/>
          <w:szCs w:val="24"/>
        </w:rPr>
        <w:t xml:space="preserve">) (i.e., the first point after the training data ends) through to </w:t>
      </w:r>
      <w:proofErr w:type="spellStart"/>
      <w:r>
        <w:rPr>
          <w:color w:val="000000"/>
          <w:sz w:val="24"/>
          <w:szCs w:val="24"/>
        </w:rPr>
        <w:t>len</w:t>
      </w:r>
      <w:proofErr w:type="spellEnd"/>
      <w:r>
        <w:rPr>
          <w:color w:val="000000"/>
          <w:sz w:val="24"/>
          <w:szCs w:val="24"/>
        </w:rPr>
        <w:t>(</w:t>
      </w:r>
      <w:proofErr w:type="spellStart"/>
      <w:r>
        <w:rPr>
          <w:color w:val="000000"/>
          <w:sz w:val="24"/>
          <w:szCs w:val="24"/>
        </w:rPr>
        <w:t>df</w:t>
      </w:r>
      <w:proofErr w:type="spellEnd"/>
      <w:r>
        <w:rPr>
          <w:color w:val="000000"/>
          <w:sz w:val="24"/>
          <w:szCs w:val="24"/>
        </w:rPr>
        <w:t xml:space="preserve">) + </w:t>
      </w:r>
      <w:proofErr w:type="spellStart"/>
      <w:r>
        <w:rPr>
          <w:color w:val="000000"/>
          <w:sz w:val="24"/>
          <w:szCs w:val="24"/>
        </w:rPr>
        <w:t>forecast_days</w:t>
      </w:r>
      <w:proofErr w:type="spellEnd"/>
      <w:r>
        <w:rPr>
          <w:color w:val="000000"/>
          <w:sz w:val="24"/>
          <w:szCs w:val="24"/>
        </w:rPr>
        <w:t xml:space="preserve">. The </w:t>
      </w:r>
      <w:proofErr w:type="spellStart"/>
      <w:r>
        <w:rPr>
          <w:color w:val="000000"/>
          <w:sz w:val="24"/>
          <w:szCs w:val="24"/>
        </w:rPr>
        <w:t>predicted_mean</w:t>
      </w:r>
      <w:proofErr w:type="spellEnd"/>
      <w:r>
        <w:rPr>
          <w:color w:val="000000"/>
          <w:sz w:val="24"/>
          <w:szCs w:val="24"/>
        </w:rPr>
        <w:t xml:space="preserve"> attribute returns the point estimates.</w:t>
      </w:r>
    </w:p>
    <w:p w14:paraId="247F3721" w14:textId="05B7FC65" w:rsidR="002A65B3" w:rsidRPr="003A36E9" w:rsidRDefault="002A65B3" w:rsidP="002A65B3">
      <w:pPr>
        <w:pStyle w:val="Heading3"/>
        <w:ind w:left="-142"/>
        <w:jc w:val="both"/>
      </w:pPr>
      <w:bookmarkStart w:id="49" w:name="_Toc224925135"/>
      <w:r w:rsidRPr="003A36E9">
        <w:rPr>
          <w:bCs/>
          <w:sz w:val="22"/>
          <w:szCs w:val="22"/>
        </w:rPr>
        <w:t>Admin Backend and URL Routing</w:t>
      </w:r>
      <w:bookmarkEnd w:id="49"/>
    </w:p>
    <w:p w14:paraId="3F72A76F" w14:textId="77777777" w:rsidR="002A65B3" w:rsidRDefault="002A65B3" w:rsidP="002A65B3">
      <w:pPr>
        <w:spacing w:after="140" w:line="360" w:lineRule="auto"/>
        <w:ind w:left="-142"/>
        <w:jc w:val="both"/>
      </w:pPr>
      <w:r>
        <w:rPr>
          <w:color w:val="000000"/>
          <w:sz w:val="24"/>
          <w:szCs w:val="24"/>
        </w:rPr>
        <w:t xml:space="preserve">The admin backend is accessible via a hidden URL parameter, requiring no separate </w:t>
      </w:r>
      <w:proofErr w:type="spellStart"/>
      <w:r>
        <w:rPr>
          <w:color w:val="000000"/>
          <w:sz w:val="24"/>
          <w:szCs w:val="24"/>
        </w:rPr>
        <w:t>Streamlit</w:t>
      </w:r>
      <w:proofErr w:type="spellEnd"/>
      <w:r>
        <w:rPr>
          <w:color w:val="000000"/>
          <w:sz w:val="24"/>
          <w:szCs w:val="24"/>
        </w:rPr>
        <w:t xml:space="preserve"> page file:</w:t>
      </w:r>
    </w:p>
    <w:p w14:paraId="2C8E1AE0" w14:textId="77777777" w:rsidR="002A65B3" w:rsidRDefault="002A65B3" w:rsidP="002A65B3">
      <w:pPr>
        <w:spacing w:after="100"/>
        <w:ind w:left="-142"/>
        <w:jc w:val="both"/>
      </w:pPr>
    </w:p>
    <w:p w14:paraId="62A9DD23"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Read URL query parameters</w:t>
      </w:r>
    </w:p>
    <w:p w14:paraId="299578C9"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params = </w:t>
      </w:r>
      <w:proofErr w:type="spellStart"/>
      <w:proofErr w:type="gramStart"/>
      <w:r>
        <w:rPr>
          <w:rFonts w:ascii="Courier New" w:eastAsia="Courier New" w:hAnsi="Courier New" w:cs="Courier New"/>
          <w:color w:val="1E3A5F"/>
          <w:sz w:val="20"/>
          <w:szCs w:val="20"/>
        </w:rPr>
        <w:t>st.query</w:t>
      </w:r>
      <w:proofErr w:type="gramEnd"/>
      <w:r>
        <w:rPr>
          <w:rFonts w:ascii="Courier New" w:eastAsia="Courier New" w:hAnsi="Courier New" w:cs="Courier New"/>
          <w:color w:val="1E3A5F"/>
          <w:sz w:val="20"/>
          <w:szCs w:val="20"/>
        </w:rPr>
        <w:t>_params</w:t>
      </w:r>
      <w:proofErr w:type="spellEnd"/>
    </w:p>
    <w:p w14:paraId="66476E2A" w14:textId="77777777" w:rsidR="002A65B3" w:rsidRDefault="002A65B3" w:rsidP="002A65B3">
      <w:pPr>
        <w:shd w:val="clear" w:color="auto" w:fill="F0F4F8"/>
        <w:spacing w:after="80"/>
        <w:ind w:left="-142"/>
        <w:jc w:val="both"/>
      </w:pPr>
      <w:proofErr w:type="spellStart"/>
      <w:r>
        <w:rPr>
          <w:rFonts w:ascii="Courier New" w:eastAsia="Courier New" w:hAnsi="Courier New" w:cs="Courier New"/>
          <w:color w:val="1E3A5F"/>
          <w:sz w:val="20"/>
          <w:szCs w:val="20"/>
        </w:rPr>
        <w:t>on_admin_page</w:t>
      </w:r>
      <w:proofErr w:type="spellEnd"/>
      <w:r>
        <w:rPr>
          <w:rFonts w:ascii="Courier New" w:eastAsia="Courier New" w:hAnsi="Courier New" w:cs="Courier New"/>
          <w:color w:val="1E3A5F"/>
          <w:sz w:val="20"/>
          <w:szCs w:val="20"/>
        </w:rPr>
        <w:t xml:space="preserve"> = </w:t>
      </w:r>
      <w:proofErr w:type="spellStart"/>
      <w:proofErr w:type="gramStart"/>
      <w:r>
        <w:rPr>
          <w:rFonts w:ascii="Courier New" w:eastAsia="Courier New" w:hAnsi="Courier New" w:cs="Courier New"/>
          <w:color w:val="1E3A5F"/>
          <w:sz w:val="20"/>
          <w:szCs w:val="20"/>
        </w:rPr>
        <w:t>params.get</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'admin</w:t>
      </w:r>
      <w:proofErr w:type="gramStart"/>
      <w:r>
        <w:rPr>
          <w:rFonts w:ascii="Courier New" w:eastAsia="Courier New" w:hAnsi="Courier New" w:cs="Courier New"/>
          <w:color w:val="1E3A5F"/>
          <w:sz w:val="20"/>
          <w:szCs w:val="20"/>
        </w:rPr>
        <w:t>', '</w:t>
      </w:r>
      <w:proofErr w:type="gramEnd"/>
      <w:r>
        <w:rPr>
          <w:rFonts w:ascii="Courier New" w:eastAsia="Courier New" w:hAnsi="Courier New" w:cs="Courier New"/>
          <w:color w:val="1E3A5F"/>
          <w:sz w:val="20"/>
          <w:szCs w:val="20"/>
        </w:rPr>
        <w:t>') == '1'</w:t>
      </w:r>
    </w:p>
    <w:p w14:paraId="5D5A3578" w14:textId="77777777" w:rsidR="002A65B3" w:rsidRDefault="002A65B3" w:rsidP="002A65B3">
      <w:pPr>
        <w:shd w:val="clear" w:color="auto" w:fill="F0F4F8"/>
        <w:spacing w:after="80"/>
        <w:ind w:left="-142"/>
        <w:jc w:val="both"/>
      </w:pPr>
    </w:p>
    <w:p w14:paraId="68C2323B"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Route to appropriate page</w:t>
      </w:r>
    </w:p>
    <w:p w14:paraId="7D0DE203"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if </w:t>
      </w:r>
      <w:proofErr w:type="spellStart"/>
      <w:r>
        <w:rPr>
          <w:rFonts w:ascii="Courier New" w:eastAsia="Courier New" w:hAnsi="Courier New" w:cs="Courier New"/>
          <w:color w:val="1E3A5F"/>
          <w:sz w:val="20"/>
          <w:szCs w:val="20"/>
        </w:rPr>
        <w:t>on_admin_page</w:t>
      </w:r>
      <w:proofErr w:type="spellEnd"/>
      <w:r>
        <w:rPr>
          <w:rFonts w:ascii="Courier New" w:eastAsia="Courier New" w:hAnsi="Courier New" w:cs="Courier New"/>
          <w:color w:val="1E3A5F"/>
          <w:sz w:val="20"/>
          <w:szCs w:val="20"/>
        </w:rPr>
        <w:t>:</w:t>
      </w:r>
    </w:p>
    <w:p w14:paraId="18A49277"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if not </w:t>
      </w:r>
      <w:proofErr w:type="spellStart"/>
      <w:r>
        <w:rPr>
          <w:rFonts w:ascii="Courier New" w:eastAsia="Courier New" w:hAnsi="Courier New" w:cs="Courier New"/>
          <w:color w:val="1E3A5F"/>
          <w:sz w:val="20"/>
          <w:szCs w:val="20"/>
        </w:rPr>
        <w:t>st.session_state.get</w:t>
      </w:r>
      <w:proofErr w:type="spellEnd"/>
      <w:r>
        <w:rPr>
          <w:rFonts w:ascii="Courier New" w:eastAsia="Courier New" w:hAnsi="Courier New" w:cs="Courier New"/>
          <w:color w:val="1E3A5F"/>
          <w:sz w:val="20"/>
          <w:szCs w:val="20"/>
        </w:rPr>
        <w:t>('</w:t>
      </w:r>
      <w:proofErr w:type="spellStart"/>
      <w:r>
        <w:rPr>
          <w:rFonts w:ascii="Courier New" w:eastAsia="Courier New" w:hAnsi="Courier New" w:cs="Courier New"/>
          <w:color w:val="1E3A5F"/>
          <w:sz w:val="20"/>
          <w:szCs w:val="20"/>
        </w:rPr>
        <w:t>admin_in</w:t>
      </w:r>
      <w:proofErr w:type="spellEnd"/>
      <w:r>
        <w:rPr>
          <w:rFonts w:ascii="Courier New" w:eastAsia="Courier New" w:hAnsi="Courier New" w:cs="Courier New"/>
          <w:color w:val="1E3A5F"/>
          <w:sz w:val="20"/>
          <w:szCs w:val="20"/>
        </w:rPr>
        <w:t>'):</w:t>
      </w:r>
    </w:p>
    <w:p w14:paraId="7C939EFE"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admin_</w:t>
      </w:r>
      <w:proofErr w:type="gramStart"/>
      <w:r>
        <w:rPr>
          <w:rFonts w:ascii="Courier New" w:eastAsia="Courier New" w:hAnsi="Courier New" w:cs="Courier New"/>
          <w:color w:val="1E3A5F"/>
          <w:sz w:val="20"/>
          <w:szCs w:val="20"/>
        </w:rPr>
        <w:t>login</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       # show login card</w:t>
      </w:r>
    </w:p>
    <w:p w14:paraId="46476637"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else:</w:t>
      </w:r>
    </w:p>
    <w:p w14:paraId="3C293435"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admin_</w:t>
      </w:r>
      <w:proofErr w:type="gramStart"/>
      <w:r>
        <w:rPr>
          <w:rFonts w:ascii="Courier New" w:eastAsia="Courier New" w:hAnsi="Courier New" w:cs="Courier New"/>
          <w:color w:val="1E3A5F"/>
          <w:sz w:val="20"/>
          <w:szCs w:val="20"/>
        </w:rPr>
        <w:t>dashboard</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   # show search log</w:t>
      </w:r>
    </w:p>
    <w:p w14:paraId="13C4A222"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else:</w:t>
      </w:r>
    </w:p>
    <w:p w14:paraId="798CB3C3"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main_</w:t>
      </w:r>
      <w:proofErr w:type="gramStart"/>
      <w:r>
        <w:rPr>
          <w:rFonts w:ascii="Courier New" w:eastAsia="Courier New" w:hAnsi="Courier New" w:cs="Courier New"/>
          <w:color w:val="1E3A5F"/>
          <w:sz w:val="20"/>
          <w:szCs w:val="20"/>
        </w:rPr>
        <w:t>app</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              # public forecasting app</w:t>
      </w:r>
    </w:p>
    <w:p w14:paraId="25D92FA3" w14:textId="77777777" w:rsidR="002A65B3" w:rsidRDefault="002A65B3" w:rsidP="002A65B3">
      <w:pPr>
        <w:spacing w:after="100"/>
        <w:ind w:left="-142"/>
        <w:jc w:val="both"/>
      </w:pPr>
    </w:p>
    <w:p w14:paraId="180533FE" w14:textId="77777777" w:rsidR="002A65B3" w:rsidRDefault="002A65B3" w:rsidP="002A65B3">
      <w:pPr>
        <w:spacing w:after="140" w:line="360" w:lineRule="auto"/>
        <w:ind w:left="-142"/>
        <w:jc w:val="both"/>
      </w:pPr>
      <w:r>
        <w:rPr>
          <w:color w:val="000000"/>
          <w:sz w:val="24"/>
          <w:szCs w:val="24"/>
        </w:rPr>
        <w:t xml:space="preserve">This routing mechanism is completely transparent to public users — they simply never navigate to /?admin=1 because there is no link to it anywhere in the public UI. The </w:t>
      </w:r>
      <w:proofErr w:type="spellStart"/>
      <w:r>
        <w:rPr>
          <w:color w:val="000000"/>
          <w:sz w:val="24"/>
          <w:szCs w:val="24"/>
        </w:rPr>
        <w:t>admin_</w:t>
      </w:r>
      <w:proofErr w:type="gramStart"/>
      <w:r>
        <w:rPr>
          <w:color w:val="000000"/>
          <w:sz w:val="24"/>
          <w:szCs w:val="24"/>
        </w:rPr>
        <w:t>login</w:t>
      </w:r>
      <w:proofErr w:type="spellEnd"/>
      <w:r>
        <w:rPr>
          <w:color w:val="000000"/>
          <w:sz w:val="24"/>
          <w:szCs w:val="24"/>
        </w:rPr>
        <w:t>(</w:t>
      </w:r>
      <w:proofErr w:type="gramEnd"/>
      <w:r>
        <w:rPr>
          <w:color w:val="000000"/>
          <w:sz w:val="24"/>
          <w:szCs w:val="24"/>
        </w:rPr>
        <w:t>) function verifies the entered credentials against the ADMIN_USERS dictionary using a simple string comparison.</w:t>
      </w:r>
    </w:p>
    <w:p w14:paraId="1AA85E75" w14:textId="5B93A927" w:rsidR="002A65B3" w:rsidRPr="003A36E9" w:rsidRDefault="002A65B3" w:rsidP="002A65B3">
      <w:pPr>
        <w:pStyle w:val="Heading3"/>
        <w:ind w:left="-142"/>
        <w:jc w:val="both"/>
      </w:pPr>
      <w:bookmarkStart w:id="50" w:name="_Toc224925136"/>
      <w:r w:rsidRPr="003A36E9">
        <w:rPr>
          <w:bCs/>
          <w:sz w:val="22"/>
          <w:szCs w:val="22"/>
        </w:rPr>
        <w:t>Silent Search Logging</w:t>
      </w:r>
      <w:bookmarkEnd w:id="50"/>
    </w:p>
    <w:p w14:paraId="483C7769" w14:textId="77777777" w:rsidR="002A65B3" w:rsidRDefault="002A65B3" w:rsidP="002A65B3">
      <w:pPr>
        <w:spacing w:after="140" w:line="360" w:lineRule="auto"/>
        <w:ind w:left="-142"/>
        <w:jc w:val="both"/>
      </w:pPr>
      <w:r>
        <w:rPr>
          <w:color w:val="000000"/>
          <w:sz w:val="24"/>
          <w:szCs w:val="24"/>
        </w:rPr>
        <w:t>After every successful SARIMA model fit, the search is logged invisibly to the user:</w:t>
      </w:r>
    </w:p>
    <w:p w14:paraId="52BDC6DE" w14:textId="77777777" w:rsidR="002A65B3" w:rsidRDefault="002A65B3" w:rsidP="002A65B3">
      <w:pPr>
        <w:spacing w:after="100"/>
        <w:ind w:left="-142"/>
        <w:jc w:val="both"/>
      </w:pPr>
    </w:p>
    <w:p w14:paraId="558316AD"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def </w:t>
      </w:r>
      <w:proofErr w:type="spellStart"/>
      <w:r>
        <w:rPr>
          <w:rFonts w:ascii="Courier New" w:eastAsia="Courier New" w:hAnsi="Courier New" w:cs="Courier New"/>
          <w:color w:val="1E3A5F"/>
          <w:sz w:val="20"/>
          <w:szCs w:val="20"/>
        </w:rPr>
        <w:t>write_log</w:t>
      </w:r>
      <w:proofErr w:type="spellEnd"/>
      <w:r>
        <w:rPr>
          <w:rFonts w:ascii="Courier New" w:eastAsia="Courier New" w:hAnsi="Courier New" w:cs="Courier New"/>
          <w:color w:val="1E3A5F"/>
          <w:sz w:val="20"/>
          <w:szCs w:val="20"/>
        </w:rPr>
        <w:t>(entry):</w:t>
      </w:r>
    </w:p>
    <w:p w14:paraId="2109D77F"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logs = </w:t>
      </w:r>
      <w:proofErr w:type="spellStart"/>
      <w:r>
        <w:rPr>
          <w:rFonts w:ascii="Courier New" w:eastAsia="Courier New" w:hAnsi="Courier New" w:cs="Courier New"/>
          <w:color w:val="1E3A5F"/>
          <w:sz w:val="20"/>
          <w:szCs w:val="20"/>
        </w:rPr>
        <w:t>read_</w:t>
      </w:r>
      <w:proofErr w:type="gramStart"/>
      <w:r>
        <w:rPr>
          <w:rFonts w:ascii="Courier New" w:eastAsia="Courier New" w:hAnsi="Courier New" w:cs="Courier New"/>
          <w:color w:val="1E3A5F"/>
          <w:sz w:val="20"/>
          <w:szCs w:val="20"/>
        </w:rPr>
        <w:t>log</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w:t>
      </w:r>
    </w:p>
    <w:p w14:paraId="119CE527"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w:t>
      </w:r>
      <w:proofErr w:type="spellStart"/>
      <w:proofErr w:type="gramStart"/>
      <w:r>
        <w:rPr>
          <w:rFonts w:ascii="Courier New" w:eastAsia="Courier New" w:hAnsi="Courier New" w:cs="Courier New"/>
          <w:color w:val="1E3A5F"/>
          <w:sz w:val="20"/>
          <w:szCs w:val="20"/>
        </w:rPr>
        <w:t>logs.append</w:t>
      </w:r>
      <w:proofErr w:type="spellEnd"/>
      <w:proofErr w:type="gramEnd"/>
      <w:r>
        <w:rPr>
          <w:rFonts w:ascii="Courier New" w:eastAsia="Courier New" w:hAnsi="Courier New" w:cs="Courier New"/>
          <w:color w:val="1E3A5F"/>
          <w:sz w:val="20"/>
          <w:szCs w:val="20"/>
        </w:rPr>
        <w:t>(entry)</w:t>
      </w:r>
    </w:p>
    <w:p w14:paraId="4B0FBD9E"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lastRenderedPageBreak/>
        <w:t xml:space="preserve">    with </w:t>
      </w:r>
      <w:proofErr w:type="gramStart"/>
      <w:r>
        <w:rPr>
          <w:rFonts w:ascii="Courier New" w:eastAsia="Courier New" w:hAnsi="Courier New" w:cs="Courier New"/>
          <w:color w:val="1E3A5F"/>
          <w:sz w:val="20"/>
          <w:szCs w:val="20"/>
        </w:rPr>
        <w:t>open(</w:t>
      </w:r>
      <w:proofErr w:type="gramEnd"/>
      <w:r>
        <w:rPr>
          <w:rFonts w:ascii="Courier New" w:eastAsia="Courier New" w:hAnsi="Courier New" w:cs="Courier New"/>
          <w:color w:val="1E3A5F"/>
          <w:sz w:val="20"/>
          <w:szCs w:val="20"/>
        </w:rPr>
        <w:t>LOG_FILE, 'w') as f:</w:t>
      </w:r>
    </w:p>
    <w:p w14:paraId="35EA35EF"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w:t>
      </w:r>
      <w:proofErr w:type="spellStart"/>
      <w:proofErr w:type="gramStart"/>
      <w:r>
        <w:rPr>
          <w:rFonts w:ascii="Courier New" w:eastAsia="Courier New" w:hAnsi="Courier New" w:cs="Courier New"/>
          <w:color w:val="1E3A5F"/>
          <w:sz w:val="20"/>
          <w:szCs w:val="20"/>
        </w:rPr>
        <w:t>json.dump</w:t>
      </w:r>
      <w:proofErr w:type="spellEnd"/>
      <w:proofErr w:type="gramEnd"/>
      <w:r>
        <w:rPr>
          <w:rFonts w:ascii="Courier New" w:eastAsia="Courier New" w:hAnsi="Courier New" w:cs="Courier New"/>
          <w:color w:val="1E3A5F"/>
          <w:sz w:val="20"/>
          <w:szCs w:val="20"/>
        </w:rPr>
        <w:t>(logs, f, indent=2)</w:t>
      </w:r>
    </w:p>
    <w:p w14:paraId="7523DC00" w14:textId="77777777" w:rsidR="002A65B3" w:rsidRDefault="002A65B3" w:rsidP="002A65B3">
      <w:pPr>
        <w:shd w:val="clear" w:color="auto" w:fill="F0F4F8"/>
        <w:spacing w:after="80"/>
        <w:ind w:left="-142"/>
        <w:jc w:val="both"/>
      </w:pPr>
    </w:p>
    <w:p w14:paraId="7BBBE575"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Called after </w:t>
      </w:r>
      <w:proofErr w:type="spellStart"/>
      <w:proofErr w:type="gramStart"/>
      <w:r>
        <w:rPr>
          <w:rFonts w:ascii="Courier New" w:eastAsia="Courier New" w:hAnsi="Courier New" w:cs="Courier New"/>
          <w:color w:val="1E3A5F"/>
          <w:sz w:val="20"/>
          <w:szCs w:val="20"/>
        </w:rPr>
        <w:t>sarima.fit</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 succeeds</w:t>
      </w:r>
    </w:p>
    <w:p w14:paraId="725EA446"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try:</w:t>
      </w:r>
    </w:p>
    <w:p w14:paraId="33D10B7D"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write_</w:t>
      </w:r>
      <w:proofErr w:type="gramStart"/>
      <w:r>
        <w:rPr>
          <w:rFonts w:ascii="Courier New" w:eastAsia="Courier New" w:hAnsi="Courier New" w:cs="Courier New"/>
          <w:color w:val="1E3A5F"/>
          <w:sz w:val="20"/>
          <w:szCs w:val="20"/>
        </w:rPr>
        <w:t>log</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w:t>
      </w:r>
    </w:p>
    <w:p w14:paraId="75B29033"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'timestamp': </w:t>
      </w:r>
      <w:proofErr w:type="spellStart"/>
      <w:proofErr w:type="gramStart"/>
      <w:r>
        <w:rPr>
          <w:rFonts w:ascii="Courier New" w:eastAsia="Courier New" w:hAnsi="Courier New" w:cs="Courier New"/>
          <w:color w:val="1E3A5F"/>
          <w:sz w:val="20"/>
          <w:szCs w:val="20"/>
        </w:rPr>
        <w:t>datetime.now</w:t>
      </w:r>
      <w:proofErr w:type="spellEnd"/>
      <w:r>
        <w:rPr>
          <w:rFonts w:ascii="Courier New" w:eastAsia="Courier New" w:hAnsi="Courier New" w:cs="Courier New"/>
          <w:color w:val="1E3A5F"/>
          <w:sz w:val="20"/>
          <w:szCs w:val="20"/>
        </w:rPr>
        <w:t>().</w:t>
      </w:r>
      <w:proofErr w:type="spellStart"/>
      <w:r>
        <w:rPr>
          <w:rFonts w:ascii="Courier New" w:eastAsia="Courier New" w:hAnsi="Courier New" w:cs="Courier New"/>
          <w:color w:val="1E3A5F"/>
          <w:sz w:val="20"/>
          <w:szCs w:val="20"/>
        </w:rPr>
        <w:t>strftime</w:t>
      </w:r>
      <w:proofErr w:type="spellEnd"/>
      <w:proofErr w:type="gramEnd"/>
      <w:r>
        <w:rPr>
          <w:rFonts w:ascii="Courier New" w:eastAsia="Courier New" w:hAnsi="Courier New" w:cs="Courier New"/>
          <w:color w:val="1E3A5F"/>
          <w:sz w:val="20"/>
          <w:szCs w:val="20"/>
        </w:rPr>
        <w:t>('%Y-%m-%d %</w:t>
      </w:r>
      <w:proofErr w:type="gramStart"/>
      <w:r>
        <w:rPr>
          <w:rFonts w:ascii="Courier New" w:eastAsia="Courier New" w:hAnsi="Courier New" w:cs="Courier New"/>
          <w:color w:val="1E3A5F"/>
          <w:sz w:val="20"/>
          <w:szCs w:val="20"/>
        </w:rPr>
        <w:t>H:%M:%</w:t>
      </w:r>
      <w:proofErr w:type="gramEnd"/>
      <w:r>
        <w:rPr>
          <w:rFonts w:ascii="Courier New" w:eastAsia="Courier New" w:hAnsi="Courier New" w:cs="Courier New"/>
          <w:color w:val="1E3A5F"/>
          <w:sz w:val="20"/>
          <w:szCs w:val="20"/>
        </w:rPr>
        <w:t>S'),</w:t>
      </w:r>
    </w:p>
    <w:p w14:paraId="5E52F3E7"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'ticker':    ticker,</w:t>
      </w:r>
    </w:p>
    <w:p w14:paraId="2F63DD08"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w:t>
      </w:r>
      <w:proofErr w:type="spellStart"/>
      <w:proofErr w:type="gramStart"/>
      <w:r>
        <w:rPr>
          <w:rFonts w:ascii="Courier New" w:eastAsia="Courier New" w:hAnsi="Courier New" w:cs="Courier New"/>
          <w:color w:val="1E3A5F"/>
          <w:sz w:val="20"/>
          <w:szCs w:val="20"/>
        </w:rPr>
        <w:t>start</w:t>
      </w:r>
      <w:proofErr w:type="gramEnd"/>
      <w:r>
        <w:rPr>
          <w:rFonts w:ascii="Courier New" w:eastAsia="Courier New" w:hAnsi="Courier New" w:cs="Courier New"/>
          <w:color w:val="1E3A5F"/>
          <w:sz w:val="20"/>
          <w:szCs w:val="20"/>
        </w:rPr>
        <w:t>_date</w:t>
      </w:r>
      <w:proofErr w:type="spellEnd"/>
      <w:r>
        <w:rPr>
          <w:rFonts w:ascii="Courier New" w:eastAsia="Courier New" w:hAnsi="Courier New" w:cs="Courier New"/>
          <w:color w:val="1E3A5F"/>
          <w:sz w:val="20"/>
          <w:szCs w:val="20"/>
        </w:rPr>
        <w:t>': str(</w:t>
      </w:r>
      <w:proofErr w:type="spellStart"/>
      <w:r>
        <w:rPr>
          <w:rFonts w:ascii="Courier New" w:eastAsia="Courier New" w:hAnsi="Courier New" w:cs="Courier New"/>
          <w:color w:val="1E3A5F"/>
          <w:sz w:val="20"/>
          <w:szCs w:val="20"/>
        </w:rPr>
        <w:t>start_date</w:t>
      </w:r>
      <w:proofErr w:type="spellEnd"/>
      <w:r>
        <w:rPr>
          <w:rFonts w:ascii="Courier New" w:eastAsia="Courier New" w:hAnsi="Courier New" w:cs="Courier New"/>
          <w:color w:val="1E3A5F"/>
          <w:sz w:val="20"/>
          <w:szCs w:val="20"/>
        </w:rPr>
        <w:t>),</w:t>
      </w:r>
    </w:p>
    <w:p w14:paraId="252335E7"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w:t>
      </w:r>
      <w:proofErr w:type="spellStart"/>
      <w:proofErr w:type="gramStart"/>
      <w:r>
        <w:rPr>
          <w:rFonts w:ascii="Courier New" w:eastAsia="Courier New" w:hAnsi="Courier New" w:cs="Courier New"/>
          <w:color w:val="1E3A5F"/>
          <w:sz w:val="20"/>
          <w:szCs w:val="20"/>
        </w:rPr>
        <w:t>end</w:t>
      </w:r>
      <w:proofErr w:type="gramEnd"/>
      <w:r>
        <w:rPr>
          <w:rFonts w:ascii="Courier New" w:eastAsia="Courier New" w:hAnsi="Courier New" w:cs="Courier New"/>
          <w:color w:val="1E3A5F"/>
          <w:sz w:val="20"/>
          <w:szCs w:val="20"/>
        </w:rPr>
        <w:t>_date</w:t>
      </w:r>
      <w:proofErr w:type="spellEnd"/>
      <w:r>
        <w:rPr>
          <w:rFonts w:ascii="Courier New" w:eastAsia="Courier New" w:hAnsi="Courier New" w:cs="Courier New"/>
          <w:color w:val="1E3A5F"/>
          <w:sz w:val="20"/>
          <w:szCs w:val="20"/>
        </w:rPr>
        <w:t>':   str(</w:t>
      </w:r>
      <w:proofErr w:type="spellStart"/>
      <w:r>
        <w:rPr>
          <w:rFonts w:ascii="Courier New" w:eastAsia="Courier New" w:hAnsi="Courier New" w:cs="Courier New"/>
          <w:color w:val="1E3A5F"/>
          <w:sz w:val="20"/>
          <w:szCs w:val="20"/>
        </w:rPr>
        <w:t>end_date</w:t>
      </w:r>
      <w:proofErr w:type="spellEnd"/>
      <w:r>
        <w:rPr>
          <w:rFonts w:ascii="Courier New" w:eastAsia="Courier New" w:hAnsi="Courier New" w:cs="Courier New"/>
          <w:color w:val="1E3A5F"/>
          <w:sz w:val="20"/>
          <w:szCs w:val="20"/>
        </w:rPr>
        <w:t>),</w:t>
      </w:r>
    </w:p>
    <w:p w14:paraId="52D7A905"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'column':     </w:t>
      </w:r>
      <w:proofErr w:type="spellStart"/>
      <w:r>
        <w:rPr>
          <w:rFonts w:ascii="Courier New" w:eastAsia="Courier New" w:hAnsi="Courier New" w:cs="Courier New"/>
          <w:color w:val="1E3A5F"/>
          <w:sz w:val="20"/>
          <w:szCs w:val="20"/>
        </w:rPr>
        <w:t>chosen_col</w:t>
      </w:r>
      <w:proofErr w:type="spellEnd"/>
      <w:r>
        <w:rPr>
          <w:rFonts w:ascii="Courier New" w:eastAsia="Courier New" w:hAnsi="Courier New" w:cs="Courier New"/>
          <w:color w:val="1E3A5F"/>
          <w:sz w:val="20"/>
          <w:szCs w:val="20"/>
        </w:rPr>
        <w:t>,</w:t>
      </w:r>
    </w:p>
    <w:p w14:paraId="367C174F"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w:t>
      </w:r>
      <w:proofErr w:type="spellStart"/>
      <w:proofErr w:type="gramStart"/>
      <w:r>
        <w:rPr>
          <w:rFonts w:ascii="Courier New" w:eastAsia="Courier New" w:hAnsi="Courier New" w:cs="Courier New"/>
          <w:color w:val="1E3A5F"/>
          <w:sz w:val="20"/>
          <w:szCs w:val="20"/>
        </w:rPr>
        <w:t>arima</w:t>
      </w:r>
      <w:proofErr w:type="gramEnd"/>
      <w:r>
        <w:rPr>
          <w:rFonts w:ascii="Courier New" w:eastAsia="Courier New" w:hAnsi="Courier New" w:cs="Courier New"/>
          <w:color w:val="1E3A5F"/>
          <w:sz w:val="20"/>
          <w:szCs w:val="20"/>
        </w:rPr>
        <w:t>_p</w:t>
      </w:r>
      <w:proofErr w:type="spellEnd"/>
      <w:r>
        <w:rPr>
          <w:rFonts w:ascii="Courier New" w:eastAsia="Courier New" w:hAnsi="Courier New" w:cs="Courier New"/>
          <w:color w:val="1E3A5F"/>
          <w:sz w:val="20"/>
          <w:szCs w:val="20"/>
        </w:rPr>
        <w:t>': p, '</w:t>
      </w:r>
      <w:proofErr w:type="spellStart"/>
      <w:r>
        <w:rPr>
          <w:rFonts w:ascii="Courier New" w:eastAsia="Courier New" w:hAnsi="Courier New" w:cs="Courier New"/>
          <w:color w:val="1E3A5F"/>
          <w:sz w:val="20"/>
          <w:szCs w:val="20"/>
        </w:rPr>
        <w:t>arima_d</w:t>
      </w:r>
      <w:proofErr w:type="spellEnd"/>
      <w:r>
        <w:rPr>
          <w:rFonts w:ascii="Courier New" w:eastAsia="Courier New" w:hAnsi="Courier New" w:cs="Courier New"/>
          <w:color w:val="1E3A5F"/>
          <w:sz w:val="20"/>
          <w:szCs w:val="20"/>
        </w:rPr>
        <w:t>': d, '</w:t>
      </w:r>
      <w:proofErr w:type="spellStart"/>
      <w:r>
        <w:rPr>
          <w:rFonts w:ascii="Courier New" w:eastAsia="Courier New" w:hAnsi="Courier New" w:cs="Courier New"/>
          <w:color w:val="1E3A5F"/>
          <w:sz w:val="20"/>
          <w:szCs w:val="20"/>
        </w:rPr>
        <w:t>arima_q</w:t>
      </w:r>
      <w:proofErr w:type="spellEnd"/>
      <w:r>
        <w:rPr>
          <w:rFonts w:ascii="Courier New" w:eastAsia="Courier New" w:hAnsi="Courier New" w:cs="Courier New"/>
          <w:color w:val="1E3A5F"/>
          <w:sz w:val="20"/>
          <w:szCs w:val="20"/>
        </w:rPr>
        <w:t>': q,</w:t>
      </w:r>
    </w:p>
    <w:p w14:paraId="5196FA27"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'seasonal':   seasonal,</w:t>
      </w:r>
    </w:p>
    <w:p w14:paraId="28079CCF"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w:t>
      </w:r>
      <w:proofErr w:type="spellStart"/>
      <w:proofErr w:type="gramStart"/>
      <w:r>
        <w:rPr>
          <w:rFonts w:ascii="Courier New" w:eastAsia="Courier New" w:hAnsi="Courier New" w:cs="Courier New"/>
          <w:color w:val="1E3A5F"/>
          <w:sz w:val="20"/>
          <w:szCs w:val="20"/>
        </w:rPr>
        <w:t>forecast</w:t>
      </w:r>
      <w:proofErr w:type="gramEnd"/>
      <w:r>
        <w:rPr>
          <w:rFonts w:ascii="Courier New" w:eastAsia="Courier New" w:hAnsi="Courier New" w:cs="Courier New"/>
          <w:color w:val="1E3A5F"/>
          <w:sz w:val="20"/>
          <w:szCs w:val="20"/>
        </w:rPr>
        <w:t>_days</w:t>
      </w:r>
      <w:proofErr w:type="spellEnd"/>
      <w:r>
        <w:rPr>
          <w:rFonts w:ascii="Courier New" w:eastAsia="Courier New" w:hAnsi="Courier New" w:cs="Courier New"/>
          <w:color w:val="1E3A5F"/>
          <w:sz w:val="20"/>
          <w:szCs w:val="20"/>
        </w:rPr>
        <w:t>': int(</w:t>
      </w:r>
      <w:proofErr w:type="spellStart"/>
      <w:r>
        <w:rPr>
          <w:rFonts w:ascii="Courier New" w:eastAsia="Courier New" w:hAnsi="Courier New" w:cs="Courier New"/>
          <w:color w:val="1E3A5F"/>
          <w:sz w:val="20"/>
          <w:szCs w:val="20"/>
        </w:rPr>
        <w:t>forecast_days</w:t>
      </w:r>
      <w:proofErr w:type="spellEnd"/>
      <w:r>
        <w:rPr>
          <w:rFonts w:ascii="Courier New" w:eastAsia="Courier New" w:hAnsi="Courier New" w:cs="Courier New"/>
          <w:color w:val="1E3A5F"/>
          <w:sz w:val="20"/>
          <w:szCs w:val="20"/>
        </w:rPr>
        <w:t>),</w:t>
      </w:r>
    </w:p>
    <w:p w14:paraId="47178797"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w:t>
      </w:r>
      <w:proofErr w:type="spellStart"/>
      <w:proofErr w:type="gramStart"/>
      <w:r>
        <w:rPr>
          <w:rFonts w:ascii="Courier New" w:eastAsia="Courier New" w:hAnsi="Courier New" w:cs="Courier New"/>
          <w:color w:val="1E3A5F"/>
          <w:sz w:val="20"/>
          <w:szCs w:val="20"/>
        </w:rPr>
        <w:t>model</w:t>
      </w:r>
      <w:proofErr w:type="gramEnd"/>
      <w:r>
        <w:rPr>
          <w:rFonts w:ascii="Courier New" w:eastAsia="Courier New" w:hAnsi="Courier New" w:cs="Courier New"/>
          <w:color w:val="1E3A5F"/>
          <w:sz w:val="20"/>
          <w:szCs w:val="20"/>
        </w:rPr>
        <w:t>_summary</w:t>
      </w:r>
      <w:proofErr w:type="spellEnd"/>
      <w:r>
        <w:rPr>
          <w:rFonts w:ascii="Courier New" w:eastAsia="Courier New" w:hAnsi="Courier New" w:cs="Courier New"/>
          <w:color w:val="1E3A5F"/>
          <w:sz w:val="20"/>
          <w:szCs w:val="20"/>
        </w:rPr>
        <w:t>': str(</w:t>
      </w:r>
      <w:proofErr w:type="spellStart"/>
      <w:proofErr w:type="gramStart"/>
      <w:r>
        <w:rPr>
          <w:rFonts w:ascii="Courier New" w:eastAsia="Courier New" w:hAnsi="Courier New" w:cs="Courier New"/>
          <w:color w:val="1E3A5F"/>
          <w:sz w:val="20"/>
          <w:szCs w:val="20"/>
        </w:rPr>
        <w:t>sarima.summary</w:t>
      </w:r>
      <w:proofErr w:type="spellEnd"/>
      <w:proofErr w:type="gramEnd"/>
      <w:r>
        <w:rPr>
          <w:rFonts w:ascii="Courier New" w:eastAsia="Courier New" w:hAnsi="Courier New" w:cs="Courier New"/>
          <w:color w:val="1E3A5F"/>
          <w:sz w:val="20"/>
          <w:szCs w:val="20"/>
        </w:rPr>
        <w:t>()),</w:t>
      </w:r>
    </w:p>
    <w:p w14:paraId="6CB99640"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w:t>
      </w:r>
    </w:p>
    <w:p w14:paraId="26C612C2"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except:</w:t>
      </w:r>
    </w:p>
    <w:p w14:paraId="17CA598C" w14:textId="77777777" w:rsidR="002A65B3" w:rsidRDefault="002A65B3" w:rsidP="002A65B3">
      <w:pPr>
        <w:shd w:val="clear" w:color="auto" w:fill="F0F4F8"/>
        <w:spacing w:after="80"/>
        <w:ind w:left="-142"/>
        <w:jc w:val="both"/>
      </w:pPr>
      <w:r>
        <w:rPr>
          <w:rFonts w:ascii="Courier New" w:eastAsia="Courier New" w:hAnsi="Courier New" w:cs="Courier New"/>
          <w:color w:val="1E3A5F"/>
          <w:sz w:val="20"/>
          <w:szCs w:val="20"/>
        </w:rPr>
        <w:t xml:space="preserve">    </w:t>
      </w:r>
      <w:proofErr w:type="gramStart"/>
      <w:r>
        <w:rPr>
          <w:rFonts w:ascii="Courier New" w:eastAsia="Courier New" w:hAnsi="Courier New" w:cs="Courier New"/>
          <w:color w:val="1E3A5F"/>
          <w:sz w:val="20"/>
          <w:szCs w:val="20"/>
        </w:rPr>
        <w:t>pass  #</w:t>
      </w:r>
      <w:proofErr w:type="gramEnd"/>
      <w:r>
        <w:rPr>
          <w:rFonts w:ascii="Courier New" w:eastAsia="Courier New" w:hAnsi="Courier New" w:cs="Courier New"/>
          <w:color w:val="1E3A5F"/>
          <w:sz w:val="20"/>
          <w:szCs w:val="20"/>
        </w:rPr>
        <w:t xml:space="preserve"> never let logging break the app</w:t>
      </w:r>
    </w:p>
    <w:p w14:paraId="48DA04C2" w14:textId="77777777" w:rsidR="002A65B3" w:rsidRDefault="002A65B3" w:rsidP="002A65B3">
      <w:pPr>
        <w:spacing w:after="100"/>
        <w:ind w:left="-142"/>
        <w:jc w:val="both"/>
      </w:pPr>
    </w:p>
    <w:p w14:paraId="6EF56974" w14:textId="77777777" w:rsidR="002A65B3" w:rsidRDefault="002A65B3" w:rsidP="002A65B3">
      <w:pPr>
        <w:spacing w:after="140" w:line="360" w:lineRule="auto"/>
        <w:ind w:left="-142"/>
        <w:jc w:val="both"/>
      </w:pPr>
      <w:r>
        <w:rPr>
          <w:color w:val="000000"/>
          <w:sz w:val="24"/>
          <w:szCs w:val="24"/>
        </w:rPr>
        <w:t>The outer try-except block is critical: if logging fails for any reason (disk full, permission error, JSON corruption), the application must continue functioning normally. Users should never be aware that logging is occurring.</w:t>
      </w:r>
    </w:p>
    <w:p w14:paraId="57DB8552" w14:textId="2D81274A" w:rsidR="002A65B3" w:rsidRPr="003A36E9" w:rsidRDefault="002A65B3" w:rsidP="002A65B3">
      <w:pPr>
        <w:pStyle w:val="Heading2"/>
        <w:spacing w:after="120"/>
        <w:ind w:left="-142"/>
        <w:jc w:val="both"/>
      </w:pPr>
      <w:bookmarkStart w:id="51" w:name="_Toc224925137"/>
      <w:r w:rsidRPr="003A36E9">
        <w:rPr>
          <w:bCs/>
          <w:sz w:val="24"/>
          <w:szCs w:val="24"/>
        </w:rPr>
        <w:t>Input Validation and Error Handling</w:t>
      </w:r>
      <w:bookmarkEnd w:id="51"/>
    </w:p>
    <w:p w14:paraId="25DB788A" w14:textId="4D0F0D5B" w:rsidR="006B64DE" w:rsidRDefault="006B64DE" w:rsidP="006B64DE">
      <w:pPr>
        <w:pStyle w:val="Caption"/>
        <w:framePr w:hSpace="180" w:wrap="around" w:vAnchor="text" w:hAnchor="page" w:x="4627" w:y="5674"/>
      </w:pPr>
      <w:bookmarkStart w:id="52" w:name="_Toc224922807"/>
      <w:r>
        <w:t xml:space="preserve">Table </w:t>
      </w:r>
      <w:fldSimple w:instr=" SEQ Table \* ARABIC ">
        <w:r>
          <w:rPr>
            <w:noProof/>
          </w:rPr>
          <w:t>8</w:t>
        </w:r>
      </w:fldSimple>
      <w:r w:rsidRPr="00106D23">
        <w:t xml:space="preserve"> Validation and Error Handling</w:t>
      </w:r>
      <w:bookmarkEnd w:id="52"/>
    </w:p>
    <w:p w14:paraId="1B967023" w14:textId="77777777" w:rsidR="002A65B3" w:rsidRDefault="002A65B3" w:rsidP="002A65B3">
      <w:pPr>
        <w:spacing w:after="140" w:line="360" w:lineRule="auto"/>
        <w:ind w:left="-142"/>
        <w:jc w:val="both"/>
      </w:pPr>
      <w:r>
        <w:rPr>
          <w:color w:val="000000"/>
          <w:sz w:val="24"/>
          <w:szCs w:val="24"/>
        </w:rPr>
        <w:t>Robust validation was implemented at multiple levels to prevent crashes and provide helpful guidance:</w:t>
      </w:r>
    </w:p>
    <w:tbl>
      <w:tblPr>
        <w:tblpPr w:leftFromText="180" w:rightFromText="180" w:vertAnchor="text" w:horzAnchor="margin" w:tblpXSpec="center" w:tblpY="134"/>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3261"/>
        <w:gridCol w:w="3969"/>
      </w:tblGrid>
      <w:tr w:rsidR="006B64DE" w14:paraId="5E50689B" w14:textId="77777777" w:rsidTr="006B64DE">
        <w:trPr>
          <w:tblHeader/>
        </w:trPr>
        <w:tc>
          <w:tcPr>
            <w:tcW w:w="2267"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771060D0" w14:textId="77777777" w:rsidR="006B64DE" w:rsidRDefault="006B64DE" w:rsidP="006B64DE">
            <w:pPr>
              <w:ind w:left="-142"/>
              <w:jc w:val="center"/>
            </w:pPr>
            <w:r>
              <w:rPr>
                <w:b/>
                <w:bCs/>
                <w:color w:val="FFFFFF"/>
                <w:sz w:val="21"/>
                <w:szCs w:val="21"/>
              </w:rPr>
              <w:t>Error Condition</w:t>
            </w:r>
          </w:p>
        </w:tc>
        <w:tc>
          <w:tcPr>
            <w:tcW w:w="3261"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4A5EFD4E" w14:textId="77777777" w:rsidR="006B64DE" w:rsidRDefault="006B64DE" w:rsidP="006B64DE">
            <w:pPr>
              <w:ind w:left="-142"/>
              <w:jc w:val="center"/>
            </w:pPr>
            <w:r>
              <w:rPr>
                <w:b/>
                <w:bCs/>
                <w:color w:val="FFFFFF"/>
                <w:sz w:val="21"/>
                <w:szCs w:val="21"/>
              </w:rPr>
              <w:t>Detection Method</w:t>
            </w:r>
          </w:p>
        </w:tc>
        <w:tc>
          <w:tcPr>
            <w:tcW w:w="3969"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392868FC" w14:textId="77777777" w:rsidR="006B64DE" w:rsidRDefault="006B64DE" w:rsidP="006B64DE">
            <w:pPr>
              <w:ind w:left="-142"/>
              <w:jc w:val="center"/>
            </w:pPr>
            <w:r>
              <w:rPr>
                <w:b/>
                <w:bCs/>
                <w:color w:val="FFFFFF"/>
                <w:sz w:val="21"/>
                <w:szCs w:val="21"/>
              </w:rPr>
              <w:t>User Message Shown</w:t>
            </w:r>
          </w:p>
        </w:tc>
      </w:tr>
      <w:tr w:rsidR="006B64DE" w14:paraId="3BA61664" w14:textId="77777777" w:rsidTr="006B64DE">
        <w:tc>
          <w:tcPr>
            <w:tcW w:w="2267"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DC9F313" w14:textId="77777777" w:rsidR="006B64DE" w:rsidRDefault="006B64DE" w:rsidP="006B64DE">
            <w:pPr>
              <w:ind w:left="-142"/>
              <w:jc w:val="center"/>
            </w:pPr>
            <w:r>
              <w:rPr>
                <w:color w:val="000000"/>
                <w:sz w:val="21"/>
                <w:szCs w:val="21"/>
              </w:rPr>
              <w:t xml:space="preserve">Empty </w:t>
            </w:r>
            <w:proofErr w:type="gramStart"/>
            <w:r>
              <w:rPr>
                <w:color w:val="000000"/>
                <w:sz w:val="21"/>
                <w:szCs w:val="21"/>
              </w:rPr>
              <w:t>ticker</w:t>
            </w:r>
            <w:proofErr w:type="gramEnd"/>
            <w:r>
              <w:rPr>
                <w:color w:val="000000"/>
                <w:sz w:val="21"/>
                <w:szCs w:val="21"/>
              </w:rPr>
              <w:t xml:space="preserve"> or dates</w:t>
            </w:r>
          </w:p>
        </w:tc>
        <w:tc>
          <w:tcPr>
            <w:tcW w:w="326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77F07E7" w14:textId="77777777" w:rsidR="006B64DE" w:rsidRDefault="006B64DE" w:rsidP="006B64DE">
            <w:pPr>
              <w:ind w:left="-142"/>
              <w:jc w:val="center"/>
            </w:pPr>
            <w:r>
              <w:rPr>
                <w:color w:val="000000"/>
                <w:sz w:val="21"/>
                <w:szCs w:val="21"/>
              </w:rPr>
              <w:t xml:space="preserve">if not ticker or not </w:t>
            </w:r>
            <w:proofErr w:type="spellStart"/>
            <w:r>
              <w:rPr>
                <w:color w:val="000000"/>
                <w:sz w:val="21"/>
                <w:szCs w:val="21"/>
              </w:rPr>
              <w:t>start_date</w:t>
            </w:r>
            <w:proofErr w:type="spellEnd"/>
            <w:r>
              <w:rPr>
                <w:color w:val="000000"/>
                <w:sz w:val="21"/>
                <w:szCs w:val="21"/>
              </w:rPr>
              <w:t xml:space="preserve"> or not </w:t>
            </w:r>
            <w:proofErr w:type="spellStart"/>
            <w:r>
              <w:rPr>
                <w:color w:val="000000"/>
                <w:sz w:val="21"/>
                <w:szCs w:val="21"/>
              </w:rPr>
              <w:t>end_date</w:t>
            </w:r>
            <w:proofErr w:type="spellEnd"/>
          </w:p>
        </w:tc>
        <w:tc>
          <w:tcPr>
            <w:tcW w:w="3969"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F5F0741" w14:textId="77777777" w:rsidR="006B64DE" w:rsidRDefault="006B64DE" w:rsidP="006B64DE">
            <w:pPr>
              <w:ind w:left="-142"/>
              <w:jc w:val="center"/>
            </w:pPr>
            <w:r>
              <w:rPr>
                <w:color w:val="000000"/>
                <w:sz w:val="21"/>
                <w:szCs w:val="21"/>
              </w:rPr>
              <w:t>Info box: 'Fill in start date, end date and ticker symbol to get started'</w:t>
            </w:r>
          </w:p>
        </w:tc>
      </w:tr>
      <w:tr w:rsidR="006B64DE" w14:paraId="682BA911" w14:textId="77777777" w:rsidTr="006B64DE">
        <w:tc>
          <w:tcPr>
            <w:tcW w:w="226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B5C2A2" w14:textId="77777777" w:rsidR="006B64DE" w:rsidRDefault="006B64DE" w:rsidP="006B64DE">
            <w:pPr>
              <w:ind w:left="-142"/>
              <w:jc w:val="center"/>
            </w:pPr>
            <w:r>
              <w:rPr>
                <w:color w:val="000000"/>
                <w:sz w:val="21"/>
                <w:szCs w:val="21"/>
              </w:rPr>
              <w:t>Start date &gt;= end date</w:t>
            </w:r>
          </w:p>
        </w:tc>
        <w:tc>
          <w:tcPr>
            <w:tcW w:w="326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F8A58D" w14:textId="77777777" w:rsidR="006B64DE" w:rsidRDefault="006B64DE" w:rsidP="006B64DE">
            <w:pPr>
              <w:ind w:left="-142"/>
              <w:jc w:val="center"/>
            </w:pPr>
            <w:r>
              <w:rPr>
                <w:color w:val="000000"/>
                <w:sz w:val="21"/>
                <w:szCs w:val="21"/>
              </w:rPr>
              <w:t xml:space="preserve">if </w:t>
            </w:r>
            <w:proofErr w:type="spellStart"/>
            <w:r>
              <w:rPr>
                <w:color w:val="000000"/>
                <w:sz w:val="21"/>
                <w:szCs w:val="21"/>
              </w:rPr>
              <w:t>start_date</w:t>
            </w:r>
            <w:proofErr w:type="spellEnd"/>
            <w:r>
              <w:rPr>
                <w:color w:val="000000"/>
                <w:sz w:val="21"/>
                <w:szCs w:val="21"/>
              </w:rPr>
              <w:t xml:space="preserve"> &gt;= </w:t>
            </w:r>
            <w:proofErr w:type="spellStart"/>
            <w:r>
              <w:rPr>
                <w:color w:val="000000"/>
                <w:sz w:val="21"/>
                <w:szCs w:val="21"/>
              </w:rPr>
              <w:t>end_date</w:t>
            </w:r>
            <w:proofErr w:type="spellEnd"/>
          </w:p>
        </w:tc>
        <w:tc>
          <w:tcPr>
            <w:tcW w:w="39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F41739" w14:textId="77777777" w:rsidR="006B64DE" w:rsidRDefault="006B64DE" w:rsidP="006B64DE">
            <w:pPr>
              <w:ind w:left="-142"/>
              <w:jc w:val="center"/>
            </w:pPr>
            <w:r>
              <w:rPr>
                <w:color w:val="000000"/>
                <w:sz w:val="21"/>
                <w:szCs w:val="21"/>
              </w:rPr>
              <w:t>Error: 'Start date has to be before end date'</w:t>
            </w:r>
          </w:p>
        </w:tc>
      </w:tr>
      <w:tr w:rsidR="006B64DE" w14:paraId="5923812A" w14:textId="77777777" w:rsidTr="006B64DE">
        <w:tc>
          <w:tcPr>
            <w:tcW w:w="2267"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E01D654" w14:textId="77777777" w:rsidR="006B64DE" w:rsidRDefault="006B64DE" w:rsidP="006B64DE">
            <w:pPr>
              <w:ind w:left="-142"/>
              <w:jc w:val="center"/>
            </w:pPr>
            <w:r>
              <w:rPr>
                <w:color w:val="000000"/>
                <w:sz w:val="21"/>
                <w:szCs w:val="21"/>
              </w:rPr>
              <w:t>Invalid or unknown ticker</w:t>
            </w:r>
          </w:p>
        </w:tc>
        <w:tc>
          <w:tcPr>
            <w:tcW w:w="326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7883698" w14:textId="77777777" w:rsidR="006B64DE" w:rsidRDefault="006B64DE" w:rsidP="006B64DE">
            <w:pPr>
              <w:ind w:left="-142"/>
              <w:jc w:val="center"/>
            </w:pPr>
            <w:r>
              <w:rPr>
                <w:color w:val="000000"/>
                <w:sz w:val="21"/>
                <w:szCs w:val="21"/>
              </w:rPr>
              <w:t xml:space="preserve">if </w:t>
            </w:r>
            <w:proofErr w:type="spellStart"/>
            <w:proofErr w:type="gramStart"/>
            <w:r>
              <w:rPr>
                <w:color w:val="000000"/>
                <w:sz w:val="21"/>
                <w:szCs w:val="21"/>
              </w:rPr>
              <w:t>df.empty</w:t>
            </w:r>
            <w:proofErr w:type="spellEnd"/>
            <w:proofErr w:type="gramEnd"/>
            <w:r>
              <w:rPr>
                <w:color w:val="000000"/>
                <w:sz w:val="21"/>
                <w:szCs w:val="21"/>
              </w:rPr>
              <w:t xml:space="preserve"> after download</w:t>
            </w:r>
          </w:p>
        </w:tc>
        <w:tc>
          <w:tcPr>
            <w:tcW w:w="3969"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FA35C95" w14:textId="77777777" w:rsidR="006B64DE" w:rsidRDefault="006B64DE" w:rsidP="006B64DE">
            <w:pPr>
              <w:ind w:left="-142"/>
              <w:jc w:val="center"/>
            </w:pPr>
            <w:r>
              <w:rPr>
                <w:color w:val="000000"/>
                <w:sz w:val="21"/>
                <w:szCs w:val="21"/>
              </w:rPr>
              <w:t xml:space="preserve">Error: 'Couldn't find data for TICKER. Check the symbol — Indian stocks </w:t>
            </w:r>
            <w:proofErr w:type="gramStart"/>
            <w:r>
              <w:rPr>
                <w:color w:val="000000"/>
                <w:sz w:val="21"/>
                <w:szCs w:val="21"/>
              </w:rPr>
              <w:t>need .NS</w:t>
            </w:r>
            <w:proofErr w:type="gramEnd"/>
            <w:r>
              <w:rPr>
                <w:color w:val="000000"/>
                <w:sz w:val="21"/>
                <w:szCs w:val="21"/>
              </w:rPr>
              <w:t>'</w:t>
            </w:r>
          </w:p>
        </w:tc>
      </w:tr>
      <w:tr w:rsidR="006B64DE" w14:paraId="22615308" w14:textId="77777777" w:rsidTr="006B64DE">
        <w:tc>
          <w:tcPr>
            <w:tcW w:w="226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1F1B93" w14:textId="77777777" w:rsidR="006B64DE" w:rsidRDefault="006B64DE" w:rsidP="006B64DE">
            <w:pPr>
              <w:ind w:left="-142"/>
              <w:jc w:val="center"/>
            </w:pPr>
            <w:r>
              <w:rPr>
                <w:color w:val="000000"/>
                <w:sz w:val="21"/>
                <w:szCs w:val="21"/>
              </w:rPr>
              <w:t>Date range too short (&lt;24 points)</w:t>
            </w:r>
          </w:p>
        </w:tc>
        <w:tc>
          <w:tcPr>
            <w:tcW w:w="326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719EC9" w14:textId="77777777" w:rsidR="006B64DE" w:rsidRDefault="006B64DE" w:rsidP="006B64DE">
            <w:pPr>
              <w:ind w:left="-142"/>
              <w:jc w:val="center"/>
            </w:pPr>
            <w:r>
              <w:rPr>
                <w:color w:val="000000"/>
                <w:sz w:val="21"/>
                <w:szCs w:val="21"/>
              </w:rPr>
              <w:t xml:space="preserve">if </w:t>
            </w:r>
            <w:proofErr w:type="spellStart"/>
            <w:r>
              <w:rPr>
                <w:color w:val="000000"/>
                <w:sz w:val="21"/>
                <w:szCs w:val="21"/>
              </w:rPr>
              <w:t>len</w:t>
            </w:r>
            <w:proofErr w:type="spellEnd"/>
            <w:r>
              <w:rPr>
                <w:color w:val="000000"/>
                <w:sz w:val="21"/>
                <w:szCs w:val="21"/>
              </w:rPr>
              <w:t>(</w:t>
            </w:r>
            <w:proofErr w:type="spellStart"/>
            <w:r>
              <w:rPr>
                <w:color w:val="000000"/>
                <w:sz w:val="21"/>
                <w:szCs w:val="21"/>
              </w:rPr>
              <w:t>df</w:t>
            </w:r>
            <w:proofErr w:type="spellEnd"/>
            <w:r>
              <w:rPr>
                <w:color w:val="000000"/>
                <w:sz w:val="21"/>
                <w:szCs w:val="21"/>
              </w:rPr>
              <w:t>) &lt; MIN_POINTS</w:t>
            </w:r>
          </w:p>
        </w:tc>
        <w:tc>
          <w:tcPr>
            <w:tcW w:w="39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E54A54" w14:textId="77777777" w:rsidR="006B64DE" w:rsidRDefault="006B64DE" w:rsidP="006B64DE">
            <w:pPr>
              <w:ind w:left="-142"/>
              <w:jc w:val="center"/>
            </w:pPr>
            <w:r>
              <w:rPr>
                <w:color w:val="000000"/>
                <w:sz w:val="21"/>
                <w:szCs w:val="21"/>
              </w:rPr>
              <w:t>Amber warning: 'Needs at least 24 data points. Try 2-3 months minimum'</w:t>
            </w:r>
          </w:p>
        </w:tc>
      </w:tr>
      <w:tr w:rsidR="006B64DE" w14:paraId="1672BA51" w14:textId="77777777" w:rsidTr="006B64DE">
        <w:tc>
          <w:tcPr>
            <w:tcW w:w="2267"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ABB1D92" w14:textId="77777777" w:rsidR="006B64DE" w:rsidRDefault="006B64DE" w:rsidP="006B64DE">
            <w:pPr>
              <w:ind w:left="-142"/>
              <w:jc w:val="center"/>
            </w:pPr>
            <w:r>
              <w:rPr>
                <w:color w:val="000000"/>
                <w:sz w:val="21"/>
                <w:szCs w:val="21"/>
              </w:rPr>
              <w:t>SARIMA convergence failure</w:t>
            </w:r>
          </w:p>
        </w:tc>
        <w:tc>
          <w:tcPr>
            <w:tcW w:w="326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76A1E57" w14:textId="77777777" w:rsidR="006B64DE" w:rsidRDefault="006B64DE" w:rsidP="006B64DE">
            <w:pPr>
              <w:ind w:left="-142"/>
              <w:jc w:val="center"/>
            </w:pPr>
            <w:r>
              <w:rPr>
                <w:color w:val="000000"/>
                <w:sz w:val="21"/>
                <w:szCs w:val="21"/>
              </w:rPr>
              <w:t xml:space="preserve">except Exception </w:t>
            </w:r>
            <w:proofErr w:type="gramStart"/>
            <w:r>
              <w:rPr>
                <w:color w:val="000000"/>
                <w:sz w:val="21"/>
                <w:szCs w:val="21"/>
              </w:rPr>
              <w:t>in .fit</w:t>
            </w:r>
            <w:proofErr w:type="gramEnd"/>
            <w:r>
              <w:rPr>
                <w:color w:val="000000"/>
                <w:sz w:val="21"/>
                <w:szCs w:val="21"/>
              </w:rPr>
              <w:t>() block</w:t>
            </w:r>
          </w:p>
        </w:tc>
        <w:tc>
          <w:tcPr>
            <w:tcW w:w="3969"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D1AC134" w14:textId="77777777" w:rsidR="006B64DE" w:rsidRDefault="006B64DE" w:rsidP="006B64DE">
            <w:pPr>
              <w:ind w:left="-142"/>
              <w:jc w:val="center"/>
            </w:pPr>
            <w:r>
              <w:rPr>
                <w:color w:val="000000"/>
                <w:sz w:val="21"/>
                <w:szCs w:val="21"/>
              </w:rPr>
              <w:t>Error: 'Model didn't converge. Try 3 to 6 months of data'</w:t>
            </w:r>
          </w:p>
        </w:tc>
      </w:tr>
      <w:tr w:rsidR="006B64DE" w14:paraId="2CA36BD6" w14:textId="77777777" w:rsidTr="006B64DE">
        <w:tc>
          <w:tcPr>
            <w:tcW w:w="226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626169" w14:textId="77777777" w:rsidR="006B64DE" w:rsidRDefault="006B64DE" w:rsidP="006B64DE">
            <w:pPr>
              <w:ind w:left="-142"/>
              <w:jc w:val="center"/>
            </w:pPr>
            <w:r>
              <w:rPr>
                <w:color w:val="000000"/>
                <w:sz w:val="21"/>
                <w:szCs w:val="21"/>
              </w:rPr>
              <w:t>Admin wrong credentials</w:t>
            </w:r>
          </w:p>
        </w:tc>
        <w:tc>
          <w:tcPr>
            <w:tcW w:w="326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3FC486" w14:textId="77777777" w:rsidR="006B64DE" w:rsidRDefault="006B64DE" w:rsidP="006B64DE">
            <w:pPr>
              <w:ind w:left="-142"/>
              <w:jc w:val="center"/>
            </w:pPr>
            <w:proofErr w:type="gramStart"/>
            <w:r>
              <w:rPr>
                <w:color w:val="000000"/>
                <w:sz w:val="21"/>
                <w:szCs w:val="21"/>
              </w:rPr>
              <w:t xml:space="preserve">if u </w:t>
            </w:r>
            <w:proofErr w:type="gramEnd"/>
            <w:r>
              <w:rPr>
                <w:color w:val="000000"/>
                <w:sz w:val="21"/>
                <w:szCs w:val="21"/>
              </w:rPr>
              <w:t>not in ADMIN_USERS or wrong password</w:t>
            </w:r>
          </w:p>
        </w:tc>
        <w:tc>
          <w:tcPr>
            <w:tcW w:w="39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63182E" w14:textId="77777777" w:rsidR="006B64DE" w:rsidRDefault="006B64DE" w:rsidP="006B64DE">
            <w:pPr>
              <w:ind w:left="-142"/>
              <w:jc w:val="center"/>
            </w:pPr>
            <w:r>
              <w:rPr>
                <w:color w:val="000000"/>
                <w:sz w:val="21"/>
                <w:szCs w:val="21"/>
              </w:rPr>
              <w:t>Error: 'Wrong credentials'</w:t>
            </w:r>
          </w:p>
        </w:tc>
      </w:tr>
      <w:tr w:rsidR="006B64DE" w14:paraId="72C2850B" w14:textId="77777777" w:rsidTr="006B64DE">
        <w:tc>
          <w:tcPr>
            <w:tcW w:w="2267"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46CC364" w14:textId="77777777" w:rsidR="006B64DE" w:rsidRDefault="006B64DE" w:rsidP="006B64DE">
            <w:pPr>
              <w:ind w:left="-142"/>
              <w:jc w:val="center"/>
            </w:pPr>
            <w:r>
              <w:rPr>
                <w:color w:val="000000"/>
                <w:sz w:val="21"/>
                <w:szCs w:val="21"/>
              </w:rPr>
              <w:t>Admin session expired</w:t>
            </w:r>
          </w:p>
        </w:tc>
        <w:tc>
          <w:tcPr>
            <w:tcW w:w="326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B909438" w14:textId="77777777" w:rsidR="006B64DE" w:rsidRDefault="006B64DE" w:rsidP="006B64DE">
            <w:pPr>
              <w:ind w:left="-142"/>
              <w:jc w:val="center"/>
            </w:pPr>
            <w:proofErr w:type="spellStart"/>
            <w:r>
              <w:rPr>
                <w:color w:val="000000"/>
                <w:sz w:val="21"/>
                <w:szCs w:val="21"/>
              </w:rPr>
              <w:t>st.session_state.get</w:t>
            </w:r>
            <w:proofErr w:type="spellEnd"/>
            <w:r>
              <w:rPr>
                <w:color w:val="000000"/>
                <w:sz w:val="21"/>
                <w:szCs w:val="21"/>
              </w:rPr>
              <w:t>('</w:t>
            </w:r>
            <w:proofErr w:type="spellStart"/>
            <w:r>
              <w:rPr>
                <w:color w:val="000000"/>
                <w:sz w:val="21"/>
                <w:szCs w:val="21"/>
              </w:rPr>
              <w:t>admin_in</w:t>
            </w:r>
            <w:proofErr w:type="spellEnd"/>
            <w:r>
              <w:rPr>
                <w:color w:val="000000"/>
                <w:sz w:val="21"/>
                <w:szCs w:val="21"/>
              </w:rPr>
              <w:t>') check</w:t>
            </w:r>
          </w:p>
        </w:tc>
        <w:tc>
          <w:tcPr>
            <w:tcW w:w="3969"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492E75B" w14:textId="77777777" w:rsidR="006B64DE" w:rsidRDefault="006B64DE" w:rsidP="006B64DE">
            <w:pPr>
              <w:keepNext/>
              <w:ind w:left="-142"/>
              <w:jc w:val="center"/>
            </w:pPr>
            <w:r>
              <w:rPr>
                <w:color w:val="000000"/>
                <w:sz w:val="21"/>
                <w:szCs w:val="21"/>
              </w:rPr>
              <w:t>Redirects to admin login page automatically</w:t>
            </w:r>
          </w:p>
        </w:tc>
      </w:tr>
    </w:tbl>
    <w:p w14:paraId="100E3A3C" w14:textId="0748D791" w:rsidR="002A65B3" w:rsidRPr="003A36E9" w:rsidRDefault="002A65B3" w:rsidP="002A65B3">
      <w:pPr>
        <w:pStyle w:val="Heading2"/>
        <w:spacing w:after="120"/>
        <w:ind w:left="-142"/>
        <w:jc w:val="both"/>
      </w:pPr>
      <w:bookmarkStart w:id="53" w:name="_Toc224925138"/>
      <w:r w:rsidRPr="003A36E9">
        <w:rPr>
          <w:bCs/>
          <w:sz w:val="24"/>
          <w:szCs w:val="24"/>
        </w:rPr>
        <w:lastRenderedPageBreak/>
        <w:t>System Testing</w:t>
      </w:r>
      <w:bookmarkEnd w:id="53"/>
    </w:p>
    <w:p w14:paraId="0AE335A0" w14:textId="242783D0" w:rsidR="002A65B3" w:rsidRDefault="002A65B3" w:rsidP="006B64DE">
      <w:pPr>
        <w:spacing w:after="140" w:line="360" w:lineRule="auto"/>
        <w:ind w:left="-142"/>
        <w:jc w:val="both"/>
      </w:pPr>
      <w:r>
        <w:rPr>
          <w:color w:val="000000"/>
          <w:sz w:val="24"/>
          <w:szCs w:val="24"/>
        </w:rPr>
        <w:t>Comprehensive testing was conducted across multiple test categories:</w:t>
      </w:r>
    </w:p>
    <w:p w14:paraId="498CE9F4" w14:textId="41C35CDF" w:rsidR="002A65B3" w:rsidRPr="003A36E9" w:rsidRDefault="002A65B3" w:rsidP="002A65B3">
      <w:pPr>
        <w:pStyle w:val="Heading3"/>
        <w:ind w:left="-142"/>
        <w:jc w:val="both"/>
      </w:pPr>
      <w:bookmarkStart w:id="54" w:name="_Toc224925139"/>
      <w:r w:rsidRPr="003A36E9">
        <w:rPr>
          <w:bCs/>
          <w:sz w:val="22"/>
          <w:szCs w:val="22"/>
        </w:rPr>
        <w:t>Functional Testing</w:t>
      </w:r>
      <w:bookmarkEnd w:id="5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301"/>
        <w:gridCol w:w="2410"/>
        <w:gridCol w:w="2268"/>
        <w:gridCol w:w="1281"/>
      </w:tblGrid>
      <w:tr w:rsidR="002A65B3" w14:paraId="17FE9F5D" w14:textId="77777777" w:rsidTr="006B64DE">
        <w:trPr>
          <w:tblHeader/>
          <w:jc w:val="center"/>
        </w:trPr>
        <w:tc>
          <w:tcPr>
            <w:tcW w:w="11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3DF823A3" w14:textId="77777777" w:rsidR="002A65B3" w:rsidRDefault="002A65B3" w:rsidP="006B64DE">
            <w:pPr>
              <w:ind w:left="-142"/>
              <w:jc w:val="center"/>
            </w:pPr>
            <w:r>
              <w:rPr>
                <w:b/>
                <w:bCs/>
                <w:color w:val="FFFFFF"/>
                <w:sz w:val="21"/>
                <w:szCs w:val="21"/>
              </w:rPr>
              <w:t>Test Case ID</w:t>
            </w:r>
          </w:p>
        </w:tc>
        <w:tc>
          <w:tcPr>
            <w:tcW w:w="2301"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737BF090" w14:textId="77777777" w:rsidR="002A65B3" w:rsidRDefault="002A65B3" w:rsidP="006B64DE">
            <w:pPr>
              <w:ind w:left="-142"/>
              <w:jc w:val="center"/>
            </w:pPr>
            <w:r>
              <w:rPr>
                <w:b/>
                <w:bCs/>
                <w:color w:val="FFFFFF"/>
                <w:sz w:val="21"/>
                <w:szCs w:val="21"/>
              </w:rPr>
              <w:t>Test Description</w:t>
            </w:r>
          </w:p>
        </w:tc>
        <w:tc>
          <w:tcPr>
            <w:tcW w:w="241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74C8C809" w14:textId="77777777" w:rsidR="002A65B3" w:rsidRDefault="002A65B3" w:rsidP="006B64DE">
            <w:pPr>
              <w:ind w:left="-142"/>
              <w:jc w:val="center"/>
            </w:pPr>
            <w:r>
              <w:rPr>
                <w:b/>
                <w:bCs/>
                <w:color w:val="FFFFFF"/>
                <w:sz w:val="21"/>
                <w:szCs w:val="21"/>
              </w:rPr>
              <w:t>Input</w:t>
            </w:r>
          </w:p>
        </w:tc>
        <w:tc>
          <w:tcPr>
            <w:tcW w:w="2268"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55AEE7B2" w14:textId="77777777" w:rsidR="002A65B3" w:rsidRDefault="002A65B3" w:rsidP="006B64DE">
            <w:pPr>
              <w:ind w:left="-142"/>
              <w:jc w:val="center"/>
            </w:pPr>
            <w:r>
              <w:rPr>
                <w:b/>
                <w:bCs/>
                <w:color w:val="FFFFFF"/>
                <w:sz w:val="21"/>
                <w:szCs w:val="21"/>
              </w:rPr>
              <w:t>Expected Result</w:t>
            </w:r>
          </w:p>
        </w:tc>
        <w:tc>
          <w:tcPr>
            <w:tcW w:w="1281"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tcPr>
          <w:p w14:paraId="31FB7D31" w14:textId="77777777" w:rsidR="002A65B3" w:rsidRDefault="002A65B3" w:rsidP="006B64DE">
            <w:pPr>
              <w:ind w:left="-142"/>
              <w:jc w:val="center"/>
            </w:pPr>
            <w:r>
              <w:rPr>
                <w:b/>
                <w:bCs/>
                <w:color w:val="FFFFFF"/>
                <w:sz w:val="21"/>
                <w:szCs w:val="21"/>
              </w:rPr>
              <w:t>Status</w:t>
            </w:r>
          </w:p>
        </w:tc>
      </w:tr>
      <w:tr w:rsidR="002A65B3" w14:paraId="32A4ABFE" w14:textId="77777777" w:rsidTr="006B64DE">
        <w:trPr>
          <w:jc w:val="center"/>
        </w:trPr>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E346F1B" w14:textId="77777777" w:rsidR="002A65B3" w:rsidRDefault="002A65B3" w:rsidP="006B64DE">
            <w:pPr>
              <w:ind w:left="-142"/>
              <w:jc w:val="center"/>
            </w:pPr>
            <w:r>
              <w:rPr>
                <w:color w:val="000000"/>
                <w:sz w:val="21"/>
                <w:szCs w:val="21"/>
              </w:rPr>
              <w:t>TC-01</w:t>
            </w:r>
          </w:p>
        </w:tc>
        <w:tc>
          <w:tcPr>
            <w:tcW w:w="230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C971AC0" w14:textId="77777777" w:rsidR="002A65B3" w:rsidRDefault="002A65B3" w:rsidP="006B64DE">
            <w:pPr>
              <w:ind w:left="-142"/>
              <w:jc w:val="center"/>
            </w:pPr>
            <w:r>
              <w:rPr>
                <w:color w:val="000000"/>
                <w:sz w:val="21"/>
                <w:szCs w:val="21"/>
              </w:rPr>
              <w:t>Valid Indian NSE stock</w:t>
            </w:r>
          </w:p>
        </w:tc>
        <w:tc>
          <w:tcPr>
            <w:tcW w:w="241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BEA1D94" w14:textId="77777777" w:rsidR="002A65B3" w:rsidRDefault="002A65B3" w:rsidP="006B64DE">
            <w:pPr>
              <w:ind w:left="-142"/>
              <w:jc w:val="center"/>
            </w:pPr>
            <w:r>
              <w:rPr>
                <w:color w:val="000000"/>
                <w:sz w:val="21"/>
                <w:szCs w:val="21"/>
              </w:rPr>
              <w:t>RELIANCE.NS, 2024-01-01 to 2025-01-01</w:t>
            </w:r>
          </w:p>
        </w:tc>
        <w:tc>
          <w:tcPr>
            <w:tcW w:w="2268"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F7D8AD6" w14:textId="77777777" w:rsidR="002A65B3" w:rsidRDefault="002A65B3" w:rsidP="006B64DE">
            <w:pPr>
              <w:ind w:left="-142"/>
              <w:jc w:val="center"/>
            </w:pPr>
            <w:r>
              <w:rPr>
                <w:color w:val="000000"/>
                <w:sz w:val="21"/>
                <w:szCs w:val="21"/>
              </w:rPr>
              <w:t>Data loaded, ₹ symbol, all charts rendered</w:t>
            </w:r>
          </w:p>
        </w:tc>
        <w:tc>
          <w:tcPr>
            <w:tcW w:w="128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E4405F1" w14:textId="77777777" w:rsidR="002A65B3" w:rsidRDefault="002A65B3" w:rsidP="006B64DE">
            <w:pPr>
              <w:ind w:left="-142"/>
              <w:jc w:val="center"/>
            </w:pPr>
            <w:r>
              <w:rPr>
                <w:color w:val="000000"/>
                <w:sz w:val="21"/>
                <w:szCs w:val="21"/>
              </w:rPr>
              <w:t>PASS</w:t>
            </w:r>
          </w:p>
        </w:tc>
      </w:tr>
      <w:tr w:rsidR="002A65B3" w14:paraId="09D669C6" w14:textId="77777777" w:rsidTr="006B64DE">
        <w:trPr>
          <w:jc w:val="center"/>
        </w:trPr>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670703" w14:textId="77777777" w:rsidR="002A65B3" w:rsidRDefault="002A65B3" w:rsidP="006B64DE">
            <w:pPr>
              <w:ind w:left="-142"/>
              <w:jc w:val="center"/>
            </w:pPr>
            <w:r>
              <w:rPr>
                <w:color w:val="000000"/>
                <w:sz w:val="21"/>
                <w:szCs w:val="21"/>
              </w:rPr>
              <w:t>TC-02</w:t>
            </w:r>
          </w:p>
        </w:tc>
        <w:tc>
          <w:tcPr>
            <w:tcW w:w="230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84F2D3" w14:textId="77777777" w:rsidR="002A65B3" w:rsidRDefault="002A65B3" w:rsidP="006B64DE">
            <w:pPr>
              <w:ind w:left="-142"/>
              <w:jc w:val="center"/>
            </w:pPr>
            <w:r>
              <w:rPr>
                <w:color w:val="000000"/>
                <w:sz w:val="21"/>
                <w:szCs w:val="21"/>
              </w:rPr>
              <w:t>Valid US NYSE stock</w:t>
            </w:r>
          </w:p>
        </w:tc>
        <w:tc>
          <w:tcPr>
            <w:tcW w:w="2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6488DC" w14:textId="77777777" w:rsidR="002A65B3" w:rsidRDefault="002A65B3" w:rsidP="006B64DE">
            <w:pPr>
              <w:ind w:left="-142"/>
              <w:jc w:val="center"/>
            </w:pPr>
            <w:r>
              <w:rPr>
                <w:color w:val="000000"/>
                <w:sz w:val="21"/>
                <w:szCs w:val="21"/>
              </w:rPr>
              <w:t>AAPL, 2024-01-01 to 2025-01-01</w:t>
            </w:r>
          </w:p>
        </w:tc>
        <w:tc>
          <w:tcPr>
            <w:tcW w:w="226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E30B4F" w14:textId="77777777" w:rsidR="002A65B3" w:rsidRDefault="002A65B3" w:rsidP="006B64DE">
            <w:pPr>
              <w:ind w:left="-142"/>
              <w:jc w:val="center"/>
            </w:pPr>
            <w:r>
              <w:rPr>
                <w:color w:val="000000"/>
                <w:sz w:val="21"/>
                <w:szCs w:val="21"/>
              </w:rPr>
              <w:t>Data loaded, $ symbol, all charts rendered</w:t>
            </w:r>
          </w:p>
        </w:tc>
        <w:tc>
          <w:tcPr>
            <w:tcW w:w="12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358FB3" w14:textId="77777777" w:rsidR="002A65B3" w:rsidRDefault="002A65B3" w:rsidP="006B64DE">
            <w:pPr>
              <w:ind w:left="-142"/>
              <w:jc w:val="center"/>
            </w:pPr>
            <w:r>
              <w:rPr>
                <w:color w:val="000000"/>
                <w:sz w:val="21"/>
                <w:szCs w:val="21"/>
              </w:rPr>
              <w:t>PASS</w:t>
            </w:r>
          </w:p>
        </w:tc>
      </w:tr>
      <w:tr w:rsidR="002A65B3" w14:paraId="333726CD" w14:textId="77777777" w:rsidTr="006B64DE">
        <w:trPr>
          <w:jc w:val="center"/>
        </w:trPr>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ED315F" w14:textId="5ACD6551" w:rsidR="002A65B3" w:rsidRDefault="002A65B3" w:rsidP="006B64DE">
            <w:pPr>
              <w:ind w:left="-142"/>
              <w:jc w:val="center"/>
            </w:pPr>
            <w:r>
              <w:rPr>
                <w:color w:val="000000"/>
                <w:sz w:val="21"/>
                <w:szCs w:val="21"/>
              </w:rPr>
              <w:t>TC-0</w:t>
            </w:r>
            <w:r w:rsidR="006B64DE">
              <w:rPr>
                <w:color w:val="000000"/>
                <w:sz w:val="21"/>
                <w:szCs w:val="21"/>
              </w:rPr>
              <w:t>3</w:t>
            </w:r>
          </w:p>
        </w:tc>
        <w:tc>
          <w:tcPr>
            <w:tcW w:w="230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8BF807" w14:textId="77777777" w:rsidR="002A65B3" w:rsidRDefault="002A65B3" w:rsidP="006B64DE">
            <w:pPr>
              <w:ind w:left="-142"/>
              <w:jc w:val="center"/>
            </w:pPr>
            <w:r>
              <w:rPr>
                <w:color w:val="000000"/>
                <w:sz w:val="21"/>
                <w:szCs w:val="21"/>
              </w:rPr>
              <w:t>Invalid ticker symbol</w:t>
            </w:r>
          </w:p>
        </w:tc>
        <w:tc>
          <w:tcPr>
            <w:tcW w:w="2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B721AD" w14:textId="77777777" w:rsidR="002A65B3" w:rsidRDefault="002A65B3" w:rsidP="006B64DE">
            <w:pPr>
              <w:ind w:left="-142"/>
              <w:jc w:val="center"/>
            </w:pPr>
            <w:r>
              <w:rPr>
                <w:color w:val="000000"/>
                <w:sz w:val="21"/>
                <w:szCs w:val="21"/>
              </w:rPr>
              <w:t>XYZABC999</w:t>
            </w:r>
          </w:p>
        </w:tc>
        <w:tc>
          <w:tcPr>
            <w:tcW w:w="226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93AA83" w14:textId="77777777" w:rsidR="002A65B3" w:rsidRDefault="002A65B3" w:rsidP="006B64DE">
            <w:pPr>
              <w:ind w:left="-142"/>
              <w:jc w:val="center"/>
            </w:pPr>
            <w:r>
              <w:rPr>
                <w:color w:val="000000"/>
                <w:sz w:val="21"/>
                <w:szCs w:val="21"/>
              </w:rPr>
              <w:t>Error message shown, app does not crash</w:t>
            </w:r>
          </w:p>
        </w:tc>
        <w:tc>
          <w:tcPr>
            <w:tcW w:w="12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01340F" w14:textId="77777777" w:rsidR="002A65B3" w:rsidRDefault="002A65B3" w:rsidP="006B64DE">
            <w:pPr>
              <w:ind w:left="-142"/>
              <w:jc w:val="center"/>
            </w:pPr>
            <w:r>
              <w:rPr>
                <w:color w:val="000000"/>
                <w:sz w:val="21"/>
                <w:szCs w:val="21"/>
              </w:rPr>
              <w:t>PASS</w:t>
            </w:r>
          </w:p>
        </w:tc>
      </w:tr>
      <w:tr w:rsidR="002A65B3" w14:paraId="0CBDFCF4" w14:textId="77777777" w:rsidTr="006B64DE">
        <w:trPr>
          <w:jc w:val="center"/>
        </w:trPr>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5D849FB" w14:textId="757C769E" w:rsidR="002A65B3" w:rsidRDefault="002A65B3" w:rsidP="006B64DE">
            <w:pPr>
              <w:ind w:left="-142"/>
              <w:jc w:val="center"/>
            </w:pPr>
            <w:r>
              <w:rPr>
                <w:color w:val="000000"/>
                <w:sz w:val="21"/>
                <w:szCs w:val="21"/>
              </w:rPr>
              <w:t>TC-0</w:t>
            </w:r>
            <w:r w:rsidR="006B64DE">
              <w:rPr>
                <w:color w:val="000000"/>
                <w:sz w:val="21"/>
                <w:szCs w:val="21"/>
              </w:rPr>
              <w:t>4</w:t>
            </w:r>
          </w:p>
        </w:tc>
        <w:tc>
          <w:tcPr>
            <w:tcW w:w="230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59B1546" w14:textId="77777777" w:rsidR="002A65B3" w:rsidRDefault="002A65B3" w:rsidP="006B64DE">
            <w:pPr>
              <w:ind w:left="-142"/>
              <w:jc w:val="center"/>
            </w:pPr>
            <w:r>
              <w:rPr>
                <w:color w:val="000000"/>
                <w:sz w:val="21"/>
                <w:szCs w:val="21"/>
              </w:rPr>
              <w:t>Start &gt; End date</w:t>
            </w:r>
          </w:p>
        </w:tc>
        <w:tc>
          <w:tcPr>
            <w:tcW w:w="241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98BF845" w14:textId="77777777" w:rsidR="002A65B3" w:rsidRDefault="002A65B3" w:rsidP="006B64DE">
            <w:pPr>
              <w:ind w:left="-142"/>
              <w:jc w:val="center"/>
            </w:pPr>
            <w:r>
              <w:rPr>
                <w:color w:val="000000"/>
                <w:sz w:val="21"/>
                <w:szCs w:val="21"/>
              </w:rPr>
              <w:t>Start: 2025-06-01, End: 2024-01-01</w:t>
            </w:r>
          </w:p>
        </w:tc>
        <w:tc>
          <w:tcPr>
            <w:tcW w:w="2268"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9C040BD" w14:textId="77777777" w:rsidR="002A65B3" w:rsidRDefault="002A65B3" w:rsidP="006B64DE">
            <w:pPr>
              <w:ind w:left="-142"/>
              <w:jc w:val="center"/>
            </w:pPr>
            <w:r>
              <w:rPr>
                <w:color w:val="000000"/>
                <w:sz w:val="21"/>
                <w:szCs w:val="21"/>
              </w:rPr>
              <w:t>Error: start must be before end</w:t>
            </w:r>
          </w:p>
        </w:tc>
        <w:tc>
          <w:tcPr>
            <w:tcW w:w="128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F806C0D" w14:textId="77777777" w:rsidR="002A65B3" w:rsidRDefault="002A65B3" w:rsidP="006B64DE">
            <w:pPr>
              <w:ind w:left="-142"/>
              <w:jc w:val="center"/>
            </w:pPr>
            <w:r>
              <w:rPr>
                <w:color w:val="000000"/>
                <w:sz w:val="21"/>
                <w:szCs w:val="21"/>
              </w:rPr>
              <w:t>PASS</w:t>
            </w:r>
          </w:p>
        </w:tc>
      </w:tr>
      <w:tr w:rsidR="002A65B3" w14:paraId="052F26C7" w14:textId="77777777" w:rsidTr="006B64DE">
        <w:trPr>
          <w:jc w:val="center"/>
        </w:trPr>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9DC207" w14:textId="14B38801" w:rsidR="002A65B3" w:rsidRDefault="002A65B3" w:rsidP="006B64DE">
            <w:pPr>
              <w:ind w:left="-142"/>
              <w:jc w:val="center"/>
            </w:pPr>
            <w:r>
              <w:rPr>
                <w:color w:val="000000"/>
                <w:sz w:val="21"/>
                <w:szCs w:val="21"/>
              </w:rPr>
              <w:t>TC-0</w:t>
            </w:r>
            <w:r w:rsidR="006B64DE">
              <w:rPr>
                <w:color w:val="000000"/>
                <w:sz w:val="21"/>
                <w:szCs w:val="21"/>
              </w:rPr>
              <w:t>5</w:t>
            </w:r>
          </w:p>
        </w:tc>
        <w:tc>
          <w:tcPr>
            <w:tcW w:w="230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978E3" w14:textId="77777777" w:rsidR="002A65B3" w:rsidRDefault="002A65B3" w:rsidP="006B64DE">
            <w:pPr>
              <w:ind w:left="-142"/>
              <w:jc w:val="center"/>
            </w:pPr>
            <w:r>
              <w:rPr>
                <w:color w:val="000000"/>
                <w:sz w:val="21"/>
                <w:szCs w:val="21"/>
              </w:rPr>
              <w:t>Same start and end date</w:t>
            </w:r>
          </w:p>
        </w:tc>
        <w:tc>
          <w:tcPr>
            <w:tcW w:w="2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0F5722" w14:textId="77777777" w:rsidR="002A65B3" w:rsidRDefault="002A65B3" w:rsidP="006B64DE">
            <w:pPr>
              <w:ind w:left="-142"/>
              <w:jc w:val="center"/>
            </w:pPr>
            <w:r>
              <w:rPr>
                <w:color w:val="000000"/>
                <w:sz w:val="21"/>
                <w:szCs w:val="21"/>
              </w:rPr>
              <w:t>Start: 2024-01-01, End: 2024-01-01</w:t>
            </w:r>
          </w:p>
        </w:tc>
        <w:tc>
          <w:tcPr>
            <w:tcW w:w="226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8E95CE" w14:textId="77777777" w:rsidR="002A65B3" w:rsidRDefault="002A65B3" w:rsidP="006B64DE">
            <w:pPr>
              <w:ind w:left="-142"/>
              <w:jc w:val="center"/>
            </w:pPr>
            <w:r>
              <w:rPr>
                <w:color w:val="000000"/>
                <w:sz w:val="21"/>
                <w:szCs w:val="21"/>
              </w:rPr>
              <w:t>Error: start must be before end</w:t>
            </w:r>
          </w:p>
        </w:tc>
        <w:tc>
          <w:tcPr>
            <w:tcW w:w="12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15F39A" w14:textId="77777777" w:rsidR="002A65B3" w:rsidRDefault="002A65B3" w:rsidP="006B64DE">
            <w:pPr>
              <w:ind w:left="-142"/>
              <w:jc w:val="center"/>
            </w:pPr>
            <w:r>
              <w:rPr>
                <w:color w:val="000000"/>
                <w:sz w:val="21"/>
                <w:szCs w:val="21"/>
              </w:rPr>
              <w:t>PASS</w:t>
            </w:r>
          </w:p>
        </w:tc>
      </w:tr>
      <w:tr w:rsidR="002A65B3" w14:paraId="3F2FC366" w14:textId="77777777" w:rsidTr="006B64DE">
        <w:trPr>
          <w:jc w:val="center"/>
        </w:trPr>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CEF4CDF" w14:textId="1BA24453" w:rsidR="002A65B3" w:rsidRDefault="002A65B3" w:rsidP="006B64DE">
            <w:pPr>
              <w:ind w:left="-142"/>
              <w:jc w:val="center"/>
            </w:pPr>
            <w:r>
              <w:rPr>
                <w:color w:val="000000"/>
                <w:sz w:val="21"/>
                <w:szCs w:val="21"/>
              </w:rPr>
              <w:t>TC-0</w:t>
            </w:r>
            <w:r w:rsidR="006B64DE">
              <w:rPr>
                <w:color w:val="000000"/>
                <w:sz w:val="21"/>
                <w:szCs w:val="21"/>
              </w:rPr>
              <w:t>6</w:t>
            </w:r>
          </w:p>
        </w:tc>
        <w:tc>
          <w:tcPr>
            <w:tcW w:w="230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3650A24" w14:textId="77777777" w:rsidR="002A65B3" w:rsidRDefault="002A65B3" w:rsidP="006B64DE">
            <w:pPr>
              <w:ind w:left="-142"/>
              <w:jc w:val="center"/>
            </w:pPr>
            <w:r>
              <w:rPr>
                <w:color w:val="000000"/>
                <w:sz w:val="21"/>
                <w:szCs w:val="21"/>
              </w:rPr>
              <w:t>Too-short date range (3 days)</w:t>
            </w:r>
          </w:p>
        </w:tc>
        <w:tc>
          <w:tcPr>
            <w:tcW w:w="241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642B5C2" w14:textId="77777777" w:rsidR="002A65B3" w:rsidRDefault="002A65B3" w:rsidP="006B64DE">
            <w:pPr>
              <w:ind w:left="-142"/>
              <w:jc w:val="center"/>
            </w:pPr>
            <w:r>
              <w:rPr>
                <w:color w:val="000000"/>
                <w:sz w:val="21"/>
                <w:szCs w:val="21"/>
              </w:rPr>
              <w:t>Any ticker, 3-day range</w:t>
            </w:r>
          </w:p>
        </w:tc>
        <w:tc>
          <w:tcPr>
            <w:tcW w:w="2268"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843B389" w14:textId="77777777" w:rsidR="002A65B3" w:rsidRDefault="002A65B3" w:rsidP="006B64DE">
            <w:pPr>
              <w:ind w:left="-142"/>
              <w:jc w:val="center"/>
            </w:pPr>
            <w:r>
              <w:rPr>
                <w:color w:val="000000"/>
                <w:sz w:val="21"/>
                <w:szCs w:val="21"/>
              </w:rPr>
              <w:t>Amber warning about minimum data requirement</w:t>
            </w:r>
          </w:p>
        </w:tc>
        <w:tc>
          <w:tcPr>
            <w:tcW w:w="128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84B635D" w14:textId="77777777" w:rsidR="002A65B3" w:rsidRDefault="002A65B3" w:rsidP="006B64DE">
            <w:pPr>
              <w:ind w:left="-142"/>
              <w:jc w:val="center"/>
            </w:pPr>
            <w:r>
              <w:rPr>
                <w:color w:val="000000"/>
                <w:sz w:val="21"/>
                <w:szCs w:val="21"/>
              </w:rPr>
              <w:t>PASS</w:t>
            </w:r>
          </w:p>
        </w:tc>
      </w:tr>
      <w:tr w:rsidR="002A65B3" w14:paraId="6F650779" w14:textId="77777777" w:rsidTr="006B64DE">
        <w:trPr>
          <w:jc w:val="center"/>
        </w:trPr>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67E703" w14:textId="68C670A6" w:rsidR="002A65B3" w:rsidRDefault="002A65B3" w:rsidP="006B64DE">
            <w:pPr>
              <w:ind w:left="-142"/>
              <w:jc w:val="center"/>
            </w:pPr>
            <w:r>
              <w:rPr>
                <w:color w:val="000000"/>
                <w:sz w:val="21"/>
                <w:szCs w:val="21"/>
              </w:rPr>
              <w:t>TC-0</w:t>
            </w:r>
            <w:r w:rsidR="006B64DE">
              <w:rPr>
                <w:color w:val="000000"/>
                <w:sz w:val="21"/>
                <w:szCs w:val="21"/>
              </w:rPr>
              <w:t>7</w:t>
            </w:r>
          </w:p>
        </w:tc>
        <w:tc>
          <w:tcPr>
            <w:tcW w:w="230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163873" w14:textId="77777777" w:rsidR="002A65B3" w:rsidRDefault="002A65B3" w:rsidP="006B64DE">
            <w:pPr>
              <w:ind w:left="-142"/>
              <w:jc w:val="center"/>
            </w:pPr>
            <w:r>
              <w:rPr>
                <w:color w:val="000000"/>
                <w:sz w:val="21"/>
                <w:szCs w:val="21"/>
              </w:rPr>
              <w:t>Long date range (5 years)</w:t>
            </w:r>
          </w:p>
        </w:tc>
        <w:tc>
          <w:tcPr>
            <w:tcW w:w="2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80963B" w14:textId="77777777" w:rsidR="002A65B3" w:rsidRDefault="002A65B3" w:rsidP="006B64DE">
            <w:pPr>
              <w:ind w:left="-142"/>
              <w:jc w:val="center"/>
            </w:pPr>
            <w:r>
              <w:rPr>
                <w:color w:val="000000"/>
                <w:sz w:val="21"/>
                <w:szCs w:val="21"/>
              </w:rPr>
              <w:t>AAPL, 2020-01-01 to 2025-01-01</w:t>
            </w:r>
          </w:p>
        </w:tc>
        <w:tc>
          <w:tcPr>
            <w:tcW w:w="226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10120D" w14:textId="77777777" w:rsidR="002A65B3" w:rsidRDefault="002A65B3" w:rsidP="006B64DE">
            <w:pPr>
              <w:ind w:left="-142"/>
              <w:jc w:val="center"/>
            </w:pPr>
            <w:r>
              <w:rPr>
                <w:color w:val="000000"/>
                <w:sz w:val="21"/>
                <w:szCs w:val="21"/>
              </w:rPr>
              <w:t>All features work, model fits successfully</w:t>
            </w:r>
          </w:p>
        </w:tc>
        <w:tc>
          <w:tcPr>
            <w:tcW w:w="12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915489" w14:textId="77777777" w:rsidR="002A65B3" w:rsidRDefault="002A65B3" w:rsidP="006B64DE">
            <w:pPr>
              <w:ind w:left="-142"/>
              <w:jc w:val="center"/>
            </w:pPr>
            <w:r>
              <w:rPr>
                <w:color w:val="000000"/>
                <w:sz w:val="21"/>
                <w:szCs w:val="21"/>
              </w:rPr>
              <w:t>PASS</w:t>
            </w:r>
          </w:p>
        </w:tc>
      </w:tr>
      <w:tr w:rsidR="002A65B3" w14:paraId="40F29492" w14:textId="77777777" w:rsidTr="006B64DE">
        <w:trPr>
          <w:jc w:val="center"/>
        </w:trPr>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1DCA8F7" w14:textId="6AFCC445" w:rsidR="002A65B3" w:rsidRDefault="002A65B3" w:rsidP="006B64DE">
            <w:pPr>
              <w:ind w:left="-142"/>
              <w:jc w:val="center"/>
            </w:pPr>
            <w:r>
              <w:rPr>
                <w:color w:val="000000"/>
                <w:sz w:val="21"/>
                <w:szCs w:val="21"/>
              </w:rPr>
              <w:t>TC-0</w:t>
            </w:r>
            <w:r w:rsidR="006B64DE">
              <w:rPr>
                <w:color w:val="000000"/>
                <w:sz w:val="21"/>
                <w:szCs w:val="21"/>
              </w:rPr>
              <w:t>8</w:t>
            </w:r>
          </w:p>
        </w:tc>
        <w:tc>
          <w:tcPr>
            <w:tcW w:w="230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94AD6E2" w14:textId="77777777" w:rsidR="002A65B3" w:rsidRDefault="002A65B3" w:rsidP="006B64DE">
            <w:pPr>
              <w:ind w:left="-142"/>
              <w:jc w:val="center"/>
            </w:pPr>
            <w:r>
              <w:rPr>
                <w:color w:val="000000"/>
                <w:sz w:val="21"/>
                <w:szCs w:val="21"/>
              </w:rPr>
              <w:t>Admin login — correct</w:t>
            </w:r>
          </w:p>
        </w:tc>
        <w:tc>
          <w:tcPr>
            <w:tcW w:w="241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7227D10" w14:textId="77777777" w:rsidR="002A65B3" w:rsidRDefault="002A65B3" w:rsidP="006B64DE">
            <w:pPr>
              <w:ind w:left="-142"/>
              <w:jc w:val="center"/>
            </w:pPr>
            <w:proofErr w:type="spellStart"/>
            <w:r>
              <w:rPr>
                <w:color w:val="000000"/>
                <w:sz w:val="21"/>
                <w:szCs w:val="21"/>
              </w:rPr>
              <w:t>poojan</w:t>
            </w:r>
            <w:proofErr w:type="spellEnd"/>
            <w:r>
              <w:rPr>
                <w:color w:val="000000"/>
                <w:sz w:val="21"/>
                <w:szCs w:val="21"/>
              </w:rPr>
              <w:t xml:space="preserve"> / poojan123</w:t>
            </w:r>
          </w:p>
        </w:tc>
        <w:tc>
          <w:tcPr>
            <w:tcW w:w="2268"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12483EF" w14:textId="77777777" w:rsidR="002A65B3" w:rsidRDefault="002A65B3" w:rsidP="006B64DE">
            <w:pPr>
              <w:ind w:left="-142"/>
              <w:jc w:val="center"/>
            </w:pPr>
            <w:r>
              <w:rPr>
                <w:color w:val="000000"/>
                <w:sz w:val="21"/>
                <w:szCs w:val="21"/>
              </w:rPr>
              <w:t>Admin dashboard displayed</w:t>
            </w:r>
          </w:p>
        </w:tc>
        <w:tc>
          <w:tcPr>
            <w:tcW w:w="128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0E65FB6" w14:textId="77777777" w:rsidR="002A65B3" w:rsidRDefault="002A65B3" w:rsidP="006B64DE">
            <w:pPr>
              <w:ind w:left="-142"/>
              <w:jc w:val="center"/>
            </w:pPr>
            <w:r>
              <w:rPr>
                <w:color w:val="000000"/>
                <w:sz w:val="21"/>
                <w:szCs w:val="21"/>
              </w:rPr>
              <w:t>PASS</w:t>
            </w:r>
          </w:p>
        </w:tc>
      </w:tr>
      <w:tr w:rsidR="002A65B3" w14:paraId="3DA7C463" w14:textId="77777777" w:rsidTr="006B64DE">
        <w:trPr>
          <w:jc w:val="center"/>
        </w:trPr>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3A7B82" w14:textId="68FAA2DF" w:rsidR="002A65B3" w:rsidRDefault="002A65B3" w:rsidP="006B64DE">
            <w:pPr>
              <w:ind w:left="-142"/>
              <w:jc w:val="center"/>
            </w:pPr>
            <w:r>
              <w:rPr>
                <w:color w:val="000000"/>
                <w:sz w:val="21"/>
                <w:szCs w:val="21"/>
              </w:rPr>
              <w:t>TC-</w:t>
            </w:r>
            <w:r w:rsidR="006B64DE">
              <w:rPr>
                <w:color w:val="000000"/>
                <w:sz w:val="21"/>
                <w:szCs w:val="21"/>
              </w:rPr>
              <w:t>9</w:t>
            </w:r>
          </w:p>
        </w:tc>
        <w:tc>
          <w:tcPr>
            <w:tcW w:w="230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A0F53B" w14:textId="77777777" w:rsidR="002A65B3" w:rsidRDefault="002A65B3" w:rsidP="006B64DE">
            <w:pPr>
              <w:ind w:left="-142"/>
              <w:jc w:val="center"/>
            </w:pPr>
            <w:r>
              <w:rPr>
                <w:color w:val="000000"/>
                <w:sz w:val="21"/>
                <w:szCs w:val="21"/>
              </w:rPr>
              <w:t>Admin login — wrong password</w:t>
            </w:r>
          </w:p>
        </w:tc>
        <w:tc>
          <w:tcPr>
            <w:tcW w:w="2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ECAB73" w14:textId="77777777" w:rsidR="002A65B3" w:rsidRDefault="002A65B3" w:rsidP="006B64DE">
            <w:pPr>
              <w:ind w:left="-142"/>
              <w:jc w:val="center"/>
            </w:pPr>
            <w:proofErr w:type="spellStart"/>
            <w:r>
              <w:rPr>
                <w:color w:val="000000"/>
                <w:sz w:val="21"/>
                <w:szCs w:val="21"/>
              </w:rPr>
              <w:t>poojan</w:t>
            </w:r>
            <w:proofErr w:type="spellEnd"/>
            <w:r>
              <w:rPr>
                <w:color w:val="000000"/>
                <w:sz w:val="21"/>
                <w:szCs w:val="21"/>
              </w:rPr>
              <w:t xml:space="preserve"> / </w:t>
            </w:r>
            <w:proofErr w:type="spellStart"/>
            <w:r>
              <w:rPr>
                <w:color w:val="000000"/>
                <w:sz w:val="21"/>
                <w:szCs w:val="21"/>
              </w:rPr>
              <w:t>wrongpass</w:t>
            </w:r>
            <w:proofErr w:type="spellEnd"/>
          </w:p>
        </w:tc>
        <w:tc>
          <w:tcPr>
            <w:tcW w:w="226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7A64DF" w14:textId="77777777" w:rsidR="002A65B3" w:rsidRDefault="002A65B3" w:rsidP="006B64DE">
            <w:pPr>
              <w:ind w:left="-142"/>
              <w:jc w:val="center"/>
            </w:pPr>
            <w:r>
              <w:rPr>
                <w:color w:val="000000"/>
                <w:sz w:val="21"/>
                <w:szCs w:val="21"/>
              </w:rPr>
              <w:t>Error: 'Wrong credentials'</w:t>
            </w:r>
          </w:p>
        </w:tc>
        <w:tc>
          <w:tcPr>
            <w:tcW w:w="12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7C8FDC" w14:textId="77777777" w:rsidR="002A65B3" w:rsidRDefault="002A65B3" w:rsidP="006B64DE">
            <w:pPr>
              <w:ind w:left="-142"/>
              <w:jc w:val="center"/>
            </w:pPr>
            <w:r>
              <w:rPr>
                <w:color w:val="000000"/>
                <w:sz w:val="21"/>
                <w:szCs w:val="21"/>
              </w:rPr>
              <w:t>PASS</w:t>
            </w:r>
          </w:p>
        </w:tc>
      </w:tr>
      <w:tr w:rsidR="002A65B3" w14:paraId="36FAEE84" w14:textId="77777777" w:rsidTr="006B64DE">
        <w:trPr>
          <w:jc w:val="center"/>
        </w:trPr>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825DF28" w14:textId="2FF86607" w:rsidR="002A65B3" w:rsidRDefault="002A65B3" w:rsidP="006B64DE">
            <w:pPr>
              <w:ind w:left="-142"/>
              <w:jc w:val="center"/>
            </w:pPr>
            <w:r>
              <w:rPr>
                <w:color w:val="000000"/>
                <w:sz w:val="21"/>
                <w:szCs w:val="21"/>
              </w:rPr>
              <w:t>TC-1</w:t>
            </w:r>
            <w:r w:rsidR="006B64DE">
              <w:rPr>
                <w:color w:val="000000"/>
                <w:sz w:val="21"/>
                <w:szCs w:val="21"/>
              </w:rPr>
              <w:t>0</w:t>
            </w:r>
          </w:p>
        </w:tc>
        <w:tc>
          <w:tcPr>
            <w:tcW w:w="230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FEEEF87" w14:textId="77777777" w:rsidR="002A65B3" w:rsidRDefault="002A65B3" w:rsidP="006B64DE">
            <w:pPr>
              <w:ind w:left="-142"/>
              <w:jc w:val="center"/>
            </w:pPr>
            <w:r>
              <w:rPr>
                <w:color w:val="000000"/>
                <w:sz w:val="21"/>
                <w:szCs w:val="21"/>
              </w:rPr>
              <w:t>Admin login — wrong username</w:t>
            </w:r>
          </w:p>
        </w:tc>
        <w:tc>
          <w:tcPr>
            <w:tcW w:w="241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C67DA65" w14:textId="77777777" w:rsidR="002A65B3" w:rsidRDefault="002A65B3" w:rsidP="006B64DE">
            <w:pPr>
              <w:ind w:left="-142"/>
              <w:jc w:val="center"/>
            </w:pPr>
            <w:r>
              <w:rPr>
                <w:color w:val="000000"/>
                <w:sz w:val="21"/>
                <w:szCs w:val="21"/>
              </w:rPr>
              <w:t>unknown / poojan123</w:t>
            </w:r>
          </w:p>
        </w:tc>
        <w:tc>
          <w:tcPr>
            <w:tcW w:w="2268"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732320E" w14:textId="77777777" w:rsidR="002A65B3" w:rsidRDefault="002A65B3" w:rsidP="006B64DE">
            <w:pPr>
              <w:ind w:left="-142"/>
              <w:jc w:val="center"/>
            </w:pPr>
            <w:r>
              <w:rPr>
                <w:color w:val="000000"/>
                <w:sz w:val="21"/>
                <w:szCs w:val="21"/>
              </w:rPr>
              <w:t>Error: 'Wrong credentials'</w:t>
            </w:r>
          </w:p>
        </w:tc>
        <w:tc>
          <w:tcPr>
            <w:tcW w:w="128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BB702FF" w14:textId="77777777" w:rsidR="002A65B3" w:rsidRDefault="002A65B3" w:rsidP="006B64DE">
            <w:pPr>
              <w:ind w:left="-142"/>
              <w:jc w:val="center"/>
            </w:pPr>
            <w:r>
              <w:rPr>
                <w:color w:val="000000"/>
                <w:sz w:val="21"/>
                <w:szCs w:val="21"/>
              </w:rPr>
              <w:t>PASS</w:t>
            </w:r>
          </w:p>
        </w:tc>
      </w:tr>
      <w:tr w:rsidR="002A65B3" w14:paraId="7A32F873" w14:textId="77777777" w:rsidTr="006B64DE">
        <w:trPr>
          <w:jc w:val="center"/>
        </w:trPr>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9D1DC9" w14:textId="26D5E2F3" w:rsidR="002A65B3" w:rsidRDefault="002A65B3" w:rsidP="006B64DE">
            <w:pPr>
              <w:ind w:left="-142"/>
              <w:jc w:val="center"/>
            </w:pPr>
            <w:r>
              <w:rPr>
                <w:color w:val="000000"/>
                <w:sz w:val="21"/>
                <w:szCs w:val="21"/>
              </w:rPr>
              <w:t>TC-1</w:t>
            </w:r>
            <w:r w:rsidR="006B64DE">
              <w:rPr>
                <w:color w:val="000000"/>
                <w:sz w:val="21"/>
                <w:szCs w:val="21"/>
              </w:rPr>
              <w:t>1</w:t>
            </w:r>
          </w:p>
        </w:tc>
        <w:tc>
          <w:tcPr>
            <w:tcW w:w="230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8C8E12" w14:textId="77777777" w:rsidR="002A65B3" w:rsidRDefault="002A65B3" w:rsidP="006B64DE">
            <w:pPr>
              <w:ind w:left="-142"/>
              <w:jc w:val="center"/>
            </w:pPr>
            <w:r>
              <w:rPr>
                <w:color w:val="000000"/>
                <w:sz w:val="21"/>
                <w:szCs w:val="21"/>
              </w:rPr>
              <w:t>Public user at /?admin=1</w:t>
            </w:r>
          </w:p>
        </w:tc>
        <w:tc>
          <w:tcPr>
            <w:tcW w:w="2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333184" w14:textId="77777777" w:rsidR="002A65B3" w:rsidRDefault="002A65B3" w:rsidP="006B64DE">
            <w:pPr>
              <w:ind w:left="-142"/>
              <w:jc w:val="center"/>
            </w:pPr>
            <w:r>
              <w:rPr>
                <w:color w:val="000000"/>
                <w:sz w:val="21"/>
                <w:szCs w:val="21"/>
              </w:rPr>
              <w:t>(visiting URL without credentials)</w:t>
            </w:r>
          </w:p>
        </w:tc>
        <w:tc>
          <w:tcPr>
            <w:tcW w:w="226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FF5AC9" w14:textId="77777777" w:rsidR="002A65B3" w:rsidRDefault="002A65B3" w:rsidP="006B64DE">
            <w:pPr>
              <w:ind w:left="-142"/>
              <w:jc w:val="center"/>
            </w:pPr>
            <w:r>
              <w:rPr>
                <w:color w:val="000000"/>
                <w:sz w:val="21"/>
                <w:szCs w:val="21"/>
              </w:rPr>
              <w:t>Admin login page shown, no bypass</w:t>
            </w:r>
          </w:p>
        </w:tc>
        <w:tc>
          <w:tcPr>
            <w:tcW w:w="12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4AB5F3" w14:textId="77777777" w:rsidR="002A65B3" w:rsidRDefault="002A65B3" w:rsidP="006B64DE">
            <w:pPr>
              <w:ind w:left="-142"/>
              <w:jc w:val="center"/>
            </w:pPr>
            <w:r>
              <w:rPr>
                <w:color w:val="000000"/>
                <w:sz w:val="21"/>
                <w:szCs w:val="21"/>
              </w:rPr>
              <w:t>PASS</w:t>
            </w:r>
          </w:p>
        </w:tc>
      </w:tr>
      <w:tr w:rsidR="002A65B3" w14:paraId="657AE597" w14:textId="77777777" w:rsidTr="006B64DE">
        <w:trPr>
          <w:jc w:val="center"/>
        </w:trPr>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072576E" w14:textId="4A68352A" w:rsidR="002A65B3" w:rsidRDefault="002A65B3" w:rsidP="006B64DE">
            <w:pPr>
              <w:ind w:left="-142"/>
              <w:jc w:val="center"/>
            </w:pPr>
            <w:r>
              <w:rPr>
                <w:color w:val="000000"/>
                <w:sz w:val="21"/>
                <w:szCs w:val="21"/>
              </w:rPr>
              <w:t>TC-1</w:t>
            </w:r>
            <w:r w:rsidR="006B64DE">
              <w:rPr>
                <w:color w:val="000000"/>
                <w:sz w:val="21"/>
                <w:szCs w:val="21"/>
              </w:rPr>
              <w:t>2</w:t>
            </w:r>
          </w:p>
        </w:tc>
        <w:tc>
          <w:tcPr>
            <w:tcW w:w="230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D90CFFC" w14:textId="77777777" w:rsidR="002A65B3" w:rsidRDefault="002A65B3" w:rsidP="006B64DE">
            <w:pPr>
              <w:ind w:left="-142"/>
              <w:jc w:val="center"/>
            </w:pPr>
            <w:r>
              <w:rPr>
                <w:color w:val="000000"/>
                <w:sz w:val="21"/>
                <w:szCs w:val="21"/>
              </w:rPr>
              <w:t>CSV download in admin</w:t>
            </w:r>
          </w:p>
        </w:tc>
        <w:tc>
          <w:tcPr>
            <w:tcW w:w="241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787B2CB" w14:textId="77777777" w:rsidR="002A65B3" w:rsidRDefault="002A65B3" w:rsidP="006B64DE">
            <w:pPr>
              <w:ind w:left="-142"/>
              <w:jc w:val="center"/>
            </w:pPr>
            <w:r>
              <w:rPr>
                <w:color w:val="000000"/>
                <w:sz w:val="21"/>
                <w:szCs w:val="21"/>
              </w:rPr>
              <w:t>After searches exist in log</w:t>
            </w:r>
          </w:p>
        </w:tc>
        <w:tc>
          <w:tcPr>
            <w:tcW w:w="2268"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BE2CAB8" w14:textId="77777777" w:rsidR="002A65B3" w:rsidRDefault="002A65B3" w:rsidP="006B64DE">
            <w:pPr>
              <w:ind w:left="-142"/>
              <w:jc w:val="center"/>
            </w:pPr>
            <w:r>
              <w:rPr>
                <w:color w:val="000000"/>
                <w:sz w:val="21"/>
                <w:szCs w:val="21"/>
              </w:rPr>
              <w:t xml:space="preserve">CSV downloaded with all columns except </w:t>
            </w:r>
            <w:proofErr w:type="spellStart"/>
            <w:r>
              <w:rPr>
                <w:color w:val="000000"/>
                <w:sz w:val="21"/>
                <w:szCs w:val="21"/>
              </w:rPr>
              <w:t>model_summary</w:t>
            </w:r>
            <w:proofErr w:type="spellEnd"/>
          </w:p>
        </w:tc>
        <w:tc>
          <w:tcPr>
            <w:tcW w:w="128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687DECB" w14:textId="77777777" w:rsidR="002A65B3" w:rsidRDefault="002A65B3" w:rsidP="006B64DE">
            <w:pPr>
              <w:ind w:left="-142"/>
              <w:jc w:val="center"/>
            </w:pPr>
            <w:r>
              <w:rPr>
                <w:color w:val="000000"/>
                <w:sz w:val="21"/>
                <w:szCs w:val="21"/>
              </w:rPr>
              <w:t>PASS</w:t>
            </w:r>
          </w:p>
        </w:tc>
      </w:tr>
      <w:tr w:rsidR="002A65B3" w14:paraId="6CD73AB9" w14:textId="77777777" w:rsidTr="006B64DE">
        <w:trPr>
          <w:jc w:val="center"/>
        </w:trPr>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C6B583" w14:textId="2E5E9FCA" w:rsidR="002A65B3" w:rsidRDefault="002A65B3" w:rsidP="006B64DE">
            <w:pPr>
              <w:ind w:left="-142"/>
              <w:jc w:val="center"/>
            </w:pPr>
            <w:r>
              <w:rPr>
                <w:color w:val="000000"/>
                <w:sz w:val="21"/>
                <w:szCs w:val="21"/>
              </w:rPr>
              <w:t>TC-1</w:t>
            </w:r>
            <w:r w:rsidR="006B64DE">
              <w:rPr>
                <w:color w:val="000000"/>
                <w:sz w:val="21"/>
                <w:szCs w:val="21"/>
              </w:rPr>
              <w:t>3</w:t>
            </w:r>
          </w:p>
        </w:tc>
        <w:tc>
          <w:tcPr>
            <w:tcW w:w="230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2E2C66" w14:textId="77777777" w:rsidR="002A65B3" w:rsidRDefault="002A65B3" w:rsidP="006B64DE">
            <w:pPr>
              <w:ind w:left="-142"/>
              <w:jc w:val="center"/>
            </w:pPr>
            <w:r>
              <w:rPr>
                <w:color w:val="000000"/>
                <w:sz w:val="21"/>
                <w:szCs w:val="21"/>
              </w:rPr>
              <w:t>Currency detection — INR</w:t>
            </w:r>
          </w:p>
        </w:tc>
        <w:tc>
          <w:tcPr>
            <w:tcW w:w="2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69F550" w14:textId="77777777" w:rsidR="002A65B3" w:rsidRDefault="002A65B3" w:rsidP="006B64DE">
            <w:pPr>
              <w:ind w:left="-142"/>
              <w:jc w:val="center"/>
            </w:pPr>
            <w:r>
              <w:rPr>
                <w:color w:val="000000"/>
                <w:sz w:val="21"/>
                <w:szCs w:val="21"/>
              </w:rPr>
              <w:t>TCS.NS or INFY.NS</w:t>
            </w:r>
          </w:p>
        </w:tc>
        <w:tc>
          <w:tcPr>
            <w:tcW w:w="226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F4B0A4" w14:textId="77777777" w:rsidR="002A65B3" w:rsidRDefault="002A65B3" w:rsidP="006B64DE">
            <w:pPr>
              <w:ind w:left="-142"/>
              <w:jc w:val="center"/>
            </w:pPr>
            <w:r>
              <w:rPr>
                <w:color w:val="000000"/>
                <w:sz w:val="21"/>
                <w:szCs w:val="21"/>
              </w:rPr>
              <w:t>₹ symbol used in all KPI metrics</w:t>
            </w:r>
          </w:p>
        </w:tc>
        <w:tc>
          <w:tcPr>
            <w:tcW w:w="12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295CBB" w14:textId="77777777" w:rsidR="002A65B3" w:rsidRDefault="002A65B3" w:rsidP="006B64DE">
            <w:pPr>
              <w:ind w:left="-142"/>
              <w:jc w:val="center"/>
            </w:pPr>
            <w:r>
              <w:rPr>
                <w:color w:val="000000"/>
                <w:sz w:val="21"/>
                <w:szCs w:val="21"/>
              </w:rPr>
              <w:t>PASS</w:t>
            </w:r>
          </w:p>
        </w:tc>
      </w:tr>
      <w:tr w:rsidR="002A65B3" w14:paraId="0948CE80" w14:textId="77777777" w:rsidTr="006B64DE">
        <w:trPr>
          <w:jc w:val="center"/>
        </w:trPr>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7F4CA07" w14:textId="44274077" w:rsidR="002A65B3" w:rsidRDefault="002A65B3" w:rsidP="006B64DE">
            <w:pPr>
              <w:ind w:left="-142"/>
              <w:jc w:val="center"/>
            </w:pPr>
            <w:r>
              <w:rPr>
                <w:color w:val="000000"/>
                <w:sz w:val="21"/>
                <w:szCs w:val="21"/>
              </w:rPr>
              <w:t>TC-1</w:t>
            </w:r>
            <w:r w:rsidR="006B64DE">
              <w:rPr>
                <w:color w:val="000000"/>
                <w:sz w:val="21"/>
                <w:szCs w:val="21"/>
              </w:rPr>
              <w:t>4</w:t>
            </w:r>
          </w:p>
        </w:tc>
        <w:tc>
          <w:tcPr>
            <w:tcW w:w="230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4F71F53" w14:textId="77777777" w:rsidR="002A65B3" w:rsidRDefault="002A65B3" w:rsidP="006B64DE">
            <w:pPr>
              <w:ind w:left="-142"/>
              <w:jc w:val="center"/>
            </w:pPr>
            <w:r>
              <w:rPr>
                <w:color w:val="000000"/>
                <w:sz w:val="21"/>
                <w:szCs w:val="21"/>
              </w:rPr>
              <w:t>Forecast period = 1 day</w:t>
            </w:r>
          </w:p>
        </w:tc>
        <w:tc>
          <w:tcPr>
            <w:tcW w:w="241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7797025" w14:textId="77777777" w:rsidR="002A65B3" w:rsidRDefault="002A65B3" w:rsidP="006B64DE">
            <w:pPr>
              <w:ind w:left="-142"/>
              <w:jc w:val="center"/>
            </w:pPr>
            <w:r>
              <w:rPr>
                <w:color w:val="000000"/>
                <w:sz w:val="21"/>
                <w:szCs w:val="21"/>
              </w:rPr>
              <w:t xml:space="preserve">Any valid stock, </w:t>
            </w:r>
            <w:proofErr w:type="spellStart"/>
            <w:r>
              <w:rPr>
                <w:color w:val="000000"/>
                <w:sz w:val="21"/>
                <w:szCs w:val="21"/>
              </w:rPr>
              <w:t>forecast_days</w:t>
            </w:r>
            <w:proofErr w:type="spellEnd"/>
            <w:r>
              <w:rPr>
                <w:color w:val="000000"/>
                <w:sz w:val="21"/>
                <w:szCs w:val="21"/>
              </w:rPr>
              <w:t>=1</w:t>
            </w:r>
          </w:p>
        </w:tc>
        <w:tc>
          <w:tcPr>
            <w:tcW w:w="2268"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8D00FBC" w14:textId="77777777" w:rsidR="002A65B3" w:rsidRDefault="002A65B3" w:rsidP="006B64DE">
            <w:pPr>
              <w:ind w:left="-142"/>
              <w:jc w:val="center"/>
            </w:pPr>
            <w:r>
              <w:rPr>
                <w:color w:val="000000"/>
                <w:sz w:val="21"/>
                <w:szCs w:val="21"/>
              </w:rPr>
              <w:t>One row in forecast table, chart updates</w:t>
            </w:r>
          </w:p>
        </w:tc>
        <w:tc>
          <w:tcPr>
            <w:tcW w:w="128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0F88665" w14:textId="77777777" w:rsidR="002A65B3" w:rsidRDefault="002A65B3" w:rsidP="006B64DE">
            <w:pPr>
              <w:ind w:left="-142"/>
              <w:jc w:val="center"/>
            </w:pPr>
            <w:r>
              <w:rPr>
                <w:color w:val="000000"/>
                <w:sz w:val="21"/>
                <w:szCs w:val="21"/>
              </w:rPr>
              <w:t>PASS</w:t>
            </w:r>
          </w:p>
        </w:tc>
      </w:tr>
      <w:tr w:rsidR="002A65B3" w14:paraId="14B72677" w14:textId="77777777" w:rsidTr="006B64DE">
        <w:trPr>
          <w:jc w:val="center"/>
        </w:trPr>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26B714" w14:textId="425CBEE6" w:rsidR="002A65B3" w:rsidRDefault="002A65B3" w:rsidP="006B64DE">
            <w:pPr>
              <w:ind w:left="-142"/>
              <w:jc w:val="center"/>
            </w:pPr>
            <w:r>
              <w:rPr>
                <w:color w:val="000000"/>
                <w:sz w:val="21"/>
                <w:szCs w:val="21"/>
              </w:rPr>
              <w:t>TC-1</w:t>
            </w:r>
            <w:r w:rsidR="006B64DE">
              <w:rPr>
                <w:color w:val="000000"/>
                <w:sz w:val="21"/>
                <w:szCs w:val="21"/>
              </w:rPr>
              <w:t>5</w:t>
            </w:r>
          </w:p>
        </w:tc>
        <w:tc>
          <w:tcPr>
            <w:tcW w:w="230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4A450B" w14:textId="77777777" w:rsidR="002A65B3" w:rsidRDefault="002A65B3" w:rsidP="006B64DE">
            <w:pPr>
              <w:ind w:left="-142"/>
              <w:jc w:val="center"/>
            </w:pPr>
            <w:r>
              <w:rPr>
                <w:color w:val="000000"/>
                <w:sz w:val="21"/>
                <w:szCs w:val="21"/>
              </w:rPr>
              <w:t>Forecast period = 365 days</w:t>
            </w:r>
          </w:p>
        </w:tc>
        <w:tc>
          <w:tcPr>
            <w:tcW w:w="2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479B79" w14:textId="77777777" w:rsidR="002A65B3" w:rsidRDefault="002A65B3" w:rsidP="006B64DE">
            <w:pPr>
              <w:ind w:left="-142"/>
              <w:jc w:val="center"/>
            </w:pPr>
            <w:r>
              <w:rPr>
                <w:color w:val="000000"/>
                <w:sz w:val="21"/>
                <w:szCs w:val="21"/>
              </w:rPr>
              <w:t xml:space="preserve">Any valid stock, </w:t>
            </w:r>
            <w:proofErr w:type="spellStart"/>
            <w:r>
              <w:rPr>
                <w:color w:val="000000"/>
                <w:sz w:val="21"/>
                <w:szCs w:val="21"/>
              </w:rPr>
              <w:t>forecast_days</w:t>
            </w:r>
            <w:proofErr w:type="spellEnd"/>
            <w:r>
              <w:rPr>
                <w:color w:val="000000"/>
                <w:sz w:val="21"/>
                <w:szCs w:val="21"/>
              </w:rPr>
              <w:t>=365</w:t>
            </w:r>
          </w:p>
        </w:tc>
        <w:tc>
          <w:tcPr>
            <w:tcW w:w="226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246120" w14:textId="77777777" w:rsidR="002A65B3" w:rsidRDefault="002A65B3" w:rsidP="006B64DE">
            <w:pPr>
              <w:ind w:left="-142"/>
              <w:jc w:val="center"/>
            </w:pPr>
            <w:r>
              <w:rPr>
                <w:color w:val="000000"/>
                <w:sz w:val="21"/>
                <w:szCs w:val="21"/>
              </w:rPr>
              <w:t>365 rows in forecast table, chart updates</w:t>
            </w:r>
          </w:p>
        </w:tc>
        <w:tc>
          <w:tcPr>
            <w:tcW w:w="12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AEDF3F" w14:textId="77777777" w:rsidR="002A65B3" w:rsidRDefault="002A65B3" w:rsidP="006B64DE">
            <w:pPr>
              <w:keepNext/>
              <w:ind w:left="-142"/>
              <w:jc w:val="center"/>
            </w:pPr>
            <w:r>
              <w:rPr>
                <w:color w:val="000000"/>
                <w:sz w:val="21"/>
                <w:szCs w:val="21"/>
              </w:rPr>
              <w:t>PASS</w:t>
            </w:r>
          </w:p>
        </w:tc>
      </w:tr>
    </w:tbl>
    <w:p w14:paraId="514B6E02" w14:textId="24F540B5" w:rsidR="002A65B3" w:rsidRDefault="006B64DE" w:rsidP="006B64DE">
      <w:pPr>
        <w:pStyle w:val="Caption"/>
        <w:jc w:val="center"/>
      </w:pPr>
      <w:bookmarkStart w:id="55" w:name="_Toc224922808"/>
      <w:r>
        <w:t xml:space="preserve">Table </w:t>
      </w:r>
      <w:fldSimple w:instr=" SEQ Table \* ARABIC ">
        <w:r>
          <w:rPr>
            <w:noProof/>
          </w:rPr>
          <w:t>9</w:t>
        </w:r>
      </w:fldSimple>
      <w:r>
        <w:t xml:space="preserve"> </w:t>
      </w:r>
      <w:r w:rsidRPr="00125DC6">
        <w:t>Functional Testing</w:t>
      </w:r>
      <w:bookmarkEnd w:id="55"/>
    </w:p>
    <w:p w14:paraId="135998C0" w14:textId="77777777" w:rsidR="002A65B3" w:rsidRDefault="002A65B3" w:rsidP="002A65B3">
      <w:pPr>
        <w:spacing w:after="100"/>
        <w:ind w:left="-142"/>
        <w:jc w:val="both"/>
      </w:pPr>
    </w:p>
    <w:p w14:paraId="6F45AFCD" w14:textId="3A9C7D4E" w:rsidR="002A65B3" w:rsidRPr="003A36E9" w:rsidRDefault="002A65B3" w:rsidP="002A65B3">
      <w:pPr>
        <w:pStyle w:val="Heading2"/>
        <w:spacing w:after="120"/>
        <w:ind w:left="-142"/>
        <w:jc w:val="both"/>
      </w:pPr>
      <w:bookmarkStart w:id="56" w:name="_Toc224925140"/>
      <w:r w:rsidRPr="003A36E9">
        <w:rPr>
          <w:bCs/>
          <w:sz w:val="24"/>
          <w:szCs w:val="24"/>
        </w:rPr>
        <w:lastRenderedPageBreak/>
        <w:t>Results and Application Screenshots Description</w:t>
      </w:r>
      <w:bookmarkEnd w:id="56"/>
    </w:p>
    <w:p w14:paraId="5F763233" w14:textId="7C19A8A3" w:rsidR="002A65B3" w:rsidRPr="003A36E9" w:rsidRDefault="002A65B3" w:rsidP="002A65B3">
      <w:pPr>
        <w:pStyle w:val="Heading3"/>
        <w:ind w:left="-142"/>
        <w:jc w:val="both"/>
      </w:pPr>
      <w:bookmarkStart w:id="57" w:name="_Toc224925141"/>
      <w:r w:rsidRPr="003A36E9">
        <w:rPr>
          <w:bCs/>
          <w:sz w:val="22"/>
          <w:szCs w:val="22"/>
        </w:rPr>
        <w:t>Main Interface — Input Panel</w:t>
      </w:r>
      <w:bookmarkEnd w:id="57"/>
    </w:p>
    <w:p w14:paraId="0C2BC343" w14:textId="46FFF6C2" w:rsidR="001C5DB7" w:rsidRDefault="003A36E9" w:rsidP="003A36E9">
      <w:pPr>
        <w:keepNext/>
        <w:spacing w:after="140" w:line="360" w:lineRule="auto"/>
        <w:ind w:left="-142"/>
        <w:jc w:val="both"/>
        <w:rPr>
          <w:color w:val="000000"/>
          <w:sz w:val="24"/>
          <w:szCs w:val="24"/>
        </w:rPr>
      </w:pPr>
      <w:r w:rsidRPr="003A36E9">
        <w:rPr>
          <w:color w:val="000000"/>
          <w:sz w:val="24"/>
          <w:szCs w:val="24"/>
        </w:rPr>
        <w:t xml:space="preserve">When the application opens, the user sees a navigation bar at the top with the app </w:t>
      </w:r>
      <w:proofErr w:type="gramStart"/>
      <w:r w:rsidRPr="003A36E9">
        <w:rPr>
          <w:color w:val="000000"/>
          <w:sz w:val="24"/>
          <w:szCs w:val="24"/>
        </w:rPr>
        <w:t>name</w:t>
      </w:r>
      <w:proofErr w:type="gramEnd"/>
      <w:r w:rsidRPr="003A36E9">
        <w:rPr>
          <w:color w:val="000000"/>
          <w:sz w:val="24"/>
          <w:szCs w:val="24"/>
        </w:rPr>
        <w:t xml:space="preserve"> </w:t>
      </w:r>
      <w:r w:rsidRPr="003A36E9">
        <w:rPr>
          <w:b/>
          <w:bCs/>
          <w:color w:val="000000"/>
          <w:sz w:val="24"/>
          <w:szCs w:val="24"/>
        </w:rPr>
        <w:t>"</w:t>
      </w:r>
      <w:proofErr w:type="spellStart"/>
      <w:r w:rsidRPr="003A36E9">
        <w:rPr>
          <w:b/>
          <w:bCs/>
          <w:color w:val="000000"/>
          <w:sz w:val="24"/>
          <w:szCs w:val="24"/>
        </w:rPr>
        <w:t>StockCast</w:t>
      </w:r>
      <w:proofErr w:type="spellEnd"/>
      <w:r w:rsidRPr="003A36E9">
        <w:rPr>
          <w:b/>
          <w:bCs/>
          <w:color w:val="000000"/>
          <w:sz w:val="24"/>
          <w:szCs w:val="24"/>
        </w:rPr>
        <w:t>"</w:t>
      </w:r>
      <w:r w:rsidRPr="003A36E9">
        <w:rPr>
          <w:color w:val="000000"/>
          <w:sz w:val="24"/>
          <w:szCs w:val="24"/>
        </w:rPr>
        <w:t xml:space="preserve">. Below it, a white input card titled </w:t>
      </w:r>
      <w:r w:rsidRPr="003A36E9">
        <w:rPr>
          <w:b/>
          <w:bCs/>
          <w:color w:val="000000"/>
          <w:sz w:val="24"/>
          <w:szCs w:val="24"/>
        </w:rPr>
        <w:t>"Enter Details"</w:t>
      </w:r>
      <w:r w:rsidRPr="003A36E9">
        <w:rPr>
          <w:color w:val="000000"/>
          <w:sz w:val="24"/>
          <w:szCs w:val="24"/>
        </w:rPr>
        <w:t xml:space="preserve"> is displayed. The card contains four fields in one row: </w:t>
      </w:r>
      <w:r w:rsidRPr="003A36E9">
        <w:rPr>
          <w:b/>
          <w:bCs/>
          <w:color w:val="000000"/>
          <w:sz w:val="24"/>
          <w:szCs w:val="24"/>
        </w:rPr>
        <w:t>Start Date</w:t>
      </w:r>
      <w:r w:rsidRPr="003A36E9">
        <w:rPr>
          <w:color w:val="000000"/>
          <w:sz w:val="24"/>
          <w:szCs w:val="24"/>
        </w:rPr>
        <w:t xml:space="preserve">, </w:t>
      </w:r>
      <w:r w:rsidRPr="003A36E9">
        <w:rPr>
          <w:b/>
          <w:bCs/>
          <w:color w:val="000000"/>
          <w:sz w:val="24"/>
          <w:szCs w:val="24"/>
        </w:rPr>
        <w:t>End Date</w:t>
      </w:r>
      <w:r w:rsidRPr="003A36E9">
        <w:rPr>
          <w:color w:val="000000"/>
          <w:sz w:val="24"/>
          <w:szCs w:val="24"/>
        </w:rPr>
        <w:t xml:space="preserve">, </w:t>
      </w:r>
      <w:r w:rsidRPr="003A36E9">
        <w:rPr>
          <w:b/>
          <w:bCs/>
          <w:color w:val="000000"/>
          <w:sz w:val="24"/>
          <w:szCs w:val="24"/>
        </w:rPr>
        <w:t>Ticker Symbol</w:t>
      </w:r>
      <w:r w:rsidRPr="003A36E9">
        <w:rPr>
          <w:color w:val="000000"/>
          <w:sz w:val="24"/>
          <w:szCs w:val="24"/>
        </w:rPr>
        <w:t xml:space="preserve">, and </w:t>
      </w:r>
      <w:r w:rsidRPr="003A36E9">
        <w:rPr>
          <w:b/>
          <w:bCs/>
          <w:color w:val="000000"/>
          <w:sz w:val="24"/>
          <w:szCs w:val="24"/>
        </w:rPr>
        <w:t>Forecast Days</w:t>
      </w:r>
      <w:r w:rsidRPr="003A36E9">
        <w:rPr>
          <w:color w:val="000000"/>
          <w:sz w:val="24"/>
          <w:szCs w:val="24"/>
        </w:rPr>
        <w:t xml:space="preserve"> (default 10, range 1–365). </w:t>
      </w:r>
    </w:p>
    <w:p w14:paraId="284BC3C2" w14:textId="0EA184E4" w:rsidR="003A36E9" w:rsidRDefault="003A36E9" w:rsidP="003A36E9">
      <w:pPr>
        <w:keepNext/>
        <w:spacing w:after="140" w:line="360" w:lineRule="auto"/>
        <w:ind w:left="-142"/>
        <w:jc w:val="center"/>
      </w:pPr>
      <w:r w:rsidRPr="003A36E9">
        <w:rPr>
          <w:noProof/>
        </w:rPr>
        <w:drawing>
          <wp:inline distT="0" distB="0" distL="0" distR="0" wp14:anchorId="6573DA52" wp14:editId="2C9DFAA7">
            <wp:extent cx="4154365" cy="1192941"/>
            <wp:effectExtent l="19050" t="19050" r="17780" b="26670"/>
            <wp:docPr id="211261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18409" name=""/>
                    <pic:cNvPicPr/>
                  </pic:nvPicPr>
                  <pic:blipFill>
                    <a:blip r:embed="rId16"/>
                    <a:stretch>
                      <a:fillRect/>
                    </a:stretch>
                  </pic:blipFill>
                  <pic:spPr>
                    <a:xfrm>
                      <a:off x="0" y="0"/>
                      <a:ext cx="4190644" cy="1203359"/>
                    </a:xfrm>
                    <a:prstGeom prst="rect">
                      <a:avLst/>
                    </a:prstGeom>
                    <a:ln>
                      <a:solidFill>
                        <a:schemeClr val="tx1"/>
                      </a:solidFill>
                    </a:ln>
                  </pic:spPr>
                </pic:pic>
              </a:graphicData>
            </a:graphic>
          </wp:inline>
        </w:drawing>
      </w:r>
    </w:p>
    <w:p w14:paraId="53716A0E" w14:textId="5682B63E" w:rsidR="001C5DB7" w:rsidRDefault="001C5DB7" w:rsidP="001C5DB7">
      <w:pPr>
        <w:pStyle w:val="Caption"/>
        <w:jc w:val="center"/>
      </w:pPr>
      <w:bookmarkStart w:id="58" w:name="_Toc224925161"/>
      <w:r>
        <w:t xml:space="preserve">Figure </w:t>
      </w:r>
      <w:fldSimple w:instr=" SEQ Figure \* ARABIC ">
        <w:r w:rsidR="00AB7376">
          <w:rPr>
            <w:noProof/>
          </w:rPr>
          <w:t>5</w:t>
        </w:r>
      </w:fldSimple>
      <w:r>
        <w:t xml:space="preserve"> </w:t>
      </w:r>
      <w:r w:rsidRPr="00C3243B">
        <w:t>Main Interface — Input Panel</w:t>
      </w:r>
      <w:bookmarkEnd w:id="58"/>
    </w:p>
    <w:p w14:paraId="0125EDC1" w14:textId="7BEDF2D4" w:rsidR="002A65B3" w:rsidRDefault="002A65B3" w:rsidP="002A65B3">
      <w:pPr>
        <w:pStyle w:val="Heading3"/>
        <w:ind w:left="-142"/>
        <w:jc w:val="both"/>
      </w:pPr>
      <w:bookmarkStart w:id="59" w:name="_Toc224925142"/>
      <w:r>
        <w:rPr>
          <w:bCs/>
          <w:color w:val="1E3A5F"/>
          <w:sz w:val="22"/>
          <w:szCs w:val="22"/>
        </w:rPr>
        <w:t>KPI Metrics Strip</w:t>
      </w:r>
      <w:bookmarkEnd w:id="59"/>
    </w:p>
    <w:p w14:paraId="56554B02" w14:textId="2B1373C8" w:rsidR="0089279D" w:rsidRDefault="00214975" w:rsidP="00214975">
      <w:pPr>
        <w:keepNext/>
        <w:spacing w:after="140" w:line="360" w:lineRule="auto"/>
        <w:ind w:left="-142"/>
        <w:jc w:val="both"/>
      </w:pPr>
      <w:r w:rsidRPr="00214975">
        <w:rPr>
          <w:color w:val="000000"/>
          <w:sz w:val="24"/>
          <w:szCs w:val="24"/>
        </w:rPr>
        <w:t xml:space="preserve">After entering a valid ticker and date range, five KPI cards are displayed showing </w:t>
      </w:r>
      <w:r w:rsidRPr="00214975">
        <w:rPr>
          <w:b/>
          <w:bCs/>
          <w:color w:val="000000"/>
          <w:sz w:val="24"/>
          <w:szCs w:val="24"/>
        </w:rPr>
        <w:t>Current Price, Total Change, Period High, Period Low, and Average</w:t>
      </w:r>
      <w:r w:rsidRPr="00214975">
        <w:rPr>
          <w:color w:val="000000"/>
          <w:sz w:val="24"/>
          <w:szCs w:val="24"/>
        </w:rPr>
        <w:t xml:space="preserve">. Values are shown with the correct currency symbol — </w:t>
      </w:r>
      <w:r w:rsidRPr="00214975">
        <w:rPr>
          <w:b/>
          <w:bCs/>
          <w:color w:val="000000"/>
          <w:sz w:val="24"/>
          <w:szCs w:val="24"/>
        </w:rPr>
        <w:t>₹ for Indian stocks</w:t>
      </w:r>
      <w:r w:rsidRPr="00214975">
        <w:rPr>
          <w:color w:val="000000"/>
          <w:sz w:val="24"/>
          <w:szCs w:val="24"/>
        </w:rPr>
        <w:t xml:space="preserve"> and </w:t>
      </w:r>
      <w:r w:rsidRPr="00214975">
        <w:rPr>
          <w:b/>
          <w:bCs/>
          <w:color w:val="000000"/>
          <w:sz w:val="24"/>
          <w:szCs w:val="24"/>
        </w:rPr>
        <w:t>$ for US stocks</w:t>
      </w:r>
      <w:r w:rsidR="001C5DB7" w:rsidRPr="001C5DB7">
        <w:rPr>
          <w:noProof/>
        </w:rPr>
        <w:drawing>
          <wp:inline distT="0" distB="0" distL="0" distR="0" wp14:anchorId="4221EEA2" wp14:editId="362A4044">
            <wp:extent cx="5041900" cy="806450"/>
            <wp:effectExtent l="19050" t="19050" r="25400" b="12700"/>
            <wp:docPr id="3477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5345" name=""/>
                    <pic:cNvPicPr/>
                  </pic:nvPicPr>
                  <pic:blipFill>
                    <a:blip r:embed="rId17"/>
                    <a:stretch>
                      <a:fillRect/>
                    </a:stretch>
                  </pic:blipFill>
                  <pic:spPr>
                    <a:xfrm>
                      <a:off x="0" y="0"/>
                      <a:ext cx="5041900" cy="806450"/>
                    </a:xfrm>
                    <a:prstGeom prst="rect">
                      <a:avLst/>
                    </a:prstGeom>
                    <a:ln>
                      <a:solidFill>
                        <a:schemeClr val="tx1"/>
                      </a:solidFill>
                    </a:ln>
                  </pic:spPr>
                </pic:pic>
              </a:graphicData>
            </a:graphic>
          </wp:inline>
        </w:drawing>
      </w:r>
    </w:p>
    <w:p w14:paraId="5BA343E8" w14:textId="4F0E2CCD" w:rsidR="001C5DB7" w:rsidRDefault="0089279D" w:rsidP="0089279D">
      <w:pPr>
        <w:pStyle w:val="Caption"/>
        <w:jc w:val="center"/>
      </w:pPr>
      <w:bookmarkStart w:id="60" w:name="_Toc224925162"/>
      <w:r>
        <w:t xml:space="preserve">Figure </w:t>
      </w:r>
      <w:fldSimple w:instr=" SEQ Figure \* ARABIC ">
        <w:r w:rsidR="00AB7376">
          <w:rPr>
            <w:noProof/>
          </w:rPr>
          <w:t>6</w:t>
        </w:r>
      </w:fldSimple>
      <w:r>
        <w:t xml:space="preserve"> KPI Metrics Strip</w:t>
      </w:r>
      <w:bookmarkEnd w:id="60"/>
    </w:p>
    <w:p w14:paraId="6228F8AE" w14:textId="5F63F670" w:rsidR="002A65B3" w:rsidRDefault="002A65B3" w:rsidP="002A65B3">
      <w:pPr>
        <w:pStyle w:val="Heading3"/>
        <w:ind w:left="-142"/>
        <w:jc w:val="both"/>
      </w:pPr>
      <w:bookmarkStart w:id="61" w:name="_Toc224925143"/>
      <w:r>
        <w:rPr>
          <w:bCs/>
          <w:color w:val="1E3A5F"/>
          <w:sz w:val="22"/>
          <w:szCs w:val="22"/>
        </w:rPr>
        <w:t>Historical Data Table</w:t>
      </w:r>
      <w:bookmarkEnd w:id="61"/>
    </w:p>
    <w:p w14:paraId="569D0D78" w14:textId="6756FC07" w:rsidR="0089279D" w:rsidRDefault="00214975" w:rsidP="00214975">
      <w:pPr>
        <w:keepNext/>
        <w:spacing w:after="140" w:line="360" w:lineRule="auto"/>
        <w:ind w:left="-142"/>
        <w:jc w:val="both"/>
        <w:rPr>
          <w:color w:val="000000"/>
          <w:sz w:val="24"/>
          <w:szCs w:val="24"/>
        </w:rPr>
      </w:pPr>
      <w:r w:rsidRPr="00214975">
        <w:rPr>
          <w:color w:val="000000"/>
          <w:sz w:val="24"/>
          <w:szCs w:val="24"/>
        </w:rPr>
        <w:t xml:space="preserve">A scrollable data table displays all OHLCV data with the </w:t>
      </w:r>
      <w:r w:rsidRPr="00214975">
        <w:rPr>
          <w:b/>
          <w:bCs/>
          <w:color w:val="000000"/>
          <w:sz w:val="24"/>
          <w:szCs w:val="24"/>
        </w:rPr>
        <w:t>Date column first</w:t>
      </w:r>
      <w:r w:rsidRPr="00214975">
        <w:rPr>
          <w:color w:val="000000"/>
          <w:sz w:val="24"/>
          <w:szCs w:val="24"/>
        </w:rPr>
        <w:t xml:space="preserve">. Column names include the ticker suffix (e.g., </w:t>
      </w:r>
      <w:r w:rsidRPr="00214975">
        <w:rPr>
          <w:i/>
          <w:iCs/>
          <w:color w:val="000000"/>
          <w:sz w:val="24"/>
          <w:szCs w:val="24"/>
        </w:rPr>
        <w:t>Close AAPL</w:t>
      </w:r>
      <w:r w:rsidRPr="00214975">
        <w:rPr>
          <w:color w:val="000000"/>
          <w:sz w:val="24"/>
          <w:szCs w:val="24"/>
        </w:rPr>
        <w:t xml:space="preserve">). The table height is fixed at </w:t>
      </w:r>
      <w:r w:rsidRPr="00214975">
        <w:rPr>
          <w:b/>
          <w:bCs/>
          <w:color w:val="000000"/>
          <w:sz w:val="24"/>
          <w:szCs w:val="24"/>
        </w:rPr>
        <w:t>210px</w:t>
      </w:r>
      <w:r w:rsidRPr="00214975">
        <w:rPr>
          <w:color w:val="000000"/>
          <w:sz w:val="24"/>
          <w:szCs w:val="24"/>
        </w:rPr>
        <w:t xml:space="preserve"> with internal scrolling to keep the page compact.</w:t>
      </w:r>
    </w:p>
    <w:p w14:paraId="60A6741F" w14:textId="7D78BD04" w:rsidR="00214975" w:rsidRDefault="00214975" w:rsidP="00214975">
      <w:pPr>
        <w:keepNext/>
        <w:spacing w:after="140" w:line="360" w:lineRule="auto"/>
        <w:ind w:left="-142"/>
        <w:jc w:val="both"/>
      </w:pPr>
      <w:r w:rsidRPr="0089279D">
        <w:rPr>
          <w:noProof/>
        </w:rPr>
        <w:drawing>
          <wp:inline distT="0" distB="0" distL="0" distR="0" wp14:anchorId="1BF83AF1" wp14:editId="653540B3">
            <wp:extent cx="5041900" cy="1228725"/>
            <wp:effectExtent l="19050" t="19050" r="25400" b="28575"/>
            <wp:docPr id="50417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70410" name=""/>
                    <pic:cNvPicPr/>
                  </pic:nvPicPr>
                  <pic:blipFill>
                    <a:blip r:embed="rId18"/>
                    <a:stretch>
                      <a:fillRect/>
                    </a:stretch>
                  </pic:blipFill>
                  <pic:spPr>
                    <a:xfrm>
                      <a:off x="0" y="0"/>
                      <a:ext cx="5041900" cy="1228725"/>
                    </a:xfrm>
                    <a:prstGeom prst="rect">
                      <a:avLst/>
                    </a:prstGeom>
                    <a:ln>
                      <a:solidFill>
                        <a:schemeClr val="tx1"/>
                      </a:solidFill>
                    </a:ln>
                  </pic:spPr>
                </pic:pic>
              </a:graphicData>
            </a:graphic>
          </wp:inline>
        </w:drawing>
      </w:r>
    </w:p>
    <w:p w14:paraId="7580B1F9" w14:textId="05F27404" w:rsidR="0089279D" w:rsidRDefault="0089279D" w:rsidP="0089279D">
      <w:pPr>
        <w:pStyle w:val="Caption"/>
        <w:jc w:val="center"/>
      </w:pPr>
      <w:bookmarkStart w:id="62" w:name="_Toc224925163"/>
      <w:r>
        <w:t xml:space="preserve">Figure </w:t>
      </w:r>
      <w:fldSimple w:instr=" SEQ Figure \* ARABIC ">
        <w:r w:rsidR="00AB7376">
          <w:rPr>
            <w:noProof/>
          </w:rPr>
          <w:t>7</w:t>
        </w:r>
      </w:fldSimple>
      <w:r>
        <w:t xml:space="preserve"> Historical Data Table</w:t>
      </w:r>
      <w:bookmarkEnd w:id="62"/>
    </w:p>
    <w:p w14:paraId="1B4E46B8" w14:textId="6FA36ACE" w:rsidR="002A65B3" w:rsidRDefault="002A65B3" w:rsidP="002A65B3">
      <w:pPr>
        <w:pStyle w:val="Heading3"/>
        <w:ind w:left="-142"/>
        <w:jc w:val="both"/>
      </w:pPr>
      <w:bookmarkStart w:id="63" w:name="_Toc224925144"/>
      <w:r>
        <w:rPr>
          <w:bCs/>
          <w:color w:val="1E3A5F"/>
          <w:sz w:val="22"/>
          <w:szCs w:val="22"/>
        </w:rPr>
        <w:lastRenderedPageBreak/>
        <w:t>Price Overview Chart</w:t>
      </w:r>
      <w:bookmarkEnd w:id="63"/>
    </w:p>
    <w:p w14:paraId="24FBCA0D" w14:textId="77777777" w:rsidR="002A65B3" w:rsidRDefault="002A65B3" w:rsidP="002A65B3">
      <w:pPr>
        <w:spacing w:after="140" w:line="360" w:lineRule="auto"/>
        <w:ind w:left="-142"/>
        <w:jc w:val="both"/>
        <w:rPr>
          <w:color w:val="000000"/>
          <w:sz w:val="24"/>
          <w:szCs w:val="24"/>
        </w:rPr>
      </w:pPr>
      <w:r>
        <w:rPr>
          <w:color w:val="000000"/>
          <w:sz w:val="24"/>
          <w:szCs w:val="24"/>
        </w:rPr>
        <w:t xml:space="preserve">An interactive </w:t>
      </w:r>
      <w:proofErr w:type="spellStart"/>
      <w:r>
        <w:rPr>
          <w:color w:val="000000"/>
          <w:sz w:val="24"/>
          <w:szCs w:val="24"/>
        </w:rPr>
        <w:t>Plotly</w:t>
      </w:r>
      <w:proofErr w:type="spellEnd"/>
      <w:r>
        <w:rPr>
          <w:color w:val="000000"/>
          <w:sz w:val="24"/>
          <w:szCs w:val="24"/>
        </w:rPr>
        <w:t xml:space="preserve"> line chart shows all price columns (Open, High, Low, Close, Volume) over the selected date range. Users can hover over any point to see the exact date and value, zoom in using mouse scroll or the range slider, and toggle individual columns by clicking the legend.</w:t>
      </w:r>
    </w:p>
    <w:p w14:paraId="64F1E955" w14:textId="77777777" w:rsidR="00EE0A4F" w:rsidRDefault="00EE0A4F" w:rsidP="00EE0A4F">
      <w:pPr>
        <w:keepNext/>
        <w:spacing w:after="140" w:line="360" w:lineRule="auto"/>
        <w:ind w:left="-142"/>
        <w:jc w:val="center"/>
      </w:pPr>
      <w:r w:rsidRPr="00EE0A4F">
        <w:rPr>
          <w:noProof/>
        </w:rPr>
        <w:drawing>
          <wp:inline distT="0" distB="0" distL="0" distR="0" wp14:anchorId="296270CC" wp14:editId="75746B57">
            <wp:extent cx="5041900" cy="1925955"/>
            <wp:effectExtent l="19050" t="19050" r="25400" b="17145"/>
            <wp:docPr id="45523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32377" name=""/>
                    <pic:cNvPicPr/>
                  </pic:nvPicPr>
                  <pic:blipFill>
                    <a:blip r:embed="rId19"/>
                    <a:stretch>
                      <a:fillRect/>
                    </a:stretch>
                  </pic:blipFill>
                  <pic:spPr>
                    <a:xfrm>
                      <a:off x="0" y="0"/>
                      <a:ext cx="5041900" cy="1925955"/>
                    </a:xfrm>
                    <a:prstGeom prst="rect">
                      <a:avLst/>
                    </a:prstGeom>
                    <a:ln>
                      <a:solidFill>
                        <a:schemeClr val="tx1"/>
                      </a:solidFill>
                    </a:ln>
                  </pic:spPr>
                </pic:pic>
              </a:graphicData>
            </a:graphic>
          </wp:inline>
        </w:drawing>
      </w:r>
    </w:p>
    <w:p w14:paraId="162F6EC3" w14:textId="63BB73A3" w:rsidR="00EE0A4F" w:rsidRDefault="00EE0A4F" w:rsidP="00EE0A4F">
      <w:pPr>
        <w:pStyle w:val="Caption"/>
        <w:jc w:val="center"/>
      </w:pPr>
      <w:bookmarkStart w:id="64" w:name="_Toc224925164"/>
      <w:r>
        <w:t xml:space="preserve">Figure </w:t>
      </w:r>
      <w:fldSimple w:instr=" SEQ Figure \* ARABIC ">
        <w:r w:rsidR="00AB7376">
          <w:rPr>
            <w:noProof/>
          </w:rPr>
          <w:t>8</w:t>
        </w:r>
      </w:fldSimple>
      <w:r>
        <w:t xml:space="preserve"> </w:t>
      </w:r>
      <w:r w:rsidRPr="00EF2057">
        <w:t>Price Overview Chart</w:t>
      </w:r>
      <w:bookmarkEnd w:id="64"/>
    </w:p>
    <w:p w14:paraId="6A8319F4" w14:textId="72C80259" w:rsidR="002A65B3" w:rsidRDefault="002A65B3" w:rsidP="002A65B3">
      <w:pPr>
        <w:pStyle w:val="Heading3"/>
        <w:ind w:left="-142"/>
        <w:jc w:val="both"/>
      </w:pPr>
      <w:bookmarkStart w:id="65" w:name="_Toc224925145"/>
      <w:r>
        <w:rPr>
          <w:bCs/>
          <w:color w:val="1E3A5F"/>
          <w:sz w:val="22"/>
          <w:szCs w:val="22"/>
        </w:rPr>
        <w:t>Seasonal Decomposition Charts</w:t>
      </w:r>
      <w:bookmarkEnd w:id="65"/>
    </w:p>
    <w:p w14:paraId="42879F8D" w14:textId="77777777" w:rsidR="002A65B3" w:rsidRDefault="002A65B3" w:rsidP="002A65B3">
      <w:pPr>
        <w:spacing w:after="140" w:line="360" w:lineRule="auto"/>
        <w:ind w:left="-142"/>
        <w:jc w:val="both"/>
        <w:rPr>
          <w:color w:val="000000"/>
          <w:sz w:val="24"/>
          <w:szCs w:val="24"/>
        </w:rPr>
      </w:pPr>
      <w:r>
        <w:rPr>
          <w:color w:val="000000"/>
          <w:sz w:val="24"/>
          <w:szCs w:val="24"/>
        </w:rPr>
        <w:t>Three mini charts in a three-column layout display: (1) Trend component in blue — the long-term price direction; (2) Seasonality component in green — the recurring periodic pattern; (3) Residuals in red (</w:t>
      </w:r>
      <w:proofErr w:type="gramStart"/>
      <w:r>
        <w:rPr>
          <w:color w:val="000000"/>
          <w:sz w:val="24"/>
          <w:szCs w:val="24"/>
        </w:rPr>
        <w:t>dotted) —</w:t>
      </w:r>
      <w:proofErr w:type="gramEnd"/>
      <w:r>
        <w:rPr>
          <w:color w:val="000000"/>
          <w:sz w:val="24"/>
          <w:szCs w:val="24"/>
        </w:rPr>
        <w:t xml:space="preserve"> the random noise after removing trend and seasonality. Each chart shares the same date axis for easy comparison.</w:t>
      </w:r>
    </w:p>
    <w:p w14:paraId="21922EF9" w14:textId="77777777" w:rsidR="00EE0A4F" w:rsidRDefault="00EE0A4F" w:rsidP="00EE0A4F">
      <w:pPr>
        <w:keepNext/>
        <w:spacing w:after="140" w:line="360" w:lineRule="auto"/>
        <w:ind w:left="-142"/>
        <w:jc w:val="center"/>
      </w:pPr>
      <w:r w:rsidRPr="00EE0A4F">
        <w:rPr>
          <w:noProof/>
        </w:rPr>
        <w:drawing>
          <wp:inline distT="0" distB="0" distL="0" distR="0" wp14:anchorId="5E0604B0" wp14:editId="40812C7B">
            <wp:extent cx="5041039" cy="1478478"/>
            <wp:effectExtent l="19050" t="19050" r="26670" b="26670"/>
            <wp:docPr id="139657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74305" name=""/>
                    <pic:cNvPicPr/>
                  </pic:nvPicPr>
                  <pic:blipFill>
                    <a:blip r:embed="rId20"/>
                    <a:stretch>
                      <a:fillRect/>
                    </a:stretch>
                  </pic:blipFill>
                  <pic:spPr>
                    <a:xfrm>
                      <a:off x="0" y="0"/>
                      <a:ext cx="5072170" cy="1487608"/>
                    </a:xfrm>
                    <a:prstGeom prst="rect">
                      <a:avLst/>
                    </a:prstGeom>
                    <a:ln>
                      <a:solidFill>
                        <a:schemeClr val="tx1"/>
                      </a:solidFill>
                    </a:ln>
                  </pic:spPr>
                </pic:pic>
              </a:graphicData>
            </a:graphic>
          </wp:inline>
        </w:drawing>
      </w:r>
    </w:p>
    <w:p w14:paraId="699ACC5C" w14:textId="63A747D8" w:rsidR="00EE0A4F" w:rsidRDefault="00EE0A4F" w:rsidP="00EE0A4F">
      <w:pPr>
        <w:pStyle w:val="Caption"/>
        <w:jc w:val="center"/>
      </w:pPr>
      <w:bookmarkStart w:id="66" w:name="_Toc224925165"/>
      <w:r>
        <w:t xml:space="preserve">Figure </w:t>
      </w:r>
      <w:fldSimple w:instr=" SEQ Figure \* ARABIC ">
        <w:r w:rsidR="00AB7376">
          <w:rPr>
            <w:noProof/>
          </w:rPr>
          <w:t>9</w:t>
        </w:r>
      </w:fldSimple>
      <w:r>
        <w:t xml:space="preserve"> </w:t>
      </w:r>
      <w:r w:rsidRPr="00060209">
        <w:t>Seasonal Decomposition Charts</w:t>
      </w:r>
      <w:bookmarkEnd w:id="66"/>
    </w:p>
    <w:p w14:paraId="6800AC00" w14:textId="37916323" w:rsidR="002A65B3" w:rsidRDefault="002A65B3" w:rsidP="002A65B3">
      <w:pPr>
        <w:pStyle w:val="Heading3"/>
        <w:ind w:left="-142"/>
        <w:jc w:val="both"/>
      </w:pPr>
      <w:bookmarkStart w:id="67" w:name="_Toc224925146"/>
      <w:r>
        <w:rPr>
          <w:bCs/>
          <w:color w:val="1E3A5F"/>
          <w:sz w:val="22"/>
          <w:szCs w:val="22"/>
        </w:rPr>
        <w:t>Forecast Results</w:t>
      </w:r>
      <w:bookmarkEnd w:id="67"/>
    </w:p>
    <w:p w14:paraId="7CD37CA6" w14:textId="77777777" w:rsidR="002A65B3" w:rsidRDefault="002A65B3" w:rsidP="002A65B3">
      <w:pPr>
        <w:spacing w:after="140" w:line="360" w:lineRule="auto"/>
        <w:ind w:left="-142"/>
        <w:jc w:val="both"/>
        <w:rPr>
          <w:color w:val="000000"/>
          <w:sz w:val="24"/>
          <w:szCs w:val="24"/>
        </w:rPr>
      </w:pPr>
      <w:r>
        <w:rPr>
          <w:color w:val="000000"/>
          <w:sz w:val="24"/>
          <w:szCs w:val="24"/>
        </w:rPr>
        <w:t xml:space="preserve">The forecast section shows: (1) A combined chart where historical prices are shown as a solid blue line and predicted prices as a dotted green line with very light green </w:t>
      </w:r>
      <w:proofErr w:type="gramStart"/>
      <w:r>
        <w:rPr>
          <w:color w:val="000000"/>
          <w:sz w:val="24"/>
          <w:szCs w:val="24"/>
        </w:rPr>
        <w:t>fill</w:t>
      </w:r>
      <w:proofErr w:type="gramEnd"/>
      <w:r>
        <w:rPr>
          <w:color w:val="000000"/>
          <w:sz w:val="24"/>
          <w:szCs w:val="24"/>
        </w:rPr>
        <w:t>. The chart clearly marks the boundary between known data and prediction. (2) Two side-by-side tables — the forecast values table (Date and Predicted column) and the last 20 rows of historical data for comparison.</w:t>
      </w:r>
    </w:p>
    <w:p w14:paraId="463B68FA" w14:textId="77777777" w:rsidR="00EE0A4F" w:rsidRDefault="00EE0A4F" w:rsidP="00EE0A4F">
      <w:pPr>
        <w:keepNext/>
        <w:spacing w:after="140" w:line="360" w:lineRule="auto"/>
        <w:ind w:left="-142"/>
        <w:jc w:val="center"/>
      </w:pPr>
      <w:r w:rsidRPr="00EE0A4F">
        <w:rPr>
          <w:noProof/>
        </w:rPr>
        <w:lastRenderedPageBreak/>
        <w:drawing>
          <wp:inline distT="0" distB="0" distL="0" distR="0" wp14:anchorId="5818E6FE" wp14:editId="4580299F">
            <wp:extent cx="5041900" cy="1781175"/>
            <wp:effectExtent l="19050" t="19050" r="25400" b="28575"/>
            <wp:docPr id="147650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00764" name=""/>
                    <pic:cNvPicPr/>
                  </pic:nvPicPr>
                  <pic:blipFill>
                    <a:blip r:embed="rId21"/>
                    <a:stretch>
                      <a:fillRect/>
                    </a:stretch>
                  </pic:blipFill>
                  <pic:spPr>
                    <a:xfrm>
                      <a:off x="0" y="0"/>
                      <a:ext cx="5041900" cy="1781175"/>
                    </a:xfrm>
                    <a:prstGeom prst="rect">
                      <a:avLst/>
                    </a:prstGeom>
                    <a:ln>
                      <a:solidFill>
                        <a:schemeClr val="tx1"/>
                      </a:solidFill>
                    </a:ln>
                  </pic:spPr>
                </pic:pic>
              </a:graphicData>
            </a:graphic>
          </wp:inline>
        </w:drawing>
      </w:r>
    </w:p>
    <w:p w14:paraId="30A65977" w14:textId="08CE0E07" w:rsidR="00EE0A4F" w:rsidRDefault="00EE0A4F" w:rsidP="00EE0A4F">
      <w:pPr>
        <w:pStyle w:val="Caption"/>
        <w:jc w:val="center"/>
      </w:pPr>
      <w:bookmarkStart w:id="68" w:name="_Toc224925166"/>
      <w:r>
        <w:t xml:space="preserve">Figure </w:t>
      </w:r>
      <w:fldSimple w:instr=" SEQ Figure \* ARABIC ">
        <w:r w:rsidR="00AB7376">
          <w:rPr>
            <w:noProof/>
          </w:rPr>
          <w:t>10</w:t>
        </w:r>
      </w:fldSimple>
      <w:r>
        <w:t xml:space="preserve"> </w:t>
      </w:r>
      <w:r w:rsidRPr="00A20EE1">
        <w:t>Forecast Results</w:t>
      </w:r>
      <w:bookmarkEnd w:id="68"/>
    </w:p>
    <w:p w14:paraId="0F6426B0" w14:textId="77777777" w:rsidR="00EE0A4F" w:rsidRDefault="00EE0A4F" w:rsidP="00EE0A4F">
      <w:pPr>
        <w:keepNext/>
        <w:jc w:val="center"/>
      </w:pPr>
      <w:r w:rsidRPr="00EE0A4F">
        <w:rPr>
          <w:noProof/>
        </w:rPr>
        <w:drawing>
          <wp:inline distT="0" distB="0" distL="0" distR="0" wp14:anchorId="1C0DEE9A" wp14:editId="52F83C88">
            <wp:extent cx="4834304" cy="2975471"/>
            <wp:effectExtent l="19050" t="19050" r="23495" b="15875"/>
            <wp:docPr id="148907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75701" name=""/>
                    <pic:cNvPicPr/>
                  </pic:nvPicPr>
                  <pic:blipFill>
                    <a:blip r:embed="rId22"/>
                    <a:stretch>
                      <a:fillRect/>
                    </a:stretch>
                  </pic:blipFill>
                  <pic:spPr>
                    <a:xfrm>
                      <a:off x="0" y="0"/>
                      <a:ext cx="4836395" cy="2976758"/>
                    </a:xfrm>
                    <a:prstGeom prst="rect">
                      <a:avLst/>
                    </a:prstGeom>
                    <a:ln>
                      <a:solidFill>
                        <a:schemeClr val="tx1"/>
                      </a:solidFill>
                    </a:ln>
                  </pic:spPr>
                </pic:pic>
              </a:graphicData>
            </a:graphic>
          </wp:inline>
        </w:drawing>
      </w:r>
    </w:p>
    <w:p w14:paraId="07F04825" w14:textId="178C8B6B" w:rsidR="00EE0A4F" w:rsidRDefault="00EE0A4F" w:rsidP="00EE0A4F">
      <w:pPr>
        <w:pStyle w:val="Caption"/>
        <w:jc w:val="center"/>
      </w:pPr>
      <w:bookmarkStart w:id="69" w:name="_Toc224925167"/>
      <w:r>
        <w:t xml:space="preserve">Figure </w:t>
      </w:r>
      <w:fldSimple w:instr=" SEQ Figure \* ARABIC ">
        <w:r w:rsidR="00AB7376">
          <w:rPr>
            <w:noProof/>
          </w:rPr>
          <w:t>11</w:t>
        </w:r>
      </w:fldSimple>
      <w:r>
        <w:t xml:space="preserve"> Forecast Values Table</w:t>
      </w:r>
      <w:bookmarkEnd w:id="69"/>
    </w:p>
    <w:p w14:paraId="2270B85E" w14:textId="77777777" w:rsidR="00EE0A4F" w:rsidRPr="00EE0A4F" w:rsidRDefault="00EE0A4F" w:rsidP="00EE0A4F"/>
    <w:p w14:paraId="3AC8E793" w14:textId="77777777" w:rsidR="00EE0A4F" w:rsidRDefault="00EE0A4F" w:rsidP="00EE0A4F">
      <w:pPr>
        <w:keepNext/>
        <w:spacing w:after="140" w:line="360" w:lineRule="auto"/>
        <w:ind w:left="-142"/>
        <w:jc w:val="center"/>
      </w:pPr>
      <w:r w:rsidRPr="00EE0A4F">
        <w:rPr>
          <w:noProof/>
        </w:rPr>
        <w:drawing>
          <wp:inline distT="0" distB="0" distL="0" distR="0" wp14:anchorId="13DB4FFD" wp14:editId="0070D736">
            <wp:extent cx="5041900" cy="2553970"/>
            <wp:effectExtent l="19050" t="19050" r="25400" b="17780"/>
            <wp:docPr id="91108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85773" name=""/>
                    <pic:cNvPicPr/>
                  </pic:nvPicPr>
                  <pic:blipFill>
                    <a:blip r:embed="rId23"/>
                    <a:stretch>
                      <a:fillRect/>
                    </a:stretch>
                  </pic:blipFill>
                  <pic:spPr>
                    <a:xfrm>
                      <a:off x="0" y="0"/>
                      <a:ext cx="5041900" cy="2553970"/>
                    </a:xfrm>
                    <a:prstGeom prst="rect">
                      <a:avLst/>
                    </a:prstGeom>
                    <a:ln>
                      <a:solidFill>
                        <a:schemeClr val="tx1"/>
                      </a:solidFill>
                    </a:ln>
                  </pic:spPr>
                </pic:pic>
              </a:graphicData>
            </a:graphic>
          </wp:inline>
        </w:drawing>
      </w:r>
    </w:p>
    <w:p w14:paraId="6260C2B3" w14:textId="0C086ECB" w:rsidR="00EE0A4F" w:rsidRDefault="00EE0A4F" w:rsidP="00EE0A4F">
      <w:pPr>
        <w:pStyle w:val="Caption"/>
        <w:jc w:val="center"/>
      </w:pPr>
      <w:bookmarkStart w:id="70" w:name="_Toc224925168"/>
      <w:r>
        <w:t xml:space="preserve">Figure </w:t>
      </w:r>
      <w:fldSimple w:instr=" SEQ Figure \* ARABIC ">
        <w:r w:rsidR="00AB7376">
          <w:rPr>
            <w:noProof/>
          </w:rPr>
          <w:t>12</w:t>
        </w:r>
      </w:fldSimple>
      <w:r>
        <w:t xml:space="preserve"> Separate Forecast Chart</w:t>
      </w:r>
      <w:bookmarkEnd w:id="70"/>
    </w:p>
    <w:p w14:paraId="5861E7C9" w14:textId="37B71619" w:rsidR="002A65B3" w:rsidRDefault="002A65B3" w:rsidP="002A65B3">
      <w:pPr>
        <w:pStyle w:val="Heading3"/>
        <w:ind w:left="-142"/>
        <w:jc w:val="both"/>
      </w:pPr>
      <w:bookmarkStart w:id="71" w:name="_Toc224925147"/>
      <w:r>
        <w:rPr>
          <w:bCs/>
          <w:color w:val="1E3A5F"/>
          <w:sz w:val="22"/>
          <w:szCs w:val="22"/>
        </w:rPr>
        <w:lastRenderedPageBreak/>
        <w:t>Admin Backend Dashboard</w:t>
      </w:r>
      <w:bookmarkEnd w:id="71"/>
    </w:p>
    <w:p w14:paraId="3F05F10C" w14:textId="261BD144" w:rsidR="002A65B3" w:rsidRDefault="002A65B3" w:rsidP="002A65B3">
      <w:pPr>
        <w:spacing w:after="140" w:line="360" w:lineRule="auto"/>
        <w:ind w:left="-142"/>
        <w:jc w:val="both"/>
        <w:rPr>
          <w:color w:val="000000"/>
          <w:sz w:val="24"/>
          <w:szCs w:val="24"/>
        </w:rPr>
      </w:pPr>
      <w:r>
        <w:rPr>
          <w:color w:val="000000"/>
          <w:sz w:val="24"/>
          <w:szCs w:val="24"/>
        </w:rPr>
        <w:t>The admin dashboard features a dark navy header bar showing '</w:t>
      </w:r>
      <w:proofErr w:type="spellStart"/>
      <w:r>
        <w:rPr>
          <w:color w:val="000000"/>
          <w:sz w:val="24"/>
          <w:szCs w:val="24"/>
        </w:rPr>
        <w:t>StockCast</w:t>
      </w:r>
      <w:proofErr w:type="spellEnd"/>
      <w:r>
        <w:rPr>
          <w:color w:val="000000"/>
          <w:sz w:val="24"/>
          <w:szCs w:val="24"/>
        </w:rPr>
        <w:t xml:space="preserve"> Pro — Admin' with the logged-in user's name and a gold 'Admin' badge. Below are three KPI cards showing Total Searches, Unique Tickers, and Last Activity timestamp. The search history is displayed as </w:t>
      </w:r>
      <w:r w:rsidR="001C5DB7">
        <w:rPr>
          <w:color w:val="000000"/>
          <w:sz w:val="24"/>
          <w:szCs w:val="24"/>
        </w:rPr>
        <w:t>an expandable accordion row</w:t>
      </w:r>
      <w:r>
        <w:rPr>
          <w:color w:val="000000"/>
          <w:sz w:val="24"/>
          <w:szCs w:val="24"/>
        </w:rPr>
        <w:t>, each labeled with the ticker and timestamp. Expanding a row reveals a three-column details section (date range, column used, forecast days), ARIMA parameter badges (p=2, d=1, q=2, seasonal=12), and the full SARIMAX model summary in a code block.</w:t>
      </w:r>
    </w:p>
    <w:p w14:paraId="64C21E16" w14:textId="77777777" w:rsidR="00AB7376" w:rsidRDefault="00AB7376" w:rsidP="00AB7376">
      <w:pPr>
        <w:keepNext/>
        <w:spacing w:after="140" w:line="360" w:lineRule="auto"/>
        <w:ind w:left="-142"/>
        <w:jc w:val="both"/>
      </w:pPr>
      <w:r w:rsidRPr="00AB7376">
        <w:rPr>
          <w:noProof/>
        </w:rPr>
        <w:drawing>
          <wp:inline distT="0" distB="0" distL="0" distR="0" wp14:anchorId="7D161E99" wp14:editId="5574D62A">
            <wp:extent cx="2090057" cy="1791815"/>
            <wp:effectExtent l="19050" t="19050" r="24765" b="18415"/>
            <wp:docPr id="27805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56778" name=""/>
                    <pic:cNvPicPr/>
                  </pic:nvPicPr>
                  <pic:blipFill>
                    <a:blip r:embed="rId24"/>
                    <a:stretch>
                      <a:fillRect/>
                    </a:stretch>
                  </pic:blipFill>
                  <pic:spPr>
                    <a:xfrm>
                      <a:off x="0" y="0"/>
                      <a:ext cx="2112452" cy="1811014"/>
                    </a:xfrm>
                    <a:prstGeom prst="rect">
                      <a:avLst/>
                    </a:prstGeom>
                    <a:ln>
                      <a:solidFill>
                        <a:schemeClr val="tx1"/>
                      </a:solidFill>
                    </a:ln>
                  </pic:spPr>
                </pic:pic>
              </a:graphicData>
            </a:graphic>
          </wp:inline>
        </w:drawing>
      </w:r>
      <w:r w:rsidRPr="00AB7376">
        <w:rPr>
          <w:noProof/>
        </w:rPr>
        <w:drawing>
          <wp:inline distT="0" distB="0" distL="0" distR="0" wp14:anchorId="5B4BD0D0" wp14:editId="0696975A">
            <wp:extent cx="2689761" cy="1764943"/>
            <wp:effectExtent l="19050" t="19050" r="15875" b="26035"/>
            <wp:docPr id="60306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69724" name=""/>
                    <pic:cNvPicPr/>
                  </pic:nvPicPr>
                  <pic:blipFill>
                    <a:blip r:embed="rId25"/>
                    <a:stretch>
                      <a:fillRect/>
                    </a:stretch>
                  </pic:blipFill>
                  <pic:spPr>
                    <a:xfrm>
                      <a:off x="0" y="0"/>
                      <a:ext cx="2717648" cy="1783241"/>
                    </a:xfrm>
                    <a:prstGeom prst="rect">
                      <a:avLst/>
                    </a:prstGeom>
                    <a:ln>
                      <a:solidFill>
                        <a:schemeClr val="tx1"/>
                      </a:solidFill>
                    </a:ln>
                  </pic:spPr>
                </pic:pic>
              </a:graphicData>
            </a:graphic>
          </wp:inline>
        </w:drawing>
      </w:r>
    </w:p>
    <w:p w14:paraId="65EF29F5" w14:textId="7DC76A5C" w:rsidR="00AB7376" w:rsidRDefault="00AB7376" w:rsidP="00AB7376">
      <w:pPr>
        <w:pStyle w:val="Caption"/>
        <w:ind w:firstLine="720"/>
        <w:jc w:val="both"/>
      </w:pPr>
      <w:bookmarkStart w:id="72" w:name="_Toc224925169"/>
      <w:r>
        <w:t xml:space="preserve">Figure </w:t>
      </w:r>
      <w:fldSimple w:instr=" SEQ Figure \* ARABIC ">
        <w:r>
          <w:rPr>
            <w:noProof/>
          </w:rPr>
          <w:t>13</w:t>
        </w:r>
      </w:fldSimple>
      <w:r>
        <w:t xml:space="preserve"> Admin Login Page</w:t>
      </w:r>
      <w:r>
        <w:tab/>
      </w:r>
      <w:r>
        <w:tab/>
        <w:t xml:space="preserve">Figure </w:t>
      </w:r>
      <w:fldSimple w:instr=" SEQ Figure \* ARABIC ">
        <w:r>
          <w:rPr>
            <w:noProof/>
          </w:rPr>
          <w:t>14</w:t>
        </w:r>
      </w:fldSimple>
      <w:r>
        <w:t xml:space="preserve"> Admin Dashboard</w:t>
      </w:r>
      <w:bookmarkEnd w:id="72"/>
    </w:p>
    <w:p w14:paraId="6FFFB6FD" w14:textId="77777777" w:rsidR="00AB7376" w:rsidRPr="00AB7376" w:rsidRDefault="00AB7376" w:rsidP="00AB7376"/>
    <w:p w14:paraId="15A76157" w14:textId="77777777" w:rsidR="00AB7376" w:rsidRDefault="00AB7376" w:rsidP="00AB7376">
      <w:pPr>
        <w:keepNext/>
        <w:spacing w:after="140" w:line="360" w:lineRule="auto"/>
        <w:ind w:left="-142"/>
        <w:jc w:val="center"/>
      </w:pPr>
      <w:r w:rsidRPr="00AB7376">
        <w:rPr>
          <w:noProof/>
        </w:rPr>
        <w:drawing>
          <wp:inline distT="0" distB="0" distL="0" distR="0" wp14:anchorId="78CC24C8" wp14:editId="656F9CE1">
            <wp:extent cx="5041900" cy="3461385"/>
            <wp:effectExtent l="19050" t="19050" r="25400" b="24765"/>
            <wp:docPr id="15929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9252" name=""/>
                    <pic:cNvPicPr/>
                  </pic:nvPicPr>
                  <pic:blipFill>
                    <a:blip r:embed="rId26"/>
                    <a:stretch>
                      <a:fillRect/>
                    </a:stretch>
                  </pic:blipFill>
                  <pic:spPr>
                    <a:xfrm>
                      <a:off x="0" y="0"/>
                      <a:ext cx="5041900" cy="3461385"/>
                    </a:xfrm>
                    <a:prstGeom prst="rect">
                      <a:avLst/>
                    </a:prstGeom>
                    <a:ln>
                      <a:solidFill>
                        <a:schemeClr val="tx1"/>
                      </a:solidFill>
                    </a:ln>
                  </pic:spPr>
                </pic:pic>
              </a:graphicData>
            </a:graphic>
          </wp:inline>
        </w:drawing>
      </w:r>
    </w:p>
    <w:p w14:paraId="61FD29D5" w14:textId="5A23320C" w:rsidR="002A65B3" w:rsidRDefault="00AB7376" w:rsidP="00214975">
      <w:pPr>
        <w:pStyle w:val="Caption"/>
        <w:jc w:val="center"/>
        <w:rPr>
          <w:noProof/>
        </w:rPr>
      </w:pPr>
      <w:bookmarkStart w:id="73" w:name="_Toc224925170"/>
      <w:r>
        <w:t xml:space="preserve">Figure </w:t>
      </w:r>
      <w:fldSimple w:instr=" SEQ Figure \* ARABIC ">
        <w:r>
          <w:rPr>
            <w:noProof/>
          </w:rPr>
          <w:t>15</w:t>
        </w:r>
      </w:fldSimple>
      <w:r>
        <w:t xml:space="preserve"> Model Summary in Backend</w:t>
      </w:r>
      <w:bookmarkEnd w:id="73"/>
    </w:p>
    <w:p w14:paraId="483AAD5D" w14:textId="77777777" w:rsidR="002A65B3" w:rsidRPr="00531CFD" w:rsidRDefault="002A65B3" w:rsidP="00531CFD">
      <w:pPr>
        <w:pStyle w:val="Heading1"/>
        <w:spacing w:before="360" w:after="160"/>
        <w:ind w:left="-142"/>
        <w:jc w:val="center"/>
        <w:rPr>
          <w:sz w:val="72"/>
          <w:szCs w:val="72"/>
        </w:rPr>
      </w:pPr>
      <w:bookmarkStart w:id="74" w:name="_Toc224925148"/>
      <w:r w:rsidRPr="00531CFD">
        <w:rPr>
          <w:bCs/>
          <w:color w:val="1E3A5F"/>
          <w:sz w:val="40"/>
          <w:szCs w:val="40"/>
        </w:rPr>
        <w:lastRenderedPageBreak/>
        <w:t>CHAPTER 5: CONCLUSION AND FUTURE WORK</w:t>
      </w:r>
      <w:bookmarkEnd w:id="74"/>
    </w:p>
    <w:p w14:paraId="0E19B296" w14:textId="77777777" w:rsidR="002A65B3" w:rsidRDefault="002A65B3" w:rsidP="002A65B3">
      <w:pPr>
        <w:pBdr>
          <w:bottom w:val="single" w:sz="6" w:space="0" w:color="1E3A5F"/>
        </w:pBdr>
        <w:spacing w:after="120"/>
        <w:ind w:left="-142"/>
        <w:jc w:val="both"/>
      </w:pPr>
    </w:p>
    <w:p w14:paraId="0AE4EA41" w14:textId="0DC92765" w:rsidR="002A65B3" w:rsidRDefault="002A65B3" w:rsidP="002A65B3">
      <w:pPr>
        <w:pStyle w:val="Heading2"/>
        <w:spacing w:after="120"/>
        <w:ind w:left="-142"/>
        <w:jc w:val="both"/>
      </w:pPr>
      <w:bookmarkStart w:id="75" w:name="_Toc224925149"/>
      <w:r>
        <w:rPr>
          <w:bCs/>
          <w:color w:val="1E3A5F"/>
          <w:sz w:val="24"/>
          <w:szCs w:val="24"/>
        </w:rPr>
        <w:t>Conclusion</w:t>
      </w:r>
      <w:bookmarkEnd w:id="75"/>
    </w:p>
    <w:p w14:paraId="0AFB7737" w14:textId="77777777" w:rsidR="002A65B3" w:rsidRDefault="002A65B3" w:rsidP="002A65B3">
      <w:pPr>
        <w:spacing w:after="140" w:line="360" w:lineRule="auto"/>
        <w:ind w:left="-142"/>
        <w:jc w:val="both"/>
      </w:pPr>
      <w:r>
        <w:rPr>
          <w:color w:val="000000"/>
          <w:sz w:val="24"/>
          <w:szCs w:val="24"/>
        </w:rPr>
        <w:t xml:space="preserve">This project has successfully achieved </w:t>
      </w:r>
      <w:proofErr w:type="gramStart"/>
      <w:r>
        <w:rPr>
          <w:color w:val="000000"/>
          <w:sz w:val="24"/>
          <w:szCs w:val="24"/>
        </w:rPr>
        <w:t>all of</w:t>
      </w:r>
      <w:proofErr w:type="gramEnd"/>
      <w:r>
        <w:rPr>
          <w:color w:val="000000"/>
          <w:sz w:val="24"/>
          <w:szCs w:val="24"/>
        </w:rPr>
        <w:t xml:space="preserve"> its stated objectives. The Stock Market Forecasting App is a fully functional, web-based application that demonstrates the complete integration of financial data APIs, time-series statistical modeling, and modern interactive visualization technologies into a single, accessible tool.</w:t>
      </w:r>
    </w:p>
    <w:p w14:paraId="6C1923E9" w14:textId="77777777" w:rsidR="002A65B3" w:rsidRDefault="002A65B3" w:rsidP="002A65B3">
      <w:pPr>
        <w:spacing w:after="140" w:line="360" w:lineRule="auto"/>
        <w:ind w:left="-142"/>
        <w:jc w:val="both"/>
      </w:pPr>
      <w:r>
        <w:rPr>
          <w:color w:val="000000"/>
          <w:sz w:val="24"/>
          <w:szCs w:val="24"/>
        </w:rPr>
        <w:t>The application addresses the core problems identified in the problem statement: it eliminates the need for programming knowledge through a clean web interface; it automatically detects and displays the correct trading currency for any global stock; it provides rich analytical output (stationarity testing, seasonal decomposition, SARIMA forecasting) without requiring users to understand the underlying mathematics; and it implements a novel hidden administrative backend that gives the project authors complete visibility into how the tool is being used.</w:t>
      </w:r>
    </w:p>
    <w:p w14:paraId="1B83A4EC" w14:textId="77777777" w:rsidR="002A65B3" w:rsidRDefault="002A65B3" w:rsidP="002A65B3">
      <w:pPr>
        <w:spacing w:after="140" w:line="360" w:lineRule="auto"/>
        <w:ind w:left="-142"/>
        <w:jc w:val="both"/>
      </w:pPr>
      <w:r>
        <w:rPr>
          <w:color w:val="000000"/>
          <w:sz w:val="24"/>
          <w:szCs w:val="24"/>
        </w:rPr>
        <w:t>From a technical standpoint, this project demonstrates proficiency in several important areas of computer science and data science: RESTful API integration (</w:t>
      </w:r>
      <w:proofErr w:type="spellStart"/>
      <w:r>
        <w:rPr>
          <w:color w:val="000000"/>
          <w:sz w:val="24"/>
          <w:szCs w:val="24"/>
        </w:rPr>
        <w:t>yfinance</w:t>
      </w:r>
      <w:proofErr w:type="spellEnd"/>
      <w:r>
        <w:rPr>
          <w:color w:val="000000"/>
          <w:sz w:val="24"/>
          <w:szCs w:val="24"/>
        </w:rPr>
        <w:t>), time-series analysis (ADF test, seasonal decomposition, SARIMA), interactive web application development (</w:t>
      </w:r>
      <w:proofErr w:type="spellStart"/>
      <w:r>
        <w:rPr>
          <w:color w:val="000000"/>
          <w:sz w:val="24"/>
          <w:szCs w:val="24"/>
        </w:rPr>
        <w:t>Streamlit</w:t>
      </w:r>
      <w:proofErr w:type="spellEnd"/>
      <w:r>
        <w:rPr>
          <w:color w:val="000000"/>
          <w:sz w:val="24"/>
          <w:szCs w:val="24"/>
        </w:rPr>
        <w:t>), data visualization (</w:t>
      </w:r>
      <w:proofErr w:type="spellStart"/>
      <w:r>
        <w:rPr>
          <w:color w:val="000000"/>
          <w:sz w:val="24"/>
          <w:szCs w:val="24"/>
        </w:rPr>
        <w:t>Plotly</w:t>
      </w:r>
      <w:proofErr w:type="spellEnd"/>
      <w:r>
        <w:rPr>
          <w:color w:val="000000"/>
          <w:sz w:val="24"/>
          <w:szCs w:val="24"/>
        </w:rPr>
        <w:t>), role-based access control without a database (URL routing + session state), and robust error handling with user-friendly messaging.</w:t>
      </w:r>
    </w:p>
    <w:p w14:paraId="245AAE34" w14:textId="77777777" w:rsidR="002A65B3" w:rsidRDefault="002A65B3" w:rsidP="002A65B3">
      <w:pPr>
        <w:spacing w:after="140" w:line="360" w:lineRule="auto"/>
        <w:ind w:left="-142"/>
        <w:jc w:val="both"/>
      </w:pPr>
      <w:r>
        <w:rPr>
          <w:color w:val="000000"/>
          <w:sz w:val="24"/>
          <w:szCs w:val="24"/>
        </w:rPr>
        <w:t>The use of the SARIMAX model with parameters (2,1,</w:t>
      </w:r>
      <w:proofErr w:type="gramStart"/>
      <w:r>
        <w:rPr>
          <w:color w:val="000000"/>
          <w:sz w:val="24"/>
          <w:szCs w:val="24"/>
        </w:rPr>
        <w:t>2)(</w:t>
      </w:r>
      <w:proofErr w:type="gramEnd"/>
      <w:r>
        <w:rPr>
          <w:color w:val="000000"/>
          <w:sz w:val="24"/>
          <w:szCs w:val="24"/>
        </w:rPr>
        <w:t>2,1,</w:t>
      </w:r>
      <w:proofErr w:type="gramStart"/>
      <w:r>
        <w:rPr>
          <w:color w:val="000000"/>
          <w:sz w:val="24"/>
          <w:szCs w:val="24"/>
        </w:rPr>
        <w:t>2,12</w:t>
      </w:r>
      <w:proofErr w:type="gramEnd"/>
      <w:r>
        <w:rPr>
          <w:color w:val="000000"/>
          <w:sz w:val="24"/>
          <w:szCs w:val="24"/>
        </w:rPr>
        <w:t>) proved effective for generating plausible short-to-medium term price forecasts across a variety of stocks and market conditions tested during development. The model's built-in first-order differencing (d=1) handles non-stationarity automatically, making it robust to a wide range of input data characteristics.</w:t>
      </w:r>
    </w:p>
    <w:p w14:paraId="45D9CAC5" w14:textId="77777777" w:rsidR="002A65B3" w:rsidRDefault="002A65B3" w:rsidP="002A65B3">
      <w:pPr>
        <w:spacing w:after="140" w:line="360" w:lineRule="auto"/>
        <w:ind w:left="-142"/>
        <w:jc w:val="both"/>
      </w:pPr>
      <w:r>
        <w:rPr>
          <w:color w:val="000000"/>
          <w:sz w:val="24"/>
          <w:szCs w:val="24"/>
        </w:rPr>
        <w:t>The administrative backend, which silently logs every user search with complete model summaries and provides a CSV export facility, represents a practical and thoughtful system design choice that supports ongoing monitoring and improvement of the application without affecting the user experience in any way.</w:t>
      </w:r>
    </w:p>
    <w:p w14:paraId="4F44C527" w14:textId="6B7F78EE" w:rsidR="002A65B3" w:rsidRDefault="002A65B3" w:rsidP="002A65B3">
      <w:pPr>
        <w:pStyle w:val="Heading2"/>
        <w:spacing w:after="120"/>
        <w:ind w:left="-142"/>
        <w:jc w:val="both"/>
      </w:pPr>
      <w:bookmarkStart w:id="76" w:name="_Toc224925150"/>
      <w:r>
        <w:rPr>
          <w:bCs/>
          <w:color w:val="1E3A5F"/>
          <w:sz w:val="24"/>
          <w:szCs w:val="24"/>
        </w:rPr>
        <w:lastRenderedPageBreak/>
        <w:t>Future Work</w:t>
      </w:r>
      <w:bookmarkEnd w:id="76"/>
    </w:p>
    <w:p w14:paraId="33F2DE10" w14:textId="208645D3" w:rsidR="002A65B3" w:rsidRDefault="002A65B3" w:rsidP="00AB7376">
      <w:pPr>
        <w:spacing w:after="140" w:line="360" w:lineRule="auto"/>
        <w:ind w:left="-142"/>
        <w:jc w:val="both"/>
      </w:pPr>
      <w:r>
        <w:rPr>
          <w:color w:val="000000"/>
          <w:sz w:val="24"/>
          <w:szCs w:val="24"/>
        </w:rPr>
        <w:t xml:space="preserve">The following </w:t>
      </w:r>
      <w:proofErr w:type="gramStart"/>
      <w:r>
        <w:rPr>
          <w:color w:val="000000"/>
          <w:sz w:val="24"/>
          <w:szCs w:val="24"/>
        </w:rPr>
        <w:t>enhancements</w:t>
      </w:r>
      <w:proofErr w:type="gramEnd"/>
      <w:r>
        <w:rPr>
          <w:color w:val="000000"/>
          <w:sz w:val="24"/>
          <w:szCs w:val="24"/>
        </w:rPr>
        <w:t xml:space="preserve"> are planned for future development:</w:t>
      </w:r>
    </w:p>
    <w:p w14:paraId="073DECC6" w14:textId="50999E40" w:rsidR="002A65B3" w:rsidRDefault="002A65B3" w:rsidP="002A65B3">
      <w:pPr>
        <w:pStyle w:val="Heading3"/>
        <w:ind w:left="-142"/>
        <w:jc w:val="both"/>
      </w:pPr>
      <w:bookmarkStart w:id="77" w:name="_Toc224925151"/>
      <w:r>
        <w:rPr>
          <w:bCs/>
          <w:color w:val="1E3A5F"/>
          <w:sz w:val="22"/>
          <w:szCs w:val="22"/>
        </w:rPr>
        <w:t>Model Improvements</w:t>
      </w:r>
      <w:bookmarkEnd w:id="77"/>
    </w:p>
    <w:p w14:paraId="6DB11D0D"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 xml:space="preserve">Auto-ARIMA: Implement </w:t>
      </w:r>
      <w:proofErr w:type="spellStart"/>
      <w:r>
        <w:rPr>
          <w:rFonts w:cs="Times New Roman"/>
          <w:color w:val="000000"/>
          <w:sz w:val="23"/>
          <w:szCs w:val="23"/>
        </w:rPr>
        <w:t>pmdarima's</w:t>
      </w:r>
      <w:proofErr w:type="spellEnd"/>
      <w:r>
        <w:rPr>
          <w:rFonts w:cs="Times New Roman"/>
          <w:color w:val="000000"/>
          <w:sz w:val="23"/>
          <w:szCs w:val="23"/>
        </w:rPr>
        <w:t xml:space="preserve"> </w:t>
      </w:r>
      <w:proofErr w:type="spellStart"/>
      <w:r>
        <w:rPr>
          <w:rFonts w:cs="Times New Roman"/>
          <w:color w:val="000000"/>
          <w:sz w:val="23"/>
          <w:szCs w:val="23"/>
        </w:rPr>
        <w:t>auto_</w:t>
      </w:r>
      <w:proofErr w:type="gramStart"/>
      <w:r>
        <w:rPr>
          <w:rFonts w:cs="Times New Roman"/>
          <w:color w:val="000000"/>
          <w:sz w:val="23"/>
          <w:szCs w:val="23"/>
        </w:rPr>
        <w:t>arima</w:t>
      </w:r>
      <w:proofErr w:type="spellEnd"/>
      <w:r>
        <w:rPr>
          <w:rFonts w:cs="Times New Roman"/>
          <w:color w:val="000000"/>
          <w:sz w:val="23"/>
          <w:szCs w:val="23"/>
        </w:rPr>
        <w:t>(</w:t>
      </w:r>
      <w:proofErr w:type="gramEnd"/>
      <w:r>
        <w:rPr>
          <w:rFonts w:cs="Times New Roman"/>
          <w:color w:val="000000"/>
          <w:sz w:val="23"/>
          <w:szCs w:val="23"/>
        </w:rPr>
        <w:t>) function to automatically determine optimal p, d, q, and seasonal parameters for each stock, replacing the current fixed (2,1,</w:t>
      </w:r>
      <w:proofErr w:type="gramStart"/>
      <w:r>
        <w:rPr>
          <w:rFonts w:cs="Times New Roman"/>
          <w:color w:val="000000"/>
          <w:sz w:val="23"/>
          <w:szCs w:val="23"/>
        </w:rPr>
        <w:t>2)(</w:t>
      </w:r>
      <w:proofErr w:type="gramEnd"/>
      <w:r>
        <w:rPr>
          <w:rFonts w:cs="Times New Roman"/>
          <w:color w:val="000000"/>
          <w:sz w:val="23"/>
          <w:szCs w:val="23"/>
        </w:rPr>
        <w:t>2,1,2,12) defaults</w:t>
      </w:r>
    </w:p>
    <w:p w14:paraId="3EB4739C"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Forecast Confidence Intervals: Display the 95% confidence interval bands around the SARIMA forecast line to communicate prediction uncertainty to users</w:t>
      </w:r>
    </w:p>
    <w:p w14:paraId="2BC3F320"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Model Evaluation Metrics: Calculate and display RMSE (Root Mean Squared Error), MAPE (Mean Absolute Percentage Error), and MAE (Mean Absolute Error) on a hold-out test set</w:t>
      </w:r>
    </w:p>
    <w:p w14:paraId="62C508B8" w14:textId="1B7632C4" w:rsidR="002A65B3" w:rsidRDefault="002A65B3" w:rsidP="00AB7376">
      <w:pPr>
        <w:pStyle w:val="ListParagraph"/>
        <w:widowControl/>
        <w:numPr>
          <w:ilvl w:val="0"/>
          <w:numId w:val="35"/>
        </w:numPr>
        <w:spacing w:after="90" w:line="340" w:lineRule="auto"/>
        <w:ind w:left="-142"/>
        <w:contextualSpacing w:val="0"/>
        <w:jc w:val="both"/>
      </w:pPr>
      <w:r>
        <w:rPr>
          <w:rFonts w:cs="Times New Roman"/>
          <w:color w:val="000000"/>
          <w:sz w:val="23"/>
          <w:szCs w:val="23"/>
        </w:rPr>
        <w:t>LSTM Integration: Add an optional Long Short-Term Memory deep learning model as an alternative to SARIMA for datasets where deep learning outperforms statistical models</w:t>
      </w:r>
    </w:p>
    <w:p w14:paraId="3BEC743A" w14:textId="66437B7F" w:rsidR="002A65B3" w:rsidRDefault="002A65B3" w:rsidP="002A65B3">
      <w:pPr>
        <w:pStyle w:val="Heading3"/>
        <w:ind w:left="-142"/>
        <w:jc w:val="both"/>
      </w:pPr>
      <w:bookmarkStart w:id="78" w:name="_Toc224925152"/>
      <w:r>
        <w:rPr>
          <w:bCs/>
          <w:color w:val="1E3A5F"/>
          <w:sz w:val="22"/>
          <w:szCs w:val="22"/>
        </w:rPr>
        <w:t>Feature Additions</w:t>
      </w:r>
      <w:bookmarkEnd w:id="78"/>
    </w:p>
    <w:p w14:paraId="7933B8CC"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Technical Indicators: Add RSI, MACD, Bollinger Bands, and Moving Averages as additional analysis tabs alongside the time-series forecast</w:t>
      </w:r>
    </w:p>
    <w:p w14:paraId="5045613F"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Multiple Stock Comparison: Allow users to enter multiple tickers and view their price performance and forecasts on the same chart</w:t>
      </w:r>
    </w:p>
    <w:p w14:paraId="10B08089"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News Sentiment Integration: Incorporate news sentiment scores from financial news APIs as exogenous variables in the SARIMAX model (the 'X' in SARIMAX)</w:t>
      </w:r>
    </w:p>
    <w:p w14:paraId="5001BA69" w14:textId="26331AE6" w:rsidR="002A65B3" w:rsidRDefault="002A65B3" w:rsidP="00AB7376">
      <w:pPr>
        <w:pStyle w:val="ListParagraph"/>
        <w:widowControl/>
        <w:numPr>
          <w:ilvl w:val="0"/>
          <w:numId w:val="35"/>
        </w:numPr>
        <w:spacing w:after="90" w:line="340" w:lineRule="auto"/>
        <w:ind w:left="-142"/>
        <w:contextualSpacing w:val="0"/>
        <w:jc w:val="both"/>
      </w:pPr>
      <w:r>
        <w:rPr>
          <w:rFonts w:cs="Times New Roman"/>
          <w:color w:val="000000"/>
          <w:sz w:val="23"/>
          <w:szCs w:val="23"/>
        </w:rPr>
        <w:t>Portfolio Analysis: Allow users to enter a portfolio of stocks with weights and view aggregate performance metrics and forecasts</w:t>
      </w:r>
    </w:p>
    <w:p w14:paraId="6D591EC4" w14:textId="420B1767" w:rsidR="002A65B3" w:rsidRDefault="002A65B3" w:rsidP="002A65B3">
      <w:pPr>
        <w:pStyle w:val="Heading3"/>
        <w:ind w:left="-142"/>
        <w:jc w:val="both"/>
      </w:pPr>
      <w:bookmarkStart w:id="79" w:name="_Toc224925153"/>
      <w:r>
        <w:rPr>
          <w:bCs/>
          <w:color w:val="1E3A5F"/>
          <w:sz w:val="22"/>
          <w:szCs w:val="22"/>
        </w:rPr>
        <w:t>Infrastructure Improvements</w:t>
      </w:r>
      <w:bookmarkEnd w:id="79"/>
    </w:p>
    <w:p w14:paraId="0EFE3021"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 xml:space="preserve">Cloud Deployment: Deploy on </w:t>
      </w:r>
      <w:proofErr w:type="spellStart"/>
      <w:r>
        <w:rPr>
          <w:rFonts w:cs="Times New Roman"/>
          <w:color w:val="000000"/>
          <w:sz w:val="23"/>
          <w:szCs w:val="23"/>
        </w:rPr>
        <w:t>Streamlit</w:t>
      </w:r>
      <w:proofErr w:type="spellEnd"/>
      <w:r>
        <w:rPr>
          <w:rFonts w:cs="Times New Roman"/>
          <w:color w:val="000000"/>
          <w:sz w:val="23"/>
          <w:szCs w:val="23"/>
        </w:rPr>
        <w:t xml:space="preserve"> Community Cloud or AWS for remote access without local installation</w:t>
      </w:r>
    </w:p>
    <w:p w14:paraId="48891D42"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Database Backend: Replace the JSON log file with a SQLite or PostgreSQL database for more efficient querying and storage of large log volumes</w:t>
      </w:r>
    </w:p>
    <w:p w14:paraId="4F343A74" w14:textId="77777777" w:rsidR="002A65B3" w:rsidRDefault="002A65B3" w:rsidP="002A65B3">
      <w:pPr>
        <w:pStyle w:val="ListParagraph"/>
        <w:widowControl/>
        <w:numPr>
          <w:ilvl w:val="0"/>
          <w:numId w:val="35"/>
        </w:numPr>
        <w:spacing w:after="90" w:line="340" w:lineRule="auto"/>
        <w:ind w:left="-142"/>
        <w:contextualSpacing w:val="0"/>
        <w:jc w:val="both"/>
      </w:pPr>
      <w:r>
        <w:rPr>
          <w:rFonts w:cs="Times New Roman"/>
          <w:color w:val="000000"/>
          <w:sz w:val="23"/>
          <w:szCs w:val="23"/>
        </w:rPr>
        <w:t>Real-Time Data: Integrate WebSocket-based real-time stock price feeds for intraday analysis</w:t>
      </w:r>
    </w:p>
    <w:p w14:paraId="4399343A" w14:textId="22D97EA5" w:rsidR="002A65B3" w:rsidRDefault="002A65B3" w:rsidP="00AB7376">
      <w:pPr>
        <w:pStyle w:val="ListParagraph"/>
        <w:widowControl/>
        <w:numPr>
          <w:ilvl w:val="0"/>
          <w:numId w:val="35"/>
        </w:numPr>
        <w:spacing w:after="90" w:line="340" w:lineRule="auto"/>
        <w:ind w:left="-142"/>
        <w:contextualSpacing w:val="0"/>
        <w:jc w:val="both"/>
      </w:pPr>
      <w:r>
        <w:rPr>
          <w:rFonts w:cs="Times New Roman"/>
          <w:color w:val="000000"/>
          <w:sz w:val="23"/>
          <w:szCs w:val="23"/>
        </w:rPr>
        <w:t>PDF Report Export: Allow users to generate and download a PDF summary of their analysis including all charts and the forecast table</w:t>
      </w:r>
      <w:r w:rsidR="00AB7376">
        <w:rPr>
          <w:rFonts w:cs="Times New Roman"/>
          <w:color w:val="000000"/>
          <w:sz w:val="23"/>
          <w:szCs w:val="23"/>
        </w:rPr>
        <w:t>.</w:t>
      </w:r>
      <w:r>
        <w:br w:type="page"/>
      </w:r>
    </w:p>
    <w:p w14:paraId="4DBA952A" w14:textId="6E2F9F26" w:rsidR="002A65B3" w:rsidRPr="00531CFD" w:rsidRDefault="00531CFD" w:rsidP="00531CFD">
      <w:pPr>
        <w:pStyle w:val="Heading1"/>
        <w:spacing w:before="360" w:after="160"/>
        <w:ind w:left="-142"/>
        <w:jc w:val="center"/>
        <w:rPr>
          <w:sz w:val="72"/>
          <w:szCs w:val="72"/>
        </w:rPr>
      </w:pPr>
      <w:bookmarkStart w:id="80" w:name="_Toc224925154"/>
      <w:r w:rsidRPr="00531CFD">
        <w:rPr>
          <w:bCs/>
          <w:color w:val="1E3A5F"/>
          <w:sz w:val="40"/>
          <w:szCs w:val="40"/>
        </w:rPr>
        <w:lastRenderedPageBreak/>
        <w:t xml:space="preserve">CHAPTER 6: </w:t>
      </w:r>
      <w:r w:rsidR="002A65B3" w:rsidRPr="00531CFD">
        <w:rPr>
          <w:bCs/>
          <w:color w:val="1E3A5F"/>
          <w:sz w:val="40"/>
          <w:szCs w:val="40"/>
        </w:rPr>
        <w:t>REFERENCES</w:t>
      </w:r>
      <w:bookmarkEnd w:id="80"/>
    </w:p>
    <w:p w14:paraId="09F95BC1" w14:textId="77777777" w:rsidR="002A65B3" w:rsidRDefault="002A65B3" w:rsidP="002A65B3">
      <w:pPr>
        <w:pBdr>
          <w:bottom w:val="single" w:sz="6" w:space="0" w:color="1E3A5F"/>
        </w:pBdr>
        <w:spacing w:after="120"/>
        <w:ind w:left="-142"/>
        <w:jc w:val="both"/>
      </w:pPr>
    </w:p>
    <w:p w14:paraId="65D26716" w14:textId="77777777" w:rsidR="002A65B3" w:rsidRDefault="002A65B3" w:rsidP="00AB7376">
      <w:pPr>
        <w:spacing w:after="100"/>
        <w:jc w:val="both"/>
      </w:pPr>
    </w:p>
    <w:p w14:paraId="53C99553" w14:textId="77777777" w:rsidR="002A65B3" w:rsidRDefault="002A65B3" w:rsidP="002A65B3">
      <w:pPr>
        <w:pStyle w:val="Heading3"/>
        <w:ind w:left="-142"/>
        <w:jc w:val="both"/>
      </w:pPr>
      <w:bookmarkStart w:id="81" w:name="_Toc224925155"/>
      <w:r>
        <w:rPr>
          <w:bCs/>
          <w:color w:val="1E3A5F"/>
          <w:sz w:val="22"/>
          <w:szCs w:val="22"/>
        </w:rPr>
        <w:t>Research Papers</w:t>
      </w:r>
      <w:bookmarkEnd w:id="81"/>
    </w:p>
    <w:p w14:paraId="7772854A" w14:textId="77777777" w:rsidR="002A65B3" w:rsidRDefault="002A65B3" w:rsidP="00531CFD">
      <w:pPr>
        <w:pStyle w:val="ListParagraph"/>
        <w:widowControl/>
        <w:numPr>
          <w:ilvl w:val="0"/>
          <w:numId w:val="39"/>
        </w:numPr>
        <w:spacing w:after="100" w:line="340" w:lineRule="auto"/>
        <w:ind w:left="-142"/>
        <w:contextualSpacing w:val="0"/>
        <w:jc w:val="both"/>
      </w:pPr>
      <w:r>
        <w:rPr>
          <w:rFonts w:cs="Times New Roman"/>
          <w:color w:val="000000"/>
          <w:sz w:val="23"/>
          <w:szCs w:val="23"/>
        </w:rPr>
        <w:t xml:space="preserve">Ariyo, A.A., Adewumi, A.O., &amp; Ayo, C.K. (2014). Stock Price Prediction Using the ARIMA Model. Proceedings of the 2014 </w:t>
      </w:r>
      <w:proofErr w:type="spellStart"/>
      <w:r>
        <w:rPr>
          <w:rFonts w:cs="Times New Roman"/>
          <w:color w:val="000000"/>
          <w:sz w:val="23"/>
          <w:szCs w:val="23"/>
        </w:rPr>
        <w:t>UKSim</w:t>
      </w:r>
      <w:proofErr w:type="spellEnd"/>
      <w:r>
        <w:rPr>
          <w:rFonts w:cs="Times New Roman"/>
          <w:color w:val="000000"/>
          <w:sz w:val="23"/>
          <w:szCs w:val="23"/>
        </w:rPr>
        <w:t>-AMSS 16th International Conference on Computer Modelling and Simulation. DOI: 10.1109/UKSim.2014.67</w:t>
      </w:r>
    </w:p>
    <w:p w14:paraId="7F70568C" w14:textId="77777777" w:rsidR="002A65B3" w:rsidRDefault="002A65B3" w:rsidP="00531CFD">
      <w:pPr>
        <w:pStyle w:val="ListParagraph"/>
        <w:widowControl/>
        <w:numPr>
          <w:ilvl w:val="0"/>
          <w:numId w:val="39"/>
        </w:numPr>
        <w:spacing w:after="100" w:line="340" w:lineRule="auto"/>
        <w:ind w:left="-142"/>
        <w:contextualSpacing w:val="0"/>
        <w:jc w:val="both"/>
      </w:pPr>
      <w:r>
        <w:rPr>
          <w:rFonts w:cs="Times New Roman"/>
          <w:color w:val="000000"/>
          <w:sz w:val="23"/>
          <w:szCs w:val="23"/>
        </w:rPr>
        <w:t>Kumar, M. &amp; Thenmozhi, M. (2014). Forecasting Stock Index Returns using ARIMA-SVM, ARIMA-ANN, and ARIMA Random Forest Hybrid Models. International Journal of Banking, Accounting and Finance, 5(3), 284–308.</w:t>
      </w:r>
    </w:p>
    <w:p w14:paraId="2BFE99AE" w14:textId="706BF714" w:rsidR="002A65B3" w:rsidRDefault="002A65B3" w:rsidP="00AB7376">
      <w:pPr>
        <w:pStyle w:val="ListParagraph"/>
        <w:widowControl/>
        <w:numPr>
          <w:ilvl w:val="0"/>
          <w:numId w:val="39"/>
        </w:numPr>
        <w:spacing w:after="100" w:line="340" w:lineRule="auto"/>
        <w:ind w:left="-142"/>
        <w:contextualSpacing w:val="0"/>
        <w:jc w:val="both"/>
      </w:pPr>
      <w:r>
        <w:rPr>
          <w:rFonts w:cs="Times New Roman"/>
          <w:color w:val="000000"/>
          <w:sz w:val="23"/>
          <w:szCs w:val="23"/>
        </w:rPr>
        <w:t>Nelson, D.M.Q., Pereira, A.C.M., &amp; Oliveira, R.A. (2017). Stock Market's Price Movement Prediction with LSTM Neural Networks. Proceedings of the 2017 International Joint Conference on Neural Networks (IJCNN).</w:t>
      </w:r>
    </w:p>
    <w:p w14:paraId="615A6E58" w14:textId="77777777" w:rsidR="002A65B3" w:rsidRDefault="002A65B3" w:rsidP="002A65B3">
      <w:pPr>
        <w:pStyle w:val="Heading3"/>
        <w:ind w:left="-142"/>
        <w:jc w:val="both"/>
      </w:pPr>
      <w:bookmarkStart w:id="82" w:name="_Toc224925156"/>
      <w:r>
        <w:rPr>
          <w:bCs/>
          <w:color w:val="1E3A5F"/>
          <w:sz w:val="22"/>
          <w:szCs w:val="22"/>
        </w:rPr>
        <w:t>Online Resources and Documentation</w:t>
      </w:r>
      <w:bookmarkEnd w:id="82"/>
    </w:p>
    <w:p w14:paraId="65480068" w14:textId="77777777" w:rsidR="002A65B3" w:rsidRDefault="002A65B3" w:rsidP="00531CFD">
      <w:pPr>
        <w:pStyle w:val="ListParagraph"/>
        <w:widowControl/>
        <w:numPr>
          <w:ilvl w:val="0"/>
          <w:numId w:val="39"/>
        </w:numPr>
        <w:spacing w:after="100" w:line="340" w:lineRule="auto"/>
        <w:ind w:left="-142"/>
        <w:contextualSpacing w:val="0"/>
        <w:jc w:val="both"/>
      </w:pPr>
      <w:r>
        <w:rPr>
          <w:rFonts w:cs="Times New Roman"/>
          <w:color w:val="000000"/>
          <w:sz w:val="23"/>
          <w:szCs w:val="23"/>
        </w:rPr>
        <w:t>Yahoo Finance. (2025). Yahoo Finance — Stock Market Live, Quotes, Business &amp; Finance News. Retrieved from: https://finance.yahoo.com</w:t>
      </w:r>
    </w:p>
    <w:p w14:paraId="164478D7" w14:textId="77777777" w:rsidR="002A65B3" w:rsidRDefault="002A65B3" w:rsidP="00531CFD">
      <w:pPr>
        <w:pStyle w:val="ListParagraph"/>
        <w:widowControl/>
        <w:numPr>
          <w:ilvl w:val="0"/>
          <w:numId w:val="39"/>
        </w:numPr>
        <w:spacing w:after="100" w:line="340" w:lineRule="auto"/>
        <w:ind w:left="-142"/>
        <w:contextualSpacing w:val="0"/>
        <w:jc w:val="both"/>
      </w:pPr>
      <w:proofErr w:type="spellStart"/>
      <w:r>
        <w:rPr>
          <w:rFonts w:cs="Times New Roman"/>
          <w:color w:val="000000"/>
          <w:sz w:val="23"/>
          <w:szCs w:val="23"/>
        </w:rPr>
        <w:t>yfinance</w:t>
      </w:r>
      <w:proofErr w:type="spellEnd"/>
      <w:r>
        <w:rPr>
          <w:rFonts w:cs="Times New Roman"/>
          <w:color w:val="000000"/>
          <w:sz w:val="23"/>
          <w:szCs w:val="23"/>
        </w:rPr>
        <w:t xml:space="preserve"> Contributors. (2024). </w:t>
      </w:r>
      <w:proofErr w:type="spellStart"/>
      <w:r>
        <w:rPr>
          <w:rFonts w:cs="Times New Roman"/>
          <w:color w:val="000000"/>
          <w:sz w:val="23"/>
          <w:szCs w:val="23"/>
        </w:rPr>
        <w:t>yfinance</w:t>
      </w:r>
      <w:proofErr w:type="spellEnd"/>
      <w:r>
        <w:rPr>
          <w:rFonts w:cs="Times New Roman"/>
          <w:color w:val="000000"/>
          <w:sz w:val="23"/>
          <w:szCs w:val="23"/>
        </w:rPr>
        <w:t xml:space="preserve"> — Python library to download historical market data from Yahoo Finance. </w:t>
      </w:r>
      <w:proofErr w:type="spellStart"/>
      <w:r>
        <w:rPr>
          <w:rFonts w:cs="Times New Roman"/>
          <w:color w:val="000000"/>
          <w:sz w:val="23"/>
          <w:szCs w:val="23"/>
        </w:rPr>
        <w:t>PyPI</w:t>
      </w:r>
      <w:proofErr w:type="spellEnd"/>
      <w:r>
        <w:rPr>
          <w:rFonts w:cs="Times New Roman"/>
          <w:color w:val="000000"/>
          <w:sz w:val="23"/>
          <w:szCs w:val="23"/>
        </w:rPr>
        <w:t>. Retrieved from: https://pypi.org/project/yfinance/</w:t>
      </w:r>
    </w:p>
    <w:p w14:paraId="5BDC8886" w14:textId="77777777" w:rsidR="002A65B3" w:rsidRDefault="002A65B3" w:rsidP="00531CFD">
      <w:pPr>
        <w:pStyle w:val="ListParagraph"/>
        <w:widowControl/>
        <w:numPr>
          <w:ilvl w:val="0"/>
          <w:numId w:val="39"/>
        </w:numPr>
        <w:spacing w:after="100" w:line="340" w:lineRule="auto"/>
        <w:ind w:left="-142"/>
        <w:contextualSpacing w:val="0"/>
        <w:jc w:val="both"/>
      </w:pPr>
      <w:proofErr w:type="spellStart"/>
      <w:r>
        <w:rPr>
          <w:rFonts w:cs="Times New Roman"/>
          <w:color w:val="000000"/>
          <w:sz w:val="23"/>
          <w:szCs w:val="23"/>
        </w:rPr>
        <w:t>Streamlit</w:t>
      </w:r>
      <w:proofErr w:type="spellEnd"/>
      <w:r>
        <w:rPr>
          <w:rFonts w:cs="Times New Roman"/>
          <w:color w:val="000000"/>
          <w:sz w:val="23"/>
          <w:szCs w:val="23"/>
        </w:rPr>
        <w:t xml:space="preserve"> Inc. (2025). </w:t>
      </w:r>
      <w:proofErr w:type="spellStart"/>
      <w:r>
        <w:rPr>
          <w:rFonts w:cs="Times New Roman"/>
          <w:color w:val="000000"/>
          <w:sz w:val="23"/>
          <w:szCs w:val="23"/>
        </w:rPr>
        <w:t>Streamlit</w:t>
      </w:r>
      <w:proofErr w:type="spellEnd"/>
      <w:r>
        <w:rPr>
          <w:rFonts w:cs="Times New Roman"/>
          <w:color w:val="000000"/>
          <w:sz w:val="23"/>
          <w:szCs w:val="23"/>
        </w:rPr>
        <w:t xml:space="preserve"> Documentation — The fastest way to build and share data apps. Retrieved from: https://docs.streamlit.io/</w:t>
      </w:r>
    </w:p>
    <w:p w14:paraId="366E7444" w14:textId="77777777" w:rsidR="002A65B3" w:rsidRDefault="002A65B3" w:rsidP="00531CFD">
      <w:pPr>
        <w:pStyle w:val="ListParagraph"/>
        <w:widowControl/>
        <w:numPr>
          <w:ilvl w:val="0"/>
          <w:numId w:val="39"/>
        </w:numPr>
        <w:spacing w:after="100" w:line="340" w:lineRule="auto"/>
        <w:ind w:left="-142"/>
        <w:contextualSpacing w:val="0"/>
        <w:jc w:val="both"/>
      </w:pPr>
      <w:proofErr w:type="spellStart"/>
      <w:r>
        <w:rPr>
          <w:rFonts w:cs="Times New Roman"/>
          <w:color w:val="000000"/>
          <w:sz w:val="23"/>
          <w:szCs w:val="23"/>
        </w:rPr>
        <w:t>statsmodels</w:t>
      </w:r>
      <w:proofErr w:type="spellEnd"/>
      <w:r>
        <w:rPr>
          <w:rFonts w:cs="Times New Roman"/>
          <w:color w:val="000000"/>
          <w:sz w:val="23"/>
          <w:szCs w:val="23"/>
        </w:rPr>
        <w:t xml:space="preserve"> Contributors. (2024). </w:t>
      </w:r>
      <w:proofErr w:type="spellStart"/>
      <w:proofErr w:type="gramStart"/>
      <w:r>
        <w:rPr>
          <w:rFonts w:cs="Times New Roman"/>
          <w:color w:val="000000"/>
          <w:sz w:val="23"/>
          <w:szCs w:val="23"/>
        </w:rPr>
        <w:t>statsmodels.tsa.statespace</w:t>
      </w:r>
      <w:proofErr w:type="gramEnd"/>
      <w:r>
        <w:rPr>
          <w:rFonts w:cs="Times New Roman"/>
          <w:color w:val="000000"/>
          <w:sz w:val="23"/>
          <w:szCs w:val="23"/>
        </w:rPr>
        <w:t>.</w:t>
      </w:r>
      <w:proofErr w:type="gramStart"/>
      <w:r>
        <w:rPr>
          <w:rFonts w:cs="Times New Roman"/>
          <w:color w:val="000000"/>
          <w:sz w:val="23"/>
          <w:szCs w:val="23"/>
        </w:rPr>
        <w:t>sarimax.SARIMAX</w:t>
      </w:r>
      <w:proofErr w:type="spellEnd"/>
      <w:proofErr w:type="gramEnd"/>
      <w:r>
        <w:rPr>
          <w:rFonts w:cs="Times New Roman"/>
          <w:color w:val="000000"/>
          <w:sz w:val="23"/>
          <w:szCs w:val="23"/>
        </w:rPr>
        <w:t xml:space="preserve">. Python </w:t>
      </w:r>
      <w:proofErr w:type="spellStart"/>
      <w:r>
        <w:rPr>
          <w:rFonts w:cs="Times New Roman"/>
          <w:color w:val="000000"/>
          <w:sz w:val="23"/>
          <w:szCs w:val="23"/>
        </w:rPr>
        <w:t>statsmodels</w:t>
      </w:r>
      <w:proofErr w:type="spellEnd"/>
      <w:r>
        <w:rPr>
          <w:rFonts w:cs="Times New Roman"/>
          <w:color w:val="000000"/>
          <w:sz w:val="23"/>
          <w:szCs w:val="23"/>
        </w:rPr>
        <w:t xml:space="preserve"> documentation. Retrieved from: https://www.statsmodels.org/stable/generated/statsmodels.tsa.statespace.sarimax.SARIMAX.html</w:t>
      </w:r>
    </w:p>
    <w:p w14:paraId="466F2AA5" w14:textId="77777777" w:rsidR="002A65B3" w:rsidRDefault="002A65B3" w:rsidP="00531CFD">
      <w:pPr>
        <w:pStyle w:val="ListParagraph"/>
        <w:widowControl/>
        <w:numPr>
          <w:ilvl w:val="0"/>
          <w:numId w:val="39"/>
        </w:numPr>
        <w:spacing w:after="100" w:line="340" w:lineRule="auto"/>
        <w:ind w:left="-142"/>
        <w:contextualSpacing w:val="0"/>
        <w:jc w:val="both"/>
      </w:pPr>
      <w:proofErr w:type="spellStart"/>
      <w:r>
        <w:rPr>
          <w:rFonts w:cs="Times New Roman"/>
          <w:color w:val="000000"/>
          <w:sz w:val="23"/>
          <w:szCs w:val="23"/>
        </w:rPr>
        <w:t>Plotly</w:t>
      </w:r>
      <w:proofErr w:type="spellEnd"/>
      <w:r>
        <w:rPr>
          <w:rFonts w:cs="Times New Roman"/>
          <w:color w:val="000000"/>
          <w:sz w:val="23"/>
          <w:szCs w:val="23"/>
        </w:rPr>
        <w:t xml:space="preserve"> Technologies Inc. (2024). </w:t>
      </w:r>
      <w:proofErr w:type="spellStart"/>
      <w:r>
        <w:rPr>
          <w:rFonts w:cs="Times New Roman"/>
          <w:color w:val="000000"/>
          <w:sz w:val="23"/>
          <w:szCs w:val="23"/>
        </w:rPr>
        <w:t>Plotly</w:t>
      </w:r>
      <w:proofErr w:type="spellEnd"/>
      <w:r>
        <w:rPr>
          <w:rFonts w:cs="Times New Roman"/>
          <w:color w:val="000000"/>
          <w:sz w:val="23"/>
          <w:szCs w:val="23"/>
        </w:rPr>
        <w:t xml:space="preserve"> Python Graphing Library. Retrieved from: https://plotly.com/python/</w:t>
      </w:r>
    </w:p>
    <w:p w14:paraId="42E434B2" w14:textId="77777777" w:rsidR="002A65B3" w:rsidRDefault="002A65B3" w:rsidP="00531CFD">
      <w:pPr>
        <w:pStyle w:val="ListParagraph"/>
        <w:widowControl/>
        <w:numPr>
          <w:ilvl w:val="0"/>
          <w:numId w:val="39"/>
        </w:numPr>
        <w:spacing w:after="100" w:line="340" w:lineRule="auto"/>
        <w:ind w:left="-142"/>
        <w:contextualSpacing w:val="0"/>
        <w:jc w:val="both"/>
      </w:pPr>
      <w:r>
        <w:rPr>
          <w:rFonts w:cs="Times New Roman"/>
          <w:color w:val="000000"/>
          <w:sz w:val="23"/>
          <w:szCs w:val="23"/>
        </w:rPr>
        <w:t>Wikipedia Contributors. (2024). Stock Market Prediction. Wikipedia, The Free Encyclopedia. Retrieved from: https://en.wikipedia.org/wiki/Stock_market_prediction</w:t>
      </w:r>
    </w:p>
    <w:p w14:paraId="47C671C5" w14:textId="77777777" w:rsidR="002A65B3" w:rsidRDefault="002A65B3" w:rsidP="00531CFD">
      <w:pPr>
        <w:pStyle w:val="ListParagraph"/>
        <w:widowControl/>
        <w:numPr>
          <w:ilvl w:val="0"/>
          <w:numId w:val="39"/>
        </w:numPr>
        <w:spacing w:after="100" w:line="340" w:lineRule="auto"/>
        <w:ind w:left="-142"/>
        <w:contextualSpacing w:val="0"/>
        <w:jc w:val="both"/>
      </w:pPr>
      <w:r>
        <w:rPr>
          <w:rFonts w:cs="Times New Roman"/>
          <w:color w:val="000000"/>
          <w:sz w:val="23"/>
          <w:szCs w:val="23"/>
        </w:rPr>
        <w:t xml:space="preserve">YouTube Tutorial. Stock Market Analysis with Python and </w:t>
      </w:r>
      <w:proofErr w:type="spellStart"/>
      <w:r>
        <w:rPr>
          <w:rFonts w:cs="Times New Roman"/>
          <w:color w:val="000000"/>
          <w:sz w:val="23"/>
          <w:szCs w:val="23"/>
        </w:rPr>
        <w:t>Streamlit</w:t>
      </w:r>
      <w:proofErr w:type="spellEnd"/>
      <w:r>
        <w:rPr>
          <w:rFonts w:cs="Times New Roman"/>
          <w:color w:val="000000"/>
          <w:sz w:val="23"/>
          <w:szCs w:val="23"/>
        </w:rPr>
        <w:t>. Retrieved from: https://youtu.be/jUHbl02inAk?si=aG5Zpny-4Fscs9Vj</w:t>
      </w:r>
    </w:p>
    <w:p w14:paraId="58B5C05F" w14:textId="77777777" w:rsidR="002A65B3" w:rsidRDefault="002A65B3" w:rsidP="002A65B3">
      <w:pPr>
        <w:tabs>
          <w:tab w:val="right" w:leader="dot" w:pos="8410"/>
        </w:tabs>
        <w:spacing w:before="545"/>
        <w:ind w:left="-142"/>
        <w:jc w:val="both"/>
      </w:pPr>
    </w:p>
    <w:sectPr w:rsidR="002A65B3" w:rsidSect="00797BE9">
      <w:footerReference w:type="default" r:id="rId27"/>
      <w:pgSz w:w="11900" w:h="16850"/>
      <w:pgMar w:top="1440" w:right="1800" w:bottom="1800" w:left="216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D6906" w14:textId="77777777" w:rsidR="00FE3107" w:rsidRDefault="00FE3107" w:rsidP="00523E36">
      <w:r>
        <w:separator/>
      </w:r>
    </w:p>
  </w:endnote>
  <w:endnote w:type="continuationSeparator" w:id="0">
    <w:p w14:paraId="7768C6D0" w14:textId="77777777" w:rsidR="00FE3107" w:rsidRDefault="00FE3107" w:rsidP="00523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195149"/>
      <w:docPartObj>
        <w:docPartGallery w:val="Page Numbers (Bottom of Page)"/>
        <w:docPartUnique/>
      </w:docPartObj>
    </w:sdtPr>
    <w:sdtEndPr>
      <w:rPr>
        <w:noProof/>
      </w:rPr>
    </w:sdtEndPr>
    <w:sdtContent>
      <w:p w14:paraId="36CC9B30" w14:textId="77777777" w:rsidR="00797BE9" w:rsidRDefault="00797BE9">
        <w:pPr>
          <w:pStyle w:val="Footer"/>
          <w:jc w:val="right"/>
        </w:pPr>
        <w:r>
          <w:fldChar w:fldCharType="begin"/>
        </w:r>
        <w:r>
          <w:instrText xml:space="preserve"> PAGE   \* MERGEFORMAT </w:instrText>
        </w:r>
        <w:r>
          <w:fldChar w:fldCharType="separate"/>
        </w:r>
        <w:r w:rsidR="00583ADD">
          <w:rPr>
            <w:noProof/>
          </w:rPr>
          <w:t>4</w:t>
        </w:r>
        <w:r>
          <w:rPr>
            <w:noProof/>
          </w:rPr>
          <w:fldChar w:fldCharType="end"/>
        </w:r>
      </w:p>
    </w:sdtContent>
  </w:sdt>
  <w:p w14:paraId="626A4957" w14:textId="77777777" w:rsidR="00797BE9" w:rsidRDefault="00797B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18E7C" w14:textId="77777777" w:rsidR="00FE3107" w:rsidRDefault="00FE3107" w:rsidP="00523E36">
      <w:r>
        <w:separator/>
      </w:r>
    </w:p>
  </w:footnote>
  <w:footnote w:type="continuationSeparator" w:id="0">
    <w:p w14:paraId="50F31957" w14:textId="77777777" w:rsidR="00FE3107" w:rsidRDefault="00FE3107" w:rsidP="00523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0CD2"/>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46B337C"/>
    <w:multiLevelType w:val="multilevel"/>
    <w:tmpl w:val="FC2E3214"/>
    <w:lvl w:ilvl="0">
      <w:start w:val="1"/>
      <w:numFmt w:val="decimal"/>
      <w:pStyle w:val="Heading1"/>
      <w:lvlText w:val="%1"/>
      <w:lvlJc w:val="left"/>
      <w:pPr>
        <w:ind w:left="432" w:hanging="432"/>
      </w:pPr>
      <w:rPr>
        <w:color w:val="FFFFFF" w:themeColor="background1"/>
        <w:sz w:val="28"/>
        <w:szCs w:val="28"/>
      </w:rPr>
    </w:lvl>
    <w:lvl w:ilvl="1">
      <w:start w:val="1"/>
      <w:numFmt w:val="decimal"/>
      <w:pStyle w:val="Heading2"/>
      <w:lvlText w:val="%1.%2"/>
      <w:lvlJc w:val="left"/>
      <w:pPr>
        <w:ind w:left="576" w:hanging="576"/>
      </w:pPr>
      <w:rPr>
        <w:sz w:val="24"/>
        <w:szCs w:val="24"/>
      </w:rPr>
    </w:lvl>
    <w:lvl w:ilvl="2">
      <w:start w:val="1"/>
      <w:numFmt w:val="decimal"/>
      <w:pStyle w:val="Heading3"/>
      <w:lvlText w:val="%1.%2.%3"/>
      <w:lvlJc w:val="left"/>
      <w:pPr>
        <w:ind w:left="720" w:hanging="720"/>
      </w:pPr>
      <w:rPr>
        <w:sz w:val="24"/>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9B92E8E"/>
    <w:multiLevelType w:val="hybridMultilevel"/>
    <w:tmpl w:val="622C85BA"/>
    <w:lvl w:ilvl="0" w:tplc="40090001">
      <w:start w:val="1"/>
      <w:numFmt w:val="bullet"/>
      <w:lvlText w:val=""/>
      <w:lvlJc w:val="left"/>
      <w:pPr>
        <w:ind w:left="1584" w:hanging="360"/>
      </w:pPr>
      <w:rPr>
        <w:rFonts w:ascii="Symbol" w:hAnsi="Symbol"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3" w15:restartNumberingAfterBreak="0">
    <w:nsid w:val="0DCA388C"/>
    <w:multiLevelType w:val="multilevel"/>
    <w:tmpl w:val="DD50CCDA"/>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 w15:restartNumberingAfterBreak="0">
    <w:nsid w:val="0E200BA6"/>
    <w:multiLevelType w:val="hybridMultilevel"/>
    <w:tmpl w:val="1CDA1E28"/>
    <w:lvl w:ilvl="0" w:tplc="16089A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741BD2"/>
    <w:multiLevelType w:val="hybridMultilevel"/>
    <w:tmpl w:val="D924C106"/>
    <w:lvl w:ilvl="0" w:tplc="92042C7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684857"/>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0636B6B"/>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24E7BA3"/>
    <w:multiLevelType w:val="hybridMultilevel"/>
    <w:tmpl w:val="D6FE6964"/>
    <w:lvl w:ilvl="0" w:tplc="C5ACCA3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00235D"/>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C692CCF"/>
    <w:multiLevelType w:val="multilevel"/>
    <w:tmpl w:val="710068A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14E696F"/>
    <w:multiLevelType w:val="hybridMultilevel"/>
    <w:tmpl w:val="3CEED212"/>
    <w:lvl w:ilvl="0" w:tplc="4009000B">
      <w:start w:val="1"/>
      <w:numFmt w:val="bullet"/>
      <w:lvlText w:val=""/>
      <w:lvlJc w:val="left"/>
      <w:pPr>
        <w:ind w:left="1584" w:hanging="360"/>
      </w:pPr>
      <w:rPr>
        <w:rFonts w:ascii="Wingdings" w:hAnsi="Wingdings"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12" w15:restartNumberingAfterBreak="0">
    <w:nsid w:val="21852A95"/>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2B775FE"/>
    <w:multiLevelType w:val="hybridMultilevel"/>
    <w:tmpl w:val="B2D4F740"/>
    <w:lvl w:ilvl="0" w:tplc="F998F2F0">
      <w:start w:val="1"/>
      <w:numFmt w:val="decimal"/>
      <w:lvlText w:val="%1."/>
      <w:lvlJc w:val="left"/>
      <w:pPr>
        <w:ind w:left="720" w:hanging="360"/>
      </w:pPr>
    </w:lvl>
    <w:lvl w:ilvl="1" w:tplc="674C64CA">
      <w:numFmt w:val="decimal"/>
      <w:lvlText w:val=""/>
      <w:lvlJc w:val="left"/>
    </w:lvl>
    <w:lvl w:ilvl="2" w:tplc="F86C0F36">
      <w:numFmt w:val="decimal"/>
      <w:lvlText w:val=""/>
      <w:lvlJc w:val="left"/>
    </w:lvl>
    <w:lvl w:ilvl="3" w:tplc="D3308E1E">
      <w:numFmt w:val="decimal"/>
      <w:lvlText w:val=""/>
      <w:lvlJc w:val="left"/>
    </w:lvl>
    <w:lvl w:ilvl="4" w:tplc="AA1EDE24">
      <w:numFmt w:val="decimal"/>
      <w:lvlText w:val=""/>
      <w:lvlJc w:val="left"/>
    </w:lvl>
    <w:lvl w:ilvl="5" w:tplc="CB3C42D6">
      <w:numFmt w:val="decimal"/>
      <w:lvlText w:val=""/>
      <w:lvlJc w:val="left"/>
    </w:lvl>
    <w:lvl w:ilvl="6" w:tplc="8EAE3F3A">
      <w:numFmt w:val="decimal"/>
      <w:lvlText w:val=""/>
      <w:lvlJc w:val="left"/>
    </w:lvl>
    <w:lvl w:ilvl="7" w:tplc="FD462FBA">
      <w:numFmt w:val="decimal"/>
      <w:lvlText w:val=""/>
      <w:lvlJc w:val="left"/>
    </w:lvl>
    <w:lvl w:ilvl="8" w:tplc="5DB20740">
      <w:numFmt w:val="decimal"/>
      <w:lvlText w:val=""/>
      <w:lvlJc w:val="left"/>
    </w:lvl>
  </w:abstractNum>
  <w:abstractNum w:abstractNumId="14" w15:restartNumberingAfterBreak="0">
    <w:nsid w:val="28D24C9F"/>
    <w:multiLevelType w:val="hybridMultilevel"/>
    <w:tmpl w:val="67A6B0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E1156E"/>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EF82902"/>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33C138A4"/>
    <w:multiLevelType w:val="multilevel"/>
    <w:tmpl w:val="6038BCAC"/>
    <w:lvl w:ilvl="0">
      <w:start w:val="1"/>
      <w:numFmt w:val="decimal"/>
      <w:lvlText w:val="%1."/>
      <w:lvlJc w:val="left"/>
      <w:pPr>
        <w:ind w:left="998" w:hanging="720"/>
      </w:pPr>
      <w:rPr>
        <w:rFonts w:ascii="Times New Roman" w:eastAsia="Times New Roman" w:hAnsi="Times New Roman" w:cs="Times New Roman"/>
        <w:b/>
        <w:sz w:val="24"/>
        <w:szCs w:val="24"/>
      </w:rPr>
    </w:lvl>
    <w:lvl w:ilvl="1">
      <w:start w:val="1"/>
      <w:numFmt w:val="decimal"/>
      <w:lvlText w:val="%2."/>
      <w:lvlJc w:val="left"/>
      <w:pPr>
        <w:ind w:left="2438" w:hanging="360"/>
      </w:pPr>
      <w:rPr>
        <w:rFonts w:ascii="Times New Roman" w:eastAsia="Times New Roman" w:hAnsi="Times New Roman" w:cs="Times New Roman"/>
        <w:i/>
        <w:sz w:val="22"/>
        <w:szCs w:val="22"/>
      </w:rPr>
    </w:lvl>
    <w:lvl w:ilvl="2">
      <w:numFmt w:val="bullet"/>
      <w:lvlText w:val="•"/>
      <w:lvlJc w:val="left"/>
      <w:pPr>
        <w:ind w:left="3251" w:hanging="360"/>
      </w:pPr>
    </w:lvl>
    <w:lvl w:ilvl="3">
      <w:numFmt w:val="bullet"/>
      <w:lvlText w:val="•"/>
      <w:lvlJc w:val="left"/>
      <w:pPr>
        <w:ind w:left="4062" w:hanging="360"/>
      </w:pPr>
    </w:lvl>
    <w:lvl w:ilvl="4">
      <w:numFmt w:val="bullet"/>
      <w:lvlText w:val="•"/>
      <w:lvlJc w:val="left"/>
      <w:pPr>
        <w:ind w:left="4873" w:hanging="360"/>
      </w:pPr>
    </w:lvl>
    <w:lvl w:ilvl="5">
      <w:numFmt w:val="bullet"/>
      <w:lvlText w:val="•"/>
      <w:lvlJc w:val="left"/>
      <w:pPr>
        <w:ind w:left="5684" w:hanging="360"/>
      </w:pPr>
    </w:lvl>
    <w:lvl w:ilvl="6">
      <w:numFmt w:val="bullet"/>
      <w:lvlText w:val="•"/>
      <w:lvlJc w:val="left"/>
      <w:pPr>
        <w:ind w:left="6495" w:hanging="360"/>
      </w:pPr>
    </w:lvl>
    <w:lvl w:ilvl="7">
      <w:numFmt w:val="bullet"/>
      <w:lvlText w:val="•"/>
      <w:lvlJc w:val="left"/>
      <w:pPr>
        <w:ind w:left="7306" w:hanging="360"/>
      </w:pPr>
    </w:lvl>
    <w:lvl w:ilvl="8">
      <w:numFmt w:val="bullet"/>
      <w:lvlText w:val="•"/>
      <w:lvlJc w:val="left"/>
      <w:pPr>
        <w:ind w:left="8117" w:hanging="360"/>
      </w:pPr>
    </w:lvl>
  </w:abstractNum>
  <w:abstractNum w:abstractNumId="18" w15:restartNumberingAfterBreak="0">
    <w:nsid w:val="34414D6F"/>
    <w:multiLevelType w:val="hybridMultilevel"/>
    <w:tmpl w:val="A482B1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3F6079D"/>
    <w:multiLevelType w:val="hybridMultilevel"/>
    <w:tmpl w:val="92C29940"/>
    <w:lvl w:ilvl="0" w:tplc="B0228BE4">
      <w:start w:val="1"/>
      <w:numFmt w:val="bullet"/>
      <w:lvlText w:val="•"/>
      <w:lvlJc w:val="left"/>
      <w:pPr>
        <w:ind w:left="720" w:hanging="360"/>
      </w:pPr>
    </w:lvl>
    <w:lvl w:ilvl="1" w:tplc="2B9A3D0C">
      <w:numFmt w:val="decimal"/>
      <w:lvlText w:val=""/>
      <w:lvlJc w:val="left"/>
    </w:lvl>
    <w:lvl w:ilvl="2" w:tplc="5A12CD7A">
      <w:numFmt w:val="decimal"/>
      <w:lvlText w:val=""/>
      <w:lvlJc w:val="left"/>
    </w:lvl>
    <w:lvl w:ilvl="3" w:tplc="3544EE62">
      <w:numFmt w:val="decimal"/>
      <w:lvlText w:val=""/>
      <w:lvlJc w:val="left"/>
    </w:lvl>
    <w:lvl w:ilvl="4" w:tplc="C8BA0BD0">
      <w:numFmt w:val="decimal"/>
      <w:lvlText w:val=""/>
      <w:lvlJc w:val="left"/>
    </w:lvl>
    <w:lvl w:ilvl="5" w:tplc="9796D62A">
      <w:numFmt w:val="decimal"/>
      <w:lvlText w:val=""/>
      <w:lvlJc w:val="left"/>
    </w:lvl>
    <w:lvl w:ilvl="6" w:tplc="CA7475A4">
      <w:numFmt w:val="decimal"/>
      <w:lvlText w:val=""/>
      <w:lvlJc w:val="left"/>
    </w:lvl>
    <w:lvl w:ilvl="7" w:tplc="780A9A2C">
      <w:numFmt w:val="decimal"/>
      <w:lvlText w:val=""/>
      <w:lvlJc w:val="left"/>
    </w:lvl>
    <w:lvl w:ilvl="8" w:tplc="04544F28">
      <w:numFmt w:val="decimal"/>
      <w:lvlText w:val=""/>
      <w:lvlJc w:val="left"/>
    </w:lvl>
  </w:abstractNum>
  <w:abstractNum w:abstractNumId="20" w15:restartNumberingAfterBreak="0">
    <w:nsid w:val="45EC27CA"/>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487169FB"/>
    <w:multiLevelType w:val="multilevel"/>
    <w:tmpl w:val="4BCC43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4D626326"/>
    <w:multiLevelType w:val="multilevel"/>
    <w:tmpl w:val="C3BA6C1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4E7A6712"/>
    <w:multiLevelType w:val="multilevel"/>
    <w:tmpl w:val="492CAC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4E9275C8"/>
    <w:multiLevelType w:val="multilevel"/>
    <w:tmpl w:val="DBD2812E"/>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5" w15:restartNumberingAfterBreak="0">
    <w:nsid w:val="4F413CC3"/>
    <w:multiLevelType w:val="multilevel"/>
    <w:tmpl w:val="CA5EFF92"/>
    <w:lvl w:ilvl="0">
      <w:start w:val="1"/>
      <w:numFmt w:val="decimal"/>
      <w:lvlText w:val="%1"/>
      <w:lvlJc w:val="left"/>
      <w:pPr>
        <w:ind w:left="432" w:hanging="432"/>
      </w:pPr>
    </w:lvl>
    <w:lvl w:ilvl="1">
      <w:start w:val="1"/>
      <w:numFmt w:val="decimal"/>
      <w:lvlText w:val="%1.%2"/>
      <w:lvlJc w:val="left"/>
      <w:pPr>
        <w:ind w:left="576" w:hanging="576"/>
      </w:pPr>
      <w:rPr>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5D497957"/>
    <w:multiLevelType w:val="multilevel"/>
    <w:tmpl w:val="C18CBA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5D8B6604"/>
    <w:multiLevelType w:val="multilevel"/>
    <w:tmpl w:val="39664964"/>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8" w15:restartNumberingAfterBreak="0">
    <w:nsid w:val="5EEE1539"/>
    <w:multiLevelType w:val="multilevel"/>
    <w:tmpl w:val="A61AB6C6"/>
    <w:lvl w:ilvl="0">
      <w:start w:val="3"/>
      <w:numFmt w:val="decimal"/>
      <w:lvlText w:val="%1"/>
      <w:lvlJc w:val="left"/>
      <w:pPr>
        <w:ind w:left="998" w:hanging="720"/>
      </w:pPr>
    </w:lvl>
    <w:lvl w:ilvl="1">
      <w:start w:val="1"/>
      <w:numFmt w:val="decimal"/>
      <w:lvlText w:val="%1.%2"/>
      <w:lvlJc w:val="left"/>
      <w:pPr>
        <w:ind w:left="998" w:hanging="720"/>
      </w:pPr>
      <w:rPr>
        <w:rFonts w:ascii="Times New Roman" w:eastAsia="Times New Roman" w:hAnsi="Times New Roman" w:cs="Times New Roman"/>
        <w:b/>
        <w:sz w:val="24"/>
        <w:szCs w:val="24"/>
      </w:rPr>
    </w:lvl>
    <w:lvl w:ilvl="2">
      <w:numFmt w:val="bullet"/>
      <w:lvlText w:val="❖"/>
      <w:lvlJc w:val="left"/>
      <w:pPr>
        <w:ind w:left="2318" w:hanging="720"/>
      </w:pPr>
      <w:rPr>
        <w:rFonts w:ascii="Noto Sans Symbols" w:eastAsia="Noto Sans Symbols" w:hAnsi="Noto Sans Symbols" w:cs="Noto Sans Symbols"/>
        <w:sz w:val="24"/>
        <w:szCs w:val="24"/>
      </w:rPr>
    </w:lvl>
    <w:lvl w:ilvl="3">
      <w:numFmt w:val="bullet"/>
      <w:lvlText w:val="•"/>
      <w:lvlJc w:val="left"/>
      <w:pPr>
        <w:ind w:left="3968" w:hanging="720"/>
      </w:pPr>
    </w:lvl>
    <w:lvl w:ilvl="4">
      <w:numFmt w:val="bullet"/>
      <w:lvlText w:val="•"/>
      <w:lvlJc w:val="left"/>
      <w:pPr>
        <w:ind w:left="4793" w:hanging="720"/>
      </w:pPr>
    </w:lvl>
    <w:lvl w:ilvl="5">
      <w:numFmt w:val="bullet"/>
      <w:lvlText w:val="•"/>
      <w:lvlJc w:val="left"/>
      <w:pPr>
        <w:ind w:left="5617" w:hanging="720"/>
      </w:pPr>
    </w:lvl>
    <w:lvl w:ilvl="6">
      <w:numFmt w:val="bullet"/>
      <w:lvlText w:val="•"/>
      <w:lvlJc w:val="left"/>
      <w:pPr>
        <w:ind w:left="6442" w:hanging="720"/>
      </w:pPr>
    </w:lvl>
    <w:lvl w:ilvl="7">
      <w:numFmt w:val="bullet"/>
      <w:lvlText w:val="•"/>
      <w:lvlJc w:val="left"/>
      <w:pPr>
        <w:ind w:left="7266" w:hanging="720"/>
      </w:pPr>
    </w:lvl>
    <w:lvl w:ilvl="8">
      <w:numFmt w:val="bullet"/>
      <w:lvlText w:val="•"/>
      <w:lvlJc w:val="left"/>
      <w:pPr>
        <w:ind w:left="8091" w:hanging="720"/>
      </w:pPr>
    </w:lvl>
  </w:abstractNum>
  <w:abstractNum w:abstractNumId="29" w15:restartNumberingAfterBreak="0">
    <w:nsid w:val="60167851"/>
    <w:multiLevelType w:val="hybridMultilevel"/>
    <w:tmpl w:val="29226296"/>
    <w:lvl w:ilvl="0" w:tplc="4009000B">
      <w:start w:val="1"/>
      <w:numFmt w:val="bullet"/>
      <w:lvlText w:val=""/>
      <w:lvlJc w:val="left"/>
      <w:pPr>
        <w:ind w:left="1584" w:hanging="360"/>
      </w:pPr>
      <w:rPr>
        <w:rFonts w:ascii="Wingdings" w:hAnsi="Wingdings"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30" w15:restartNumberingAfterBreak="0">
    <w:nsid w:val="67C121BE"/>
    <w:multiLevelType w:val="multilevel"/>
    <w:tmpl w:val="D6761A7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71D253CF"/>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729344C6"/>
    <w:multiLevelType w:val="multilevel"/>
    <w:tmpl w:val="5D38A7E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752435B3"/>
    <w:multiLevelType w:val="multilevel"/>
    <w:tmpl w:val="8F2AA1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78967445"/>
    <w:multiLevelType w:val="hybridMultilevel"/>
    <w:tmpl w:val="BE2C24A4"/>
    <w:lvl w:ilvl="0" w:tplc="F47E4AB6">
      <w:start w:val="1"/>
      <w:numFmt w:val="bullet"/>
      <w:lvlText w:val="●"/>
      <w:lvlJc w:val="left"/>
      <w:pPr>
        <w:ind w:left="720" w:hanging="360"/>
      </w:pPr>
    </w:lvl>
    <w:lvl w:ilvl="1" w:tplc="8DA6BCA0">
      <w:start w:val="1"/>
      <w:numFmt w:val="bullet"/>
      <w:lvlText w:val="○"/>
      <w:lvlJc w:val="left"/>
      <w:pPr>
        <w:ind w:left="1440" w:hanging="360"/>
      </w:pPr>
    </w:lvl>
    <w:lvl w:ilvl="2" w:tplc="E6BAFE00">
      <w:start w:val="1"/>
      <w:numFmt w:val="bullet"/>
      <w:lvlText w:val="■"/>
      <w:lvlJc w:val="left"/>
      <w:pPr>
        <w:ind w:left="2160" w:hanging="360"/>
      </w:pPr>
    </w:lvl>
    <w:lvl w:ilvl="3" w:tplc="E0CC9C76">
      <w:start w:val="1"/>
      <w:numFmt w:val="bullet"/>
      <w:lvlText w:val="●"/>
      <w:lvlJc w:val="left"/>
      <w:pPr>
        <w:ind w:left="2880" w:hanging="360"/>
      </w:pPr>
    </w:lvl>
    <w:lvl w:ilvl="4" w:tplc="C2665482">
      <w:start w:val="1"/>
      <w:numFmt w:val="bullet"/>
      <w:lvlText w:val="○"/>
      <w:lvlJc w:val="left"/>
      <w:pPr>
        <w:ind w:left="3600" w:hanging="360"/>
      </w:pPr>
    </w:lvl>
    <w:lvl w:ilvl="5" w:tplc="90440D68">
      <w:start w:val="1"/>
      <w:numFmt w:val="bullet"/>
      <w:lvlText w:val="■"/>
      <w:lvlJc w:val="left"/>
      <w:pPr>
        <w:ind w:left="4320" w:hanging="360"/>
      </w:pPr>
    </w:lvl>
    <w:lvl w:ilvl="6" w:tplc="C47E90D2">
      <w:start w:val="1"/>
      <w:numFmt w:val="bullet"/>
      <w:lvlText w:val="●"/>
      <w:lvlJc w:val="left"/>
      <w:pPr>
        <w:ind w:left="5040" w:hanging="360"/>
      </w:pPr>
    </w:lvl>
    <w:lvl w:ilvl="7" w:tplc="7212B0C2">
      <w:start w:val="1"/>
      <w:numFmt w:val="bullet"/>
      <w:lvlText w:val="●"/>
      <w:lvlJc w:val="left"/>
      <w:pPr>
        <w:ind w:left="5760" w:hanging="360"/>
      </w:pPr>
    </w:lvl>
    <w:lvl w:ilvl="8" w:tplc="8026A636">
      <w:start w:val="1"/>
      <w:numFmt w:val="bullet"/>
      <w:lvlText w:val="●"/>
      <w:lvlJc w:val="left"/>
      <w:pPr>
        <w:ind w:left="6480" w:hanging="360"/>
      </w:pPr>
    </w:lvl>
  </w:abstractNum>
  <w:abstractNum w:abstractNumId="35" w15:restartNumberingAfterBreak="0">
    <w:nsid w:val="7AD92E0C"/>
    <w:multiLevelType w:val="hybridMultilevel"/>
    <w:tmpl w:val="5F3E3E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CCC6925"/>
    <w:multiLevelType w:val="hybridMultilevel"/>
    <w:tmpl w:val="FC3636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1821174">
    <w:abstractNumId w:val="17"/>
  </w:num>
  <w:num w:numId="2" w16cid:durableId="1842159151">
    <w:abstractNumId w:val="28"/>
  </w:num>
  <w:num w:numId="3" w16cid:durableId="222181787">
    <w:abstractNumId w:val="24"/>
  </w:num>
  <w:num w:numId="4" w16cid:durableId="2143451224">
    <w:abstractNumId w:val="3"/>
  </w:num>
  <w:num w:numId="5" w16cid:durableId="621961911">
    <w:abstractNumId w:val="33"/>
  </w:num>
  <w:num w:numId="6" w16cid:durableId="605041032">
    <w:abstractNumId w:val="27"/>
  </w:num>
  <w:num w:numId="7" w16cid:durableId="1680959682">
    <w:abstractNumId w:val="30"/>
  </w:num>
  <w:num w:numId="8" w16cid:durableId="969163219">
    <w:abstractNumId w:val="10"/>
  </w:num>
  <w:num w:numId="9" w16cid:durableId="1807120068">
    <w:abstractNumId w:val="22"/>
  </w:num>
  <w:num w:numId="10" w16cid:durableId="2092697917">
    <w:abstractNumId w:val="23"/>
  </w:num>
  <w:num w:numId="11" w16cid:durableId="1845126111">
    <w:abstractNumId w:val="32"/>
  </w:num>
  <w:num w:numId="12" w16cid:durableId="397946820">
    <w:abstractNumId w:val="21"/>
  </w:num>
  <w:num w:numId="13" w16cid:durableId="750546737">
    <w:abstractNumId w:val="25"/>
  </w:num>
  <w:num w:numId="14" w16cid:durableId="1667170401">
    <w:abstractNumId w:val="0"/>
  </w:num>
  <w:num w:numId="15" w16cid:durableId="970012662">
    <w:abstractNumId w:val="26"/>
  </w:num>
  <w:num w:numId="16" w16cid:durableId="1399207264">
    <w:abstractNumId w:val="1"/>
  </w:num>
  <w:num w:numId="17" w16cid:durableId="907767736">
    <w:abstractNumId w:val="16"/>
  </w:num>
  <w:num w:numId="18" w16cid:durableId="477957349">
    <w:abstractNumId w:val="31"/>
  </w:num>
  <w:num w:numId="19" w16cid:durableId="342824438">
    <w:abstractNumId w:val="6"/>
  </w:num>
  <w:num w:numId="20" w16cid:durableId="1564218936">
    <w:abstractNumId w:val="2"/>
  </w:num>
  <w:num w:numId="21" w16cid:durableId="2116168430">
    <w:abstractNumId w:val="29"/>
  </w:num>
  <w:num w:numId="22" w16cid:durableId="872768501">
    <w:abstractNumId w:val="15"/>
  </w:num>
  <w:num w:numId="23" w16cid:durableId="2016758250">
    <w:abstractNumId w:val="11"/>
  </w:num>
  <w:num w:numId="24" w16cid:durableId="2127657459">
    <w:abstractNumId w:val="8"/>
  </w:num>
  <w:num w:numId="25" w16cid:durableId="1688023213">
    <w:abstractNumId w:val="35"/>
  </w:num>
  <w:num w:numId="26" w16cid:durableId="258952630">
    <w:abstractNumId w:val="12"/>
  </w:num>
  <w:num w:numId="27" w16cid:durableId="446198722">
    <w:abstractNumId w:val="7"/>
  </w:num>
  <w:num w:numId="28" w16cid:durableId="294025311">
    <w:abstractNumId w:val="14"/>
  </w:num>
  <w:num w:numId="29" w16cid:durableId="952248088">
    <w:abstractNumId w:val="18"/>
  </w:num>
  <w:num w:numId="30" w16cid:durableId="2008048098">
    <w:abstractNumId w:val="36"/>
  </w:num>
  <w:num w:numId="31" w16cid:durableId="598872942">
    <w:abstractNumId w:val="20"/>
  </w:num>
  <w:num w:numId="32" w16cid:durableId="960306194">
    <w:abstractNumId w:val="9"/>
  </w:num>
  <w:num w:numId="33" w16cid:durableId="1079447051">
    <w:abstractNumId w:val="4"/>
  </w:num>
  <w:num w:numId="34" w16cid:durableId="307250905">
    <w:abstractNumId w:val="34"/>
    <w:lvlOverride w:ilvl="0">
      <w:startOverride w:val="1"/>
    </w:lvlOverride>
  </w:num>
  <w:num w:numId="35" w16cid:durableId="602033348">
    <w:abstractNumId w:val="19"/>
    <w:lvlOverride w:ilvl="0">
      <w:startOverride w:val="1"/>
    </w:lvlOverride>
  </w:num>
  <w:num w:numId="36" w16cid:durableId="2096590319">
    <w:abstractNumId w:val="13"/>
    <w:lvlOverride w:ilvl="0">
      <w:startOverride w:val="1"/>
    </w:lvlOverride>
  </w:num>
  <w:num w:numId="37" w16cid:durableId="497498882">
    <w:abstractNumId w:val="1"/>
    <w:lvlOverride w:ilvl="0">
      <w:startOverride w:val="3"/>
    </w:lvlOverride>
  </w:num>
  <w:num w:numId="38" w16cid:durableId="113065162">
    <w:abstractNumId w:val="13"/>
  </w:num>
  <w:num w:numId="39" w16cid:durableId="9645809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808"/>
    <w:rsid w:val="0000311F"/>
    <w:rsid w:val="00017277"/>
    <w:rsid w:val="00092F7B"/>
    <w:rsid w:val="000B11F3"/>
    <w:rsid w:val="000D20E5"/>
    <w:rsid w:val="00123BE9"/>
    <w:rsid w:val="001C44C9"/>
    <w:rsid w:val="001C5DB7"/>
    <w:rsid w:val="001C6C44"/>
    <w:rsid w:val="00207559"/>
    <w:rsid w:val="00214975"/>
    <w:rsid w:val="002A3BC9"/>
    <w:rsid w:val="002A65B3"/>
    <w:rsid w:val="003A36E9"/>
    <w:rsid w:val="00402F2A"/>
    <w:rsid w:val="00523E36"/>
    <w:rsid w:val="00531CFD"/>
    <w:rsid w:val="00583ADD"/>
    <w:rsid w:val="005D780D"/>
    <w:rsid w:val="005F4DA3"/>
    <w:rsid w:val="00602633"/>
    <w:rsid w:val="006047F1"/>
    <w:rsid w:val="00630D78"/>
    <w:rsid w:val="00670E6F"/>
    <w:rsid w:val="00681459"/>
    <w:rsid w:val="006B5808"/>
    <w:rsid w:val="006B64DE"/>
    <w:rsid w:val="006D7FB9"/>
    <w:rsid w:val="006E04B8"/>
    <w:rsid w:val="0072024E"/>
    <w:rsid w:val="007309CD"/>
    <w:rsid w:val="00730C9B"/>
    <w:rsid w:val="00797BE9"/>
    <w:rsid w:val="00797DBE"/>
    <w:rsid w:val="007A7788"/>
    <w:rsid w:val="0081368A"/>
    <w:rsid w:val="0089279D"/>
    <w:rsid w:val="008E7EBD"/>
    <w:rsid w:val="008F64DE"/>
    <w:rsid w:val="009877CC"/>
    <w:rsid w:val="009A238B"/>
    <w:rsid w:val="009F0AE1"/>
    <w:rsid w:val="00A0041C"/>
    <w:rsid w:val="00A02F36"/>
    <w:rsid w:val="00A211E4"/>
    <w:rsid w:val="00A61D4C"/>
    <w:rsid w:val="00AB7376"/>
    <w:rsid w:val="00B30CF7"/>
    <w:rsid w:val="00B34BAC"/>
    <w:rsid w:val="00B91829"/>
    <w:rsid w:val="00BC3A9D"/>
    <w:rsid w:val="00BD4BCF"/>
    <w:rsid w:val="00C067E3"/>
    <w:rsid w:val="00C25C08"/>
    <w:rsid w:val="00C40A70"/>
    <w:rsid w:val="00C506C8"/>
    <w:rsid w:val="00C70D11"/>
    <w:rsid w:val="00C90D16"/>
    <w:rsid w:val="00D42BE0"/>
    <w:rsid w:val="00E02560"/>
    <w:rsid w:val="00E07014"/>
    <w:rsid w:val="00E16B78"/>
    <w:rsid w:val="00E25EEA"/>
    <w:rsid w:val="00EE0A4F"/>
    <w:rsid w:val="00F02D73"/>
    <w:rsid w:val="00F7479D"/>
    <w:rsid w:val="00FA641C"/>
    <w:rsid w:val="00FC642A"/>
    <w:rsid w:val="00FD345C"/>
    <w:rsid w:val="00FD5D82"/>
    <w:rsid w:val="00FE310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C7244"/>
  <w15:docId w15:val="{9574A4C3-BC17-4CCD-B57C-B06F67397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pPr>
      <w:keepNext/>
      <w:keepLines/>
      <w:numPr>
        <w:numId w:val="16"/>
      </w:numPr>
      <w:spacing w:before="480" w:after="120"/>
      <w:outlineLvl w:val="0"/>
    </w:pPr>
    <w:rPr>
      <w:b/>
      <w:sz w:val="48"/>
      <w:szCs w:val="48"/>
    </w:rPr>
  </w:style>
  <w:style w:type="paragraph" w:styleId="Heading2">
    <w:name w:val="heading 2"/>
    <w:basedOn w:val="Normal"/>
    <w:next w:val="Normal"/>
    <w:uiPriority w:val="9"/>
    <w:qFormat/>
    <w:pPr>
      <w:keepNext/>
      <w:keepLines/>
      <w:numPr>
        <w:ilvl w:val="1"/>
        <w:numId w:val="16"/>
      </w:numPr>
      <w:spacing w:before="360" w:after="80"/>
      <w:outlineLvl w:val="1"/>
    </w:pPr>
    <w:rPr>
      <w:b/>
      <w:sz w:val="36"/>
      <w:szCs w:val="36"/>
    </w:rPr>
  </w:style>
  <w:style w:type="paragraph" w:styleId="Heading3">
    <w:name w:val="heading 3"/>
    <w:basedOn w:val="Normal"/>
    <w:next w:val="Normal"/>
    <w:link w:val="Heading3Char"/>
    <w:uiPriority w:val="9"/>
    <w:qFormat/>
    <w:pPr>
      <w:keepNext/>
      <w:keepLines/>
      <w:numPr>
        <w:ilvl w:val="2"/>
        <w:numId w:val="16"/>
      </w:numPr>
      <w:spacing w:before="280" w:after="80"/>
      <w:outlineLvl w:val="2"/>
    </w:pPr>
    <w:rPr>
      <w:b/>
      <w:sz w:val="28"/>
      <w:szCs w:val="28"/>
    </w:rPr>
  </w:style>
  <w:style w:type="paragraph" w:styleId="Heading4">
    <w:name w:val="heading 4"/>
    <w:basedOn w:val="Normal"/>
    <w:next w:val="Normal"/>
    <w:uiPriority w:val="9"/>
    <w:qFormat/>
    <w:pPr>
      <w:keepNext/>
      <w:keepLines/>
      <w:numPr>
        <w:ilvl w:val="3"/>
        <w:numId w:val="16"/>
      </w:numPr>
      <w:spacing w:before="240" w:after="40"/>
      <w:outlineLvl w:val="3"/>
    </w:pPr>
    <w:rPr>
      <w:b/>
      <w:sz w:val="24"/>
      <w:szCs w:val="24"/>
    </w:rPr>
  </w:style>
  <w:style w:type="paragraph" w:styleId="Heading5">
    <w:name w:val="heading 5"/>
    <w:basedOn w:val="Normal"/>
    <w:next w:val="Normal"/>
    <w:uiPriority w:val="9"/>
    <w:qFormat/>
    <w:pPr>
      <w:keepNext/>
      <w:keepLines/>
      <w:numPr>
        <w:ilvl w:val="4"/>
        <w:numId w:val="16"/>
      </w:numPr>
      <w:spacing w:before="220" w:after="40"/>
      <w:outlineLvl w:val="4"/>
    </w:pPr>
    <w:rPr>
      <w:b/>
    </w:rPr>
  </w:style>
  <w:style w:type="paragraph" w:styleId="Heading6">
    <w:name w:val="heading 6"/>
    <w:basedOn w:val="Normal"/>
    <w:next w:val="Normal"/>
    <w:uiPriority w:val="9"/>
    <w:qFormat/>
    <w:pPr>
      <w:keepNext/>
      <w:keepLines/>
      <w:numPr>
        <w:ilvl w:val="5"/>
        <w:numId w:val="16"/>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5F4DA3"/>
    <w:pPr>
      <w:keepNext/>
      <w:keepLines/>
      <w:numPr>
        <w:ilvl w:val="6"/>
        <w:numId w:val="16"/>
      </w:numPr>
      <w:spacing w:before="200"/>
      <w:outlineLvl w:val="6"/>
    </w:pPr>
    <w:rPr>
      <w:rFonts w:asciiTheme="majorHAnsi" w:eastAsiaTheme="majorEastAsia" w:hAnsiTheme="majorHAnsi" w:cstheme="majorBidi"/>
      <w:i/>
      <w:iCs/>
      <w:color w:val="404040" w:themeColor="text1" w:themeTint="BF"/>
      <w:szCs w:val="20"/>
    </w:rPr>
  </w:style>
  <w:style w:type="paragraph" w:styleId="Heading8">
    <w:name w:val="heading 8"/>
    <w:basedOn w:val="Normal"/>
    <w:next w:val="Normal"/>
    <w:link w:val="Heading8Char"/>
    <w:uiPriority w:val="9"/>
    <w:semiHidden/>
    <w:unhideWhenUsed/>
    <w:qFormat/>
    <w:rsid w:val="005F4DA3"/>
    <w:pPr>
      <w:keepNext/>
      <w:keepLines/>
      <w:numPr>
        <w:ilvl w:val="7"/>
        <w:numId w:val="16"/>
      </w:numPr>
      <w:spacing w:before="200"/>
      <w:outlineLvl w:val="7"/>
    </w:pPr>
    <w:rPr>
      <w:rFonts w:asciiTheme="majorHAnsi" w:eastAsiaTheme="majorEastAsia" w:hAnsiTheme="majorHAnsi" w:cstheme="majorBidi"/>
      <w:color w:val="404040" w:themeColor="text1" w:themeTint="BF"/>
      <w:sz w:val="20"/>
      <w:szCs w:val="18"/>
    </w:rPr>
  </w:style>
  <w:style w:type="paragraph" w:styleId="Heading9">
    <w:name w:val="heading 9"/>
    <w:basedOn w:val="Normal"/>
    <w:next w:val="Normal"/>
    <w:link w:val="Heading9Char"/>
    <w:uiPriority w:val="9"/>
    <w:semiHidden/>
    <w:unhideWhenUsed/>
    <w:qFormat/>
    <w:rsid w:val="005F4DA3"/>
    <w:pPr>
      <w:keepNext/>
      <w:keepLines/>
      <w:numPr>
        <w:ilvl w:val="8"/>
        <w:numId w:val="16"/>
      </w:numPr>
      <w:spacing w:before="200"/>
      <w:outlineLvl w:val="8"/>
    </w:pPr>
    <w:rPr>
      <w:rFonts w:asciiTheme="majorHAnsi" w:eastAsiaTheme="majorEastAsia" w:hAnsiTheme="majorHAnsi" w:cstheme="majorBidi"/>
      <w:i/>
      <w:iCs/>
      <w:color w:val="404040" w:themeColor="text1" w:themeTint="BF"/>
      <w:sz w:val="2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84"/>
      <w:ind w:left="144" w:right="109"/>
      <w:jc w:val="center"/>
    </w:pPr>
    <w:rPr>
      <w:b/>
      <w:sz w:val="40"/>
      <w:szCs w:val="4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730C9B"/>
    <w:rPr>
      <w:rFonts w:ascii="Tahoma" w:hAnsi="Tahoma" w:cs="Mangal"/>
      <w:sz w:val="16"/>
      <w:szCs w:val="14"/>
    </w:rPr>
  </w:style>
  <w:style w:type="character" w:customStyle="1" w:styleId="BalloonTextChar">
    <w:name w:val="Balloon Text Char"/>
    <w:basedOn w:val="DefaultParagraphFont"/>
    <w:link w:val="BalloonText"/>
    <w:uiPriority w:val="99"/>
    <w:semiHidden/>
    <w:rsid w:val="00730C9B"/>
    <w:rPr>
      <w:rFonts w:ascii="Tahoma" w:hAnsi="Tahoma" w:cs="Mangal"/>
      <w:sz w:val="16"/>
      <w:szCs w:val="14"/>
    </w:rPr>
  </w:style>
  <w:style w:type="paragraph" w:customStyle="1" w:styleId="Style1">
    <w:name w:val="Style1"/>
    <w:basedOn w:val="Heading1"/>
    <w:next w:val="Normal"/>
    <w:link w:val="Style1Char"/>
    <w:qFormat/>
    <w:rsid w:val="005F4DA3"/>
    <w:pPr>
      <w:ind w:left="2160" w:right="4976" w:firstLine="720"/>
      <w:jc w:val="center"/>
    </w:pPr>
    <w:rPr>
      <w:b w:val="0"/>
      <w:sz w:val="28"/>
      <w:szCs w:val="28"/>
    </w:rPr>
  </w:style>
  <w:style w:type="paragraph" w:styleId="TOCHeading">
    <w:name w:val="TOC Heading"/>
    <w:basedOn w:val="Heading1"/>
    <w:next w:val="Normal"/>
    <w:uiPriority w:val="39"/>
    <w:unhideWhenUsed/>
    <w:qFormat/>
    <w:rsid w:val="005F4DA3"/>
    <w:pPr>
      <w:widowControl/>
      <w:spacing w:after="0" w:line="276" w:lineRule="auto"/>
      <w:outlineLvl w:val="9"/>
    </w:pPr>
    <w:rPr>
      <w:rFonts w:asciiTheme="majorHAnsi" w:eastAsiaTheme="majorEastAsia" w:hAnsiTheme="majorHAnsi" w:cstheme="majorBidi"/>
      <w:bCs/>
      <w:color w:val="365F91" w:themeColor="accent1" w:themeShade="BF"/>
      <w:sz w:val="28"/>
      <w:szCs w:val="28"/>
      <w:lang w:eastAsia="ja-JP" w:bidi="ar-SA"/>
    </w:rPr>
  </w:style>
  <w:style w:type="character" w:customStyle="1" w:styleId="Heading1Char">
    <w:name w:val="Heading 1 Char"/>
    <w:basedOn w:val="DefaultParagraphFont"/>
    <w:link w:val="Heading1"/>
    <w:rsid w:val="005F4DA3"/>
    <w:rPr>
      <w:b/>
      <w:sz w:val="48"/>
      <w:szCs w:val="48"/>
    </w:rPr>
  </w:style>
  <w:style w:type="character" w:customStyle="1" w:styleId="Style1Char">
    <w:name w:val="Style1 Char"/>
    <w:basedOn w:val="Heading1Char"/>
    <w:link w:val="Style1"/>
    <w:rsid w:val="005F4DA3"/>
    <w:rPr>
      <w:b w:val="0"/>
      <w:sz w:val="28"/>
      <w:szCs w:val="28"/>
    </w:rPr>
  </w:style>
  <w:style w:type="character" w:customStyle="1" w:styleId="Heading7Char">
    <w:name w:val="Heading 7 Char"/>
    <w:basedOn w:val="DefaultParagraphFont"/>
    <w:link w:val="Heading7"/>
    <w:uiPriority w:val="9"/>
    <w:semiHidden/>
    <w:rsid w:val="005F4DA3"/>
    <w:rPr>
      <w:rFonts w:asciiTheme="majorHAnsi" w:eastAsiaTheme="majorEastAsia" w:hAnsiTheme="majorHAnsi" w:cstheme="majorBidi"/>
      <w:i/>
      <w:iCs/>
      <w:color w:val="404040" w:themeColor="text1" w:themeTint="BF"/>
      <w:szCs w:val="20"/>
    </w:rPr>
  </w:style>
  <w:style w:type="character" w:customStyle="1" w:styleId="Heading8Char">
    <w:name w:val="Heading 8 Char"/>
    <w:basedOn w:val="DefaultParagraphFont"/>
    <w:link w:val="Heading8"/>
    <w:uiPriority w:val="9"/>
    <w:semiHidden/>
    <w:rsid w:val="005F4DA3"/>
    <w:rPr>
      <w:rFonts w:asciiTheme="majorHAnsi" w:eastAsiaTheme="majorEastAsia" w:hAnsiTheme="majorHAnsi" w:cstheme="majorBidi"/>
      <w:color w:val="404040" w:themeColor="text1" w:themeTint="BF"/>
      <w:sz w:val="20"/>
      <w:szCs w:val="18"/>
    </w:rPr>
  </w:style>
  <w:style w:type="character" w:customStyle="1" w:styleId="Heading9Char">
    <w:name w:val="Heading 9 Char"/>
    <w:basedOn w:val="DefaultParagraphFont"/>
    <w:link w:val="Heading9"/>
    <w:uiPriority w:val="9"/>
    <w:semiHidden/>
    <w:rsid w:val="005F4DA3"/>
    <w:rPr>
      <w:rFonts w:asciiTheme="majorHAnsi" w:eastAsiaTheme="majorEastAsia" w:hAnsiTheme="majorHAnsi" w:cstheme="majorBidi"/>
      <w:i/>
      <w:iCs/>
      <w:color w:val="404040" w:themeColor="text1" w:themeTint="BF"/>
      <w:sz w:val="20"/>
      <w:szCs w:val="18"/>
    </w:rPr>
  </w:style>
  <w:style w:type="paragraph" w:styleId="ListParagraph">
    <w:name w:val="List Paragraph"/>
    <w:basedOn w:val="Normal"/>
    <w:qFormat/>
    <w:rsid w:val="007A7788"/>
    <w:pPr>
      <w:ind w:left="720"/>
      <w:contextualSpacing/>
    </w:pPr>
    <w:rPr>
      <w:rFonts w:cs="Mangal"/>
      <w:szCs w:val="20"/>
    </w:rPr>
  </w:style>
  <w:style w:type="paragraph" w:styleId="Caption">
    <w:name w:val="caption"/>
    <w:basedOn w:val="Normal"/>
    <w:next w:val="Normal"/>
    <w:uiPriority w:val="35"/>
    <w:unhideWhenUsed/>
    <w:qFormat/>
    <w:rsid w:val="0072024E"/>
    <w:pPr>
      <w:spacing w:after="200"/>
    </w:pPr>
    <w:rPr>
      <w:rFonts w:cs="Mangal"/>
      <w:b/>
      <w:bCs/>
      <w:color w:val="4F81BD" w:themeColor="accent1"/>
      <w:sz w:val="18"/>
      <w:szCs w:val="16"/>
    </w:rPr>
  </w:style>
  <w:style w:type="character" w:customStyle="1" w:styleId="Heading3Char">
    <w:name w:val="Heading 3 Char"/>
    <w:basedOn w:val="DefaultParagraphFont"/>
    <w:link w:val="Heading3"/>
    <w:rsid w:val="002A3BC9"/>
    <w:rPr>
      <w:b/>
      <w:sz w:val="28"/>
      <w:szCs w:val="28"/>
    </w:rPr>
  </w:style>
  <w:style w:type="paragraph" w:styleId="Header">
    <w:name w:val="header"/>
    <w:basedOn w:val="Normal"/>
    <w:link w:val="HeaderChar"/>
    <w:uiPriority w:val="99"/>
    <w:unhideWhenUsed/>
    <w:rsid w:val="00523E36"/>
    <w:pPr>
      <w:tabs>
        <w:tab w:val="center" w:pos="4513"/>
        <w:tab w:val="right" w:pos="9026"/>
      </w:tabs>
    </w:pPr>
    <w:rPr>
      <w:rFonts w:cs="Mangal"/>
      <w:szCs w:val="20"/>
    </w:rPr>
  </w:style>
  <w:style w:type="character" w:customStyle="1" w:styleId="HeaderChar">
    <w:name w:val="Header Char"/>
    <w:basedOn w:val="DefaultParagraphFont"/>
    <w:link w:val="Header"/>
    <w:uiPriority w:val="99"/>
    <w:rsid w:val="00523E36"/>
    <w:rPr>
      <w:rFonts w:cs="Mangal"/>
      <w:szCs w:val="20"/>
    </w:rPr>
  </w:style>
  <w:style w:type="paragraph" w:styleId="Footer">
    <w:name w:val="footer"/>
    <w:basedOn w:val="Normal"/>
    <w:link w:val="FooterChar"/>
    <w:uiPriority w:val="99"/>
    <w:unhideWhenUsed/>
    <w:rsid w:val="00523E36"/>
    <w:pPr>
      <w:tabs>
        <w:tab w:val="center" w:pos="4513"/>
        <w:tab w:val="right" w:pos="9026"/>
      </w:tabs>
    </w:pPr>
    <w:rPr>
      <w:rFonts w:cs="Mangal"/>
      <w:szCs w:val="20"/>
    </w:rPr>
  </w:style>
  <w:style w:type="character" w:customStyle="1" w:styleId="FooterChar">
    <w:name w:val="Footer Char"/>
    <w:basedOn w:val="DefaultParagraphFont"/>
    <w:link w:val="Footer"/>
    <w:uiPriority w:val="99"/>
    <w:rsid w:val="00523E36"/>
    <w:rPr>
      <w:rFonts w:cs="Mangal"/>
      <w:szCs w:val="20"/>
    </w:rPr>
  </w:style>
  <w:style w:type="paragraph" w:styleId="TOC1">
    <w:name w:val="toc 1"/>
    <w:basedOn w:val="Normal"/>
    <w:next w:val="Normal"/>
    <w:autoRedefine/>
    <w:uiPriority w:val="39"/>
    <w:unhideWhenUsed/>
    <w:qFormat/>
    <w:rsid w:val="0000311F"/>
    <w:pPr>
      <w:spacing w:after="100"/>
    </w:pPr>
    <w:rPr>
      <w:rFonts w:cs="Mangal"/>
      <w:szCs w:val="20"/>
    </w:rPr>
  </w:style>
  <w:style w:type="paragraph" w:styleId="TOC2">
    <w:name w:val="toc 2"/>
    <w:basedOn w:val="Normal"/>
    <w:next w:val="Normal"/>
    <w:autoRedefine/>
    <w:uiPriority w:val="39"/>
    <w:unhideWhenUsed/>
    <w:qFormat/>
    <w:rsid w:val="0000311F"/>
    <w:pPr>
      <w:spacing w:after="100"/>
      <w:ind w:left="220"/>
    </w:pPr>
    <w:rPr>
      <w:rFonts w:cs="Mangal"/>
      <w:szCs w:val="20"/>
    </w:rPr>
  </w:style>
  <w:style w:type="paragraph" w:styleId="TOC3">
    <w:name w:val="toc 3"/>
    <w:basedOn w:val="Normal"/>
    <w:next w:val="Normal"/>
    <w:autoRedefine/>
    <w:uiPriority w:val="39"/>
    <w:unhideWhenUsed/>
    <w:qFormat/>
    <w:rsid w:val="0000311F"/>
    <w:pPr>
      <w:spacing w:after="100"/>
      <w:ind w:left="440"/>
    </w:pPr>
    <w:rPr>
      <w:rFonts w:cs="Mangal"/>
      <w:szCs w:val="20"/>
    </w:rPr>
  </w:style>
  <w:style w:type="character" w:styleId="Hyperlink">
    <w:name w:val="Hyperlink"/>
    <w:basedOn w:val="DefaultParagraphFont"/>
    <w:uiPriority w:val="99"/>
    <w:unhideWhenUsed/>
    <w:rsid w:val="0000311F"/>
    <w:rPr>
      <w:color w:val="0000FF" w:themeColor="hyperlink"/>
      <w:u w:val="single"/>
    </w:rPr>
  </w:style>
  <w:style w:type="paragraph" w:styleId="BodyText">
    <w:name w:val="Body Text"/>
    <w:basedOn w:val="Normal"/>
    <w:link w:val="BodyTextChar"/>
    <w:uiPriority w:val="1"/>
    <w:qFormat/>
    <w:rsid w:val="00797BE9"/>
    <w:pPr>
      <w:ind w:left="912"/>
    </w:pPr>
    <w:rPr>
      <w:rFonts w:ascii="Calibri" w:eastAsia="Calibri" w:hAnsi="Calibri" w:cstheme="minorBidi"/>
      <w:b/>
      <w:bCs/>
      <w:sz w:val="28"/>
      <w:szCs w:val="28"/>
      <w:lang w:eastAsia="en-US" w:bidi="ar-SA"/>
    </w:rPr>
  </w:style>
  <w:style w:type="character" w:customStyle="1" w:styleId="BodyTextChar">
    <w:name w:val="Body Text Char"/>
    <w:basedOn w:val="DefaultParagraphFont"/>
    <w:link w:val="BodyText"/>
    <w:uiPriority w:val="1"/>
    <w:rsid w:val="00797BE9"/>
    <w:rPr>
      <w:rFonts w:ascii="Calibri" w:eastAsia="Calibri" w:hAnsi="Calibri" w:cstheme="minorBidi"/>
      <w:b/>
      <w:bCs/>
      <w:sz w:val="28"/>
      <w:szCs w:val="28"/>
      <w:lang w:eastAsia="en-US" w:bidi="ar-SA"/>
    </w:rPr>
  </w:style>
  <w:style w:type="paragraph" w:styleId="TableofFigures">
    <w:name w:val="table of figures"/>
    <w:basedOn w:val="Normal"/>
    <w:next w:val="Normal"/>
    <w:uiPriority w:val="99"/>
    <w:unhideWhenUsed/>
    <w:rsid w:val="00797BE9"/>
    <w:rPr>
      <w:rFonts w:cs="Mangal"/>
      <w:szCs w:val="20"/>
    </w:rPr>
  </w:style>
  <w:style w:type="paragraph" w:customStyle="1" w:styleId="Strong1">
    <w:name w:val="Strong1"/>
    <w:qFormat/>
    <w:rsid w:val="002A65B3"/>
    <w:pPr>
      <w:widowControl/>
    </w:pPr>
    <w:rPr>
      <w:b/>
      <w:bCs/>
      <w:color w:val="000000"/>
      <w:sz w:val="24"/>
      <w:szCs w:val="24"/>
      <w:lang w:val="en-IN" w:bidi="ar-SA"/>
    </w:rPr>
  </w:style>
  <w:style w:type="character" w:styleId="FootnoteReference">
    <w:name w:val="footnote reference"/>
    <w:uiPriority w:val="99"/>
    <w:semiHidden/>
    <w:unhideWhenUsed/>
    <w:rsid w:val="002A65B3"/>
    <w:rPr>
      <w:vertAlign w:val="superscript"/>
    </w:rPr>
  </w:style>
  <w:style w:type="paragraph" w:styleId="FootnoteText">
    <w:name w:val="footnote text"/>
    <w:link w:val="FootnoteTextChar"/>
    <w:uiPriority w:val="99"/>
    <w:semiHidden/>
    <w:unhideWhenUsed/>
    <w:rsid w:val="002A65B3"/>
    <w:pPr>
      <w:widowControl/>
    </w:pPr>
    <w:rPr>
      <w:color w:val="000000"/>
      <w:sz w:val="20"/>
      <w:szCs w:val="20"/>
      <w:lang w:val="en-IN" w:bidi="ar-SA"/>
    </w:rPr>
  </w:style>
  <w:style w:type="character" w:customStyle="1" w:styleId="FootnoteTextChar">
    <w:name w:val="Footnote Text Char"/>
    <w:basedOn w:val="DefaultParagraphFont"/>
    <w:link w:val="FootnoteText"/>
    <w:uiPriority w:val="99"/>
    <w:semiHidden/>
    <w:rsid w:val="002A65B3"/>
    <w:rPr>
      <w:color w:val="000000"/>
      <w:sz w:val="20"/>
      <w:szCs w:val="20"/>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16B05D-5755-4125-910F-DC6E5CD5A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Pages>
  <Words>8091</Words>
  <Characters>46123</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Poojan Patel</cp:lastModifiedBy>
  <cp:revision>7</cp:revision>
  <cp:lastPrinted>2024-04-05T09:20:00Z</cp:lastPrinted>
  <dcterms:created xsi:type="dcterms:W3CDTF">2026-03-20T09:28:00Z</dcterms:created>
  <dcterms:modified xsi:type="dcterms:W3CDTF">2026-03-22T05:29:00Z</dcterms:modified>
</cp:coreProperties>
</file>