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both"/>
        <w:rPr>
          <w:sz w:val="24"/>
          <w:szCs w:val="24"/>
          <w:lang w:val="it-IT"/>
        </w:rPr>
      </w:pPr>
      <w:bookmarkStart w:id="0" w:name="_GoBack"/>
      <w:bookmarkEnd w:id="0"/>
      <w:r>
        <w:rPr>
          <w:b/>
          <w:sz w:val="28"/>
          <w:szCs w:val="24"/>
          <w:lang w:val="it-IT"/>
        </w:rPr>
        <w:t xml:space="preserve">Abhinandan.B.Munnolli               </w:t>
      </w:r>
      <w:r>
        <w:rPr>
          <w:b/>
          <w:sz w:val="24"/>
          <w:szCs w:val="24"/>
          <w:lang w:val="it-IT"/>
        </w:rPr>
        <w:t xml:space="preserve">                    E-mail:</w:t>
      </w:r>
      <w:r>
        <w:rPr>
          <w:sz w:val="24"/>
          <w:szCs w:val="24"/>
          <w:lang w:val="it-IT"/>
        </w:rPr>
        <w:t xml:space="preserve"> </w:t>
      </w:r>
      <w:hyperlink r:id="rId2">
        <w:r>
          <w:rPr>
            <w:rStyle w:val="InternetLink"/>
            <w:sz w:val="24"/>
            <w:szCs w:val="24"/>
            <w:lang w:val="it-IT"/>
          </w:rPr>
          <w:t>abhinandan.b.m@gmail.com</w:t>
        </w:r>
      </w:hyperlink>
      <w:r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dgsf.fjffg@gmail.com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                                                                                             </w:t>
      </w:r>
      <w:r>
        <w:rPr>
          <w:b/>
          <w:sz w:val="24"/>
          <w:szCs w:val="24"/>
        </w:rPr>
        <w:t>Phone:</w:t>
      </w:r>
      <w:r>
        <w:rPr>
          <w:sz w:val="24"/>
          <w:szCs w:val="24"/>
        </w:rPr>
        <w:t xml:space="preserve"> 9591000224, </w:t>
      </w:r>
      <w:r>
        <w:rPr>
          <w:sz w:val="24"/>
          <w:szCs w:val="24"/>
        </w:rPr>
        <w:t>8653212563</w:t>
      </w:r>
    </w:p>
    <w:p>
      <w:pPr>
        <w:pStyle w:val="Normal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t>______________________________________________________________________________</w:t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Objectives</w:t>
      </w:r>
    </w:p>
    <w:p>
      <w:pPr>
        <w:pStyle w:val="Normal"/>
        <w:spacing w:lineRule="auto" w:line="240" w:before="0" w:after="0"/>
        <w:rPr/>
      </w:pPr>
      <w:r>
        <w:rPr/>
        <w:t>Seeking a challenging position in an organization, that can utilize my skills and provide new experiences and opportunities that can allow me to expand my expertise. I wish to leverage my fullest potential for the organization's capabilities to a maximum.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Experience Summary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b/>
        </w:rPr>
        <w:t>5 year 5 months of experience in Account Payable Reporting and Account Receivable</w:t>
      </w:r>
      <w:r>
        <w:rPr/>
        <w:t xml:space="preserve"> domain and have Sound knowledge of AR process, </w:t>
      </w:r>
      <w:r>
        <w:rPr>
          <w:b/>
          <w:bCs/>
        </w:rPr>
        <w:t>reconciliation</w:t>
      </w:r>
      <w:r>
        <w:rPr/>
        <w:t>, and Expert in Preparing Reports.</w:t>
      </w:r>
    </w:p>
    <w:p>
      <w:pPr>
        <w:pStyle w:val="Normal"/>
        <w:spacing w:lineRule="auto" w:line="240" w:before="0" w:after="0"/>
        <w:ind w:left="644" w:right="0" w:hanging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>Reports – RTV(Return to Vendor),FPY(First pass yield), LTA(Loss Tree analysis), POT(Paid on time ), POC(Purchase order compliance),GRIR(Goods receipt and Invoice receipt),WIP(Work in progress),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/>
        <w:t xml:space="preserve">Strong emphasis and in-depth knowledge of </w:t>
      </w:r>
      <w:r>
        <w:rPr>
          <w:b/>
        </w:rPr>
        <w:t>SAP</w:t>
      </w:r>
      <w:r>
        <w:rPr/>
        <w:t xml:space="preserve"> for DD</w:t>
      </w:r>
      <w:r>
        <w:rPr>
          <w:b/>
        </w:rPr>
        <w:t xml:space="preserve"> Run, DD rejection</w:t>
      </w:r>
      <w:r>
        <w:rPr/>
        <w:t>, CDR (Collaborative Dispute Management) processing, incoming payments processing, Reconciliation, Downloading BS from Bank site, Processing Pro forma payment.</w:t>
      </w:r>
    </w:p>
    <w:p>
      <w:pPr>
        <w:pStyle w:val="Normal"/>
        <w:spacing w:lineRule="auto" w:line="240" w:before="0" w:after="0"/>
        <w:ind w:left="210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Handling queries from the billing analysis regarding the customer accounts and making adjustments as per their requests.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Month – end closing of Account Receivable Activities.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6"/>
        </w:numPr>
        <w:spacing w:lineRule="auto" w:line="240" w:before="0" w:after="0"/>
        <w:rPr/>
      </w:pPr>
      <w:r>
        <w:rPr/>
        <w:t>Good Team player, highly motivated and self-starter with excellent communication, coordination, documentation, team management and interpersonal skills</w:t>
      </w:r>
    </w:p>
    <w:p>
      <w:pPr>
        <w:pStyle w:val="ListParagraph"/>
        <w:rPr/>
      </w:pPr>
      <w:r>
        <w:rPr/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Educational Summary</w:t>
      </w:r>
    </w:p>
    <w:p>
      <w:pPr>
        <w:pStyle w:val="Normal"/>
        <w:spacing w:lineRule="auto" w:line="240" w:before="0" w:after="0"/>
        <w:ind w:left="0" w:right="0" w:firstLine="72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rPr/>
      </w:pPr>
      <w:r>
        <w:rPr>
          <w:rFonts w:cs="Symbol" w:ascii="Symbol" w:hAnsi="Symbol"/>
          <w:sz w:val="20"/>
          <w:szCs w:val="20"/>
        </w:rPr>
        <w:t></w:t>
      </w:r>
      <w:r>
        <w:rPr/>
        <w:t>PGPM (Finance), 67% from National School of business (2008-10).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 </w:t>
      </w:r>
      <w:r>
        <w:rPr/>
        <w:t>BBA (Finance), 72% from JSS college GOKAK, Karnataka University) (2005-08).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Skills Summary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>
          <w:b/>
        </w:rPr>
      </w:pPr>
      <w:r>
        <w:rPr/>
        <w:t xml:space="preserve">Accounting package – </w:t>
      </w:r>
      <w:r>
        <w:rPr>
          <w:b/>
        </w:rPr>
        <w:t>SAP,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Ms Office -skills in layout and formatting of Word, Excel and Power point.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Process Improvements.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Knowledge of VSM (Volume stream mapping).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 xml:space="preserve"> </w:t>
      </w:r>
      <w:r>
        <w:rPr/>
        <w:t xml:space="preserve">Oracle activity: Updating and deleting Text and assignments of customer invoices. </w:t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Employment History</w:t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</w:rPr>
      </w:pPr>
      <w:r>
        <w:rPr>
          <w:rFonts w:cs="Trebuchet MS,Bold" w:ascii="Trebuchet MS,Bold" w:hAnsi="Trebuchet MS,Bold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</w:rPr>
      </w:pPr>
      <w:r>
        <w:rPr>
          <w:rFonts w:cs="Trebuchet MS,Bold" w:ascii="Trebuchet MS,Bold" w:hAnsi="Trebuchet MS,Bold"/>
          <w:b/>
          <w:bCs/>
          <w:sz w:val="20"/>
          <w:szCs w:val="20"/>
        </w:rPr>
        <w:t>Current Employer:</w:t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</w:rPr>
      </w:pPr>
      <w:r>
        <w:rPr>
          <w:rFonts w:cs="Trebuchet MS,Bold" w:ascii="Trebuchet MS,Bold" w:hAnsi="Trebuchet MS,Bold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  <w:t>Employer: IBM India Pvt. Ltd.</w:t>
      </w:r>
    </w:p>
    <w:p>
      <w:pPr>
        <w:pStyle w:val="Normal"/>
        <w:spacing w:lineRule="auto" w:line="240" w:before="0" w:after="0"/>
        <w:rPr/>
      </w:pPr>
      <w:r>
        <w:rPr/>
        <w:t>Date (From - To): 10 June 2010 to till Date</w:t>
      </w:r>
    </w:p>
    <w:p>
      <w:pPr>
        <w:pStyle w:val="Normal"/>
        <w:spacing w:lineRule="auto" w:line="240" w:before="0" w:after="0"/>
        <w:rPr/>
      </w:pPr>
      <w:r>
        <w:rPr/>
        <w:t>Current Position: Senior F&amp;A Executive.</w:t>
      </w:r>
    </w:p>
    <w:p>
      <w:pPr>
        <w:pStyle w:val="ListParagraph"/>
        <w:ind w:left="0" w:right="0" w:hanging="0"/>
        <w:rPr/>
      </w:pPr>
      <w:r>
        <w:rPr/>
        <w:t>Role/Responsibilities: Cash Applicator in AR process.</w:t>
        <w:tab/>
      </w:r>
    </w:p>
    <w:p>
      <w:pPr>
        <w:pStyle w:val="ListParagraph"/>
        <w:rPr/>
      </w:pPr>
      <w:r>
        <w:rPr/>
        <w:t xml:space="preserve">                   </w:t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Role &amp; Responsibilities in O2C:</w:t>
      </w:r>
    </w:p>
    <w:p>
      <w:pPr>
        <w:pStyle w:val="ListParagraph"/>
        <w:numPr>
          <w:ilvl w:val="0"/>
          <w:numId w:val="6"/>
        </w:numPr>
        <w:rPr/>
      </w:pPr>
      <w:r>
        <w:rPr/>
        <w:t>Investigated misapplied payments to correct and ensure proper allocation.</w:t>
      </w:r>
    </w:p>
    <w:p>
      <w:pPr>
        <w:pStyle w:val="ListParagraph"/>
        <w:numPr>
          <w:ilvl w:val="0"/>
          <w:numId w:val="6"/>
        </w:numPr>
        <w:rPr/>
      </w:pPr>
      <w:r>
        <w:rPr/>
        <w:t>Conducted in depth research and analyzed complex data from branch sales and support staff for unapplied payments.</w:t>
      </w:r>
    </w:p>
    <w:p>
      <w:pPr>
        <w:pStyle w:val="ListParagraph"/>
        <w:numPr>
          <w:ilvl w:val="0"/>
          <w:numId w:val="6"/>
        </w:numPr>
        <w:rPr/>
      </w:pPr>
      <w:r>
        <w:rPr/>
        <w:t>Responsible for processing refund requests and making general ledger adjustments.</w:t>
      </w:r>
    </w:p>
    <w:p>
      <w:pPr>
        <w:pStyle w:val="ListParagraph"/>
        <w:numPr>
          <w:ilvl w:val="0"/>
          <w:numId w:val="6"/>
        </w:numPr>
        <w:rPr/>
      </w:pPr>
      <w:r>
        <w:rPr/>
        <w:t>Sorted lock box receipts and posted accordingly to customer accounts.</w:t>
      </w:r>
    </w:p>
    <w:p>
      <w:pPr>
        <w:pStyle w:val="ListParagraph"/>
        <w:numPr>
          <w:ilvl w:val="0"/>
          <w:numId w:val="6"/>
        </w:numPr>
        <w:rPr/>
      </w:pPr>
      <w:r>
        <w:rPr/>
        <w:t>Analyzed credit accounts to determine if a refund should be processed. Processed any necessary.</w:t>
      </w:r>
    </w:p>
    <w:p>
      <w:pPr>
        <w:pStyle w:val="ListParagraph"/>
        <w:numPr>
          <w:ilvl w:val="0"/>
          <w:numId w:val="6"/>
        </w:numPr>
        <w:rPr/>
      </w:pPr>
      <w:r>
        <w:rPr/>
        <w:t>Balanced receipts, reconciled daily work batches, and prepared audit trail. Maintained all checks and identified primary payment (EOB) when a secondary payor is present and referred accordingly.</w:t>
      </w:r>
    </w:p>
    <w:p>
      <w:pPr>
        <w:pStyle w:val="ListParagraph"/>
        <w:numPr>
          <w:ilvl w:val="0"/>
          <w:numId w:val="6"/>
        </w:numPr>
        <w:rPr/>
      </w:pPr>
      <w:r>
        <w:rPr/>
        <w:t>Analyzed and handled the Blocked payments.</w:t>
      </w:r>
    </w:p>
    <w:p>
      <w:pPr>
        <w:pStyle w:val="ListParagraph"/>
        <w:numPr>
          <w:ilvl w:val="0"/>
          <w:numId w:val="6"/>
        </w:numPr>
        <w:rPr/>
      </w:pPr>
      <w:r>
        <w:rPr/>
        <w:t>Coordinating with external clients and internal stakeholders via email to resolve the issues.</w:t>
      </w:r>
    </w:p>
    <w:p>
      <w:pPr>
        <w:pStyle w:val="ListParagraph"/>
        <w:numPr>
          <w:ilvl w:val="0"/>
          <w:numId w:val="6"/>
        </w:numPr>
        <w:rPr/>
      </w:pPr>
      <w:r>
        <w:rPr/>
        <w:t>Adhere to Month End Closer/Year End Closer time lines.</w:t>
      </w:r>
    </w:p>
    <w:p>
      <w:pPr>
        <w:pStyle w:val="ListParagraph"/>
        <w:numPr>
          <w:ilvl w:val="0"/>
          <w:numId w:val="6"/>
        </w:numPr>
        <w:rPr/>
      </w:pPr>
      <w:r>
        <w:rPr/>
        <w:t>Handling the AR related day to day activities for 7 countries.</w:t>
      </w:r>
    </w:p>
    <w:p>
      <w:pPr>
        <w:pStyle w:val="ListParagraph"/>
        <w:numPr>
          <w:ilvl w:val="0"/>
          <w:numId w:val="6"/>
        </w:numPr>
        <w:rPr/>
      </w:pPr>
      <w:r>
        <w:rPr/>
        <w:t>Auditing the activities which have done by the team.</w:t>
      </w:r>
    </w:p>
    <w:p>
      <w:pPr>
        <w:pStyle w:val="ListParagraph"/>
        <w:numPr>
          <w:ilvl w:val="0"/>
          <w:numId w:val="6"/>
        </w:numPr>
        <w:rPr/>
      </w:pPr>
      <w:r>
        <w:rPr/>
        <w:t>Making direct debit runs for collection from customer with electronic banking. Running the DD for multiple company codes.</w:t>
      </w:r>
    </w:p>
    <w:p>
      <w:pPr>
        <w:pStyle w:val="Normal"/>
        <w:spacing w:lineRule="auto" w:line="240" w:before="0" w:after="0"/>
        <w:rPr>
          <w:rFonts w:cs="Trebuchet MS,Bold" w:ascii="Trebuchet MS,Bold" w:hAnsi="Trebuchet MS,Bold"/>
          <w:b/>
          <w:bCs/>
          <w:sz w:val="20"/>
          <w:szCs w:val="20"/>
          <w:u w:val="single"/>
        </w:rPr>
      </w:pPr>
      <w:r>
        <w:rPr>
          <w:rFonts w:cs="Trebuchet MS,Bold" w:ascii="Trebuchet MS,Bold" w:hAnsi="Trebuchet MS,Bold"/>
          <w:b/>
          <w:bCs/>
          <w:sz w:val="20"/>
          <w:szCs w:val="20"/>
          <w:u w:val="single"/>
        </w:rPr>
        <w:t>Role &amp; Responsibilities in Reporting Team :</w:t>
      </w:r>
    </w:p>
    <w:p>
      <w:pPr>
        <w:pStyle w:val="Normal"/>
        <w:spacing w:lineRule="auto" w:line="240" w:before="0" w:after="0"/>
        <w:rPr>
          <w:rFonts w:cs="Trebuchet MS" w:ascii="Trebuchet MS" w:hAnsi="Trebuchet MS"/>
          <w:sz w:val="20"/>
          <w:szCs w:val="20"/>
        </w:rPr>
      </w:pPr>
      <w:r>
        <w:rPr>
          <w:rFonts w:cs="Trebuchet MS" w:ascii="Trebuchet MS" w:hAnsi="Trebuchet MS"/>
          <w:sz w:val="20"/>
          <w:szCs w:val="20"/>
        </w:rPr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Analyze and prepare the weekly report for the open invoices.</w:t>
      </w:r>
    </w:p>
    <w:p>
      <w:pPr>
        <w:pStyle w:val="ListParagraph"/>
        <w:numPr>
          <w:ilvl w:val="0"/>
          <w:numId w:val="6"/>
        </w:numPr>
        <w:rPr/>
      </w:pPr>
      <w:r>
        <w:rPr/>
        <w:t>Analyze and prepare the daily report for the open and pending invoices</w:t>
      </w:r>
    </w:p>
    <w:p>
      <w:pPr>
        <w:pStyle w:val="ListParagraph"/>
        <w:numPr>
          <w:ilvl w:val="0"/>
          <w:numId w:val="6"/>
        </w:numPr>
        <w:rPr/>
      </w:pPr>
      <w:r>
        <w:rPr/>
        <w:t>Barcode Reconciliation of scanned documents with RC report.</w:t>
      </w:r>
    </w:p>
    <w:p>
      <w:pPr>
        <w:pStyle w:val="ListParagraph"/>
        <w:numPr>
          <w:ilvl w:val="0"/>
          <w:numId w:val="6"/>
        </w:numPr>
        <w:rPr/>
      </w:pPr>
      <w:r>
        <w:rPr/>
        <w:t>Analyze and prepare report of Posted &amp; Rejected invoice documents.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Analysis of the cycle time of invoice and report preparation. </w:t>
      </w:r>
    </w:p>
    <w:p>
      <w:pPr>
        <w:pStyle w:val="ListParagraph"/>
        <w:numPr>
          <w:ilvl w:val="0"/>
          <w:numId w:val="6"/>
        </w:numPr>
        <w:rPr/>
      </w:pPr>
      <w:r>
        <w:rPr/>
        <w:t>RTV (return to vendor) report preparation.</w:t>
      </w:r>
    </w:p>
    <w:p>
      <w:pPr>
        <w:pStyle w:val="ListParagraph"/>
        <w:numPr>
          <w:ilvl w:val="0"/>
          <w:numId w:val="6"/>
        </w:numPr>
        <w:rPr/>
      </w:pPr>
      <w:r>
        <w:rPr/>
        <w:t>POC (Purchase Order compliance) report.</w:t>
      </w:r>
    </w:p>
    <w:p>
      <w:pPr>
        <w:pStyle w:val="ListParagraph"/>
        <w:numPr>
          <w:ilvl w:val="0"/>
          <w:numId w:val="6"/>
        </w:numPr>
        <w:rPr/>
      </w:pPr>
      <w:r>
        <w:rPr/>
        <w:t>GRIR (Goods reciept Invoice reciept) report.</w:t>
      </w:r>
    </w:p>
    <w:p>
      <w:pPr>
        <w:pStyle w:val="ListParagraph"/>
        <w:numPr>
          <w:ilvl w:val="0"/>
          <w:numId w:val="6"/>
        </w:numPr>
        <w:rPr/>
      </w:pPr>
      <w:r>
        <w:rPr/>
        <w:t>POT (Paid on time) report.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Accomplishments: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7"/>
        </w:numPr>
        <w:suppressAutoHyphens w:val="true"/>
        <w:spacing w:lineRule="auto" w:line="240" w:before="0" w:after="0"/>
        <w:rPr/>
      </w:pPr>
      <w:r>
        <w:rPr/>
        <w:t>Done reengineering for two processes (Germany and Belgium) now it saves 1 FTE Job using Six Sigma.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720" w:right="0" w:hanging="0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 xml:space="preserve">  </w:t>
      </w:r>
      <w:r>
        <w:rPr>
          <w:b/>
          <w:u w:val="single"/>
        </w:rPr>
        <w:t>Awards and Recognition: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Has been awarded Star Performer for an outstanding contribution to the team and the process.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Has got the Ovation award for outstanding contribution to the team.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b/>
          <w:u w:val="single"/>
        </w:rPr>
      </w:pPr>
      <w:bookmarkStart w:id="1" w:name="__DdeLink__12840_385251588"/>
      <w:bookmarkEnd w:id="1"/>
      <w:r>
        <w:rPr>
          <w:b/>
          <w:u w:val="single"/>
        </w:rPr>
        <w:t>Trainings Completed:</w:t>
      </w:r>
    </w:p>
    <w:p>
      <w:pPr>
        <w:pStyle w:val="Normal"/>
        <w:suppressAutoHyphens w:val="true"/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/>
        <w:t>Reconciliation.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/>
        <w:t xml:space="preserve">Advance excel(V-lookup, Navigations, Pivot table etc)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/>
        <w:t xml:space="preserve">Collaboration (Team collaborative behaviors: Think mutually, be passionate, earn trust, Give and take fairly, Communicate)     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/>
        <w:t xml:space="preserve">Six Sigma (Studied </w:t>
      </w:r>
      <w:r>
        <w:rPr>
          <w:b/>
        </w:rPr>
        <w:t>DMAIC</w:t>
      </w:r>
      <w:r>
        <w:rPr/>
        <w:t xml:space="preserve"> Theory )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/>
        <w:t xml:space="preserve">VSM (Volume stream Mapping)  </w:t>
      </w:r>
    </w:p>
    <w:p>
      <w:pPr>
        <w:pStyle w:val="Normal"/>
        <w:numPr>
          <w:ilvl w:val="0"/>
          <w:numId w:val="3"/>
        </w:numPr>
        <w:suppressAutoHyphens w:val="true"/>
        <w:spacing w:lineRule="auto" w:line="240" w:before="0" w:after="0"/>
        <w:rPr/>
      </w:pPr>
      <w:r>
        <w:rPr/>
        <w:t>Kaizen Theory.</w:t>
      </w:r>
    </w:p>
    <w:p>
      <w:pPr>
        <w:pStyle w:val="Normal"/>
        <w:suppressAutoHyphens w:val="true"/>
        <w:spacing w:lineRule="auto" w:line="240" w:before="0" w:after="0"/>
        <w:rPr>
          <w:b/>
          <w:u w:val="single"/>
        </w:rPr>
      </w:pPr>
      <w:r>
        <w:rPr>
          <w:b/>
          <w:u w:val="single"/>
        </w:rPr>
        <w:t>Personal Details:-</w:t>
      </w:r>
    </w:p>
    <w:p>
      <w:pPr>
        <w:pStyle w:val="Normal"/>
        <w:suppressAutoHyphens w:val="true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ind w:left="720" w:right="0" w:hanging="0"/>
        <w:rPr/>
      </w:pPr>
      <w:r>
        <w:rPr/>
        <w:t>Gender: Male</w:t>
      </w:r>
    </w:p>
    <w:p>
      <w:pPr>
        <w:pStyle w:val="Normal"/>
        <w:suppressAutoHyphens w:val="true"/>
        <w:spacing w:lineRule="auto" w:line="240" w:before="0" w:after="0"/>
        <w:ind w:left="720" w:right="0" w:hanging="0"/>
        <w:rPr/>
      </w:pPr>
      <w:r>
        <w:rPr/>
        <w:t>Pan:       GHJJK1236K</w:t>
      </w:r>
    </w:p>
    <w:p>
      <w:pPr>
        <w:pStyle w:val="Normal"/>
        <w:suppressAutoHyphens w:val="true"/>
        <w:spacing w:lineRule="auto" w:line="240" w:before="0" w:after="0"/>
        <w:ind w:left="720" w:right="0" w:hanging="0"/>
        <w:rPr/>
      </w:pPr>
      <w:r>
        <w:rPr/>
        <w:t>Passport: H1236522</w:t>
      </w:r>
    </w:p>
    <w:p>
      <w:pPr>
        <w:pStyle w:val="Normal"/>
        <w:suppressAutoHyphens w:val="true"/>
        <w:spacing w:lineRule="auto" w:line="240" w:before="0" w:after="0"/>
        <w:ind w:left="720" w:right="0" w:hanging="0"/>
        <w:rPr/>
      </w:pPr>
      <w:r>
        <w:rPr/>
        <w:t>Marital Status: Single</w:t>
      </w:r>
    </w:p>
    <w:p>
      <w:pPr>
        <w:pStyle w:val="Normal"/>
        <w:suppressAutoHyphens w:val="true"/>
        <w:spacing w:lineRule="auto" w:line="240" w:before="0" w:after="0"/>
        <w:ind w:left="720" w:right="0" w:hanging="0"/>
        <w:rPr/>
      </w:pPr>
      <w:r>
        <w:rPr/>
        <w:t>Dob:   12/12/1984</w:t>
      </w:r>
    </w:p>
    <w:p>
      <w:pPr>
        <w:pStyle w:val="Achievement"/>
        <w:spacing w:lineRule="auto" w:line="240"/>
        <w:ind w:left="720" w:right="245" w:hanging="0"/>
        <w:rPr/>
      </w:pPr>
      <w:r>
        <w:rPr/>
      </w:r>
    </w:p>
    <w:p>
      <w:pPr>
        <w:pStyle w:val="Achievement"/>
        <w:spacing w:lineRule="auto" w:line="240"/>
        <w:ind w:left="720" w:right="245" w:hanging="0"/>
        <w:rPr/>
      </w:pPr>
      <w:r>
        <w:rPr/>
      </w:r>
    </w:p>
    <w:p>
      <w:pPr>
        <w:pStyle w:val="Achievement"/>
        <w:spacing w:lineRule="auto" w:line="240"/>
        <w:ind w:left="720" w:right="245" w:hanging="0"/>
        <w:rPr>
          <w:rFonts w:ascii="Calibri" w:hAnsi="Calibri"/>
          <w:spacing w:val="0"/>
          <w:sz w:val="22"/>
          <w:szCs w:val="22"/>
        </w:rPr>
      </w:pPr>
      <w:r>
        <w:rPr>
          <w:rFonts w:ascii="Calibri" w:hAnsi="Calibri"/>
          <w:spacing w:val="0"/>
          <w:sz w:val="22"/>
          <w:szCs w:val="22"/>
        </w:rPr>
        <w:t>I hereby declare that the above written particulars are true to the best of my    knowledge and belief.</w:t>
      </w:r>
    </w:p>
    <w:p>
      <w:pPr>
        <w:pStyle w:val="Footer"/>
        <w:rPr/>
      </w:pPr>
      <w:r>
        <w:rPr/>
      </w:r>
    </w:p>
    <w:p>
      <w:pPr>
        <w:pStyle w:val="Footer"/>
        <w:rPr/>
      </w:pPr>
      <w:r>
        <w:rPr/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  <w:t>Date:     /     /</w:t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      </w:t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  <w:t xml:space="preserve">Place: Bangalore               </w:t>
        <w:tab/>
        <w:t xml:space="preserve">                                       </w:t>
        <w:tab/>
        <w:t xml:space="preserve"> (ABHINANDAN M)</w:t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  <w:tab/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altName w:val="Bold"/>
    <w:charset w:val="01"/>
    <w:family w:val="roman"/>
    <w:pitch w:val="variable"/>
  </w:font>
  <w:font w:name="Symbol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Times New Roman" w:cs="Calibri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semiHidden="1" w:uiPriority="0" w:locked="1" w:unhideWhenUsed="1" w:name="heading 2"/>
    <w:lsdException w:qFormat="1" w:semiHidden="1" w:uiPriority="0" w:locked="1" w:unhideWhenUsed="1" w:name="heading 3"/>
    <w:lsdException w:qFormat="1" w:semiHidden="1" w:uiPriority="0" w:locked="1" w:unhideWhenUsed="1" w:name="heading 4"/>
    <w:lsdException w:qFormat="1" w:semiHidden="1" w:uiPriority="0" w:locked="1" w:unhideWhenUsed="1" w:name="heading 5"/>
    <w:lsdException w:qFormat="1" w:semiHidden="1" w:uiPriority="0" w:locked="1" w:unhideWhenUsed="1" w:name="heading 6"/>
    <w:lsdException w:qFormat="1" w:semiHidden="1" w:uiPriority="0" w:locked="1" w:unhideWhenUsed="1" w:name="heading 7"/>
    <w:lsdException w:qFormat="1" w:semiHidden="1" w:uiPriority="0" w:locked="1" w:unhideWhenUsed="1" w:name="heading 8"/>
    <w:lsdException w:qFormat="1" w:semiHidden="1" w:uiPriority="0" w:locked="1" w:unhideWhenUsed="1" w:name="heading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qFormat="1" w:semiHidden="1" w:uiPriority="0" w:locked="1" w:unhideWhenUsed="1" w:name="caption"/>
    <w:lsdException w:semiHidden="1" w:unhideWhenUsed="1" w:name="List Number"/>
    <w:lsdException w:semiHidden="1" w:unhideWhenUsed="1" w:name="List 4"/>
    <w:lsdException w:semiHidden="1" w:unhideWhenUsed="1" w:name="List 5"/>
    <w:lsdException w:qFormat="1" w:uiPriority="0" w:locked="1" w:name="Title"/>
    <w:lsdException w:uiPriority="0" w:locked="1" w:name="Default Paragraph Font"/>
    <w:lsdException w:qFormat="1" w:uiPriority="0" w:locked="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qFormat="1" w:uiPriority="0" w:locked="1" w:name="Strong"/>
    <w:lsdException w:qFormat="1" w:uiPriority="0" w:locked="1" w:name="Emphasis"/>
    <w:lsdException w:uiPriority="0" w:locked="1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rsid w:val="006c02f0"/>
    <w:pPr>
      <w:widowControl/>
      <w:suppressAutoHyphens w:val="true"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9"/>
    <w:qFormat/>
    <w:link w:val="Heading1Char"/>
    <w:rsid w:val="00085d24"/>
    <w:basedOn w:val="Normal"/>
    <w:next w:val="Normal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9"/>
    <w:link w:val="Heading1"/>
    <w:locked/>
    <w:rsid w:val="00085d24"/>
    <w:basedOn w:val="DefaultParagraphFont"/>
    <w:rPr>
      <w:rFonts w:ascii="Cambria" w:hAnsi="Cambria" w:cs="Times New Roman"/>
      <w:b/>
      <w:bCs/>
      <w:sz w:val="32"/>
      <w:szCs w:val="32"/>
    </w:rPr>
  </w:style>
  <w:style w:type="character" w:styleId="HeaderChar" w:customStyle="1">
    <w:name w:val="Header Char"/>
    <w:uiPriority w:val="99"/>
    <w:semiHidden/>
    <w:link w:val="Header"/>
    <w:locked/>
    <w:rsid w:val="00085d24"/>
    <w:basedOn w:val="DefaultParagraphFont"/>
    <w:rPr>
      <w:rFonts w:ascii="Calibri" w:hAnsi="Calibri" w:cs="Times New Roman"/>
    </w:rPr>
  </w:style>
  <w:style w:type="character" w:styleId="FooterChar" w:customStyle="1">
    <w:name w:val="Footer Char"/>
    <w:uiPriority w:val="99"/>
    <w:semiHidden/>
    <w:link w:val="Footer"/>
    <w:locked/>
    <w:rsid w:val="00085d24"/>
    <w:basedOn w:val="DefaultParagraphFont"/>
    <w:rPr>
      <w:rFonts w:ascii="Calibri" w:hAnsi="Calibri" w:cs="Times New Roman"/>
    </w:rPr>
  </w:style>
  <w:style w:type="character" w:styleId="BodyTextChar" w:customStyle="1">
    <w:name w:val="Body Text Char"/>
    <w:uiPriority w:val="99"/>
    <w:semiHidden/>
    <w:link w:val="BodyText"/>
    <w:locked/>
    <w:rsid w:val="00bb5790"/>
    <w:basedOn w:val="DefaultParagraphFont"/>
    <w:rPr>
      <w:rFonts w:ascii="Calibri" w:hAnsi="Calibri" w:cs="Times New Roman"/>
    </w:rPr>
  </w:style>
  <w:style w:type="character" w:styleId="ListLabel1">
    <w:name w:val="ListLabel 1"/>
    <w:rPr>
      <w:rFonts w:cs="Times New Roma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semiHidden/>
    <w:link w:val="BodyTextChar"/>
    <w:rsid w:val="00bb5790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d79c3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link w:val="HeaderChar"/>
    <w:rsid w:val="00085d2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link w:val="FooterChar"/>
    <w:rsid w:val="00085d24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Achievement" w:customStyle="1">
    <w:name w:val="Achievement"/>
    <w:uiPriority w:val="99"/>
    <w:rsid w:val="00bb5790"/>
    <w:next w:val="Footer"/>
    <w:pPr>
      <w:widowControl/>
      <w:numPr>
        <w:ilvl w:val="0"/>
        <w:numId w:val="2"/>
      </w:numPr>
      <w:suppressAutoHyphens w:val="true"/>
      <w:bidi w:val="0"/>
      <w:spacing w:lineRule="atLeast" w:line="220" w:before="0" w:after="60"/>
      <w:ind w:left="0" w:right="245" w:hanging="0"/>
      <w:jc w:val="both"/>
    </w:pPr>
    <w:rPr>
      <w:rFonts w:ascii="Arial" w:hAnsi="Arial" w:eastAsia="Batang" w:cs="Times New Roman"/>
      <w:color w:val="auto"/>
      <w:spacing w:val="-5"/>
      <w:sz w:val="20"/>
      <w:szCs w:val="20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bhinandan.b.m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2016-03-28T11:01:00Z</dcterms:created>
  <dc:creator>Sky</dc:creator>
  <dc:language>en-IN</dc:language>
  <cp:lastModifiedBy>5502</cp:lastModifiedBy>
  <cp:lastPrinted>2014-07-03T11:34:00Z</cp:lastPrinted>
  <dcterms:modified xsi:type="dcterms:W3CDTF">2016-03-28T11:01:00Z</dcterms:modified>
  <cp:revision>2</cp:revision>
  <dc:title>Abhinandan</dc:title>
</cp:coreProperties>
</file>