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D25A7C">
      <w:pPr>
        <w:pStyle w:val="8"/>
        <w:spacing w:line="360" w:lineRule="auto"/>
        <w:ind w:left="735"/>
        <w:rPr>
          <w:sz w:val="36"/>
        </w:rPr>
      </w:pPr>
      <w:r>
        <w:rPr>
          <w:rFonts w:ascii="Arial"/>
          <w:b/>
          <w:sz w:val="36"/>
        </w:rPr>
        <w:t xml:space="preserve">           </w:t>
      </w:r>
      <w:bookmarkStart w:id="0" w:name="_GoBack"/>
      <w:bookmarkEnd w:id="0"/>
      <w:r>
        <w:rPr>
          <w:sz w:val="20"/>
        </w:rPr>
        <w:drawing>
          <wp:inline distT="0" distB="0" distL="0" distR="0">
            <wp:extent cx="4653915" cy="571500"/>
            <wp:effectExtent l="0" t="0" r="9525" b="7620"/>
            <wp:docPr id="8" name="Image 1"/>
            <wp:cNvGraphicFramePr/>
            <a:graphic xmlns:a="http://schemas.openxmlformats.org/drawingml/2006/main">
              <a:graphicData uri="http://schemas.openxmlformats.org/drawingml/2006/picture">
                <pic:pic xmlns:pic="http://schemas.openxmlformats.org/drawingml/2006/picture">
                  <pic:nvPicPr>
                    <pic:cNvPr id="8" name="Image 1"/>
                    <pic:cNvPicPr/>
                  </pic:nvPicPr>
                  <pic:blipFill>
                    <a:blip r:embed="rId15" cstate="print"/>
                    <a:stretch>
                      <a:fillRect/>
                    </a:stretch>
                  </pic:blipFill>
                  <pic:spPr>
                    <a:xfrm>
                      <a:off x="0" y="0"/>
                      <a:ext cx="4654319" cy="571500"/>
                    </a:xfrm>
                    <a:prstGeom prst="rect">
                      <a:avLst/>
                    </a:prstGeom>
                  </pic:spPr>
                </pic:pic>
              </a:graphicData>
            </a:graphic>
          </wp:inline>
        </w:drawing>
      </w:r>
    </w:p>
    <w:p w14:paraId="68B036F1">
      <w:pPr>
        <w:spacing w:before="204" w:line="360" w:lineRule="auto"/>
        <w:ind w:left="9" w:right="0" w:firstLine="0"/>
        <w:jc w:val="center"/>
        <w:rPr>
          <w:b/>
          <w:sz w:val="36"/>
        </w:rPr>
      </w:pPr>
      <w:r>
        <w:rPr>
          <w:b/>
          <w:sz w:val="36"/>
        </w:rPr>
        <w:t>“</w:t>
      </w:r>
      <w:r>
        <w:rPr>
          <w:rFonts w:hint="default" w:ascii="Times New Roman" w:hAnsi="Times New Roman"/>
          <w:b/>
          <w:iCs/>
          <w:sz w:val="36"/>
          <w:szCs w:val="28"/>
          <w:highlight w:val="yellow"/>
          <w:lang w:val="en-US"/>
        </w:rPr>
        <w:t>Secure File Transfer Using Hybrid Cryptography  with QR-Based Dual-Factor Authentication</w:t>
      </w:r>
      <w:r>
        <w:rPr>
          <w:b/>
          <w:sz w:val="36"/>
        </w:rPr>
        <w:t>”</w:t>
      </w:r>
    </w:p>
    <w:p w14:paraId="75ED0AD7">
      <w:pPr>
        <w:spacing w:before="204" w:line="360" w:lineRule="auto"/>
        <w:ind w:left="9" w:right="0" w:firstLine="0"/>
        <w:jc w:val="center"/>
        <w:rPr>
          <w:i/>
          <w:spacing w:val="-5"/>
          <w:w w:val="80"/>
          <w:sz w:val="32"/>
        </w:rPr>
      </w:pPr>
      <w:r>
        <w:rPr>
          <w:i/>
          <w:w w:val="80"/>
          <w:sz w:val="32"/>
        </w:rPr>
        <w:t>Project</w:t>
      </w:r>
      <w:r>
        <w:rPr>
          <w:i/>
          <w:spacing w:val="29"/>
          <w:sz w:val="32"/>
        </w:rPr>
        <w:t xml:space="preserve"> </w:t>
      </w:r>
      <w:r>
        <w:rPr>
          <w:i/>
          <w:w w:val="80"/>
          <w:sz w:val="32"/>
        </w:rPr>
        <w:t>Report</w:t>
      </w:r>
      <w:r>
        <w:rPr>
          <w:i/>
          <w:spacing w:val="27"/>
          <w:sz w:val="32"/>
        </w:rPr>
        <w:t xml:space="preserve"> </w:t>
      </w:r>
      <w:r>
        <w:rPr>
          <w:i/>
          <w:w w:val="80"/>
          <w:sz w:val="32"/>
        </w:rPr>
        <w:t>Submitted</w:t>
      </w:r>
      <w:r>
        <w:rPr>
          <w:i/>
          <w:spacing w:val="31"/>
          <w:sz w:val="32"/>
        </w:rPr>
        <w:t xml:space="preserve"> </w:t>
      </w:r>
      <w:r>
        <w:rPr>
          <w:i/>
          <w:spacing w:val="-5"/>
          <w:w w:val="80"/>
          <w:sz w:val="32"/>
        </w:rPr>
        <w:t>by</w:t>
      </w:r>
    </w:p>
    <w:p w14:paraId="2D187B6B">
      <w:pPr>
        <w:spacing w:before="204" w:line="360" w:lineRule="auto"/>
        <w:ind w:left="9" w:right="0" w:firstLine="0"/>
        <w:jc w:val="center"/>
        <w:rPr>
          <w:rFonts w:hint="default"/>
          <w:b/>
          <w:bCs/>
          <w:i/>
          <w:spacing w:val="-5"/>
          <w:w w:val="80"/>
          <w:sz w:val="28"/>
          <w:szCs w:val="28"/>
          <w:lang w:val="en-US"/>
        </w:rPr>
      </w:pPr>
      <w:r>
        <w:rPr>
          <w:sz w:val="28"/>
        </w:rPr>
        <mc:AlternateContent>
          <mc:Choice Requires="wps">
            <w:drawing>
              <wp:anchor distT="0" distB="0" distL="114300" distR="114300" simplePos="0" relativeHeight="251670528" behindDoc="0" locked="0" layoutInCell="1" allowOverlap="1">
                <wp:simplePos x="0" y="0"/>
                <wp:positionH relativeFrom="column">
                  <wp:posOffset>1043305</wp:posOffset>
                </wp:positionH>
                <wp:positionV relativeFrom="paragraph">
                  <wp:posOffset>40640</wp:posOffset>
                </wp:positionV>
                <wp:extent cx="3971925" cy="361950"/>
                <wp:effectExtent l="4445" t="4445" r="16510" b="14605"/>
                <wp:wrapNone/>
                <wp:docPr id="1" name="Text Box 1"/>
                <wp:cNvGraphicFramePr/>
                <a:graphic xmlns:a="http://schemas.openxmlformats.org/drawingml/2006/main">
                  <a:graphicData uri="http://schemas.microsoft.com/office/word/2010/wordprocessingShape">
                    <wps:wsp>
                      <wps:cNvSpPr txBox="1"/>
                      <wps:spPr>
                        <a:xfrm>
                          <a:off x="5457190" y="2987675"/>
                          <a:ext cx="3971925" cy="36195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364ACB4A">
                            <w:pPr>
                              <w:rPr>
                                <w:sz w:val="28"/>
                                <w:szCs w:val="28"/>
                              </w:rPr>
                            </w:pPr>
                            <w:r>
                              <w:rPr>
                                <w:rFonts w:hint="default"/>
                                <w:b/>
                                <w:i/>
                                <w:spacing w:val="-4"/>
                                <w:sz w:val="28"/>
                                <w:szCs w:val="28"/>
                                <w:lang w:val="en-US"/>
                              </w:rPr>
                              <w:t>POOJARY PRANITH RAMESH (NNM23CB036)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2.15pt;margin-top:3.2pt;height:28.5pt;width:312.75pt;z-index:251670528;mso-width-relative:page;mso-height-relative:page;" fillcolor="#FFFFFF [3201]" filled="t" stroked="t" coordsize="21600,21600" o:gfxdata="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A69YbtUAAAAIAQAADwAAAAAAAAABACAA&#10;AAAiAAAAZHJzL2Rvd25yZXYueG1sUEsBAhQAFAAAAAgAh07iQFJc65JJAgAAwwQAAA4AAAAAAAAA&#10;AQAgAAAAJAEAAGRycy9lMm9Eb2MueG1sUEsFBgAAAAAGAAYAWQEAAN8FAAAAAA==&#10;">
                <v:fill on="t" focussize="0,0"/>
                <v:stroke weight="0.5pt" color="#FFFFFF [3212]" joinstyle="round"/>
                <v:imagedata o:title=""/>
                <o:lock v:ext="edit" aspectratio="f"/>
                <v:textbox>
                  <w:txbxContent>
                    <w:p w14:paraId="364ACB4A">
                      <w:pPr>
                        <w:rPr>
                          <w:sz w:val="28"/>
                          <w:szCs w:val="28"/>
                        </w:rPr>
                      </w:pPr>
                      <w:r>
                        <w:rPr>
                          <w:rFonts w:hint="default"/>
                          <w:b/>
                          <w:i/>
                          <w:spacing w:val="-4"/>
                          <w:sz w:val="28"/>
                          <w:szCs w:val="28"/>
                          <w:lang w:val="en-US"/>
                        </w:rPr>
                        <w:t>POOJARY PRANITH RAMESH (NNM23CB036)</w:t>
                      </w:r>
                    </w:p>
                  </w:txbxContent>
                </v:textbox>
              </v:shape>
            </w:pict>
          </mc:Fallback>
        </mc:AlternateContent>
      </w:r>
      <w:r>
        <w:rPr>
          <w:rFonts w:hint="default"/>
          <w:b/>
          <w:bCs/>
          <w:i/>
          <w:spacing w:val="-5"/>
          <w:w w:val="80"/>
          <w:sz w:val="28"/>
          <w:szCs w:val="28"/>
          <w:lang w:val="en-US"/>
        </w:rPr>
        <w:t>PRANITH</w:t>
      </w:r>
    </w:p>
    <w:p w14:paraId="7CF7A169">
      <w:pPr>
        <w:spacing w:before="204" w:line="360" w:lineRule="auto"/>
        <w:ind w:left="9" w:right="0" w:firstLine="0"/>
        <w:jc w:val="center"/>
        <w:rPr>
          <w:rFonts w:hint="default"/>
          <w:b/>
          <w:bCs/>
          <w:i/>
          <w:spacing w:val="-5"/>
          <w:w w:val="80"/>
          <w:sz w:val="32"/>
          <w:szCs w:val="32"/>
          <w:lang w:val="en-US"/>
        </w:rPr>
      </w:pPr>
      <w:r>
        <w:rPr>
          <w:rFonts w:hint="default"/>
          <w:b/>
          <w:bCs/>
          <w:i/>
          <w:spacing w:val="-5"/>
          <w:w w:val="80"/>
          <w:sz w:val="32"/>
          <w:szCs w:val="32"/>
          <w:lang w:val="en-US"/>
        </w:rPr>
        <w:t>SANNIDHI S NAIK (NNM23CB048)</w:t>
      </w:r>
    </w:p>
    <w:p w14:paraId="2B136AE3">
      <w:pPr>
        <w:spacing w:before="204" w:line="360" w:lineRule="auto"/>
        <w:ind w:left="9" w:right="0" w:firstLine="0"/>
        <w:jc w:val="center"/>
        <w:rPr>
          <w:rFonts w:hint="default"/>
          <w:b/>
          <w:bCs/>
          <w:i/>
          <w:spacing w:val="-5"/>
          <w:w w:val="80"/>
          <w:sz w:val="32"/>
          <w:szCs w:val="32"/>
          <w:lang w:val="en-US"/>
        </w:rPr>
      </w:pPr>
      <w:r>
        <w:rPr>
          <w:rFonts w:hint="default"/>
          <w:b/>
          <w:bCs/>
          <w:i/>
          <w:spacing w:val="-5"/>
          <w:w w:val="80"/>
          <w:sz w:val="32"/>
          <w:szCs w:val="32"/>
          <w:lang w:val="en-US"/>
        </w:rPr>
        <w:t>SUSHANTH M ALVA (NNM23CB064)</w:t>
      </w:r>
    </w:p>
    <w:p w14:paraId="3AB19FB4">
      <w:pPr>
        <w:spacing w:before="0" w:line="360" w:lineRule="auto"/>
        <w:ind w:left="0" w:right="0" w:firstLine="0"/>
        <w:jc w:val="center"/>
        <w:rPr>
          <w:b/>
          <w:smallCaps/>
          <w:spacing w:val="-2"/>
          <w:sz w:val="24"/>
        </w:rPr>
      </w:pPr>
    </w:p>
    <w:p w14:paraId="0E7DEA32">
      <w:pPr>
        <w:spacing w:before="0" w:line="360" w:lineRule="auto"/>
        <w:ind w:left="0" w:right="0" w:firstLine="0"/>
        <w:jc w:val="center"/>
        <w:rPr>
          <w:b/>
          <w:sz w:val="24"/>
        </w:rPr>
      </w:pPr>
      <w:r>
        <w:rPr>
          <w:b/>
          <w:smallCaps/>
          <w:spacing w:val="-2"/>
          <w:sz w:val="24"/>
        </w:rPr>
        <w:t>Under</w:t>
      </w:r>
      <w:r>
        <w:rPr>
          <w:b/>
          <w:smallCaps/>
          <w:spacing w:val="-12"/>
          <w:sz w:val="24"/>
        </w:rPr>
        <w:t xml:space="preserve"> </w:t>
      </w:r>
      <w:r>
        <w:rPr>
          <w:b/>
          <w:smallCaps/>
          <w:spacing w:val="-2"/>
          <w:sz w:val="24"/>
        </w:rPr>
        <w:t>The</w:t>
      </w:r>
      <w:r>
        <w:rPr>
          <w:b/>
          <w:smallCaps/>
          <w:spacing w:val="-8"/>
          <w:sz w:val="24"/>
        </w:rPr>
        <w:t xml:space="preserve"> </w:t>
      </w:r>
      <w:r>
        <w:rPr>
          <w:b/>
          <w:smallCaps/>
          <w:spacing w:val="-2"/>
          <w:sz w:val="24"/>
        </w:rPr>
        <w:t>Guidance</w:t>
      </w:r>
      <w:r>
        <w:rPr>
          <w:b/>
          <w:smallCaps/>
          <w:spacing w:val="-7"/>
          <w:sz w:val="24"/>
        </w:rPr>
        <w:t xml:space="preserve"> </w:t>
      </w:r>
      <w:r>
        <w:rPr>
          <w:b/>
          <w:smallCaps/>
          <w:spacing w:val="-5"/>
          <w:sz w:val="24"/>
        </w:rPr>
        <w:t>of</w:t>
      </w:r>
    </w:p>
    <w:p w14:paraId="01C0F9B4">
      <w:pPr>
        <w:pStyle w:val="3"/>
        <w:spacing w:before="136" w:line="360" w:lineRule="auto"/>
        <w:ind w:left="4"/>
        <w:jc w:val="center"/>
        <w:rPr>
          <w:sz w:val="32"/>
          <w:szCs w:val="32"/>
        </w:rPr>
      </w:pPr>
      <w:r>
        <w:rPr>
          <w:color w:val="6D2C9F"/>
          <w:spacing w:val="-2"/>
          <w:sz w:val="32"/>
          <w:szCs w:val="32"/>
        </w:rPr>
        <w:t>Ms.</w:t>
      </w:r>
      <w:r>
        <w:rPr>
          <w:color w:val="6D2C9F"/>
          <w:spacing w:val="-14"/>
          <w:sz w:val="32"/>
          <w:szCs w:val="32"/>
        </w:rPr>
        <w:t xml:space="preserve"> </w:t>
      </w:r>
      <w:r>
        <w:rPr>
          <w:color w:val="6D2C9F"/>
          <w:spacing w:val="-2"/>
          <w:sz w:val="32"/>
          <w:szCs w:val="32"/>
        </w:rPr>
        <w:t>Varshitha</w:t>
      </w:r>
      <w:r>
        <w:rPr>
          <w:color w:val="6D2C9F"/>
          <w:spacing w:val="-12"/>
          <w:sz w:val="32"/>
          <w:szCs w:val="32"/>
        </w:rPr>
        <w:t xml:space="preserve"> </w:t>
      </w:r>
      <w:r>
        <w:rPr>
          <w:color w:val="6D2C9F"/>
          <w:spacing w:val="-5"/>
          <w:sz w:val="32"/>
          <w:szCs w:val="32"/>
        </w:rPr>
        <w:t>B.A</w:t>
      </w:r>
    </w:p>
    <w:p w14:paraId="4F647275">
      <w:pPr>
        <w:pStyle w:val="4"/>
        <w:spacing w:before="186" w:line="360" w:lineRule="auto"/>
        <w:ind w:left="8"/>
        <w:jc w:val="center"/>
        <w:rPr>
          <w:sz w:val="28"/>
          <w:szCs w:val="28"/>
        </w:rPr>
      </w:pPr>
      <w:r>
        <w:rPr>
          <w:spacing w:val="-2"/>
          <w:sz w:val="28"/>
          <w:szCs w:val="28"/>
        </w:rPr>
        <w:t>Assistant</w:t>
      </w:r>
      <w:r>
        <w:rPr>
          <w:sz w:val="28"/>
          <w:szCs w:val="28"/>
        </w:rPr>
        <w:t xml:space="preserve"> </w:t>
      </w:r>
      <w:r>
        <w:rPr>
          <w:spacing w:val="-2"/>
          <w:sz w:val="28"/>
          <w:szCs w:val="28"/>
        </w:rPr>
        <w:t>Professor</w:t>
      </w:r>
      <w:r>
        <w:rPr>
          <w:sz w:val="28"/>
          <w:szCs w:val="28"/>
        </w:rPr>
        <w:t xml:space="preserve"> </w:t>
      </w:r>
      <w:r>
        <w:rPr>
          <w:spacing w:val="-2"/>
          <w:sz w:val="28"/>
          <w:szCs w:val="28"/>
        </w:rPr>
        <w:t>Gd-</w:t>
      </w:r>
      <w:r>
        <w:rPr>
          <w:spacing w:val="-10"/>
          <w:sz w:val="28"/>
          <w:szCs w:val="28"/>
        </w:rPr>
        <w:t>I</w:t>
      </w:r>
    </w:p>
    <w:p w14:paraId="608008B0">
      <w:pPr>
        <w:pStyle w:val="8"/>
        <w:spacing w:before="159" w:line="360" w:lineRule="auto"/>
        <w:ind w:left="2"/>
        <w:jc w:val="center"/>
        <w:rPr>
          <w:spacing w:val="-4"/>
        </w:rPr>
      </w:pPr>
      <w:r>
        <w:t>Dept</w:t>
      </w:r>
      <w:r>
        <w:rPr>
          <w:spacing w:val="-2"/>
        </w:rPr>
        <w:t xml:space="preserve"> </w:t>
      </w:r>
      <w:r>
        <w:t>of</w:t>
      </w:r>
      <w:r>
        <w:rPr>
          <w:spacing w:val="-2"/>
        </w:rPr>
        <w:t xml:space="preserve"> </w:t>
      </w:r>
      <w:r>
        <w:t>Cybersecurity,</w:t>
      </w:r>
      <w:r>
        <w:rPr>
          <w:spacing w:val="-4"/>
        </w:rPr>
        <w:t xml:space="preserve"> </w:t>
      </w:r>
      <w:r>
        <w:t>NMAMIT,</w:t>
      </w:r>
      <w:r>
        <w:rPr>
          <w:spacing w:val="3"/>
        </w:rPr>
        <w:t xml:space="preserve"> </w:t>
      </w:r>
      <w:r>
        <w:rPr>
          <w:spacing w:val="-4"/>
        </w:rPr>
        <w:t>Nitte</w:t>
      </w:r>
    </w:p>
    <w:p w14:paraId="42131AA4">
      <w:pPr>
        <w:pStyle w:val="8"/>
        <w:spacing w:before="159" w:line="360" w:lineRule="auto"/>
        <w:ind w:left="2"/>
        <w:jc w:val="center"/>
        <w:rPr>
          <w:spacing w:val="-4"/>
        </w:rPr>
      </w:pPr>
    </w:p>
    <w:p w14:paraId="5F0AEF24">
      <w:pPr>
        <w:spacing w:before="0" w:line="360" w:lineRule="auto"/>
        <w:ind w:left="4" w:right="0" w:firstLine="0"/>
        <w:jc w:val="center"/>
        <w:rPr>
          <w:i/>
          <w:sz w:val="32"/>
        </w:rPr>
      </w:pPr>
      <w:r>
        <w:rPr>
          <w:rFonts w:hint="default" w:ascii="Times New Roman" w:hAnsi="Times New Roman" w:cs="Times New Roman"/>
          <w:i/>
          <w:w w:val="85"/>
          <w:sz w:val="32"/>
        </w:rPr>
        <w:t>in</w:t>
      </w:r>
      <w:r>
        <w:rPr>
          <w:rFonts w:hint="default" w:ascii="Times New Roman" w:hAnsi="Times New Roman" w:cs="Times New Roman"/>
          <w:i/>
          <w:spacing w:val="-5"/>
          <w:sz w:val="32"/>
        </w:rPr>
        <w:t xml:space="preserve"> </w:t>
      </w:r>
      <w:r>
        <w:rPr>
          <w:rFonts w:hint="default" w:ascii="Times New Roman" w:hAnsi="Times New Roman" w:cs="Times New Roman"/>
          <w:i/>
          <w:w w:val="85"/>
          <w:sz w:val="32"/>
        </w:rPr>
        <w:t>partial</w:t>
      </w:r>
      <w:r>
        <w:rPr>
          <w:rFonts w:hint="default" w:ascii="Times New Roman" w:hAnsi="Times New Roman" w:cs="Times New Roman"/>
          <w:i/>
          <w:spacing w:val="-5"/>
          <w:sz w:val="32"/>
        </w:rPr>
        <w:t xml:space="preserve"> </w:t>
      </w:r>
      <w:r>
        <w:rPr>
          <w:rFonts w:hint="default" w:ascii="Times New Roman" w:hAnsi="Times New Roman" w:cs="Times New Roman"/>
          <w:i/>
          <w:w w:val="85"/>
          <w:sz w:val="32"/>
        </w:rPr>
        <w:t>fulfillment</w:t>
      </w:r>
      <w:r>
        <w:rPr>
          <w:rFonts w:hint="default" w:ascii="Times New Roman" w:hAnsi="Times New Roman" w:cs="Times New Roman"/>
          <w:i/>
          <w:spacing w:val="-5"/>
          <w:sz w:val="32"/>
        </w:rPr>
        <w:t xml:space="preserve"> </w:t>
      </w:r>
      <w:r>
        <w:rPr>
          <w:rFonts w:hint="default" w:ascii="Times New Roman" w:hAnsi="Times New Roman" w:cs="Times New Roman"/>
          <w:i/>
          <w:w w:val="85"/>
          <w:sz w:val="32"/>
        </w:rPr>
        <w:t>of</w:t>
      </w:r>
      <w:r>
        <w:rPr>
          <w:rFonts w:hint="default" w:ascii="Times New Roman" w:hAnsi="Times New Roman" w:cs="Times New Roman"/>
          <w:i/>
          <w:spacing w:val="-10"/>
          <w:sz w:val="32"/>
        </w:rPr>
        <w:t xml:space="preserve"> </w:t>
      </w:r>
      <w:r>
        <w:rPr>
          <w:rFonts w:hint="default" w:ascii="Times New Roman" w:hAnsi="Times New Roman" w:cs="Times New Roman"/>
          <w:i/>
          <w:w w:val="85"/>
          <w:sz w:val="32"/>
        </w:rPr>
        <w:t>the</w:t>
      </w:r>
      <w:r>
        <w:rPr>
          <w:rFonts w:hint="default" w:ascii="Times New Roman" w:hAnsi="Times New Roman" w:cs="Times New Roman"/>
          <w:i/>
          <w:spacing w:val="-10"/>
          <w:sz w:val="32"/>
        </w:rPr>
        <w:t xml:space="preserve"> </w:t>
      </w:r>
      <w:r>
        <w:rPr>
          <w:rFonts w:hint="default" w:ascii="Times New Roman" w:hAnsi="Times New Roman" w:cs="Times New Roman"/>
          <w:i/>
          <w:w w:val="85"/>
          <w:sz w:val="32"/>
        </w:rPr>
        <w:t>requirements</w:t>
      </w:r>
      <w:r>
        <w:rPr>
          <w:rFonts w:hint="default" w:ascii="Times New Roman" w:hAnsi="Times New Roman" w:cs="Times New Roman"/>
          <w:i/>
          <w:spacing w:val="-2"/>
          <w:sz w:val="32"/>
        </w:rPr>
        <w:t xml:space="preserve"> </w:t>
      </w:r>
      <w:r>
        <w:rPr>
          <w:rFonts w:hint="default" w:ascii="Times New Roman" w:hAnsi="Times New Roman" w:cs="Times New Roman"/>
          <w:i/>
          <w:w w:val="85"/>
          <w:sz w:val="32"/>
        </w:rPr>
        <w:t>for</w:t>
      </w:r>
      <w:r>
        <w:rPr>
          <w:rFonts w:hint="default" w:ascii="Times New Roman" w:hAnsi="Times New Roman" w:cs="Times New Roman"/>
          <w:i/>
          <w:spacing w:val="-7"/>
          <w:sz w:val="32"/>
        </w:rPr>
        <w:t xml:space="preserve"> </w:t>
      </w:r>
      <w:r>
        <w:rPr>
          <w:rFonts w:hint="default" w:ascii="Times New Roman" w:hAnsi="Times New Roman" w:cs="Times New Roman"/>
          <w:i/>
          <w:w w:val="85"/>
          <w:sz w:val="32"/>
        </w:rPr>
        <w:t>the</w:t>
      </w:r>
      <w:r>
        <w:rPr>
          <w:rFonts w:hint="default" w:ascii="Times New Roman" w:hAnsi="Times New Roman" w:cs="Times New Roman"/>
          <w:i/>
          <w:spacing w:val="-5"/>
          <w:sz w:val="32"/>
        </w:rPr>
        <w:t xml:space="preserve"> </w:t>
      </w:r>
      <w:r>
        <w:rPr>
          <w:rFonts w:hint="default" w:ascii="Times New Roman" w:hAnsi="Times New Roman" w:cs="Times New Roman"/>
          <w:i/>
          <w:w w:val="85"/>
          <w:sz w:val="32"/>
        </w:rPr>
        <w:t>award</w:t>
      </w:r>
      <w:r>
        <w:rPr>
          <w:rFonts w:hint="default" w:ascii="Times New Roman" w:hAnsi="Times New Roman" w:cs="Times New Roman"/>
          <w:i/>
          <w:spacing w:val="-4"/>
          <w:sz w:val="32"/>
        </w:rPr>
        <w:t xml:space="preserve"> </w:t>
      </w:r>
      <w:r>
        <w:rPr>
          <w:rFonts w:hint="default" w:ascii="Times New Roman" w:hAnsi="Times New Roman" w:cs="Times New Roman"/>
          <w:i/>
          <w:w w:val="85"/>
          <w:sz w:val="32"/>
        </w:rPr>
        <w:t>of</w:t>
      </w:r>
      <w:r>
        <w:rPr>
          <w:rFonts w:hint="default" w:ascii="Times New Roman" w:hAnsi="Times New Roman" w:cs="Times New Roman"/>
          <w:i/>
          <w:spacing w:val="-11"/>
          <w:sz w:val="32"/>
        </w:rPr>
        <w:t xml:space="preserve"> </w:t>
      </w:r>
      <w:r>
        <w:rPr>
          <w:rFonts w:hint="default" w:ascii="Times New Roman" w:hAnsi="Times New Roman" w:cs="Times New Roman"/>
          <w:i/>
          <w:w w:val="85"/>
          <w:sz w:val="32"/>
        </w:rPr>
        <w:t>the</w:t>
      </w:r>
      <w:r>
        <w:rPr>
          <w:rFonts w:hint="default" w:ascii="Times New Roman" w:hAnsi="Times New Roman" w:cs="Times New Roman"/>
          <w:i/>
          <w:spacing w:val="-8"/>
          <w:sz w:val="32"/>
        </w:rPr>
        <w:t xml:space="preserve"> </w:t>
      </w:r>
      <w:r>
        <w:rPr>
          <w:rFonts w:hint="default" w:ascii="Times New Roman" w:hAnsi="Times New Roman" w:cs="Times New Roman"/>
          <w:i/>
          <w:w w:val="85"/>
          <w:sz w:val="32"/>
        </w:rPr>
        <w:t>Degree</w:t>
      </w:r>
      <w:r>
        <w:rPr>
          <w:rFonts w:hint="default" w:ascii="Times New Roman" w:hAnsi="Times New Roman" w:cs="Times New Roman"/>
          <w:i/>
          <w:spacing w:val="-6"/>
          <w:sz w:val="32"/>
        </w:rPr>
        <w:t xml:space="preserve"> </w:t>
      </w:r>
      <w:r>
        <w:rPr>
          <w:rFonts w:hint="default" w:ascii="Times New Roman" w:hAnsi="Times New Roman" w:cs="Times New Roman"/>
          <w:i/>
          <w:spacing w:val="-5"/>
          <w:w w:val="85"/>
          <w:sz w:val="32"/>
        </w:rPr>
        <w:t>of</w:t>
      </w:r>
    </w:p>
    <w:p w14:paraId="340E6A92">
      <w:pPr>
        <w:spacing w:before="0" w:line="360" w:lineRule="auto"/>
        <w:ind w:left="2796" w:right="2787" w:firstLine="0"/>
        <w:jc w:val="center"/>
        <w:rPr>
          <w:b/>
          <w:sz w:val="28"/>
        </w:rPr>
      </w:pPr>
      <w:r>
        <w:rPr>
          <w:b/>
          <w:sz w:val="28"/>
        </w:rPr>
        <w:t>Bachelor</w:t>
      </w:r>
      <w:r>
        <w:rPr>
          <w:b/>
          <w:spacing w:val="-18"/>
          <w:sz w:val="28"/>
        </w:rPr>
        <w:t xml:space="preserve"> </w:t>
      </w:r>
      <w:r>
        <w:rPr>
          <w:b/>
          <w:sz w:val="28"/>
        </w:rPr>
        <w:t>of</w:t>
      </w:r>
      <w:r>
        <w:rPr>
          <w:b/>
          <w:spacing w:val="-17"/>
          <w:sz w:val="28"/>
        </w:rPr>
        <w:t xml:space="preserve"> </w:t>
      </w:r>
      <w:r>
        <w:rPr>
          <w:b/>
          <w:sz w:val="28"/>
        </w:rPr>
        <w:t xml:space="preserve">Engineering </w:t>
      </w:r>
      <w:r>
        <w:rPr>
          <w:b/>
          <w:spacing w:val="-6"/>
          <w:sz w:val="28"/>
        </w:rPr>
        <w:t>in</w:t>
      </w:r>
    </w:p>
    <w:p w14:paraId="29E72BF1">
      <w:pPr>
        <w:pStyle w:val="3"/>
        <w:spacing w:before="8" w:line="360" w:lineRule="auto"/>
        <w:ind w:left="9"/>
        <w:jc w:val="center"/>
        <w:rPr>
          <w:b/>
          <w:sz w:val="32"/>
        </w:rPr>
      </w:pPr>
      <w:r>
        <w:rPr>
          <w:spacing w:val="-2"/>
        </w:rPr>
        <w:t>CYBER</w:t>
      </w:r>
      <w:r>
        <w:rPr>
          <w:spacing w:val="-18"/>
        </w:rPr>
        <w:t xml:space="preserve"> </w:t>
      </w:r>
      <w:r>
        <w:rPr>
          <w:spacing w:val="-2"/>
        </w:rPr>
        <w:t>SECURITY</w:t>
      </w:r>
    </w:p>
    <w:p w14:paraId="68F03D2C">
      <w:pPr>
        <w:spacing w:before="0" w:line="360" w:lineRule="auto"/>
        <w:ind w:left="9" w:right="0" w:firstLine="0"/>
        <w:jc w:val="center"/>
        <w:rPr>
          <w:b/>
          <w:i/>
          <w:sz w:val="28"/>
        </w:rPr>
      </w:pPr>
      <w:r>
        <w:rPr>
          <w:b/>
          <w:i/>
          <w:spacing w:val="-4"/>
          <w:sz w:val="28"/>
        </w:rPr>
        <w:t>from</w:t>
      </w:r>
    </w:p>
    <w:p w14:paraId="2BC264C4">
      <w:pPr>
        <w:spacing w:before="1" w:line="360" w:lineRule="auto"/>
        <w:ind w:left="3" w:right="0" w:firstLine="0"/>
        <w:jc w:val="center"/>
        <w:rPr>
          <w:i/>
          <w:sz w:val="48"/>
        </w:rPr>
      </w:pPr>
      <w:r>
        <w:rPr>
          <w:i/>
          <w:spacing w:val="-2"/>
          <w:w w:val="90"/>
          <w:sz w:val="48"/>
        </w:rPr>
        <w:t>Nitte</w:t>
      </w:r>
      <w:r>
        <w:rPr>
          <w:i/>
          <w:spacing w:val="-13"/>
          <w:w w:val="90"/>
          <w:sz w:val="48"/>
        </w:rPr>
        <w:t xml:space="preserve"> </w:t>
      </w:r>
      <w:r>
        <w:rPr>
          <w:i/>
          <w:spacing w:val="-2"/>
          <w:w w:val="90"/>
          <w:sz w:val="48"/>
        </w:rPr>
        <w:t>(Deemed</w:t>
      </w:r>
      <w:r>
        <w:rPr>
          <w:i/>
          <w:spacing w:val="-9"/>
          <w:w w:val="90"/>
          <w:sz w:val="48"/>
        </w:rPr>
        <w:t xml:space="preserve"> </w:t>
      </w:r>
      <w:r>
        <w:rPr>
          <w:i/>
          <w:spacing w:val="-2"/>
          <w:w w:val="90"/>
          <w:sz w:val="48"/>
        </w:rPr>
        <w:t>to</w:t>
      </w:r>
      <w:r>
        <w:rPr>
          <w:i/>
          <w:spacing w:val="-13"/>
          <w:w w:val="90"/>
          <w:sz w:val="48"/>
        </w:rPr>
        <w:t xml:space="preserve"> </w:t>
      </w:r>
      <w:r>
        <w:rPr>
          <w:i/>
          <w:spacing w:val="-2"/>
          <w:w w:val="90"/>
          <w:sz w:val="48"/>
        </w:rPr>
        <w:t>be</w:t>
      </w:r>
      <w:r>
        <w:rPr>
          <w:i/>
          <w:spacing w:val="-12"/>
          <w:w w:val="90"/>
          <w:sz w:val="48"/>
        </w:rPr>
        <w:t xml:space="preserve"> </w:t>
      </w:r>
      <w:r>
        <w:rPr>
          <w:i/>
          <w:spacing w:val="-2"/>
          <w:w w:val="90"/>
          <w:sz w:val="48"/>
        </w:rPr>
        <w:t>University)</w:t>
      </w:r>
    </w:p>
    <w:p w14:paraId="4DBF9125">
      <w:pPr>
        <w:pStyle w:val="8"/>
        <w:spacing w:before="214" w:line="360" w:lineRule="auto"/>
        <w:rPr>
          <w:i/>
          <w:sz w:val="20"/>
        </w:rPr>
        <w:sectPr>
          <w:type w:val="continuous"/>
          <w:pgSz w:w="12240" w:h="15840"/>
          <w:pgMar w:top="740" w:right="1800" w:bottom="280" w:left="1800" w:header="720" w:footer="720" w:gutter="0"/>
          <w:pgBorders w:offsetFrom="page">
            <w:top w:val="single" w:color="000000" w:sz="8" w:space="24"/>
            <w:left w:val="single" w:color="000000" w:sz="8" w:space="24"/>
            <w:bottom w:val="single" w:color="000000" w:sz="8" w:space="24"/>
            <w:right w:val="single" w:color="000000" w:sz="8" w:space="24"/>
          </w:pgBorders>
          <w:cols w:space="720" w:num="1"/>
        </w:sectPr>
      </w:pPr>
      <w:r>
        <w:rPr>
          <w:i/>
          <w:sz w:val="20"/>
        </w:rPr>
        <mc:AlternateContent>
          <mc:Choice Requires="wpg">
            <w:drawing>
              <wp:anchor distT="0" distB="0" distL="0" distR="0" simplePos="0" relativeHeight="251669504" behindDoc="1" locked="0" layoutInCell="1" allowOverlap="1">
                <wp:simplePos x="0" y="0"/>
                <wp:positionH relativeFrom="page">
                  <wp:posOffset>3308350</wp:posOffset>
                </wp:positionH>
                <wp:positionV relativeFrom="paragraph">
                  <wp:posOffset>297180</wp:posOffset>
                </wp:positionV>
                <wp:extent cx="1155700" cy="354965"/>
                <wp:effectExtent l="0" t="0" r="2540" b="10795"/>
                <wp:wrapTopAndBottom/>
                <wp:docPr id="13" name="Group 13"/>
                <wp:cNvGraphicFramePr/>
                <a:graphic xmlns:a="http://schemas.openxmlformats.org/drawingml/2006/main">
                  <a:graphicData uri="http://schemas.microsoft.com/office/word/2010/wordprocessingGroup">
                    <wpg:wgp>
                      <wpg:cNvGrpSpPr/>
                      <wpg:grpSpPr>
                        <a:xfrm>
                          <a:off x="0" y="0"/>
                          <a:ext cx="1155700" cy="354965"/>
                          <a:chOff x="0" y="0"/>
                          <a:chExt cx="1155700" cy="354965"/>
                        </a:xfrm>
                      </wpg:grpSpPr>
                      <wps:wsp>
                        <wps:cNvPr id="16" name="Graphic 3"/>
                        <wps:cNvSpPr/>
                        <wps:spPr>
                          <a:xfrm>
                            <a:off x="6095" y="6095"/>
                            <a:ext cx="1143000" cy="342900"/>
                          </a:xfrm>
                          <a:custGeom>
                            <a:avLst/>
                            <a:gdLst/>
                            <a:ahLst/>
                            <a:cxnLst/>
                            <a:rect l="l" t="t" r="r" b="b"/>
                            <a:pathLst>
                              <a:path w="1143000" h="342900">
                                <a:moveTo>
                                  <a:pt x="55879" y="0"/>
                                </a:moveTo>
                                <a:lnTo>
                                  <a:pt x="34289" y="4317"/>
                                </a:lnTo>
                                <a:lnTo>
                                  <a:pt x="16509" y="16509"/>
                                </a:lnTo>
                                <a:lnTo>
                                  <a:pt x="4444" y="34924"/>
                                </a:lnTo>
                                <a:lnTo>
                                  <a:pt x="0" y="56514"/>
                                </a:lnTo>
                                <a:lnTo>
                                  <a:pt x="0" y="284987"/>
                                </a:lnTo>
                                <a:lnTo>
                                  <a:pt x="4444" y="307212"/>
                                </a:lnTo>
                                <a:lnTo>
                                  <a:pt x="16509" y="325627"/>
                                </a:lnTo>
                                <a:lnTo>
                                  <a:pt x="34289" y="338327"/>
                                </a:lnTo>
                                <a:lnTo>
                                  <a:pt x="55879" y="342772"/>
                                </a:lnTo>
                                <a:lnTo>
                                  <a:pt x="1084579" y="342772"/>
                                </a:lnTo>
                                <a:lnTo>
                                  <a:pt x="1107439" y="338327"/>
                                </a:lnTo>
                                <a:lnTo>
                                  <a:pt x="1125854" y="325627"/>
                                </a:lnTo>
                                <a:lnTo>
                                  <a:pt x="1137919" y="307212"/>
                                </a:lnTo>
                                <a:lnTo>
                                  <a:pt x="1143000" y="284987"/>
                                </a:lnTo>
                                <a:lnTo>
                                  <a:pt x="1143000" y="56514"/>
                                </a:lnTo>
                                <a:lnTo>
                                  <a:pt x="1137919" y="34924"/>
                                </a:lnTo>
                                <a:lnTo>
                                  <a:pt x="1125854" y="16509"/>
                                </a:lnTo>
                                <a:lnTo>
                                  <a:pt x="1107439" y="4317"/>
                                </a:lnTo>
                                <a:lnTo>
                                  <a:pt x="1084579" y="0"/>
                                </a:lnTo>
                                <a:lnTo>
                                  <a:pt x="55879" y="0"/>
                                </a:lnTo>
                                <a:close/>
                              </a:path>
                            </a:pathLst>
                          </a:custGeom>
                          <a:ln w="12190">
                            <a:solidFill>
                              <a:srgbClr val="000000"/>
                            </a:solidFill>
                            <a:prstDash val="solid"/>
                          </a:ln>
                        </wps:spPr>
                        <wps:bodyPr wrap="square" lIns="0" tIns="0" rIns="0" bIns="0" rtlCol="0">
                          <a:noAutofit/>
                        </wps:bodyPr>
                      </wps:wsp>
                      <wps:wsp>
                        <wps:cNvPr id="17" name="Textbox 4"/>
                        <wps:cNvSpPr txBox="1"/>
                        <wps:spPr>
                          <a:xfrm>
                            <a:off x="0" y="0"/>
                            <a:ext cx="1155700" cy="354965"/>
                          </a:xfrm>
                          <a:prstGeom prst="rect">
                            <a:avLst/>
                          </a:prstGeom>
                        </wps:spPr>
                        <wps:txbx>
                          <w:txbxContent>
                            <w:p w14:paraId="3E9B56D4">
                              <w:pPr>
                                <w:spacing w:before="130"/>
                                <w:ind w:left="205" w:right="0" w:firstLine="0"/>
                                <w:jc w:val="left"/>
                                <w:rPr>
                                  <w:rFonts w:hint="default" w:ascii="Arial"/>
                                  <w:b/>
                                  <w:sz w:val="32"/>
                                  <w:lang w:val="en-US"/>
                                </w:rPr>
                              </w:pPr>
                              <w:r>
                                <w:rPr>
                                  <w:rFonts w:hint="default" w:ascii="Arial"/>
                                  <w:b/>
                                  <w:color w:val="6D2C9F"/>
                                  <w:spacing w:val="-33"/>
                                  <w:sz w:val="32"/>
                                  <w:lang w:val="en-US"/>
                                </w:rPr>
                                <w:t xml:space="preserve">MAY </w:t>
                              </w:r>
                              <w:r>
                                <w:rPr>
                                  <w:rFonts w:ascii="Arial"/>
                                  <w:b/>
                                  <w:color w:val="6D2C9F"/>
                                  <w:spacing w:val="-33"/>
                                  <w:sz w:val="32"/>
                                </w:rPr>
                                <w:t xml:space="preserve"> </w:t>
                              </w:r>
                              <w:r>
                                <w:rPr>
                                  <w:rFonts w:ascii="Arial"/>
                                  <w:b/>
                                  <w:color w:val="6D2C9F"/>
                                  <w:spacing w:val="-4"/>
                                  <w:sz w:val="32"/>
                                </w:rPr>
                                <w:t>202</w:t>
                              </w:r>
                              <w:r>
                                <w:rPr>
                                  <w:rFonts w:hint="default" w:ascii="Arial"/>
                                  <w:b/>
                                  <w:color w:val="6D2C9F"/>
                                  <w:spacing w:val="-4"/>
                                  <w:sz w:val="32"/>
                                  <w:lang w:val="en-US"/>
                                </w:rPr>
                                <w:t>6</w:t>
                              </w:r>
                            </w:p>
                          </w:txbxContent>
                        </wps:txbx>
                        <wps:bodyPr wrap="square" lIns="0" tIns="0" rIns="0" bIns="0" rtlCol="0">
                          <a:noAutofit/>
                        </wps:bodyPr>
                      </wps:wsp>
                    </wpg:wgp>
                  </a:graphicData>
                </a:graphic>
              </wp:anchor>
            </w:drawing>
          </mc:Choice>
          <mc:Fallback>
            <w:pict>
              <v:group id="_x0000_s1026" o:spid="_x0000_s1026" o:spt="203" style="position:absolute;left:0pt;margin-left:260.5pt;margin-top:23.4pt;height:27.95pt;width:91pt;mso-position-horizontal-relative:page;mso-wrap-distance-bottom:0pt;mso-wrap-distance-top:0pt;z-index:-251646976;mso-width-relative:page;mso-height-relative:page;" coordsize="1155700,354965" o:gfxdata="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">
                <o:lock v:ext="edit" aspectratio="f"/>
                <v:shape id="Graphic 3" o:spid="_x0000_s1026" o:spt="100" style="position:absolute;left:6095;top:6095;height:342900;width:1143000;" filled="f" stroked="t" coordsize="1143000,342900" o:gfxdata="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ALn17sAAADb&#10;AAAADwAAAAAAAAABACAAAAAiAAAAZHJzL2Rvd25yZXYueG1sUEsBAhQAFAAAAAgAh07iQDMvBZ47&#10;AAAAOQAAABAAAAAAAAAAAQAgAAAACgEAAGRycy9zaGFwZXhtbC54bWxQSwUGAAAAAAYABgBbAQAA&#10;tAMAAAAA&#10;" path="m55879,0l34289,4317,16509,16509,4444,34924,0,56514,0,284987,4444,307212,16509,325627,34289,338327,55879,342772,1084579,342772,1107439,338327,1125854,325627,1137919,307212,1143000,284987,1143000,56514,1137919,34924,1125854,16509,1107439,4317,1084579,0,55879,0xe">
                  <v:fill on="f" focussize="0,0"/>
                  <v:stroke weight="0.959842519685039pt" color="#000000" joinstyle="round"/>
                  <v:imagedata o:title=""/>
                  <o:lock v:ext="edit" aspectratio="f"/>
                  <v:textbox inset="0mm,0mm,0mm,0mm"/>
                </v:shape>
                <v:shape id="Textbox 4" o:spid="_x0000_s1026" o:spt="202" type="#_x0000_t202" style="position:absolute;left:0;top:0;height:354965;width:1155700;" filled="f" stroked="f" coordsize="21600,21600" o:gfxdata="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Xjacy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3E9B56D4">
                        <w:pPr>
                          <w:spacing w:before="130"/>
                          <w:ind w:left="205" w:right="0" w:firstLine="0"/>
                          <w:jc w:val="left"/>
                          <w:rPr>
                            <w:rFonts w:hint="default" w:ascii="Arial"/>
                            <w:b/>
                            <w:sz w:val="32"/>
                            <w:lang w:val="en-US"/>
                          </w:rPr>
                        </w:pPr>
                        <w:r>
                          <w:rPr>
                            <w:rFonts w:hint="default" w:ascii="Arial"/>
                            <w:b/>
                            <w:color w:val="6D2C9F"/>
                            <w:spacing w:val="-33"/>
                            <w:sz w:val="32"/>
                            <w:lang w:val="en-US"/>
                          </w:rPr>
                          <w:t xml:space="preserve">MAY </w:t>
                        </w:r>
                        <w:r>
                          <w:rPr>
                            <w:rFonts w:ascii="Arial"/>
                            <w:b/>
                            <w:color w:val="6D2C9F"/>
                            <w:spacing w:val="-33"/>
                            <w:sz w:val="32"/>
                          </w:rPr>
                          <w:t xml:space="preserve"> </w:t>
                        </w:r>
                        <w:r>
                          <w:rPr>
                            <w:rFonts w:ascii="Arial"/>
                            <w:b/>
                            <w:color w:val="6D2C9F"/>
                            <w:spacing w:val="-4"/>
                            <w:sz w:val="32"/>
                          </w:rPr>
                          <w:t>202</w:t>
                        </w:r>
                        <w:r>
                          <w:rPr>
                            <w:rFonts w:hint="default" w:ascii="Arial"/>
                            <w:b/>
                            <w:color w:val="6D2C9F"/>
                            <w:spacing w:val="-4"/>
                            <w:sz w:val="32"/>
                            <w:lang w:val="en-US"/>
                          </w:rPr>
                          <w:t>6</w:t>
                        </w:r>
                      </w:p>
                    </w:txbxContent>
                  </v:textbox>
                </v:shape>
                <w10:wrap type="topAndBottom"/>
              </v:group>
            </w:pict>
          </mc:Fallback>
        </mc:AlternateContent>
      </w:r>
    </w:p>
    <w:p w14:paraId="06F0F9F4">
      <w:pPr>
        <w:pStyle w:val="8"/>
        <w:spacing w:before="14" w:line="360" w:lineRule="auto"/>
        <w:rPr>
          <w:i/>
          <w:sz w:val="20"/>
        </w:rPr>
      </w:pPr>
    </w:p>
    <w:p w14:paraId="65B1B49E">
      <w:pPr>
        <w:pStyle w:val="8"/>
        <w:spacing w:line="360" w:lineRule="auto"/>
        <w:rPr>
          <w:i/>
          <w:sz w:val="20"/>
        </w:rPr>
      </w:pPr>
    </w:p>
    <w:p w14:paraId="611C7D18">
      <w:pPr>
        <w:pStyle w:val="8"/>
        <w:spacing w:line="360" w:lineRule="auto"/>
        <w:rPr>
          <w:i/>
          <w:sz w:val="20"/>
        </w:rPr>
        <w:sectPr>
          <w:type w:val="continuous"/>
          <w:pgSz w:w="12240" w:h="15840"/>
          <w:pgMar w:top="567" w:right="567" w:bottom="567" w:left="567" w:header="720" w:footer="720" w:gutter="0"/>
          <w:pgBorders>
            <w:top w:val="single" w:color="auto" w:sz="4" w:space="1"/>
            <w:left w:val="single" w:color="auto" w:sz="4" w:space="4"/>
            <w:bottom w:val="single" w:color="auto" w:sz="4" w:space="1"/>
            <w:right w:val="single" w:color="auto" w:sz="4" w:space="4"/>
          </w:pgBorders>
          <w:pgNumType w:fmt="decimal"/>
          <w:cols w:space="720" w:num="1"/>
        </w:sectPr>
      </w:pPr>
    </w:p>
    <w:p w14:paraId="1CF7E7EC">
      <w:pPr>
        <w:pStyle w:val="8"/>
        <w:ind w:left="1084"/>
        <w:rPr>
          <w:sz w:val="20"/>
        </w:rPr>
      </w:pPr>
      <w:r>
        <w:rPr>
          <w:sz w:val="20"/>
        </w:rPr>
        <w:drawing>
          <wp:inline distT="0" distB="0" distL="0" distR="0">
            <wp:extent cx="4625340" cy="571500"/>
            <wp:effectExtent l="0" t="0" r="0" b="0"/>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6" cstate="print"/>
                    <a:stretch>
                      <a:fillRect/>
                    </a:stretch>
                  </pic:blipFill>
                  <pic:spPr>
                    <a:xfrm>
                      <a:off x="0" y="0"/>
                      <a:ext cx="4625829" cy="571500"/>
                    </a:xfrm>
                    <a:prstGeom prst="rect">
                      <a:avLst/>
                    </a:prstGeom>
                  </pic:spPr>
                </pic:pic>
              </a:graphicData>
            </a:graphic>
          </wp:inline>
        </w:drawing>
      </w:r>
    </w:p>
    <w:p w14:paraId="3F9BC31C">
      <w:pPr>
        <w:spacing w:before="413" w:line="360" w:lineRule="auto"/>
        <w:ind w:right="354"/>
        <w:jc w:val="center"/>
        <w:rPr>
          <w:i/>
          <w:sz w:val="36"/>
        </w:rPr>
      </w:pPr>
      <w:r>
        <w:rPr>
          <w:b/>
          <w:bCs/>
          <w:i/>
          <w:w w:val="85"/>
          <w:sz w:val="36"/>
        </w:rPr>
        <w:t>Department</w:t>
      </w:r>
      <w:r>
        <w:rPr>
          <w:b/>
          <w:bCs/>
          <w:i/>
          <w:spacing w:val="1"/>
          <w:sz w:val="36"/>
        </w:rPr>
        <w:t xml:space="preserve"> </w:t>
      </w:r>
      <w:r>
        <w:rPr>
          <w:b/>
          <w:bCs/>
          <w:i/>
          <w:w w:val="85"/>
          <w:sz w:val="36"/>
        </w:rPr>
        <w:t>of</w:t>
      </w:r>
      <w:r>
        <w:rPr>
          <w:b/>
          <w:bCs/>
          <w:i/>
          <w:spacing w:val="1"/>
          <w:sz w:val="36"/>
        </w:rPr>
        <w:t xml:space="preserve"> </w:t>
      </w:r>
      <w:r>
        <w:rPr>
          <w:b/>
          <w:bCs/>
          <w:i/>
          <w:w w:val="85"/>
          <w:sz w:val="36"/>
        </w:rPr>
        <w:t>Cyber</w:t>
      </w:r>
      <w:r>
        <w:rPr>
          <w:b/>
          <w:bCs/>
          <w:i/>
          <w:spacing w:val="-7"/>
          <w:w w:val="85"/>
          <w:sz w:val="36"/>
        </w:rPr>
        <w:t xml:space="preserve"> </w:t>
      </w:r>
      <w:r>
        <w:rPr>
          <w:b/>
          <w:bCs/>
          <w:i/>
          <w:spacing w:val="-2"/>
          <w:w w:val="85"/>
          <w:sz w:val="36"/>
        </w:rPr>
        <w:t>Security</w:t>
      </w:r>
    </w:p>
    <w:p w14:paraId="6715A711">
      <w:pPr>
        <w:pStyle w:val="15"/>
        <w:spacing w:line="360" w:lineRule="auto"/>
        <w:rPr>
          <w:sz w:val="52"/>
        </w:rPr>
      </w:pPr>
      <w:r>
        <w:rPr>
          <w:spacing w:val="-2"/>
        </w:rPr>
        <w:t>CERTIFICATE</w:t>
      </w:r>
    </w:p>
    <w:p w14:paraId="44B72FBC">
      <w:pPr>
        <w:spacing w:before="1" w:line="360" w:lineRule="auto"/>
        <w:ind w:right="345"/>
        <w:jc w:val="both"/>
        <w:rPr>
          <w:i/>
          <w:spacing w:val="-2"/>
          <w:sz w:val="32"/>
        </w:rPr>
      </w:pPr>
      <w:r>
        <w:rPr>
          <w:i/>
          <w:spacing w:val="-2"/>
          <w:sz w:val="32"/>
        </w:rPr>
        <w:t>Certified</w:t>
      </w:r>
      <w:r>
        <w:rPr>
          <w:i/>
          <w:spacing w:val="-15"/>
          <w:sz w:val="32"/>
        </w:rPr>
        <w:t xml:space="preserve"> </w:t>
      </w:r>
      <w:r>
        <w:rPr>
          <w:i/>
          <w:spacing w:val="-2"/>
          <w:sz w:val="32"/>
        </w:rPr>
        <w:t>that</w:t>
      </w:r>
      <w:r>
        <w:rPr>
          <w:i/>
          <w:spacing w:val="-14"/>
          <w:sz w:val="32"/>
        </w:rPr>
        <w:t xml:space="preserve"> </w:t>
      </w:r>
      <w:r>
        <w:rPr>
          <w:i/>
          <w:spacing w:val="-2"/>
          <w:sz w:val="32"/>
        </w:rPr>
        <w:t>the</w:t>
      </w:r>
      <w:r>
        <w:rPr>
          <w:i/>
          <w:spacing w:val="-14"/>
          <w:sz w:val="32"/>
        </w:rPr>
        <w:t xml:space="preserve"> </w:t>
      </w:r>
      <w:r>
        <w:rPr>
          <w:i/>
          <w:spacing w:val="-2"/>
          <w:sz w:val="32"/>
        </w:rPr>
        <w:t>project</w:t>
      </w:r>
      <w:r>
        <w:rPr>
          <w:i/>
          <w:spacing w:val="-14"/>
          <w:sz w:val="32"/>
        </w:rPr>
        <w:t xml:space="preserve"> </w:t>
      </w:r>
      <w:r>
        <w:rPr>
          <w:i/>
          <w:spacing w:val="-2"/>
          <w:sz w:val="32"/>
        </w:rPr>
        <w:t>entitled</w:t>
      </w:r>
      <w:r>
        <w:rPr>
          <w:i/>
          <w:spacing w:val="-13"/>
          <w:sz w:val="32"/>
        </w:rPr>
        <w:t xml:space="preserve"> </w:t>
      </w:r>
      <w:r>
        <w:rPr>
          <w:b/>
          <w:bCs/>
          <w:i/>
          <w:spacing w:val="-13"/>
          <w:sz w:val="32"/>
        </w:rPr>
        <w:t>“</w:t>
      </w:r>
      <w:r>
        <w:rPr>
          <w:rFonts w:hint="default"/>
          <w:b/>
          <w:bCs/>
          <w:i/>
          <w:spacing w:val="-13"/>
          <w:sz w:val="32"/>
          <w:highlight w:val="yellow"/>
          <w:lang w:val="en-US"/>
        </w:rPr>
        <w:t>S</w:t>
      </w:r>
      <w:r>
        <w:rPr>
          <w:rFonts w:hint="default"/>
          <w:b/>
          <w:bCs/>
          <w:i/>
          <w:spacing w:val="-13"/>
          <w:sz w:val="32"/>
          <w:highlight w:val="yellow"/>
        </w:rPr>
        <w:t>ecure File Transfer Using Hybrid Cryptography with QR-Based Dual-Factor Authentication</w:t>
      </w:r>
      <w:r>
        <w:rPr>
          <w:rFonts w:hint="default"/>
          <w:b/>
          <w:bCs/>
          <w:i/>
          <w:spacing w:val="-13"/>
          <w:sz w:val="32"/>
          <w:lang w:val="en-US"/>
        </w:rPr>
        <w:t>”</w:t>
      </w:r>
      <w:r>
        <w:rPr>
          <w:b/>
          <w:i/>
          <w:spacing w:val="-11"/>
          <w:sz w:val="32"/>
        </w:rPr>
        <w:t xml:space="preserve"> </w:t>
      </w:r>
      <w:r>
        <w:rPr>
          <w:i/>
          <w:spacing w:val="-2"/>
          <w:sz w:val="32"/>
        </w:rPr>
        <w:t>carried</w:t>
      </w:r>
      <w:r>
        <w:rPr>
          <w:i/>
          <w:spacing w:val="-15"/>
          <w:sz w:val="32"/>
        </w:rPr>
        <w:t xml:space="preserve"> </w:t>
      </w:r>
      <w:r>
        <w:rPr>
          <w:i/>
          <w:spacing w:val="-2"/>
          <w:sz w:val="32"/>
        </w:rPr>
        <w:t>out</w:t>
      </w:r>
      <w:r>
        <w:rPr>
          <w:i/>
          <w:spacing w:val="-11"/>
          <w:sz w:val="32"/>
        </w:rPr>
        <w:t xml:space="preserve"> </w:t>
      </w:r>
      <w:r>
        <w:rPr>
          <w:b/>
          <w:i/>
          <w:spacing w:val="-2"/>
          <w:sz w:val="32"/>
        </w:rPr>
        <w:t>by</w:t>
      </w:r>
      <w:r>
        <w:rPr>
          <w:b/>
          <w:i/>
          <w:spacing w:val="-12"/>
          <w:sz w:val="32"/>
        </w:rPr>
        <w:t xml:space="preserve"> </w:t>
      </w:r>
      <w:r>
        <w:rPr>
          <w:rFonts w:hint="default"/>
          <w:b/>
          <w:i/>
          <w:spacing w:val="-12"/>
          <w:sz w:val="32"/>
          <w:lang w:val="en-US"/>
        </w:rPr>
        <w:t>Mr. POOJARY PRANITH RAMESH</w:t>
      </w:r>
      <w:r>
        <w:rPr>
          <w:b/>
          <w:i/>
          <w:spacing w:val="-12"/>
          <w:sz w:val="32"/>
        </w:rPr>
        <w:t xml:space="preserve"> </w:t>
      </w:r>
      <w:r>
        <w:rPr>
          <w:rFonts w:hint="default"/>
          <w:b/>
          <w:i/>
          <w:spacing w:val="-12"/>
          <w:sz w:val="32"/>
          <w:lang w:val="en-US"/>
        </w:rPr>
        <w:t>(</w:t>
      </w:r>
      <w:r>
        <w:rPr>
          <w:b/>
          <w:i/>
          <w:spacing w:val="-12"/>
          <w:sz w:val="32"/>
        </w:rPr>
        <w:t>N</w:t>
      </w:r>
      <w:r>
        <w:rPr>
          <w:rFonts w:hint="default"/>
          <w:b/>
          <w:i/>
          <w:spacing w:val="-12"/>
          <w:sz w:val="32"/>
          <w:lang w:val="en-US"/>
        </w:rPr>
        <w:t>NM23CB036), Mr. SANNIDHI S NAIK (NNM23CB048), Mr. SUSHANTH M ALVA (NNM23CB064)</w:t>
      </w:r>
      <w:r>
        <w:rPr>
          <w:i/>
          <w:spacing w:val="-12"/>
          <w:sz w:val="32"/>
        </w:rPr>
        <w:t xml:space="preserve"> </w:t>
      </w:r>
      <w:r>
        <w:rPr>
          <w:i/>
          <w:spacing w:val="-8"/>
          <w:sz w:val="32"/>
        </w:rPr>
        <w:t>bonafide</w:t>
      </w:r>
      <w:r>
        <w:rPr>
          <w:i/>
          <w:spacing w:val="-12"/>
          <w:sz w:val="32"/>
        </w:rPr>
        <w:t xml:space="preserve"> </w:t>
      </w:r>
      <w:r>
        <w:rPr>
          <w:i/>
          <w:spacing w:val="-8"/>
          <w:sz w:val="32"/>
        </w:rPr>
        <w:t>student</w:t>
      </w:r>
      <w:r>
        <w:rPr>
          <w:rFonts w:hint="default"/>
          <w:i/>
          <w:spacing w:val="-8"/>
          <w:sz w:val="32"/>
          <w:lang w:val="en-US"/>
        </w:rPr>
        <w:t>s</w:t>
      </w:r>
      <w:r>
        <w:rPr>
          <w:i/>
          <w:spacing w:val="-12"/>
          <w:sz w:val="32"/>
        </w:rPr>
        <w:t xml:space="preserve"> </w:t>
      </w:r>
      <w:r>
        <w:rPr>
          <w:i/>
          <w:spacing w:val="-8"/>
          <w:sz w:val="32"/>
        </w:rPr>
        <w:t>of</w:t>
      </w:r>
      <w:r>
        <w:rPr>
          <w:i/>
          <w:spacing w:val="-12"/>
          <w:sz w:val="32"/>
        </w:rPr>
        <w:t xml:space="preserve"> </w:t>
      </w:r>
      <w:r>
        <w:rPr>
          <w:b/>
          <w:i/>
          <w:spacing w:val="-8"/>
          <w:sz w:val="32"/>
        </w:rPr>
        <w:t>NMAM</w:t>
      </w:r>
      <w:r>
        <w:rPr>
          <w:b/>
          <w:i/>
          <w:spacing w:val="-12"/>
          <w:sz w:val="32"/>
        </w:rPr>
        <w:t xml:space="preserve"> </w:t>
      </w:r>
      <w:r>
        <w:rPr>
          <w:b/>
          <w:i/>
          <w:spacing w:val="-8"/>
          <w:sz w:val="32"/>
        </w:rPr>
        <w:t>Institute</w:t>
      </w:r>
      <w:r>
        <w:rPr>
          <w:b/>
          <w:i/>
          <w:spacing w:val="-9"/>
          <w:sz w:val="32"/>
        </w:rPr>
        <w:t xml:space="preserve"> </w:t>
      </w:r>
      <w:r>
        <w:rPr>
          <w:b/>
          <w:i/>
          <w:spacing w:val="-8"/>
          <w:sz w:val="32"/>
        </w:rPr>
        <w:t>of</w:t>
      </w:r>
      <w:r>
        <w:rPr>
          <w:b/>
          <w:i/>
          <w:spacing w:val="19"/>
          <w:sz w:val="32"/>
        </w:rPr>
        <w:t xml:space="preserve"> </w:t>
      </w:r>
      <w:r>
        <w:rPr>
          <w:b/>
          <w:i/>
          <w:spacing w:val="-8"/>
          <w:sz w:val="32"/>
        </w:rPr>
        <w:t>Technology</w:t>
      </w:r>
      <w:r>
        <w:rPr>
          <w:i/>
          <w:spacing w:val="-8"/>
          <w:sz w:val="32"/>
        </w:rPr>
        <w:t>,</w:t>
      </w:r>
      <w:r>
        <w:rPr>
          <w:i/>
          <w:spacing w:val="18"/>
          <w:sz w:val="32"/>
        </w:rPr>
        <w:t xml:space="preserve"> </w:t>
      </w:r>
      <w:r>
        <w:rPr>
          <w:i/>
          <w:spacing w:val="-8"/>
          <w:sz w:val="32"/>
        </w:rPr>
        <w:t>Nitte in</w:t>
      </w:r>
      <w:r>
        <w:rPr>
          <w:i/>
          <w:spacing w:val="-12"/>
          <w:sz w:val="32"/>
        </w:rPr>
        <w:t xml:space="preserve"> </w:t>
      </w:r>
      <w:r>
        <w:rPr>
          <w:i/>
          <w:spacing w:val="-8"/>
          <w:sz w:val="32"/>
        </w:rPr>
        <w:t>partial</w:t>
      </w:r>
      <w:r>
        <w:rPr>
          <w:i/>
          <w:spacing w:val="-12"/>
          <w:sz w:val="32"/>
        </w:rPr>
        <w:t xml:space="preserve"> </w:t>
      </w:r>
      <w:r>
        <w:rPr>
          <w:i/>
          <w:spacing w:val="-8"/>
          <w:sz w:val="32"/>
        </w:rPr>
        <w:t>fulfillment</w:t>
      </w:r>
      <w:r>
        <w:rPr>
          <w:i/>
          <w:spacing w:val="-12"/>
          <w:sz w:val="32"/>
        </w:rPr>
        <w:t xml:space="preserve"> </w:t>
      </w:r>
      <w:r>
        <w:rPr>
          <w:i/>
          <w:spacing w:val="-8"/>
          <w:sz w:val="32"/>
        </w:rPr>
        <w:t>for</w:t>
      </w:r>
      <w:r>
        <w:rPr>
          <w:i/>
          <w:spacing w:val="-12"/>
          <w:sz w:val="32"/>
        </w:rPr>
        <w:t xml:space="preserve"> </w:t>
      </w:r>
      <w:r>
        <w:rPr>
          <w:i/>
          <w:spacing w:val="-8"/>
          <w:sz w:val="32"/>
        </w:rPr>
        <w:t>the</w:t>
      </w:r>
      <w:r>
        <w:rPr>
          <w:i/>
          <w:sz w:val="32"/>
        </w:rPr>
        <w:t xml:space="preserve"> </w:t>
      </w:r>
      <w:r>
        <w:rPr>
          <w:i/>
          <w:spacing w:val="-8"/>
          <w:sz w:val="32"/>
        </w:rPr>
        <w:t>award</w:t>
      </w:r>
      <w:r>
        <w:rPr>
          <w:i/>
          <w:spacing w:val="6"/>
          <w:sz w:val="32"/>
        </w:rPr>
        <w:t xml:space="preserve"> </w:t>
      </w:r>
      <w:r>
        <w:rPr>
          <w:i/>
          <w:spacing w:val="-8"/>
          <w:sz w:val="32"/>
        </w:rPr>
        <w:t>of</w:t>
      </w:r>
      <w:r>
        <w:rPr>
          <w:i/>
          <w:spacing w:val="-12"/>
          <w:sz w:val="32"/>
        </w:rPr>
        <w:t xml:space="preserve"> </w:t>
      </w:r>
      <w:r>
        <w:rPr>
          <w:i/>
          <w:sz w:val="28"/>
          <w:szCs w:val="28"/>
        </w:rPr>
        <w:t>Bachelor of Engineering</w:t>
      </w:r>
      <w:r>
        <w:rPr>
          <w:sz w:val="28"/>
          <w:szCs w:val="28"/>
        </w:rPr>
        <w:t xml:space="preserve"> </w:t>
      </w:r>
      <w:r>
        <w:rPr>
          <w:b/>
          <w:i/>
          <w:spacing w:val="-8"/>
          <w:sz w:val="32"/>
        </w:rPr>
        <w:t>in</w:t>
      </w:r>
      <w:r>
        <w:rPr>
          <w:b/>
          <w:i/>
          <w:spacing w:val="-12"/>
          <w:sz w:val="32"/>
        </w:rPr>
        <w:t xml:space="preserve"> </w:t>
      </w:r>
      <w:r>
        <w:rPr>
          <w:b/>
          <w:i/>
          <w:spacing w:val="-8"/>
          <w:sz w:val="32"/>
        </w:rPr>
        <w:t xml:space="preserve">Cybersecurity </w:t>
      </w:r>
      <w:r>
        <w:rPr>
          <w:i/>
          <w:w w:val="90"/>
          <w:sz w:val="32"/>
        </w:rPr>
        <w:t>of</w:t>
      </w:r>
      <w:r>
        <w:rPr>
          <w:i/>
          <w:spacing w:val="-6"/>
          <w:w w:val="90"/>
          <w:sz w:val="32"/>
        </w:rPr>
        <w:t xml:space="preserve"> </w:t>
      </w:r>
      <w:r>
        <w:rPr>
          <w:i/>
          <w:w w:val="90"/>
          <w:sz w:val="32"/>
        </w:rPr>
        <w:t>the</w:t>
      </w:r>
      <w:r>
        <w:rPr>
          <w:i/>
          <w:spacing w:val="-3"/>
          <w:w w:val="90"/>
          <w:sz w:val="32"/>
        </w:rPr>
        <w:t xml:space="preserve"> </w:t>
      </w:r>
      <w:r>
        <w:rPr>
          <w:i/>
          <w:w w:val="90"/>
          <w:sz w:val="32"/>
        </w:rPr>
        <w:t>Nitte</w:t>
      </w:r>
      <w:r>
        <w:rPr>
          <w:i/>
          <w:spacing w:val="-3"/>
          <w:w w:val="90"/>
          <w:sz w:val="32"/>
        </w:rPr>
        <w:t xml:space="preserve"> </w:t>
      </w:r>
      <w:r>
        <w:rPr>
          <w:i/>
          <w:w w:val="90"/>
          <w:sz w:val="32"/>
        </w:rPr>
        <w:t>(Deemed</w:t>
      </w:r>
      <w:r>
        <w:rPr>
          <w:i/>
          <w:spacing w:val="-2"/>
          <w:w w:val="90"/>
          <w:sz w:val="32"/>
        </w:rPr>
        <w:t xml:space="preserve"> </w:t>
      </w:r>
      <w:r>
        <w:rPr>
          <w:i/>
          <w:w w:val="90"/>
          <w:sz w:val="32"/>
        </w:rPr>
        <w:t>to</w:t>
      </w:r>
      <w:r>
        <w:rPr>
          <w:i/>
          <w:spacing w:val="-2"/>
          <w:w w:val="90"/>
          <w:sz w:val="32"/>
        </w:rPr>
        <w:t xml:space="preserve"> </w:t>
      </w:r>
      <w:r>
        <w:rPr>
          <w:i/>
          <w:w w:val="90"/>
          <w:sz w:val="32"/>
        </w:rPr>
        <w:t>be</w:t>
      </w:r>
      <w:r>
        <w:rPr>
          <w:i/>
          <w:spacing w:val="-3"/>
          <w:w w:val="90"/>
          <w:sz w:val="32"/>
        </w:rPr>
        <w:t xml:space="preserve"> </w:t>
      </w:r>
      <w:r>
        <w:rPr>
          <w:i/>
          <w:w w:val="90"/>
          <w:sz w:val="32"/>
        </w:rPr>
        <w:t>University)</w:t>
      </w:r>
      <w:r>
        <w:rPr>
          <w:i/>
          <w:spacing w:val="-3"/>
          <w:w w:val="90"/>
          <w:sz w:val="32"/>
        </w:rPr>
        <w:t xml:space="preserve"> </w:t>
      </w:r>
      <w:r>
        <w:rPr>
          <w:i/>
          <w:w w:val="90"/>
          <w:sz w:val="32"/>
        </w:rPr>
        <w:t>during the</w:t>
      </w:r>
      <w:r>
        <w:rPr>
          <w:i/>
          <w:spacing w:val="-12"/>
          <w:w w:val="90"/>
          <w:sz w:val="32"/>
        </w:rPr>
        <w:t xml:space="preserve"> </w:t>
      </w:r>
      <w:r>
        <w:rPr>
          <w:i/>
          <w:w w:val="90"/>
          <w:sz w:val="32"/>
        </w:rPr>
        <w:t>year</w:t>
      </w:r>
      <w:r>
        <w:rPr>
          <w:i/>
          <w:spacing w:val="-10"/>
          <w:w w:val="90"/>
          <w:sz w:val="32"/>
        </w:rPr>
        <w:t xml:space="preserve"> </w:t>
      </w:r>
      <w:r>
        <w:rPr>
          <w:b/>
          <w:i/>
          <w:w w:val="90"/>
          <w:sz w:val="32"/>
        </w:rPr>
        <w:t>2025-26</w:t>
      </w:r>
      <w:r>
        <w:rPr>
          <w:i/>
          <w:w w:val="90"/>
          <w:sz w:val="32"/>
        </w:rPr>
        <w:t>.</w:t>
      </w:r>
      <w:r>
        <w:rPr>
          <w:i/>
          <w:spacing w:val="-12"/>
          <w:w w:val="90"/>
          <w:sz w:val="32"/>
        </w:rPr>
        <w:t xml:space="preserve"> </w:t>
      </w:r>
      <w:r>
        <w:rPr>
          <w:i/>
          <w:w w:val="90"/>
          <w:sz w:val="32"/>
        </w:rPr>
        <w:t>It</w:t>
      </w:r>
      <w:r>
        <w:rPr>
          <w:i/>
          <w:spacing w:val="-12"/>
          <w:w w:val="90"/>
          <w:sz w:val="32"/>
        </w:rPr>
        <w:t xml:space="preserve"> </w:t>
      </w:r>
      <w:r>
        <w:rPr>
          <w:i/>
          <w:w w:val="90"/>
          <w:sz w:val="32"/>
        </w:rPr>
        <w:t>is</w:t>
      </w:r>
      <w:r>
        <w:rPr>
          <w:i/>
          <w:spacing w:val="-9"/>
          <w:w w:val="90"/>
          <w:sz w:val="32"/>
        </w:rPr>
        <w:t xml:space="preserve"> </w:t>
      </w:r>
      <w:r>
        <w:rPr>
          <w:i/>
          <w:w w:val="90"/>
          <w:sz w:val="32"/>
        </w:rPr>
        <w:t>certified</w:t>
      </w:r>
      <w:r>
        <w:rPr>
          <w:i/>
          <w:spacing w:val="-6"/>
          <w:w w:val="90"/>
          <w:sz w:val="32"/>
        </w:rPr>
        <w:t xml:space="preserve"> </w:t>
      </w:r>
      <w:r>
        <w:rPr>
          <w:i/>
          <w:w w:val="90"/>
          <w:sz w:val="32"/>
        </w:rPr>
        <w:t xml:space="preserve">that </w:t>
      </w:r>
      <w:r>
        <w:rPr>
          <w:i/>
          <w:sz w:val="32"/>
        </w:rPr>
        <w:t>all</w:t>
      </w:r>
      <w:r>
        <w:rPr>
          <w:i/>
          <w:spacing w:val="-3"/>
          <w:sz w:val="32"/>
        </w:rPr>
        <w:t xml:space="preserve"> </w:t>
      </w:r>
      <w:r>
        <w:rPr>
          <w:i/>
          <w:sz w:val="32"/>
        </w:rPr>
        <w:t>corrections</w:t>
      </w:r>
      <w:r>
        <w:rPr>
          <w:i/>
          <w:spacing w:val="-2"/>
          <w:sz w:val="32"/>
        </w:rPr>
        <w:t xml:space="preserve"> </w:t>
      </w:r>
      <w:r>
        <w:rPr>
          <w:i/>
          <w:sz w:val="32"/>
        </w:rPr>
        <w:t>/</w:t>
      </w:r>
      <w:r>
        <w:rPr>
          <w:i/>
          <w:spacing w:val="-3"/>
          <w:sz w:val="32"/>
        </w:rPr>
        <w:t xml:space="preserve"> </w:t>
      </w:r>
      <w:r>
        <w:rPr>
          <w:i/>
          <w:sz w:val="32"/>
        </w:rPr>
        <w:t>suggestions</w:t>
      </w:r>
      <w:r>
        <w:rPr>
          <w:i/>
          <w:spacing w:val="-2"/>
          <w:sz w:val="32"/>
        </w:rPr>
        <w:t xml:space="preserve"> </w:t>
      </w:r>
      <w:r>
        <w:rPr>
          <w:i/>
          <w:sz w:val="32"/>
        </w:rPr>
        <w:t>indicated for</w:t>
      </w:r>
      <w:r>
        <w:rPr>
          <w:i/>
          <w:spacing w:val="-9"/>
          <w:sz w:val="32"/>
        </w:rPr>
        <w:t xml:space="preserve"> </w:t>
      </w:r>
      <w:r>
        <w:rPr>
          <w:i/>
          <w:sz w:val="32"/>
        </w:rPr>
        <w:t>Internal</w:t>
      </w:r>
      <w:r>
        <w:rPr>
          <w:i/>
          <w:spacing w:val="-4"/>
          <w:sz w:val="32"/>
        </w:rPr>
        <w:t xml:space="preserve"> </w:t>
      </w:r>
      <w:r>
        <w:rPr>
          <w:i/>
          <w:sz w:val="32"/>
        </w:rPr>
        <w:t>Assessment have</w:t>
      </w:r>
      <w:r>
        <w:rPr>
          <w:i/>
          <w:spacing w:val="-8"/>
          <w:sz w:val="32"/>
        </w:rPr>
        <w:t xml:space="preserve"> </w:t>
      </w:r>
      <w:r>
        <w:rPr>
          <w:i/>
          <w:sz w:val="32"/>
        </w:rPr>
        <w:t xml:space="preserve">been </w:t>
      </w:r>
      <w:r>
        <w:rPr>
          <w:i/>
          <w:spacing w:val="-6"/>
          <w:sz w:val="32"/>
        </w:rPr>
        <w:t>incorporated</w:t>
      </w:r>
      <w:r>
        <w:rPr>
          <w:i/>
          <w:spacing w:val="-11"/>
          <w:sz w:val="32"/>
        </w:rPr>
        <w:t xml:space="preserve"> </w:t>
      </w:r>
      <w:r>
        <w:rPr>
          <w:i/>
          <w:spacing w:val="-6"/>
          <w:sz w:val="32"/>
        </w:rPr>
        <w:t>in</w:t>
      </w:r>
      <w:r>
        <w:rPr>
          <w:i/>
          <w:spacing w:val="-13"/>
          <w:sz w:val="32"/>
        </w:rPr>
        <w:t xml:space="preserve"> </w:t>
      </w:r>
      <w:r>
        <w:rPr>
          <w:i/>
          <w:spacing w:val="-6"/>
          <w:sz w:val="32"/>
        </w:rPr>
        <w:t>the</w:t>
      </w:r>
      <w:r>
        <w:rPr>
          <w:i/>
          <w:spacing w:val="-12"/>
          <w:sz w:val="32"/>
        </w:rPr>
        <w:t xml:space="preserve"> </w:t>
      </w:r>
      <w:r>
        <w:rPr>
          <w:i/>
          <w:spacing w:val="-6"/>
          <w:sz w:val="32"/>
        </w:rPr>
        <w:t>report</w:t>
      </w:r>
      <w:r>
        <w:rPr>
          <w:i/>
          <w:spacing w:val="-12"/>
          <w:sz w:val="32"/>
        </w:rPr>
        <w:t xml:space="preserve"> </w:t>
      </w:r>
      <w:r>
        <w:rPr>
          <w:i/>
          <w:spacing w:val="-6"/>
          <w:sz w:val="32"/>
        </w:rPr>
        <w:t>deposited</w:t>
      </w:r>
      <w:r>
        <w:rPr>
          <w:i/>
          <w:spacing w:val="-11"/>
          <w:sz w:val="32"/>
        </w:rPr>
        <w:t xml:space="preserve"> </w:t>
      </w:r>
      <w:r>
        <w:rPr>
          <w:i/>
          <w:spacing w:val="-6"/>
          <w:sz w:val="32"/>
        </w:rPr>
        <w:t>in</w:t>
      </w:r>
      <w:r>
        <w:rPr>
          <w:i/>
          <w:spacing w:val="-10"/>
          <w:sz w:val="32"/>
        </w:rPr>
        <w:t xml:space="preserve"> </w:t>
      </w:r>
      <w:r>
        <w:rPr>
          <w:i/>
          <w:spacing w:val="-6"/>
          <w:sz w:val="32"/>
        </w:rPr>
        <w:t>the departmental</w:t>
      </w:r>
      <w:r>
        <w:rPr>
          <w:i/>
          <w:spacing w:val="-9"/>
          <w:sz w:val="32"/>
        </w:rPr>
        <w:t xml:space="preserve"> </w:t>
      </w:r>
      <w:r>
        <w:rPr>
          <w:i/>
          <w:spacing w:val="-6"/>
          <w:sz w:val="32"/>
        </w:rPr>
        <w:t>library.</w:t>
      </w:r>
      <w:r>
        <w:rPr>
          <w:i/>
          <w:spacing w:val="-12"/>
          <w:sz w:val="32"/>
        </w:rPr>
        <w:t xml:space="preserve"> </w:t>
      </w:r>
      <w:r>
        <w:rPr>
          <w:i/>
          <w:spacing w:val="-6"/>
          <w:sz w:val="32"/>
        </w:rPr>
        <w:t>The</w:t>
      </w:r>
      <w:r>
        <w:rPr>
          <w:i/>
          <w:spacing w:val="-12"/>
          <w:sz w:val="32"/>
        </w:rPr>
        <w:t xml:space="preserve"> </w:t>
      </w:r>
      <w:r>
        <w:rPr>
          <w:i/>
          <w:spacing w:val="-6"/>
          <w:sz w:val="32"/>
        </w:rPr>
        <w:t>project report</w:t>
      </w:r>
      <w:r>
        <w:rPr>
          <w:i/>
          <w:spacing w:val="-16"/>
          <w:sz w:val="32"/>
        </w:rPr>
        <w:t xml:space="preserve"> </w:t>
      </w:r>
      <w:r>
        <w:rPr>
          <w:i/>
          <w:spacing w:val="-6"/>
          <w:sz w:val="32"/>
        </w:rPr>
        <w:t>has</w:t>
      </w:r>
      <w:r>
        <w:rPr>
          <w:i/>
          <w:spacing w:val="-14"/>
          <w:sz w:val="32"/>
        </w:rPr>
        <w:t xml:space="preserve"> </w:t>
      </w:r>
      <w:r>
        <w:rPr>
          <w:i/>
          <w:spacing w:val="-6"/>
          <w:sz w:val="32"/>
        </w:rPr>
        <w:t>been</w:t>
      </w:r>
      <w:r>
        <w:rPr>
          <w:i/>
          <w:spacing w:val="-14"/>
          <w:sz w:val="32"/>
        </w:rPr>
        <w:t xml:space="preserve"> </w:t>
      </w:r>
      <w:r>
        <w:rPr>
          <w:i/>
          <w:spacing w:val="-6"/>
          <w:sz w:val="32"/>
        </w:rPr>
        <w:t>approved</w:t>
      </w:r>
      <w:r>
        <w:rPr>
          <w:i/>
          <w:spacing w:val="-14"/>
          <w:sz w:val="32"/>
        </w:rPr>
        <w:t xml:space="preserve"> </w:t>
      </w:r>
      <w:r>
        <w:rPr>
          <w:i/>
          <w:spacing w:val="-6"/>
          <w:sz w:val="32"/>
        </w:rPr>
        <w:t>as</w:t>
      </w:r>
      <w:r>
        <w:rPr>
          <w:i/>
          <w:spacing w:val="-14"/>
          <w:sz w:val="32"/>
        </w:rPr>
        <w:t xml:space="preserve"> </w:t>
      </w:r>
      <w:r>
        <w:rPr>
          <w:i/>
          <w:spacing w:val="-6"/>
          <w:sz w:val="32"/>
        </w:rPr>
        <w:t>it</w:t>
      </w:r>
      <w:r>
        <w:rPr>
          <w:i/>
          <w:spacing w:val="-14"/>
          <w:sz w:val="32"/>
        </w:rPr>
        <w:t xml:space="preserve"> </w:t>
      </w:r>
      <w:r>
        <w:rPr>
          <w:i/>
          <w:spacing w:val="-6"/>
          <w:sz w:val="32"/>
        </w:rPr>
        <w:t>satisfies</w:t>
      </w:r>
      <w:r>
        <w:rPr>
          <w:i/>
          <w:spacing w:val="-14"/>
          <w:sz w:val="32"/>
        </w:rPr>
        <w:t xml:space="preserve"> </w:t>
      </w:r>
      <w:r>
        <w:rPr>
          <w:i/>
          <w:spacing w:val="-6"/>
          <w:sz w:val="32"/>
        </w:rPr>
        <w:t>the</w:t>
      </w:r>
      <w:r>
        <w:rPr>
          <w:i/>
          <w:spacing w:val="-14"/>
          <w:sz w:val="32"/>
        </w:rPr>
        <w:t xml:space="preserve"> </w:t>
      </w:r>
      <w:r>
        <w:rPr>
          <w:i/>
          <w:spacing w:val="-6"/>
          <w:sz w:val="32"/>
        </w:rPr>
        <w:t>academic</w:t>
      </w:r>
      <w:r>
        <w:rPr>
          <w:i/>
          <w:spacing w:val="-14"/>
          <w:sz w:val="32"/>
        </w:rPr>
        <w:t xml:space="preserve"> </w:t>
      </w:r>
      <w:r>
        <w:rPr>
          <w:i/>
          <w:spacing w:val="-6"/>
          <w:sz w:val="32"/>
        </w:rPr>
        <w:t>requirements</w:t>
      </w:r>
      <w:r>
        <w:rPr>
          <w:i/>
          <w:spacing w:val="-14"/>
          <w:sz w:val="32"/>
        </w:rPr>
        <w:t xml:space="preserve"> </w:t>
      </w:r>
      <w:r>
        <w:rPr>
          <w:i/>
          <w:spacing w:val="-6"/>
          <w:sz w:val="32"/>
        </w:rPr>
        <w:t>in</w:t>
      </w:r>
      <w:r>
        <w:rPr>
          <w:i/>
          <w:spacing w:val="-14"/>
          <w:sz w:val="32"/>
        </w:rPr>
        <w:t xml:space="preserve"> </w:t>
      </w:r>
      <w:r>
        <w:rPr>
          <w:i/>
          <w:spacing w:val="-6"/>
          <w:sz w:val="32"/>
        </w:rPr>
        <w:t xml:space="preserve">respect </w:t>
      </w:r>
      <w:r>
        <w:rPr>
          <w:i/>
          <w:spacing w:val="-2"/>
          <w:sz w:val="32"/>
        </w:rPr>
        <w:t>of</w:t>
      </w:r>
      <w:r>
        <w:rPr>
          <w:i/>
          <w:spacing w:val="-15"/>
          <w:sz w:val="32"/>
        </w:rPr>
        <w:t xml:space="preserve"> </w:t>
      </w:r>
      <w:r>
        <w:rPr>
          <w:i/>
          <w:spacing w:val="-2"/>
          <w:sz w:val="32"/>
        </w:rPr>
        <w:t>Project</w:t>
      </w:r>
      <w:r>
        <w:rPr>
          <w:i/>
          <w:spacing w:val="-15"/>
          <w:sz w:val="32"/>
        </w:rPr>
        <w:t xml:space="preserve"> </w:t>
      </w:r>
      <w:r>
        <w:rPr>
          <w:i/>
          <w:spacing w:val="-2"/>
          <w:sz w:val="32"/>
        </w:rPr>
        <w:t>work</w:t>
      </w:r>
      <w:r>
        <w:rPr>
          <w:i/>
          <w:spacing w:val="-14"/>
          <w:sz w:val="32"/>
        </w:rPr>
        <w:t xml:space="preserve"> </w:t>
      </w:r>
      <w:r>
        <w:rPr>
          <w:i/>
          <w:spacing w:val="-2"/>
          <w:sz w:val="32"/>
        </w:rPr>
        <w:t>prescribed</w:t>
      </w:r>
      <w:r>
        <w:rPr>
          <w:i/>
          <w:spacing w:val="-16"/>
          <w:sz w:val="32"/>
        </w:rPr>
        <w:t xml:space="preserve"> </w:t>
      </w:r>
      <w:r>
        <w:rPr>
          <w:i/>
          <w:spacing w:val="-2"/>
          <w:sz w:val="32"/>
        </w:rPr>
        <w:t>for</w:t>
      </w:r>
      <w:r>
        <w:rPr>
          <w:i/>
          <w:spacing w:val="-14"/>
          <w:sz w:val="32"/>
        </w:rPr>
        <w:t xml:space="preserve"> </w:t>
      </w:r>
      <w:r>
        <w:rPr>
          <w:i/>
          <w:spacing w:val="-2"/>
          <w:sz w:val="32"/>
        </w:rPr>
        <w:t>the</w:t>
      </w:r>
      <w:r>
        <w:rPr>
          <w:i/>
          <w:spacing w:val="-14"/>
          <w:sz w:val="32"/>
        </w:rPr>
        <w:t xml:space="preserve"> </w:t>
      </w:r>
      <w:r>
        <w:rPr>
          <w:i/>
          <w:spacing w:val="-2"/>
          <w:sz w:val="32"/>
        </w:rPr>
        <w:t>said</w:t>
      </w:r>
      <w:r>
        <w:rPr>
          <w:i/>
          <w:spacing w:val="-9"/>
          <w:sz w:val="32"/>
        </w:rPr>
        <w:t xml:space="preserve"> </w:t>
      </w:r>
      <w:r>
        <w:rPr>
          <w:i/>
          <w:spacing w:val="-2"/>
          <w:sz w:val="32"/>
        </w:rPr>
        <w:t>Degree.</w:t>
      </w:r>
    </w:p>
    <w:p w14:paraId="1AADCF82">
      <w:pPr>
        <w:spacing w:before="1" w:line="360" w:lineRule="auto"/>
        <w:ind w:right="345"/>
        <w:jc w:val="both"/>
        <w:rPr>
          <w:i/>
          <w:spacing w:val="-2"/>
          <w:sz w:val="32"/>
        </w:rPr>
      </w:pPr>
    </w:p>
    <w:p w14:paraId="39471FC4">
      <w:pPr>
        <w:pStyle w:val="8"/>
        <w:spacing w:before="332" w:line="360" w:lineRule="auto"/>
        <w:rPr>
          <w:i/>
          <w:sz w:val="32"/>
        </w:rPr>
      </w:pPr>
    </w:p>
    <w:p w14:paraId="3A0C0A4F">
      <w:pPr>
        <w:pStyle w:val="8"/>
        <w:spacing w:before="332" w:line="360" w:lineRule="auto"/>
        <w:rPr>
          <w:i/>
          <w:sz w:val="32"/>
        </w:rPr>
      </w:pPr>
    </w:p>
    <w:p w14:paraId="319023D0">
      <w:pPr>
        <w:tabs>
          <w:tab w:val="left" w:pos="3427"/>
          <w:tab w:val="left" w:pos="6689"/>
        </w:tabs>
        <w:spacing w:line="360" w:lineRule="auto"/>
        <w:ind w:right="361"/>
        <w:jc w:val="center"/>
        <w:rPr>
          <w:rFonts w:hint="default" w:ascii="Arial"/>
          <w:b/>
          <w:lang w:val="en-US"/>
        </w:rPr>
      </w:pPr>
      <w:r>
        <w:rPr>
          <w:rFonts w:ascii="Arial"/>
          <w:b/>
        </w:rPr>
        <w:t>Name</w:t>
      </w:r>
      <w:r>
        <w:rPr>
          <w:rFonts w:ascii="Arial"/>
          <w:b/>
          <w:spacing w:val="-8"/>
        </w:rPr>
        <w:t xml:space="preserve"> </w:t>
      </w:r>
      <w:r>
        <w:rPr>
          <w:rFonts w:ascii="Arial"/>
          <w:b/>
        </w:rPr>
        <w:t>&amp;</w:t>
      </w:r>
      <w:r>
        <w:rPr>
          <w:rFonts w:ascii="Arial"/>
          <w:b/>
          <w:spacing w:val="-9"/>
        </w:rPr>
        <w:t xml:space="preserve"> </w:t>
      </w:r>
      <w:r>
        <w:rPr>
          <w:rFonts w:ascii="Arial"/>
          <w:b/>
        </w:rPr>
        <w:t>Signature</w:t>
      </w:r>
      <w:r>
        <w:rPr>
          <w:rFonts w:ascii="Arial"/>
          <w:b/>
          <w:spacing w:val="-12"/>
        </w:rPr>
        <w:t xml:space="preserve"> </w:t>
      </w:r>
      <w:r>
        <w:rPr>
          <w:rFonts w:ascii="Arial"/>
          <w:b/>
        </w:rPr>
        <w:t>of</w:t>
      </w:r>
      <w:r>
        <w:rPr>
          <w:rFonts w:ascii="Arial"/>
          <w:b/>
          <w:spacing w:val="-9"/>
        </w:rPr>
        <w:t xml:space="preserve"> </w:t>
      </w:r>
      <w:r>
        <w:rPr>
          <w:rFonts w:ascii="Arial"/>
          <w:b/>
          <w:spacing w:val="-2"/>
        </w:rPr>
        <w:t>Guide(s)</w:t>
      </w:r>
      <w:r>
        <w:rPr>
          <w:rFonts w:ascii="Arial"/>
          <w:b/>
        </w:rPr>
        <w:tab/>
      </w:r>
      <w:r>
        <w:rPr>
          <w:rFonts w:hint="default" w:ascii="Arial"/>
          <w:b/>
          <w:lang w:val="en-US"/>
        </w:rPr>
        <w:t xml:space="preserve">                   </w:t>
      </w:r>
      <w:r>
        <w:rPr>
          <w:rFonts w:ascii="Arial"/>
          <w:b/>
        </w:rPr>
        <w:t>Name</w:t>
      </w:r>
      <w:r>
        <w:rPr>
          <w:rFonts w:ascii="Arial"/>
          <w:b/>
          <w:spacing w:val="-13"/>
        </w:rPr>
        <w:t xml:space="preserve"> </w:t>
      </w:r>
      <w:r>
        <w:rPr>
          <w:rFonts w:ascii="Arial"/>
          <w:b/>
        </w:rPr>
        <w:t>&amp;</w:t>
      </w:r>
      <w:r>
        <w:rPr>
          <w:rFonts w:ascii="Arial"/>
          <w:b/>
          <w:spacing w:val="-8"/>
        </w:rPr>
        <w:t xml:space="preserve"> </w:t>
      </w:r>
      <w:r>
        <w:rPr>
          <w:rFonts w:ascii="Arial"/>
          <w:b/>
        </w:rPr>
        <w:t>Signature</w:t>
      </w:r>
      <w:r>
        <w:rPr>
          <w:rFonts w:ascii="Arial"/>
          <w:b/>
          <w:spacing w:val="-9"/>
        </w:rPr>
        <w:t xml:space="preserve"> </w:t>
      </w:r>
      <w:r>
        <w:rPr>
          <w:rFonts w:ascii="Arial"/>
          <w:b/>
        </w:rPr>
        <w:t>of</w:t>
      </w:r>
      <w:r>
        <w:rPr>
          <w:rFonts w:ascii="Arial"/>
          <w:b/>
          <w:spacing w:val="-9"/>
        </w:rPr>
        <w:t xml:space="preserve"> </w:t>
      </w:r>
      <w:r>
        <w:rPr>
          <w:rFonts w:ascii="Arial"/>
          <w:b/>
          <w:spacing w:val="-5"/>
        </w:rPr>
        <w:t>HO</w:t>
      </w:r>
      <w:r>
        <w:rPr>
          <w:rFonts w:hint="default" w:ascii="Arial"/>
          <w:b/>
          <w:spacing w:val="-5"/>
          <w:lang w:val="en-US"/>
        </w:rPr>
        <w:t>D</w:t>
      </w:r>
    </w:p>
    <w:p w14:paraId="73D4CD58">
      <w:pPr>
        <w:pStyle w:val="8"/>
        <w:spacing w:line="360" w:lineRule="auto"/>
        <w:rPr>
          <w:rFonts w:ascii="Arial"/>
          <w:b/>
          <w:sz w:val="22"/>
        </w:rPr>
      </w:pPr>
    </w:p>
    <w:p w14:paraId="0400CC40">
      <w:pPr>
        <w:pStyle w:val="8"/>
        <w:spacing w:before="12" w:line="360" w:lineRule="auto"/>
        <w:rPr>
          <w:rFonts w:ascii="Arial"/>
          <w:b/>
          <w:sz w:val="22"/>
        </w:rPr>
      </w:pPr>
    </w:p>
    <w:p w14:paraId="4D18AE77">
      <w:pPr>
        <w:pStyle w:val="8"/>
        <w:spacing w:before="12" w:line="360" w:lineRule="auto"/>
        <w:rPr>
          <w:rFonts w:ascii="Arial"/>
          <w:b/>
          <w:sz w:val="22"/>
        </w:rPr>
      </w:pPr>
    </w:p>
    <w:p w14:paraId="2DA85771">
      <w:pPr>
        <w:spacing w:line="360" w:lineRule="auto"/>
        <w:ind w:right="342"/>
        <w:jc w:val="center"/>
        <w:rPr>
          <w:rFonts w:ascii="Arial"/>
          <w:b/>
          <w:sz w:val="24"/>
        </w:rPr>
      </w:pPr>
      <w:r>
        <w:rPr>
          <w:rFonts w:ascii="Arial"/>
          <w:b/>
          <w:sz w:val="24"/>
          <w:u w:val="thick"/>
        </w:rPr>
        <w:t>External</w:t>
      </w:r>
      <w:r>
        <w:rPr>
          <w:rFonts w:ascii="Arial"/>
          <w:b/>
          <w:spacing w:val="-10"/>
          <w:sz w:val="24"/>
          <w:u w:val="thick"/>
        </w:rPr>
        <w:t xml:space="preserve"> </w:t>
      </w:r>
      <w:r>
        <w:rPr>
          <w:rFonts w:ascii="Arial"/>
          <w:b/>
          <w:spacing w:val="-4"/>
          <w:sz w:val="24"/>
          <w:u w:val="thick"/>
        </w:rPr>
        <w:t>Viva</w:t>
      </w:r>
    </w:p>
    <w:p w14:paraId="2E2F59A0">
      <w:pPr>
        <w:pStyle w:val="8"/>
        <w:spacing w:line="360" w:lineRule="auto"/>
        <w:rPr>
          <w:rFonts w:ascii="Arial"/>
          <w:b/>
        </w:rPr>
      </w:pPr>
    </w:p>
    <w:p w14:paraId="698E2537">
      <w:pPr>
        <w:pStyle w:val="8"/>
        <w:spacing w:line="360" w:lineRule="auto"/>
        <w:rPr>
          <w:rFonts w:ascii="Arial"/>
          <w:b/>
        </w:rPr>
      </w:pPr>
    </w:p>
    <w:p w14:paraId="0D36A3DF">
      <w:pPr>
        <w:pStyle w:val="4"/>
        <w:tabs>
          <w:tab w:val="left" w:pos="6063"/>
        </w:tabs>
        <w:spacing w:line="360" w:lineRule="auto"/>
        <w:ind w:left="1027"/>
        <w:rPr>
          <w:rFonts w:ascii="Arial"/>
        </w:rPr>
      </w:pPr>
      <w:r>
        <w:rPr>
          <w:rFonts w:ascii="Arial"/>
        </w:rPr>
        <w:t>Name</w:t>
      </w:r>
      <w:r>
        <w:rPr>
          <w:rFonts w:ascii="Arial"/>
          <w:spacing w:val="-10"/>
        </w:rPr>
        <w:t xml:space="preserve"> </w:t>
      </w:r>
      <w:r>
        <w:rPr>
          <w:rFonts w:ascii="Arial"/>
        </w:rPr>
        <w:t>of</w:t>
      </w:r>
      <w:r>
        <w:rPr>
          <w:rFonts w:ascii="Arial"/>
          <w:spacing w:val="-16"/>
        </w:rPr>
        <w:t xml:space="preserve"> </w:t>
      </w:r>
      <w:r>
        <w:rPr>
          <w:rFonts w:ascii="Arial"/>
        </w:rPr>
        <w:t>the</w:t>
      </w:r>
      <w:r>
        <w:rPr>
          <w:rFonts w:ascii="Arial"/>
          <w:spacing w:val="-13"/>
        </w:rPr>
        <w:t xml:space="preserve"> </w:t>
      </w:r>
      <w:r>
        <w:rPr>
          <w:rFonts w:ascii="Arial"/>
          <w:spacing w:val="-2"/>
        </w:rPr>
        <w:t>Examiners</w:t>
      </w:r>
      <w:r>
        <w:rPr>
          <w:rFonts w:ascii="Arial"/>
        </w:rPr>
        <w:tab/>
      </w:r>
      <w:r>
        <w:rPr>
          <w:rFonts w:ascii="Arial"/>
          <w:spacing w:val="-2"/>
        </w:rPr>
        <w:t>Signature</w:t>
      </w:r>
      <w:r>
        <w:rPr>
          <w:rFonts w:ascii="Arial"/>
          <w:spacing w:val="-12"/>
        </w:rPr>
        <w:t xml:space="preserve"> </w:t>
      </w:r>
      <w:r>
        <w:rPr>
          <w:rFonts w:ascii="Arial"/>
          <w:spacing w:val="-2"/>
        </w:rPr>
        <w:t>with</w:t>
      </w:r>
      <w:r>
        <w:rPr>
          <w:rFonts w:ascii="Arial"/>
          <w:spacing w:val="-10"/>
        </w:rPr>
        <w:t xml:space="preserve"> </w:t>
      </w:r>
      <w:r>
        <w:rPr>
          <w:rFonts w:ascii="Arial"/>
          <w:spacing w:val="-4"/>
        </w:rPr>
        <w:t>Date</w:t>
      </w:r>
    </w:p>
    <w:p w14:paraId="04396347">
      <w:pPr>
        <w:pStyle w:val="8"/>
        <w:spacing w:before="34" w:line="360" w:lineRule="auto"/>
        <w:rPr>
          <w:rFonts w:ascii="Arial"/>
          <w:b/>
        </w:rPr>
      </w:pPr>
    </w:p>
    <w:p w14:paraId="28A2564A">
      <w:pPr>
        <w:pStyle w:val="16"/>
        <w:numPr>
          <w:ilvl w:val="0"/>
          <w:numId w:val="1"/>
        </w:numPr>
        <w:tabs>
          <w:tab w:val="left" w:pos="267"/>
          <w:tab w:val="left" w:pos="4583"/>
          <w:tab w:val="left" w:pos="5041"/>
          <w:tab w:val="left" w:pos="9494"/>
        </w:tabs>
        <w:spacing w:line="360" w:lineRule="auto"/>
        <w:ind w:left="267" w:hanging="267"/>
        <w:rPr>
          <w:rFonts w:ascii="Arial"/>
          <w:i/>
          <w:sz w:val="24"/>
        </w:rPr>
      </w:pPr>
      <w:r>
        <w:rPr>
          <w:rFonts w:ascii="Arial"/>
          <w:i/>
          <w:sz w:val="24"/>
          <w:u w:val="single"/>
        </w:rPr>
        <w:t xml:space="preserve"> </w:t>
      </w:r>
      <w:r>
        <w:rPr>
          <w:rFonts w:ascii="Arial"/>
          <w:i/>
          <w:sz w:val="24"/>
          <w:u w:val="single"/>
        </w:rPr>
        <w:tab/>
      </w:r>
      <w:r>
        <w:rPr>
          <w:rFonts w:ascii="Arial"/>
          <w:i/>
          <w:sz w:val="24"/>
        </w:rPr>
        <w:tab/>
      </w:r>
      <w:r>
        <w:rPr>
          <w:rFonts w:ascii="Arial"/>
          <w:i/>
          <w:sz w:val="24"/>
          <w:u w:val="single"/>
        </w:rPr>
        <w:t xml:space="preserve"> </w:t>
      </w:r>
      <w:r>
        <w:rPr>
          <w:rFonts w:ascii="Arial"/>
          <w:i/>
          <w:sz w:val="24"/>
          <w:u w:val="single"/>
        </w:rPr>
        <w:tab/>
      </w:r>
    </w:p>
    <w:p w14:paraId="76D510E6">
      <w:pPr>
        <w:pStyle w:val="8"/>
        <w:spacing w:line="360" w:lineRule="auto"/>
        <w:rPr>
          <w:rFonts w:ascii="Arial"/>
          <w:i/>
        </w:rPr>
      </w:pPr>
    </w:p>
    <w:p w14:paraId="66F63459">
      <w:pPr>
        <w:pStyle w:val="8"/>
        <w:spacing w:line="360" w:lineRule="auto"/>
        <w:rPr>
          <w:rFonts w:ascii="Arial"/>
          <w:i/>
        </w:rPr>
      </w:pPr>
    </w:p>
    <w:p w14:paraId="0E4330A6">
      <w:pPr>
        <w:pStyle w:val="16"/>
        <w:numPr>
          <w:ilvl w:val="0"/>
          <w:numId w:val="1"/>
        </w:numPr>
        <w:tabs>
          <w:tab w:val="left" w:pos="267"/>
          <w:tab w:val="left" w:pos="4583"/>
          <w:tab w:val="left" w:pos="5041"/>
          <w:tab w:val="left" w:pos="9494"/>
        </w:tabs>
        <w:spacing w:before="1" w:line="360" w:lineRule="auto"/>
        <w:ind w:left="267" w:hanging="267"/>
        <w:rPr>
          <w:rFonts w:ascii="Arial"/>
          <w:i/>
          <w:sz w:val="24"/>
        </w:rPr>
      </w:pPr>
      <w:r>
        <w:rPr>
          <w:rFonts w:ascii="Arial"/>
          <w:i/>
          <w:sz w:val="24"/>
          <w:u w:val="single"/>
        </w:rPr>
        <w:t xml:space="preserve"> </w:t>
      </w:r>
      <w:r>
        <w:rPr>
          <w:rFonts w:ascii="Arial"/>
          <w:i/>
          <w:sz w:val="24"/>
          <w:u w:val="single"/>
        </w:rPr>
        <w:tab/>
      </w:r>
      <w:r>
        <w:rPr>
          <w:rFonts w:ascii="Arial"/>
          <w:i/>
          <w:sz w:val="24"/>
        </w:rPr>
        <w:tab/>
      </w:r>
      <w:r>
        <w:rPr>
          <w:rFonts w:ascii="Arial"/>
          <w:i/>
          <w:sz w:val="24"/>
          <w:u w:val="single"/>
        </w:rPr>
        <w:t xml:space="preserve"> </w:t>
      </w:r>
      <w:r>
        <w:rPr>
          <w:rFonts w:ascii="Arial"/>
          <w:i/>
          <w:sz w:val="24"/>
          <w:u w:val="single"/>
        </w:rPr>
        <w:tab/>
      </w:r>
    </w:p>
    <w:p w14:paraId="42ADFC83">
      <w:pPr>
        <w:pStyle w:val="16"/>
        <w:spacing w:line="360" w:lineRule="auto"/>
        <w:jc w:val="left"/>
        <w:rPr>
          <w:rFonts w:ascii="Arial"/>
          <w:i/>
          <w:sz w:val="24"/>
        </w:rPr>
        <w:sectPr>
          <w:footerReference r:id="rId3" w:type="default"/>
          <w:pgSz w:w="12240" w:h="20160"/>
          <w:pgMar w:top="1540" w:right="1080" w:bottom="280" w:left="1440" w:header="720" w:footer="720" w:gutter="0"/>
          <w:pgBorders>
            <w:top w:val="none" w:sz="0" w:space="0"/>
            <w:left w:val="none" w:sz="0" w:space="0"/>
            <w:bottom w:val="none" w:sz="0" w:space="0"/>
            <w:right w:val="none" w:sz="0" w:space="0"/>
          </w:pgBorders>
          <w:pgNumType w:fmt="upperRoman" w:start="1"/>
          <w:cols w:space="720" w:num="1"/>
        </w:sectPr>
      </w:pPr>
    </w:p>
    <w:p w14:paraId="27BD0DE0">
      <w:pPr>
        <w:spacing w:before="64"/>
        <w:ind w:left="261" w:right="261"/>
        <w:jc w:val="center"/>
        <w:rPr>
          <w:b/>
          <w:sz w:val="36"/>
        </w:rPr>
      </w:pPr>
      <w:r>
        <w:rPr>
          <w:b/>
          <w:spacing w:val="-2"/>
          <w:sz w:val="36"/>
        </w:rPr>
        <w:t>ACKNOWLEDGEMENT</w:t>
      </w:r>
    </w:p>
    <w:p w14:paraId="1ACA0D83">
      <w:pPr>
        <w:pStyle w:val="8"/>
        <w:spacing w:before="103"/>
        <w:rPr>
          <w:b/>
          <w:sz w:val="20"/>
        </w:rPr>
      </w:pPr>
      <w:r>
        <w:rPr>
          <w:b/>
          <w:sz w:val="20"/>
        </w:rPr>
        <mc:AlternateContent>
          <mc:Choice Requires="wps">
            <w:drawing>
              <wp:anchor distT="0" distB="0" distL="0" distR="0" simplePos="0" relativeHeight="251668480" behindDoc="1" locked="0" layoutInCell="1" allowOverlap="1">
                <wp:simplePos x="0" y="0"/>
                <wp:positionH relativeFrom="page">
                  <wp:posOffset>899160</wp:posOffset>
                </wp:positionH>
                <wp:positionV relativeFrom="paragraph">
                  <wp:posOffset>226695</wp:posOffset>
                </wp:positionV>
                <wp:extent cx="5707380" cy="1270"/>
                <wp:effectExtent l="0" t="0" r="0" b="0"/>
                <wp:wrapTopAndBottom/>
                <wp:docPr id="7" name="Graphic 7"/>
                <wp:cNvGraphicFramePr/>
                <a:graphic xmlns:a="http://schemas.openxmlformats.org/drawingml/2006/main">
                  <a:graphicData uri="http://schemas.microsoft.com/office/word/2010/wordprocessingShape">
                    <wps:wsp>
                      <wps:cNvSpPr/>
                      <wps:spPr>
                        <a:xfrm>
                          <a:off x="0" y="0"/>
                          <a:ext cx="5707380" cy="1270"/>
                        </a:xfrm>
                        <a:custGeom>
                          <a:avLst/>
                          <a:gdLst/>
                          <a:ahLst/>
                          <a:cxnLst/>
                          <a:rect l="l" t="t" r="r" b="b"/>
                          <a:pathLst>
                            <a:path w="5707380">
                              <a:moveTo>
                                <a:pt x="0" y="0"/>
                              </a:moveTo>
                              <a:lnTo>
                                <a:pt x="5707380" y="0"/>
                              </a:lnTo>
                            </a:path>
                          </a:pathLst>
                        </a:custGeom>
                        <a:ln w="12700">
                          <a:solidFill>
                            <a:srgbClr val="000000"/>
                          </a:solidFill>
                          <a:prstDash val="solid"/>
                        </a:ln>
                      </wps:spPr>
                      <wps:bodyPr wrap="square" lIns="0" tIns="0" rIns="0" bIns="0" rtlCol="0">
                        <a:noAutofit/>
                      </wps:bodyPr>
                    </wps:wsp>
                  </a:graphicData>
                </a:graphic>
              </wp:anchor>
            </w:drawing>
          </mc:Choice>
          <mc:Fallback>
            <w:pict>
              <v:shape id="Graphic 7" o:spid="_x0000_s1026" o:spt="100" style="position:absolute;left:0pt;margin-left:70.8pt;margin-top:17.85pt;height:0.1pt;width:449.4pt;mso-position-horizontal-relative:page;mso-wrap-distance-bottom:0pt;mso-wrap-distance-top:0pt;z-index:-251648000;mso-width-relative:page;mso-height-relative:page;" filled="f" stroked="t" coordsize="5707380,1" o:gfxdata="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b5PG1NYAAAAKAQAADwAAAAAAAAABACAA&#10;AAAiAAAAZHJzL2Rvd25yZXYueG1sUEsBAhQAFAAAAAgAh07iQOR8oA0PAgAAewQAAA4AAAAAAAAA&#10;AQAgAAAAJQEAAGRycy9lMm9Eb2MueG1sUEsFBgAAAAAGAAYAWQEAAKYFAAAAAA==&#10;" path="m0,0l5707380,0e">
                <v:fill on="f" focussize="0,0"/>
                <v:stroke weight="1pt" color="#000000" joinstyle="round"/>
                <v:imagedata o:title=""/>
                <o:lock v:ext="edit" aspectratio="f"/>
                <v:textbox inset="0mm,0mm,0mm,0mm"/>
                <w10:wrap type="topAndBottom"/>
              </v:shape>
            </w:pict>
          </mc:Fallback>
        </mc:AlternateContent>
      </w:r>
    </w:p>
    <w:p w14:paraId="54752AD6">
      <w:pPr>
        <w:pStyle w:val="8"/>
        <w:spacing w:before="16" w:line="360" w:lineRule="auto"/>
        <w:rPr>
          <w:b/>
          <w:sz w:val="36"/>
        </w:rPr>
      </w:pPr>
    </w:p>
    <w:p w14:paraId="2DF94230">
      <w:pPr>
        <w:pStyle w:val="8"/>
        <w:spacing w:line="360" w:lineRule="auto"/>
        <w:ind w:left="360" w:right="360"/>
        <w:jc w:val="both"/>
      </w:pPr>
      <w:r>
        <w:t>I believe that my project will be complete only after I thank the people who have contributed to make this project successful.</w:t>
      </w:r>
    </w:p>
    <w:p w14:paraId="4E6CFB3C">
      <w:pPr>
        <w:pStyle w:val="8"/>
        <w:spacing w:before="158" w:line="360" w:lineRule="auto"/>
        <w:ind w:left="360" w:right="356"/>
        <w:jc w:val="both"/>
      </w:pPr>
      <w:r>
        <w:t>First</w:t>
      </w:r>
      <w:r>
        <w:rPr>
          <w:spacing w:val="-6"/>
        </w:rPr>
        <w:t xml:space="preserve"> </w:t>
      </w:r>
      <w:r>
        <w:t>and</w:t>
      </w:r>
      <w:r>
        <w:rPr>
          <w:spacing w:val="-7"/>
        </w:rPr>
        <w:t xml:space="preserve"> </w:t>
      </w:r>
      <w:r>
        <w:t>foremost,</w:t>
      </w:r>
      <w:r>
        <w:rPr>
          <w:spacing w:val="-7"/>
        </w:rPr>
        <w:t xml:space="preserve"> </w:t>
      </w:r>
      <w:r>
        <w:t>my</w:t>
      </w:r>
      <w:r>
        <w:rPr>
          <w:spacing w:val="-7"/>
        </w:rPr>
        <w:t xml:space="preserve"> </w:t>
      </w:r>
      <w:r>
        <w:t>sincere</w:t>
      </w:r>
      <w:r>
        <w:rPr>
          <w:spacing w:val="-9"/>
        </w:rPr>
        <w:t xml:space="preserve"> </w:t>
      </w:r>
      <w:r>
        <w:t>thanks</w:t>
      </w:r>
      <w:r>
        <w:rPr>
          <w:spacing w:val="-7"/>
        </w:rPr>
        <w:t xml:space="preserve"> </w:t>
      </w:r>
      <w:r>
        <w:t>to</w:t>
      </w:r>
      <w:r>
        <w:rPr>
          <w:spacing w:val="-6"/>
        </w:rPr>
        <w:t xml:space="preserve"> </w:t>
      </w:r>
      <w:r>
        <w:t>our</w:t>
      </w:r>
      <w:r>
        <w:rPr>
          <w:spacing w:val="-8"/>
        </w:rPr>
        <w:t xml:space="preserve"> </w:t>
      </w:r>
      <w:r>
        <w:t>beloved</w:t>
      </w:r>
      <w:r>
        <w:rPr>
          <w:spacing w:val="-7"/>
        </w:rPr>
        <w:t xml:space="preserve"> </w:t>
      </w:r>
      <w:r>
        <w:t>principal,</w:t>
      </w:r>
      <w:r>
        <w:rPr>
          <w:spacing w:val="-7"/>
        </w:rPr>
        <w:t xml:space="preserve"> </w:t>
      </w:r>
      <w:r>
        <w:t>Dr.</w:t>
      </w:r>
      <w:r>
        <w:rPr>
          <w:spacing w:val="-7"/>
        </w:rPr>
        <w:t xml:space="preserve"> </w:t>
      </w:r>
      <w:r>
        <w:t>Niranjan</w:t>
      </w:r>
      <w:r>
        <w:rPr>
          <w:spacing w:val="-5"/>
        </w:rPr>
        <w:t xml:space="preserve"> </w:t>
      </w:r>
      <w:r>
        <w:t>N.</w:t>
      </w:r>
      <w:r>
        <w:rPr>
          <w:spacing w:val="-7"/>
        </w:rPr>
        <w:t xml:space="preserve"> </w:t>
      </w:r>
      <w:r>
        <w:t>Chiplunkar</w:t>
      </w:r>
      <w:r>
        <w:rPr>
          <w:spacing w:val="-5"/>
        </w:rPr>
        <w:t xml:space="preserve"> </w:t>
      </w:r>
      <w:r>
        <w:t>for giving us an opportunity</w:t>
      </w:r>
      <w:r>
        <w:rPr>
          <w:spacing w:val="-2"/>
        </w:rPr>
        <w:t xml:space="preserve"> </w:t>
      </w:r>
      <w:r>
        <w:t>to carry out my project work</w:t>
      </w:r>
      <w:r>
        <w:rPr>
          <w:spacing w:val="-1"/>
        </w:rPr>
        <w:t xml:space="preserve"> </w:t>
      </w:r>
      <w:r>
        <w:t>at our</w:t>
      </w:r>
      <w:r>
        <w:rPr>
          <w:spacing w:val="-1"/>
        </w:rPr>
        <w:t xml:space="preserve"> </w:t>
      </w:r>
      <w:r>
        <w:t>college and providing us with all the needed facilities.</w:t>
      </w:r>
    </w:p>
    <w:p w14:paraId="45EF17CB">
      <w:pPr>
        <w:pStyle w:val="8"/>
        <w:spacing w:before="161" w:line="360" w:lineRule="auto"/>
        <w:ind w:left="360" w:right="356"/>
        <w:jc w:val="both"/>
      </w:pPr>
      <w:r>
        <w:t>I express my deep sense of gratitude and indebtedness to my guide Ms Varshitha B.A, Assistant Professor Gd-I, Dept of Cybersecurity NMAMIT, Nitte for her inspiring</w:t>
      </w:r>
      <w:r>
        <w:rPr>
          <w:spacing w:val="-3"/>
        </w:rPr>
        <w:t xml:space="preserve"> </w:t>
      </w:r>
      <w:r>
        <w:t>guidance,</w:t>
      </w:r>
      <w:r>
        <w:rPr>
          <w:spacing w:val="-1"/>
        </w:rPr>
        <w:t xml:space="preserve"> </w:t>
      </w:r>
      <w:r>
        <w:t>constant</w:t>
      </w:r>
      <w:r>
        <w:rPr>
          <w:spacing w:val="-3"/>
        </w:rPr>
        <w:t xml:space="preserve"> </w:t>
      </w:r>
      <w:r>
        <w:t>encouragement,</w:t>
      </w:r>
      <w:r>
        <w:rPr>
          <w:spacing w:val="-3"/>
        </w:rPr>
        <w:t xml:space="preserve"> </w:t>
      </w:r>
      <w:r>
        <w:t>support</w:t>
      </w:r>
      <w:r>
        <w:rPr>
          <w:spacing w:val="-3"/>
        </w:rPr>
        <w:t xml:space="preserve"> </w:t>
      </w:r>
      <w:r>
        <w:t>and</w:t>
      </w:r>
      <w:r>
        <w:rPr>
          <w:spacing w:val="-3"/>
        </w:rPr>
        <w:t xml:space="preserve"> </w:t>
      </w:r>
      <w:r>
        <w:t>suggestions</w:t>
      </w:r>
      <w:r>
        <w:rPr>
          <w:spacing w:val="-4"/>
        </w:rPr>
        <w:t xml:space="preserve"> </w:t>
      </w:r>
      <w:r>
        <w:t>for</w:t>
      </w:r>
      <w:r>
        <w:rPr>
          <w:spacing w:val="-5"/>
        </w:rPr>
        <w:t xml:space="preserve"> </w:t>
      </w:r>
      <w:r>
        <w:t>improvement</w:t>
      </w:r>
      <w:r>
        <w:rPr>
          <w:spacing w:val="-3"/>
        </w:rPr>
        <w:t xml:space="preserve"> </w:t>
      </w:r>
      <w:r>
        <w:t>during the course for our project.</w:t>
      </w:r>
    </w:p>
    <w:p w14:paraId="0070AF46">
      <w:pPr>
        <w:pStyle w:val="8"/>
        <w:spacing w:before="161" w:line="360" w:lineRule="auto"/>
        <w:ind w:left="360" w:right="357"/>
        <w:jc w:val="both"/>
      </w:pPr>
      <w:r>
        <w:t>I acknowledge the support and valuable inputs given by Dr. Roshan Fernandes, Head of the Department, Cybersecurity, NMAMIT, Nitte.</w:t>
      </w:r>
    </w:p>
    <w:p w14:paraId="7E00D2D0">
      <w:pPr>
        <w:pStyle w:val="8"/>
        <w:spacing w:before="160" w:line="360" w:lineRule="auto"/>
        <w:ind w:left="360" w:right="354"/>
        <w:jc w:val="both"/>
      </w:pPr>
      <w:r>
        <w:t>Finally, I thank the staff members of the Department of Cybersecurity and our parents and all our friends for their honest opinions and suggestions throughout the course of our project.</w:t>
      </w:r>
    </w:p>
    <w:p w14:paraId="00A47339">
      <w:pPr>
        <w:pStyle w:val="8"/>
        <w:spacing w:line="360" w:lineRule="auto"/>
      </w:pPr>
    </w:p>
    <w:p w14:paraId="3FE501E3">
      <w:pPr>
        <w:pStyle w:val="8"/>
        <w:spacing w:line="360" w:lineRule="auto"/>
      </w:pPr>
    </w:p>
    <w:p w14:paraId="4F863370">
      <w:pPr>
        <w:pStyle w:val="8"/>
        <w:spacing w:before="232" w:line="360" w:lineRule="auto"/>
      </w:pPr>
    </w:p>
    <w:p w14:paraId="6C0A10CF">
      <w:pPr>
        <w:pStyle w:val="3"/>
        <w:spacing w:line="360" w:lineRule="auto"/>
        <w:jc w:val="center"/>
        <w:rPr>
          <w:rFonts w:hint="default"/>
          <w:lang w:val="en-US"/>
        </w:rPr>
        <w:sectPr>
          <w:footerReference r:id="rId4" w:type="default"/>
          <w:pgSz w:w="11910" w:h="16840"/>
          <w:pgMar w:top="1360" w:right="1080" w:bottom="1720" w:left="1080" w:header="0" w:footer="1538" w:gutter="0"/>
          <w:pgBorders>
            <w:top w:val="none" w:sz="0" w:space="0"/>
            <w:left w:val="none" w:sz="0" w:space="0"/>
            <w:bottom w:val="none" w:sz="0" w:space="0"/>
            <w:right w:val="none" w:sz="0" w:space="0"/>
          </w:pgBorders>
          <w:pgNumType w:fmt="upperRoman"/>
          <w:cols w:space="720" w:num="1"/>
        </w:sectPr>
      </w:pPr>
      <w:r>
        <w:t xml:space="preserve">                                                              </w:t>
      </w:r>
      <w:r>
        <w:rPr>
          <w:rFonts w:hint="default"/>
          <w:lang w:val="en-US"/>
        </w:rPr>
        <w:t xml:space="preserve">            </w:t>
      </w:r>
    </w:p>
    <w:p w14:paraId="5933B81A">
      <w:pPr>
        <w:spacing w:before="64"/>
        <w:ind w:left="261" w:right="261"/>
        <w:jc w:val="center"/>
        <w:rPr>
          <w:b/>
          <w:sz w:val="36"/>
        </w:rPr>
      </w:pPr>
      <w:r>
        <w:rPr>
          <w:b/>
          <w:spacing w:val="-2"/>
          <w:sz w:val="36"/>
        </w:rPr>
        <w:t>ABSTRACT</w:t>
      </w:r>
    </w:p>
    <w:p w14:paraId="302AB4A8">
      <w:pPr>
        <w:pStyle w:val="8"/>
        <w:spacing w:before="157"/>
        <w:rPr>
          <w:b/>
          <w:sz w:val="20"/>
        </w:rPr>
      </w:pPr>
      <w:r>
        <w:rPr>
          <w:b/>
          <w:sz w:val="20"/>
        </w:rPr>
        <mc:AlternateContent>
          <mc:Choice Requires="wps">
            <w:drawing>
              <wp:anchor distT="0" distB="0" distL="0" distR="0" simplePos="0" relativeHeight="251667456" behindDoc="1" locked="0" layoutInCell="1" allowOverlap="1">
                <wp:simplePos x="0" y="0"/>
                <wp:positionH relativeFrom="page">
                  <wp:posOffset>944880</wp:posOffset>
                </wp:positionH>
                <wp:positionV relativeFrom="paragraph">
                  <wp:posOffset>260985</wp:posOffset>
                </wp:positionV>
                <wp:extent cx="5600700" cy="1270"/>
                <wp:effectExtent l="0" t="0" r="0" b="0"/>
                <wp:wrapTopAndBottom/>
                <wp:docPr id="9" name="Graphic 9"/>
                <wp:cNvGraphicFramePr/>
                <a:graphic xmlns:a="http://schemas.openxmlformats.org/drawingml/2006/main">
                  <a:graphicData uri="http://schemas.microsoft.com/office/word/2010/wordprocessingShape">
                    <wps:wsp>
                      <wps:cNvSpPr/>
                      <wps:spPr>
                        <a:xfrm>
                          <a:off x="0" y="0"/>
                          <a:ext cx="5600700" cy="1270"/>
                        </a:xfrm>
                        <a:custGeom>
                          <a:avLst/>
                          <a:gdLst/>
                          <a:ahLst/>
                          <a:cxnLst/>
                          <a:rect l="l" t="t" r="r" b="b"/>
                          <a:pathLst>
                            <a:path w="5600700">
                              <a:moveTo>
                                <a:pt x="0" y="0"/>
                              </a:moveTo>
                              <a:lnTo>
                                <a:pt x="5600700" y="0"/>
                              </a:lnTo>
                            </a:path>
                          </a:pathLst>
                        </a:custGeom>
                        <a:ln w="12700">
                          <a:solidFill>
                            <a:srgbClr val="000000"/>
                          </a:solidFill>
                          <a:prstDash val="solid"/>
                        </a:ln>
                      </wps:spPr>
                      <wps:bodyPr wrap="square" lIns="0" tIns="0" rIns="0" bIns="0" rtlCol="0">
                        <a:noAutofit/>
                      </wps:bodyPr>
                    </wps:wsp>
                  </a:graphicData>
                </a:graphic>
              </wp:anchor>
            </w:drawing>
          </mc:Choice>
          <mc:Fallback>
            <w:pict>
              <v:shape id="Graphic 9" o:spid="_x0000_s1026" o:spt="100" style="position:absolute;left:0pt;margin-left:74.4pt;margin-top:20.55pt;height:0.1pt;width:441pt;mso-position-horizontal-relative:page;mso-wrap-distance-bottom:0pt;mso-wrap-distance-top:0pt;z-index:-251649024;mso-width-relative:page;mso-height-relative:page;" filled="f" stroked="t" coordsize="5600700,1" o:gfxdata="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FseFB/XAAAACgEAAA8AAAAAAAAAAQAg&#10;AAAAIgAAAGRycy9kb3ducmV2LnhtbFBLAQIUABQAAAAIAIdO4kB1VT4IDwIAAHsEAAAOAAAAAAAA&#10;AAEAIAAAACYBAABkcnMvZTJvRG9jLnhtbFBLBQYAAAAABgAGAFkBAACnBQAAAAA=&#10;" path="m0,0l5600700,0e">
                <v:fill on="f" focussize="0,0"/>
                <v:stroke weight="1pt" color="#000000" joinstyle="round"/>
                <v:imagedata o:title=""/>
                <o:lock v:ext="edit" aspectratio="f"/>
                <v:textbox inset="0mm,0mm,0mm,0mm"/>
                <w10:wrap type="topAndBottom"/>
              </v:shape>
            </w:pict>
          </mc:Fallback>
        </mc:AlternateContent>
      </w:r>
    </w:p>
    <w:p w14:paraId="37390796">
      <w:pPr>
        <w:pStyle w:val="8"/>
        <w:spacing w:before="161" w:line="360" w:lineRule="auto"/>
        <w:ind w:left="360" w:right="357"/>
        <w:jc w:val="both"/>
      </w:pPr>
    </w:p>
    <w:p w14:paraId="00005F00">
      <w:pPr>
        <w:pStyle w:val="8"/>
        <w:spacing w:line="360" w:lineRule="auto"/>
        <w:jc w:val="both"/>
        <w:rPr>
          <w:rFonts w:hint="default"/>
        </w:rPr>
      </w:pPr>
      <w:r>
        <w:rPr>
          <w:rFonts w:hint="default"/>
        </w:rPr>
        <w:t>The Secure File Sharing System introduces a hybrid cryptographic model designed to ensure confidentiality, authenticity, and time-bound access during file transmission. It integrates AES-256 symmetric encryption for securing file content and Elliptic Curve Cryptography (ECC) with the Elliptic Curve Diffie–Hellman (ECDH) key exchange protocol to protect encryption keys. The process is further strengthened using an HMAC-based Key Derivation Function (HKDF), which incorporates a user-defined password to derive the final encryption key. This combination ensures that even if one layer is compromised, the overall system security remains intact through key isolation and strong encryption hierarchy.</w:t>
      </w:r>
    </w:p>
    <w:p w14:paraId="4C1D6636">
      <w:pPr>
        <w:pStyle w:val="8"/>
        <w:spacing w:line="360" w:lineRule="auto"/>
        <w:jc w:val="both"/>
        <w:rPr>
          <w:rFonts w:hint="default"/>
        </w:rPr>
      </w:pPr>
    </w:p>
    <w:p w14:paraId="21E4D8D1">
      <w:pPr>
        <w:pStyle w:val="8"/>
        <w:spacing w:line="360" w:lineRule="auto"/>
        <w:jc w:val="both"/>
        <w:sectPr>
          <w:footerReference r:id="rId5" w:type="default"/>
          <w:pgSz w:w="11910" w:h="16840"/>
          <w:pgMar w:top="1360" w:right="1080" w:bottom="1200" w:left="1080" w:header="0" w:footer="1000" w:gutter="0"/>
          <w:pgBorders>
            <w:top w:val="none" w:sz="0" w:space="0"/>
            <w:left w:val="none" w:sz="0" w:space="0"/>
            <w:bottom w:val="none" w:sz="0" w:space="0"/>
            <w:right w:val="none" w:sz="0" w:space="0"/>
          </w:pgBorders>
          <w:pgNumType w:fmt="upperRoman" w:start="3"/>
          <w:cols w:space="720" w:num="1"/>
        </w:sectPr>
      </w:pPr>
      <w:r>
        <w:rPr>
          <w:rFonts w:hint="default"/>
        </w:rPr>
        <w:t xml:space="preserve">To enforce access control, the system employs a multi-factor and time-sensitive authentication mechanism. A One-Time Password (OTP) is sent to the recipient’s registered email, and a QR code is generated with a validity period of 30 minutes. The recipient can access the file only after scanning the QR code (or using the secure link) and entering both the password and OTP. This multi-layer verification approach prevents unauthorized access, replay attacks, and misuse of encryption keys. The result is a secure, efficient, and reliable file-sharing framework well-suited for academic, corporate, and government environments where data protection and controlled access are essential. </w:t>
      </w:r>
    </w:p>
    <w:p w14:paraId="635E7CCD">
      <w:pPr>
        <w:pStyle w:val="8"/>
        <w:spacing w:before="6"/>
        <w:rPr>
          <w:sz w:val="16"/>
        </w:rPr>
      </w:pPr>
    </w:p>
    <w:p w14:paraId="0BE5C973">
      <w:pPr>
        <w:pStyle w:val="17"/>
        <w:jc w:val="right"/>
        <w:rPr>
          <w:sz w:val="24"/>
        </w:rPr>
      </w:pPr>
    </w:p>
    <w:p w14:paraId="53537C5F">
      <w:pPr>
        <w:pStyle w:val="8"/>
        <w:spacing w:before="185"/>
        <w:rPr>
          <w:sz w:val="20"/>
        </w:rPr>
      </w:pPr>
    </w:p>
    <w:tbl>
      <w:tblPr>
        <w:tblStyle w:val="7"/>
        <w:tblW w:w="0" w:type="auto"/>
        <w:tblInd w:w="-45" w:type="dxa"/>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1095"/>
        <w:gridCol w:w="7128"/>
        <w:gridCol w:w="1097"/>
      </w:tblGrid>
      <w:tr w14:paraId="1176604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105" w:hRule="atLeast"/>
        </w:trPr>
        <w:tc>
          <w:tcPr>
            <w:tcW w:w="1095" w:type="dxa"/>
          </w:tcPr>
          <w:p w14:paraId="5FE15027">
            <w:pPr>
              <w:pStyle w:val="17"/>
              <w:spacing w:before="143"/>
              <w:ind w:left="107"/>
              <w:jc w:val="left"/>
              <w:rPr>
                <w:b/>
                <w:sz w:val="24"/>
              </w:rPr>
            </w:pPr>
            <w:r>
              <w:rPr>
                <w:b/>
                <w:spacing w:val="-5"/>
                <w:sz w:val="24"/>
              </w:rPr>
              <w:t>SL.</w:t>
            </w:r>
          </w:p>
          <w:p w14:paraId="1A322DBC">
            <w:pPr>
              <w:pStyle w:val="17"/>
              <w:spacing w:before="136"/>
              <w:ind w:left="107"/>
              <w:jc w:val="left"/>
              <w:rPr>
                <w:b/>
                <w:sz w:val="24"/>
              </w:rPr>
            </w:pPr>
            <w:r>
              <w:rPr>
                <w:b/>
                <w:spacing w:val="-5"/>
                <w:sz w:val="24"/>
              </w:rPr>
              <w:t>NO.</w:t>
            </w:r>
          </w:p>
        </w:tc>
        <w:tc>
          <w:tcPr>
            <w:tcW w:w="7128" w:type="dxa"/>
          </w:tcPr>
          <w:p w14:paraId="3D7314A4">
            <w:pPr>
              <w:pStyle w:val="17"/>
              <w:spacing w:before="73"/>
              <w:ind w:left="0"/>
              <w:jc w:val="left"/>
              <w:rPr>
                <w:sz w:val="24"/>
              </w:rPr>
            </w:pPr>
          </w:p>
          <w:p w14:paraId="4D93882F">
            <w:pPr>
              <w:pStyle w:val="17"/>
              <w:spacing w:before="0"/>
              <w:ind w:left="108"/>
              <w:jc w:val="left"/>
              <w:rPr>
                <w:b/>
                <w:sz w:val="24"/>
              </w:rPr>
            </w:pPr>
            <w:r>
              <w:rPr>
                <w:b/>
                <w:spacing w:val="-2"/>
                <w:sz w:val="24"/>
              </w:rPr>
              <w:t>CHAPTERS</w:t>
            </w:r>
          </w:p>
        </w:tc>
        <w:tc>
          <w:tcPr>
            <w:tcW w:w="1097" w:type="dxa"/>
          </w:tcPr>
          <w:p w14:paraId="2C2B9225">
            <w:pPr>
              <w:pStyle w:val="17"/>
              <w:spacing w:before="143" w:line="360" w:lineRule="auto"/>
              <w:ind w:left="108" w:right="308"/>
              <w:jc w:val="left"/>
              <w:rPr>
                <w:b/>
                <w:sz w:val="24"/>
              </w:rPr>
            </w:pPr>
            <w:r>
              <w:rPr>
                <w:b/>
                <w:spacing w:val="-4"/>
                <w:sz w:val="24"/>
              </w:rPr>
              <w:t>PAGE NO.</w:t>
            </w:r>
          </w:p>
        </w:tc>
      </w:tr>
      <w:tr w14:paraId="518B9DB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10" w:hRule="atLeast"/>
        </w:trPr>
        <w:tc>
          <w:tcPr>
            <w:tcW w:w="1095" w:type="dxa"/>
          </w:tcPr>
          <w:p w14:paraId="6DDF10D5">
            <w:pPr>
              <w:pStyle w:val="17"/>
              <w:jc w:val="center"/>
              <w:rPr>
                <w:sz w:val="24"/>
              </w:rPr>
            </w:pPr>
            <w:r>
              <w:rPr>
                <w:spacing w:val="-10"/>
                <w:sz w:val="24"/>
              </w:rPr>
              <w:t>1</w:t>
            </w:r>
          </w:p>
        </w:tc>
        <w:tc>
          <w:tcPr>
            <w:tcW w:w="7128" w:type="dxa"/>
          </w:tcPr>
          <w:p w14:paraId="171B60C0">
            <w:pPr>
              <w:pStyle w:val="17"/>
              <w:ind w:left="108"/>
              <w:jc w:val="left"/>
              <w:rPr>
                <w:sz w:val="24"/>
              </w:rPr>
            </w:pPr>
            <w:r>
              <w:rPr>
                <w:spacing w:val="-2"/>
                <w:sz w:val="24"/>
              </w:rPr>
              <w:t>Introduction</w:t>
            </w:r>
          </w:p>
        </w:tc>
        <w:tc>
          <w:tcPr>
            <w:tcW w:w="1097" w:type="dxa"/>
          </w:tcPr>
          <w:p w14:paraId="289DE7A4">
            <w:pPr>
              <w:pStyle w:val="17"/>
              <w:jc w:val="center"/>
              <w:rPr>
                <w:rFonts w:hint="default"/>
                <w:sz w:val="24"/>
                <w:lang w:val="en-US"/>
              </w:rPr>
            </w:pPr>
            <w:r>
              <w:rPr>
                <w:spacing w:val="-2"/>
                <w:sz w:val="24"/>
              </w:rPr>
              <w:t>1-</w:t>
            </w:r>
            <w:r>
              <w:rPr>
                <w:rFonts w:hint="default"/>
                <w:spacing w:val="-2"/>
                <w:sz w:val="24"/>
                <w:lang w:val="en-US"/>
              </w:rPr>
              <w:t>3</w:t>
            </w:r>
          </w:p>
        </w:tc>
      </w:tr>
      <w:tr w14:paraId="37D4D30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618" w:hRule="atLeast"/>
        </w:trPr>
        <w:tc>
          <w:tcPr>
            <w:tcW w:w="1095" w:type="dxa"/>
          </w:tcPr>
          <w:p w14:paraId="775693ED">
            <w:pPr>
              <w:pStyle w:val="17"/>
              <w:jc w:val="center"/>
              <w:rPr>
                <w:sz w:val="24"/>
              </w:rPr>
            </w:pPr>
            <w:r>
              <w:rPr>
                <w:spacing w:val="-10"/>
                <w:sz w:val="24"/>
              </w:rPr>
              <w:t>2</w:t>
            </w:r>
          </w:p>
        </w:tc>
        <w:tc>
          <w:tcPr>
            <w:tcW w:w="7128" w:type="dxa"/>
          </w:tcPr>
          <w:p w14:paraId="474E6686">
            <w:pPr>
              <w:pStyle w:val="17"/>
              <w:ind w:left="108"/>
              <w:jc w:val="left"/>
              <w:rPr>
                <w:sz w:val="24"/>
              </w:rPr>
            </w:pPr>
            <w:r>
              <w:rPr>
                <w:sz w:val="24"/>
              </w:rPr>
              <w:t>Project</w:t>
            </w:r>
            <w:r>
              <w:rPr>
                <w:spacing w:val="-3"/>
                <w:sz w:val="24"/>
              </w:rPr>
              <w:t xml:space="preserve"> </w:t>
            </w:r>
            <w:r>
              <w:rPr>
                <w:spacing w:val="-2"/>
                <w:sz w:val="24"/>
              </w:rPr>
              <w:t>Objectives</w:t>
            </w:r>
          </w:p>
        </w:tc>
        <w:tc>
          <w:tcPr>
            <w:tcW w:w="1097" w:type="dxa"/>
          </w:tcPr>
          <w:p w14:paraId="468B026C">
            <w:pPr>
              <w:pStyle w:val="17"/>
              <w:ind w:right="2"/>
              <w:jc w:val="center"/>
              <w:rPr>
                <w:rFonts w:hint="default"/>
                <w:sz w:val="24"/>
                <w:lang w:val="en-US"/>
              </w:rPr>
            </w:pPr>
            <w:r>
              <w:rPr>
                <w:rFonts w:hint="default"/>
                <w:sz w:val="24"/>
                <w:lang w:val="en-US"/>
              </w:rPr>
              <w:t>4</w:t>
            </w:r>
          </w:p>
        </w:tc>
      </w:tr>
      <w:tr w14:paraId="3F0FC79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621" w:hRule="atLeast"/>
        </w:trPr>
        <w:tc>
          <w:tcPr>
            <w:tcW w:w="1095" w:type="dxa"/>
          </w:tcPr>
          <w:p w14:paraId="4FFF2E9F">
            <w:pPr>
              <w:pStyle w:val="17"/>
              <w:spacing w:before="8"/>
              <w:jc w:val="center"/>
              <w:rPr>
                <w:sz w:val="24"/>
              </w:rPr>
            </w:pPr>
            <w:r>
              <w:rPr>
                <w:spacing w:val="-10"/>
                <w:sz w:val="24"/>
              </w:rPr>
              <w:t>3</w:t>
            </w:r>
          </w:p>
        </w:tc>
        <w:tc>
          <w:tcPr>
            <w:tcW w:w="7128" w:type="dxa"/>
          </w:tcPr>
          <w:p w14:paraId="3E042209">
            <w:pPr>
              <w:pStyle w:val="17"/>
              <w:spacing w:before="8"/>
              <w:ind w:left="108"/>
              <w:jc w:val="left"/>
              <w:rPr>
                <w:sz w:val="24"/>
              </w:rPr>
            </w:pPr>
            <w:r>
              <w:rPr>
                <w:sz w:val="24"/>
              </w:rPr>
              <w:t>Literature</w:t>
            </w:r>
            <w:r>
              <w:rPr>
                <w:spacing w:val="-4"/>
                <w:sz w:val="24"/>
              </w:rPr>
              <w:t xml:space="preserve"> </w:t>
            </w:r>
            <w:r>
              <w:rPr>
                <w:spacing w:val="-2"/>
                <w:sz w:val="24"/>
              </w:rPr>
              <w:t>Review</w:t>
            </w:r>
          </w:p>
        </w:tc>
        <w:tc>
          <w:tcPr>
            <w:tcW w:w="1097" w:type="dxa"/>
          </w:tcPr>
          <w:p w14:paraId="253321F5">
            <w:pPr>
              <w:pStyle w:val="17"/>
              <w:spacing w:before="8"/>
              <w:jc w:val="center"/>
              <w:rPr>
                <w:rFonts w:hint="default"/>
                <w:sz w:val="24"/>
                <w:lang w:val="en-US"/>
              </w:rPr>
            </w:pPr>
            <w:r>
              <w:rPr>
                <w:rFonts w:hint="default"/>
                <w:sz w:val="24"/>
                <w:lang w:val="en-US"/>
              </w:rPr>
              <w:t>5-6</w:t>
            </w:r>
          </w:p>
        </w:tc>
      </w:tr>
      <w:tr w14:paraId="1066828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618" w:hRule="atLeast"/>
        </w:trPr>
        <w:tc>
          <w:tcPr>
            <w:tcW w:w="1095" w:type="dxa"/>
          </w:tcPr>
          <w:p w14:paraId="05166C8B">
            <w:pPr>
              <w:pStyle w:val="17"/>
              <w:jc w:val="center"/>
              <w:rPr>
                <w:sz w:val="24"/>
              </w:rPr>
            </w:pPr>
            <w:r>
              <w:rPr>
                <w:spacing w:val="-10"/>
                <w:sz w:val="24"/>
              </w:rPr>
              <w:t>4</w:t>
            </w:r>
          </w:p>
        </w:tc>
        <w:tc>
          <w:tcPr>
            <w:tcW w:w="7128" w:type="dxa"/>
          </w:tcPr>
          <w:p w14:paraId="00EB1033">
            <w:pPr>
              <w:pStyle w:val="17"/>
              <w:ind w:left="108"/>
              <w:jc w:val="left"/>
              <w:rPr>
                <w:sz w:val="24"/>
              </w:rPr>
            </w:pPr>
            <w:r>
              <w:rPr>
                <w:sz w:val="24"/>
              </w:rPr>
              <w:t>Core</w:t>
            </w:r>
            <w:r>
              <w:rPr>
                <w:spacing w:val="-2"/>
                <w:sz w:val="24"/>
              </w:rPr>
              <w:t xml:space="preserve"> Technologies</w:t>
            </w:r>
          </w:p>
        </w:tc>
        <w:tc>
          <w:tcPr>
            <w:tcW w:w="1097" w:type="dxa"/>
          </w:tcPr>
          <w:p w14:paraId="45637FA5">
            <w:pPr>
              <w:pStyle w:val="17"/>
              <w:ind w:right="2"/>
              <w:jc w:val="center"/>
              <w:rPr>
                <w:rFonts w:hint="default"/>
                <w:sz w:val="24"/>
                <w:lang w:val="en-US"/>
              </w:rPr>
            </w:pPr>
            <w:r>
              <w:rPr>
                <w:rFonts w:hint="default"/>
                <w:sz w:val="24"/>
                <w:lang w:val="en-US"/>
              </w:rPr>
              <w:t>7-8</w:t>
            </w:r>
          </w:p>
        </w:tc>
      </w:tr>
      <w:tr w14:paraId="299F744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611" w:hRule="atLeast"/>
        </w:trPr>
        <w:tc>
          <w:tcPr>
            <w:tcW w:w="1095" w:type="dxa"/>
          </w:tcPr>
          <w:p w14:paraId="4EEF5180">
            <w:pPr>
              <w:pStyle w:val="17"/>
              <w:spacing w:before="8"/>
              <w:jc w:val="center"/>
              <w:rPr>
                <w:sz w:val="24"/>
              </w:rPr>
            </w:pPr>
            <w:r>
              <w:rPr>
                <w:spacing w:val="-10"/>
                <w:sz w:val="24"/>
              </w:rPr>
              <w:t>5</w:t>
            </w:r>
          </w:p>
        </w:tc>
        <w:tc>
          <w:tcPr>
            <w:tcW w:w="7128" w:type="dxa"/>
          </w:tcPr>
          <w:p w14:paraId="1F144109">
            <w:pPr>
              <w:pStyle w:val="17"/>
              <w:spacing w:before="8"/>
              <w:ind w:left="108"/>
              <w:jc w:val="left"/>
              <w:rPr>
                <w:sz w:val="24"/>
              </w:rPr>
            </w:pPr>
            <w:r>
              <w:rPr>
                <w:spacing w:val="-2"/>
                <w:sz w:val="24"/>
              </w:rPr>
              <w:t>Methodology</w:t>
            </w:r>
          </w:p>
        </w:tc>
        <w:tc>
          <w:tcPr>
            <w:tcW w:w="1097" w:type="dxa"/>
          </w:tcPr>
          <w:p w14:paraId="37431038">
            <w:pPr>
              <w:pStyle w:val="17"/>
              <w:spacing w:before="8"/>
              <w:jc w:val="center"/>
              <w:rPr>
                <w:rFonts w:hint="default"/>
                <w:sz w:val="24"/>
                <w:lang w:val="en-US"/>
              </w:rPr>
            </w:pPr>
            <w:r>
              <w:rPr>
                <w:rFonts w:hint="default"/>
                <w:sz w:val="24"/>
                <w:lang w:val="en-US"/>
              </w:rPr>
              <w:t>9-13</w:t>
            </w:r>
          </w:p>
        </w:tc>
      </w:tr>
      <w:tr w14:paraId="0F322D9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29" w:hRule="atLeast"/>
        </w:trPr>
        <w:tc>
          <w:tcPr>
            <w:tcW w:w="1095" w:type="dxa"/>
          </w:tcPr>
          <w:p w14:paraId="57BAC11F">
            <w:pPr>
              <w:pStyle w:val="17"/>
              <w:jc w:val="center"/>
              <w:rPr>
                <w:sz w:val="24"/>
              </w:rPr>
            </w:pPr>
            <w:r>
              <w:rPr>
                <w:spacing w:val="-10"/>
                <w:sz w:val="24"/>
              </w:rPr>
              <w:t>6</w:t>
            </w:r>
          </w:p>
        </w:tc>
        <w:tc>
          <w:tcPr>
            <w:tcW w:w="7128" w:type="dxa"/>
          </w:tcPr>
          <w:p w14:paraId="7D4AE1B2">
            <w:pPr>
              <w:pStyle w:val="17"/>
              <w:ind w:left="108"/>
              <w:jc w:val="left"/>
              <w:rPr>
                <w:sz w:val="24"/>
              </w:rPr>
            </w:pPr>
            <w:r>
              <w:rPr>
                <w:sz w:val="24"/>
              </w:rPr>
              <w:t>Performance</w:t>
            </w:r>
            <w:r>
              <w:rPr>
                <w:spacing w:val="-5"/>
                <w:sz w:val="24"/>
              </w:rPr>
              <w:t xml:space="preserve"> </w:t>
            </w:r>
            <w:r>
              <w:rPr>
                <w:spacing w:val="-2"/>
                <w:sz w:val="24"/>
              </w:rPr>
              <w:t>Evaluation</w:t>
            </w:r>
          </w:p>
        </w:tc>
        <w:tc>
          <w:tcPr>
            <w:tcW w:w="1097" w:type="dxa"/>
          </w:tcPr>
          <w:p w14:paraId="511AB28A">
            <w:pPr>
              <w:pStyle w:val="17"/>
              <w:ind w:right="2"/>
              <w:jc w:val="center"/>
              <w:rPr>
                <w:rFonts w:hint="default"/>
                <w:sz w:val="24"/>
                <w:lang w:val="en-US"/>
              </w:rPr>
            </w:pPr>
            <w:r>
              <w:rPr>
                <w:rFonts w:hint="default"/>
                <w:sz w:val="24"/>
                <w:lang w:val="en-US"/>
              </w:rPr>
              <w:t>14-15</w:t>
            </w:r>
          </w:p>
        </w:tc>
      </w:tr>
      <w:tr w14:paraId="0767134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609" w:hRule="atLeast"/>
        </w:trPr>
        <w:tc>
          <w:tcPr>
            <w:tcW w:w="1095" w:type="dxa"/>
          </w:tcPr>
          <w:p w14:paraId="2BE1F524">
            <w:pPr>
              <w:pStyle w:val="17"/>
              <w:jc w:val="center"/>
              <w:rPr>
                <w:sz w:val="24"/>
              </w:rPr>
            </w:pPr>
            <w:r>
              <w:rPr>
                <w:spacing w:val="-10"/>
                <w:sz w:val="24"/>
              </w:rPr>
              <w:t>7</w:t>
            </w:r>
          </w:p>
        </w:tc>
        <w:tc>
          <w:tcPr>
            <w:tcW w:w="7128" w:type="dxa"/>
          </w:tcPr>
          <w:p w14:paraId="052651BE">
            <w:pPr>
              <w:pStyle w:val="17"/>
              <w:ind w:left="108"/>
              <w:jc w:val="left"/>
              <w:rPr>
                <w:sz w:val="24"/>
              </w:rPr>
            </w:pPr>
            <w:r>
              <w:rPr>
                <w:sz w:val="24"/>
              </w:rPr>
              <w:t>Result and</w:t>
            </w:r>
            <w:r>
              <w:rPr>
                <w:spacing w:val="-1"/>
                <w:sz w:val="24"/>
              </w:rPr>
              <w:t xml:space="preserve"> </w:t>
            </w:r>
            <w:r>
              <w:rPr>
                <w:spacing w:val="-2"/>
                <w:sz w:val="24"/>
              </w:rPr>
              <w:t>Analysis</w:t>
            </w:r>
          </w:p>
        </w:tc>
        <w:tc>
          <w:tcPr>
            <w:tcW w:w="1097" w:type="dxa"/>
          </w:tcPr>
          <w:p w14:paraId="09CA23F2">
            <w:pPr>
              <w:pStyle w:val="17"/>
              <w:jc w:val="center"/>
              <w:rPr>
                <w:rFonts w:hint="default"/>
                <w:sz w:val="24"/>
                <w:lang w:val="en-US"/>
              </w:rPr>
            </w:pPr>
            <w:r>
              <w:rPr>
                <w:spacing w:val="-2"/>
                <w:sz w:val="24"/>
              </w:rPr>
              <w:t>1</w:t>
            </w:r>
            <w:r>
              <w:rPr>
                <w:rFonts w:hint="default"/>
                <w:spacing w:val="-2"/>
                <w:sz w:val="24"/>
                <w:lang w:val="en-US"/>
              </w:rPr>
              <w:t>6-18</w:t>
            </w:r>
          </w:p>
        </w:tc>
      </w:tr>
      <w:tr w14:paraId="7202EF5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621" w:hRule="atLeast"/>
        </w:trPr>
        <w:tc>
          <w:tcPr>
            <w:tcW w:w="1095" w:type="dxa"/>
          </w:tcPr>
          <w:p w14:paraId="24FB2AF3">
            <w:pPr>
              <w:pStyle w:val="17"/>
              <w:spacing w:before="8"/>
              <w:jc w:val="center"/>
              <w:rPr>
                <w:sz w:val="24"/>
              </w:rPr>
            </w:pPr>
            <w:r>
              <w:rPr>
                <w:spacing w:val="-10"/>
                <w:sz w:val="24"/>
              </w:rPr>
              <w:t>8</w:t>
            </w:r>
          </w:p>
        </w:tc>
        <w:tc>
          <w:tcPr>
            <w:tcW w:w="7128" w:type="dxa"/>
          </w:tcPr>
          <w:p w14:paraId="2220E565">
            <w:pPr>
              <w:pStyle w:val="17"/>
              <w:spacing w:before="8"/>
              <w:ind w:left="108"/>
              <w:jc w:val="left"/>
              <w:rPr>
                <w:sz w:val="24"/>
              </w:rPr>
            </w:pPr>
            <w:r>
              <w:rPr>
                <w:sz w:val="24"/>
              </w:rPr>
              <w:t>Future</w:t>
            </w:r>
            <w:r>
              <w:rPr>
                <w:spacing w:val="-6"/>
                <w:sz w:val="24"/>
              </w:rPr>
              <w:t xml:space="preserve"> </w:t>
            </w:r>
            <w:r>
              <w:rPr>
                <w:spacing w:val="-2"/>
                <w:sz w:val="24"/>
              </w:rPr>
              <w:t>Scope</w:t>
            </w:r>
          </w:p>
        </w:tc>
        <w:tc>
          <w:tcPr>
            <w:tcW w:w="1097" w:type="dxa"/>
          </w:tcPr>
          <w:p w14:paraId="57F94144">
            <w:pPr>
              <w:pStyle w:val="17"/>
              <w:spacing w:before="8"/>
              <w:ind w:right="2"/>
              <w:jc w:val="center"/>
              <w:rPr>
                <w:rFonts w:hint="default"/>
                <w:sz w:val="24"/>
                <w:lang w:val="en-US"/>
              </w:rPr>
            </w:pPr>
            <w:r>
              <w:rPr>
                <w:spacing w:val="-5"/>
                <w:sz w:val="24"/>
              </w:rPr>
              <w:t>1</w:t>
            </w:r>
            <w:r>
              <w:rPr>
                <w:rFonts w:hint="default"/>
                <w:spacing w:val="-5"/>
                <w:sz w:val="24"/>
                <w:lang w:val="en-US"/>
              </w:rPr>
              <w:t>9-20</w:t>
            </w:r>
          </w:p>
        </w:tc>
      </w:tr>
      <w:tr w14:paraId="6A0DD78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618" w:hRule="atLeast"/>
        </w:trPr>
        <w:tc>
          <w:tcPr>
            <w:tcW w:w="1095" w:type="dxa"/>
          </w:tcPr>
          <w:p w14:paraId="37BCA6FF">
            <w:pPr>
              <w:pStyle w:val="17"/>
              <w:spacing w:before="0"/>
              <w:ind w:left="0"/>
              <w:jc w:val="left"/>
              <w:rPr>
                <w:sz w:val="24"/>
              </w:rPr>
            </w:pPr>
          </w:p>
        </w:tc>
        <w:tc>
          <w:tcPr>
            <w:tcW w:w="7128" w:type="dxa"/>
          </w:tcPr>
          <w:p w14:paraId="5BFCB1EC">
            <w:pPr>
              <w:pStyle w:val="17"/>
              <w:ind w:left="108"/>
              <w:jc w:val="left"/>
              <w:rPr>
                <w:sz w:val="24"/>
              </w:rPr>
            </w:pPr>
            <w:r>
              <w:rPr>
                <w:spacing w:val="-2"/>
                <w:sz w:val="24"/>
              </w:rPr>
              <w:t>Conclusion</w:t>
            </w:r>
          </w:p>
        </w:tc>
        <w:tc>
          <w:tcPr>
            <w:tcW w:w="1097" w:type="dxa"/>
          </w:tcPr>
          <w:p w14:paraId="7B2A8FE2">
            <w:pPr>
              <w:pStyle w:val="17"/>
              <w:ind w:right="2"/>
              <w:jc w:val="center"/>
              <w:rPr>
                <w:rFonts w:hint="default"/>
                <w:sz w:val="24"/>
                <w:lang w:val="en-US"/>
              </w:rPr>
            </w:pPr>
            <w:r>
              <w:rPr>
                <w:rFonts w:hint="default"/>
                <w:sz w:val="24"/>
                <w:lang w:val="en-US"/>
              </w:rPr>
              <w:t>21</w:t>
            </w:r>
          </w:p>
        </w:tc>
      </w:tr>
      <w:tr w14:paraId="0DAB7BC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02" w:hRule="atLeast"/>
        </w:trPr>
        <w:tc>
          <w:tcPr>
            <w:tcW w:w="1095" w:type="dxa"/>
          </w:tcPr>
          <w:p w14:paraId="541DE32D">
            <w:pPr>
              <w:pStyle w:val="17"/>
              <w:spacing w:before="0"/>
              <w:ind w:left="0"/>
              <w:jc w:val="left"/>
              <w:rPr>
                <w:sz w:val="24"/>
              </w:rPr>
            </w:pPr>
          </w:p>
        </w:tc>
        <w:tc>
          <w:tcPr>
            <w:tcW w:w="7128" w:type="dxa"/>
          </w:tcPr>
          <w:p w14:paraId="7301A485">
            <w:pPr>
              <w:pStyle w:val="17"/>
              <w:spacing w:before="8"/>
              <w:ind w:left="108"/>
              <w:jc w:val="left"/>
              <w:rPr>
                <w:sz w:val="24"/>
              </w:rPr>
            </w:pPr>
            <w:r>
              <w:rPr>
                <w:spacing w:val="-2"/>
                <w:sz w:val="24"/>
              </w:rPr>
              <w:t>References</w:t>
            </w:r>
          </w:p>
        </w:tc>
        <w:tc>
          <w:tcPr>
            <w:tcW w:w="1097" w:type="dxa"/>
          </w:tcPr>
          <w:p w14:paraId="7550EF60">
            <w:pPr>
              <w:pStyle w:val="17"/>
              <w:spacing w:before="8"/>
              <w:ind w:right="2"/>
              <w:jc w:val="center"/>
              <w:rPr>
                <w:rFonts w:hint="default"/>
                <w:sz w:val="24"/>
                <w:lang w:val="en-US"/>
              </w:rPr>
            </w:pPr>
            <w:r>
              <w:rPr>
                <w:rFonts w:hint="default"/>
                <w:sz w:val="24"/>
                <w:lang w:val="en-US"/>
              </w:rPr>
              <w:t>22-23</w:t>
            </w:r>
          </w:p>
        </w:tc>
      </w:tr>
    </w:tbl>
    <w:p w14:paraId="752ECC5D">
      <w:pPr>
        <w:pStyle w:val="17"/>
        <w:jc w:val="right"/>
        <w:rPr>
          <w:sz w:val="24"/>
        </w:rPr>
        <w:sectPr>
          <w:headerReference r:id="rId6" w:type="default"/>
          <w:footerReference r:id="rId7" w:type="default"/>
          <w:pgSz w:w="11910" w:h="16840"/>
          <w:pgMar w:top="1800" w:right="1080" w:bottom="1200" w:left="1080" w:header="1454" w:footer="1000" w:gutter="0"/>
          <w:pgBorders>
            <w:top w:val="none" w:sz="0" w:space="0"/>
            <w:left w:val="none" w:sz="0" w:space="0"/>
            <w:bottom w:val="none" w:sz="0" w:space="0"/>
            <w:right w:val="none" w:sz="0" w:space="0"/>
          </w:pgBorders>
          <w:pgNumType w:fmt="upperRoman"/>
          <w:cols w:space="720" w:num="1"/>
        </w:sectPr>
      </w:pPr>
    </w:p>
    <w:p w14:paraId="096E00B2">
      <w:pPr>
        <w:pStyle w:val="8"/>
        <w:spacing w:before="6"/>
        <w:rPr>
          <w:sz w:val="16"/>
        </w:rPr>
      </w:pPr>
    </w:p>
    <w:p w14:paraId="40863521">
      <w:pPr>
        <w:pStyle w:val="17"/>
        <w:jc w:val="right"/>
        <w:rPr>
          <w:sz w:val="24"/>
        </w:rPr>
      </w:pPr>
    </w:p>
    <w:tbl>
      <w:tblPr>
        <w:tblStyle w:val="7"/>
        <w:tblW w:w="9879" w:type="dxa"/>
        <w:tblInd w:w="10" w:type="dxa"/>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8394"/>
        <w:gridCol w:w="1485"/>
      </w:tblGrid>
      <w:tr w14:paraId="63E3E47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637" w:hRule="atLeast"/>
        </w:trPr>
        <w:tc>
          <w:tcPr>
            <w:tcW w:w="8394" w:type="dxa"/>
          </w:tcPr>
          <w:p w14:paraId="0F6BDF21">
            <w:pPr>
              <w:pStyle w:val="17"/>
              <w:ind w:left="107"/>
              <w:jc w:val="left"/>
              <w:rPr>
                <w:b/>
                <w:sz w:val="24"/>
              </w:rPr>
            </w:pPr>
            <w:r>
              <w:rPr>
                <w:b/>
                <w:spacing w:val="-2"/>
                <w:sz w:val="24"/>
              </w:rPr>
              <w:t>FIGURES</w:t>
            </w:r>
          </w:p>
        </w:tc>
        <w:tc>
          <w:tcPr>
            <w:tcW w:w="1485" w:type="dxa"/>
          </w:tcPr>
          <w:p w14:paraId="1418DDE2">
            <w:pPr>
              <w:pStyle w:val="17"/>
              <w:ind w:left="8" w:right="97"/>
              <w:rPr>
                <w:b/>
                <w:sz w:val="24"/>
              </w:rPr>
            </w:pPr>
            <w:r>
              <w:rPr>
                <w:b/>
                <w:sz w:val="24"/>
              </w:rPr>
              <w:t>PAGE</w:t>
            </w:r>
            <w:r>
              <w:rPr>
                <w:b/>
                <w:spacing w:val="-2"/>
                <w:sz w:val="24"/>
              </w:rPr>
              <w:t xml:space="preserve"> </w:t>
            </w:r>
            <w:r>
              <w:rPr>
                <w:b/>
                <w:spacing w:val="-5"/>
                <w:sz w:val="24"/>
              </w:rPr>
              <w:t>NO.</w:t>
            </w:r>
          </w:p>
        </w:tc>
      </w:tr>
      <w:tr w14:paraId="5096C78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92" w:hRule="atLeast"/>
        </w:trPr>
        <w:tc>
          <w:tcPr>
            <w:tcW w:w="8394" w:type="dxa"/>
          </w:tcPr>
          <w:p w14:paraId="61ABBEA2">
            <w:pPr>
              <w:keepNext w:val="0"/>
              <w:keepLines w:val="0"/>
              <w:widowControl/>
              <w:suppressLineNumbers w:val="0"/>
              <w:autoSpaceDE w:val="0"/>
              <w:autoSpaceDN w:val="0"/>
              <w:spacing w:before="0" w:beforeAutospacing="0" w:after="0" w:afterAutospacing="0"/>
              <w:ind w:left="0" w:right="0" w:firstLine="120" w:firstLineChars="50"/>
              <w:jc w:val="left"/>
              <w:rPr>
                <w:rFonts w:hint="default" w:ascii="Times New Roman" w:hAnsi="Times New Roman" w:eastAsia="SimSun" w:cs="Times New Roman"/>
                <w:sz w:val="24"/>
                <w:szCs w:val="24"/>
              </w:rPr>
            </w:pPr>
            <w:r>
              <w:rPr>
                <w:rFonts w:hint="default" w:cs="Times New Roman"/>
                <w:b w:val="0"/>
                <w:bCs w:val="0"/>
                <w:kern w:val="0"/>
                <w:sz w:val="24"/>
                <w:szCs w:val="24"/>
                <w:lang w:val="en-US" w:eastAsia="zh-CN" w:bidi="ar"/>
              </w:rPr>
              <w:t xml:space="preserve">Figure 5.1 </w:t>
            </w:r>
            <w:r>
              <w:rPr>
                <w:rFonts w:hint="default" w:ascii="Times New Roman" w:hAnsi="Times New Roman" w:eastAsia="SimSun" w:cs="Times New Roman"/>
                <w:sz w:val="24"/>
                <w:szCs w:val="24"/>
              </w:rPr>
              <w:t>System Input Stage</w:t>
            </w:r>
          </w:p>
          <w:p w14:paraId="19D5A894">
            <w:pPr>
              <w:pStyle w:val="17"/>
              <w:ind w:left="107"/>
              <w:jc w:val="both"/>
              <w:rPr>
                <w:sz w:val="24"/>
              </w:rPr>
            </w:pPr>
          </w:p>
        </w:tc>
        <w:tc>
          <w:tcPr>
            <w:tcW w:w="1485" w:type="dxa"/>
          </w:tcPr>
          <w:p w14:paraId="36C017C1">
            <w:pPr>
              <w:pStyle w:val="17"/>
              <w:ind w:left="97" w:right="89"/>
              <w:rPr>
                <w:rFonts w:hint="default"/>
                <w:sz w:val="24"/>
                <w:lang w:val="en-US"/>
              </w:rPr>
            </w:pPr>
            <w:r>
              <w:rPr>
                <w:rFonts w:hint="default"/>
                <w:sz w:val="24"/>
                <w:lang w:val="en-US"/>
              </w:rPr>
              <w:t>9</w:t>
            </w:r>
          </w:p>
        </w:tc>
      </w:tr>
      <w:tr w14:paraId="460AA45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92" w:hRule="atLeast"/>
        </w:trPr>
        <w:tc>
          <w:tcPr>
            <w:tcW w:w="8394" w:type="dxa"/>
          </w:tcPr>
          <w:p w14:paraId="2A8445F6">
            <w:pPr>
              <w:pStyle w:val="4"/>
              <w:keepNext w:val="0"/>
              <w:keepLines w:val="0"/>
              <w:widowControl/>
              <w:suppressLineNumbers w:val="0"/>
              <w:ind w:left="0" w:leftChars="0" w:firstLine="120" w:firstLineChars="50"/>
              <w:jc w:val="left"/>
              <w:rPr>
                <w:rFonts w:hint="default" w:ascii="Times New Roman" w:hAnsi="Times New Roman" w:eastAsia="SimSun" w:cs="Times New Roman"/>
                <w:b w:val="0"/>
                <w:bCs w:val="0"/>
                <w:sz w:val="24"/>
                <w:szCs w:val="24"/>
              </w:rPr>
            </w:pPr>
            <w:r>
              <w:rPr>
                <w:rStyle w:val="14"/>
                <w:rFonts w:hint="default"/>
                <w:b w:val="0"/>
                <w:bCs w:val="0"/>
                <w:sz w:val="24"/>
                <w:szCs w:val="24"/>
                <w:lang w:val="en-US"/>
              </w:rPr>
              <w:t xml:space="preserve">Figure 5.2 </w:t>
            </w:r>
            <w:r>
              <w:rPr>
                <w:rFonts w:hint="default" w:ascii="Times New Roman" w:hAnsi="Times New Roman" w:eastAsia="SimSun" w:cs="Times New Roman"/>
                <w:b w:val="0"/>
                <w:bCs w:val="0"/>
                <w:sz w:val="24"/>
                <w:szCs w:val="24"/>
              </w:rPr>
              <w:t>Secure File Upload Interface</w:t>
            </w:r>
          </w:p>
          <w:p w14:paraId="18DD3FD0">
            <w:pPr>
              <w:pStyle w:val="17"/>
              <w:ind w:left="107"/>
              <w:jc w:val="left"/>
              <w:rPr>
                <w:sz w:val="24"/>
              </w:rPr>
            </w:pPr>
          </w:p>
        </w:tc>
        <w:tc>
          <w:tcPr>
            <w:tcW w:w="1485" w:type="dxa"/>
          </w:tcPr>
          <w:p w14:paraId="2554706E">
            <w:pPr>
              <w:pStyle w:val="17"/>
              <w:ind w:left="97" w:right="89"/>
              <w:rPr>
                <w:rFonts w:hint="default"/>
                <w:sz w:val="24"/>
                <w:lang w:val="en-US"/>
              </w:rPr>
            </w:pPr>
            <w:r>
              <w:rPr>
                <w:rFonts w:hint="default"/>
                <w:sz w:val="24"/>
                <w:lang w:val="en-US"/>
              </w:rPr>
              <w:t>10</w:t>
            </w:r>
          </w:p>
        </w:tc>
      </w:tr>
      <w:tr w14:paraId="24A8ECE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71" w:hRule="atLeast"/>
        </w:trPr>
        <w:tc>
          <w:tcPr>
            <w:tcW w:w="8394" w:type="dxa"/>
          </w:tcPr>
          <w:p w14:paraId="5A81AB27">
            <w:pPr>
              <w:keepNext w:val="0"/>
              <w:keepLines w:val="0"/>
              <w:widowControl/>
              <w:numPr>
                <w:ilvl w:val="0"/>
                <w:numId w:val="0"/>
              </w:numPr>
              <w:suppressLineNumbers w:val="0"/>
              <w:spacing w:before="0" w:beforeAutospacing="1" w:after="0" w:afterAutospacing="1"/>
              <w:ind w:leftChars="0" w:firstLine="120" w:firstLineChars="50"/>
              <w:jc w:val="left"/>
              <w:rPr>
                <w:sz w:val="24"/>
              </w:rPr>
            </w:pPr>
            <w:r>
              <w:rPr>
                <w:rFonts w:hint="default" w:ascii="Times New Roman" w:hAnsi="Times New Roman" w:cs="Times New Roman"/>
                <w:b w:val="0"/>
                <w:bCs w:val="0"/>
                <w:sz w:val="24"/>
                <w:szCs w:val="24"/>
                <w:lang w:val="en-US"/>
              </w:rPr>
              <w:t xml:space="preserve">Figure 5.3 </w:t>
            </w:r>
            <w:r>
              <w:rPr>
                <w:rFonts w:hint="default" w:ascii="Times New Roman" w:hAnsi="Times New Roman" w:eastAsia="SimSun" w:cs="Times New Roman"/>
                <w:sz w:val="24"/>
                <w:szCs w:val="24"/>
              </w:rPr>
              <w:t>Receiver ECC Key Pair Generation Output</w:t>
            </w:r>
          </w:p>
        </w:tc>
        <w:tc>
          <w:tcPr>
            <w:tcW w:w="1485" w:type="dxa"/>
          </w:tcPr>
          <w:p w14:paraId="166B4316">
            <w:pPr>
              <w:pStyle w:val="17"/>
              <w:ind w:left="97" w:right="89"/>
              <w:rPr>
                <w:rFonts w:hint="default"/>
                <w:sz w:val="24"/>
                <w:lang w:val="en-US"/>
              </w:rPr>
            </w:pPr>
            <w:r>
              <w:rPr>
                <w:rFonts w:hint="default"/>
                <w:sz w:val="24"/>
                <w:lang w:val="en-US"/>
              </w:rPr>
              <w:t>10</w:t>
            </w:r>
          </w:p>
        </w:tc>
      </w:tr>
      <w:tr w14:paraId="5353D59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92" w:hRule="atLeast"/>
        </w:trPr>
        <w:tc>
          <w:tcPr>
            <w:tcW w:w="8394" w:type="dxa"/>
          </w:tcPr>
          <w:p w14:paraId="2818786B">
            <w:pPr>
              <w:pStyle w:val="4"/>
              <w:keepNext w:val="0"/>
              <w:keepLines w:val="0"/>
              <w:widowControl/>
              <w:numPr>
                <w:ilvl w:val="0"/>
                <w:numId w:val="0"/>
              </w:numPr>
              <w:suppressLineNumbers w:val="0"/>
              <w:ind w:leftChars="0" w:firstLine="120" w:firstLineChars="50"/>
              <w:jc w:val="left"/>
              <w:rPr>
                <w:rFonts w:hint="default"/>
                <w:b w:val="0"/>
                <w:bCs w:val="0"/>
                <w:sz w:val="24"/>
                <w:szCs w:val="24"/>
                <w:lang w:val="en-US"/>
              </w:rPr>
            </w:pPr>
            <w:r>
              <w:rPr>
                <w:rFonts w:hint="default" w:ascii="Times New Roman" w:hAnsi="Times New Roman" w:cs="Times New Roman"/>
                <w:b w:val="0"/>
                <w:bCs w:val="0"/>
                <w:sz w:val="24"/>
                <w:szCs w:val="24"/>
                <w:lang w:val="en-US"/>
              </w:rPr>
              <w:t xml:space="preserve">Figure </w:t>
            </w:r>
            <w:r>
              <w:rPr>
                <w:rFonts w:hint="default" w:cs="Times New Roman"/>
                <w:b w:val="0"/>
                <w:bCs w:val="0"/>
                <w:sz w:val="24"/>
                <w:szCs w:val="24"/>
                <w:lang w:val="en-US"/>
              </w:rPr>
              <w:t>5</w:t>
            </w:r>
            <w:r>
              <w:rPr>
                <w:rFonts w:hint="default" w:ascii="Times New Roman" w:hAnsi="Times New Roman" w:cs="Times New Roman"/>
                <w:b w:val="0"/>
                <w:bCs w:val="0"/>
                <w:sz w:val="24"/>
                <w:szCs w:val="24"/>
                <w:lang w:val="en-US"/>
              </w:rPr>
              <w:t>.</w:t>
            </w:r>
            <w:r>
              <w:rPr>
                <w:rFonts w:hint="default" w:cs="Times New Roman"/>
                <w:b w:val="0"/>
                <w:bCs w:val="0"/>
                <w:sz w:val="24"/>
                <w:szCs w:val="24"/>
                <w:lang w:val="en-US"/>
              </w:rPr>
              <w:t>4</w:t>
            </w:r>
            <w:r>
              <w:rPr>
                <w:rFonts w:hint="default" w:ascii="Times New Roman" w:hAnsi="Times New Roman" w:cs="Times New Roman"/>
                <w:b w:val="0"/>
                <w:bCs w:val="0"/>
                <w:sz w:val="24"/>
                <w:szCs w:val="24"/>
                <w:lang w:val="en-US"/>
              </w:rPr>
              <w:t xml:space="preserve"> </w:t>
            </w:r>
            <w:r>
              <w:rPr>
                <w:rFonts w:hint="default" w:ascii="Times New Roman" w:hAnsi="Times New Roman" w:eastAsia="SimSun" w:cs="Times New Roman"/>
                <w:b w:val="0"/>
                <w:bCs w:val="0"/>
                <w:sz w:val="24"/>
                <w:szCs w:val="24"/>
              </w:rPr>
              <w:t>QR Code and Download Link Generated</w:t>
            </w:r>
          </w:p>
          <w:p w14:paraId="7DC33791">
            <w:pPr>
              <w:pStyle w:val="17"/>
              <w:ind w:left="107"/>
              <w:jc w:val="left"/>
              <w:rPr>
                <w:sz w:val="24"/>
              </w:rPr>
            </w:pPr>
          </w:p>
        </w:tc>
        <w:tc>
          <w:tcPr>
            <w:tcW w:w="1485" w:type="dxa"/>
          </w:tcPr>
          <w:p w14:paraId="39E21395">
            <w:pPr>
              <w:pStyle w:val="17"/>
              <w:ind w:left="97" w:right="89"/>
              <w:rPr>
                <w:rFonts w:hint="default"/>
                <w:sz w:val="24"/>
                <w:lang w:val="en-US"/>
              </w:rPr>
            </w:pPr>
            <w:r>
              <w:rPr>
                <w:rFonts w:hint="default"/>
                <w:sz w:val="24"/>
                <w:lang w:val="en-US"/>
              </w:rPr>
              <w:t>11</w:t>
            </w:r>
          </w:p>
        </w:tc>
      </w:tr>
      <w:tr w14:paraId="626AE4B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71" w:hRule="atLeast"/>
        </w:trPr>
        <w:tc>
          <w:tcPr>
            <w:tcW w:w="8394" w:type="dxa"/>
          </w:tcPr>
          <w:p w14:paraId="5C7C53E2">
            <w:pPr>
              <w:keepNext w:val="0"/>
              <w:keepLines w:val="0"/>
              <w:widowControl/>
              <w:numPr>
                <w:ilvl w:val="0"/>
                <w:numId w:val="0"/>
              </w:numPr>
              <w:suppressLineNumbers w:val="0"/>
              <w:spacing w:before="0" w:beforeAutospacing="1" w:after="0" w:afterAutospacing="1"/>
              <w:ind w:firstLine="120" w:firstLineChars="50"/>
              <w:jc w:val="left"/>
              <w:rPr>
                <w:sz w:val="24"/>
              </w:rPr>
            </w:pPr>
            <w:r>
              <w:rPr>
                <w:rFonts w:hint="default"/>
                <w:sz w:val="24"/>
                <w:szCs w:val="24"/>
                <w:lang w:val="en-US"/>
              </w:rPr>
              <w:t xml:space="preserve">Figure 5.5 </w:t>
            </w:r>
            <w:r>
              <w:rPr>
                <w:rFonts w:hint="default" w:ascii="Times New Roman" w:hAnsi="Times New Roman" w:eastAsia="SimSun" w:cs="Times New Roman"/>
                <w:sz w:val="24"/>
                <w:szCs w:val="24"/>
              </w:rPr>
              <w:t>Receiver Download Page</w:t>
            </w:r>
          </w:p>
        </w:tc>
        <w:tc>
          <w:tcPr>
            <w:tcW w:w="1485" w:type="dxa"/>
          </w:tcPr>
          <w:p w14:paraId="6118BA58">
            <w:pPr>
              <w:pStyle w:val="17"/>
              <w:ind w:left="97" w:right="89"/>
              <w:rPr>
                <w:rFonts w:hint="default"/>
                <w:sz w:val="24"/>
                <w:lang w:val="en-US"/>
              </w:rPr>
            </w:pPr>
            <w:r>
              <w:rPr>
                <w:rFonts w:hint="default"/>
                <w:sz w:val="24"/>
                <w:lang w:val="en-US"/>
              </w:rPr>
              <w:t>12</w:t>
            </w:r>
          </w:p>
        </w:tc>
      </w:tr>
      <w:tr w14:paraId="0936F7D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71" w:hRule="atLeast"/>
        </w:trPr>
        <w:tc>
          <w:tcPr>
            <w:tcW w:w="8394" w:type="dxa"/>
          </w:tcPr>
          <w:p w14:paraId="01249540">
            <w:pPr>
              <w:keepNext w:val="0"/>
              <w:keepLines w:val="0"/>
              <w:widowControl/>
              <w:numPr>
                <w:ilvl w:val="0"/>
                <w:numId w:val="0"/>
              </w:numPr>
              <w:suppressLineNumbers w:val="0"/>
              <w:spacing w:before="0" w:beforeAutospacing="1" w:after="0" w:afterAutospacing="1"/>
              <w:ind w:leftChars="0" w:firstLine="120" w:firstLineChars="50"/>
              <w:jc w:val="left"/>
              <w:rPr>
                <w:sz w:val="24"/>
              </w:rPr>
            </w:pPr>
            <w:r>
              <w:rPr>
                <w:rFonts w:hint="default"/>
                <w:b w:val="0"/>
                <w:bCs w:val="0"/>
                <w:sz w:val="24"/>
                <w:szCs w:val="24"/>
                <w:lang w:val="en-US"/>
              </w:rPr>
              <w:t>Figure 5.6  Methodology Flowchart of the Proposed Secure File Transfer System</w:t>
            </w:r>
          </w:p>
        </w:tc>
        <w:tc>
          <w:tcPr>
            <w:tcW w:w="1485" w:type="dxa"/>
          </w:tcPr>
          <w:p w14:paraId="080AC017">
            <w:pPr>
              <w:pStyle w:val="17"/>
              <w:ind w:left="97" w:right="89"/>
              <w:rPr>
                <w:rFonts w:hint="default"/>
                <w:sz w:val="24"/>
                <w:lang w:val="en-US"/>
              </w:rPr>
            </w:pPr>
            <w:r>
              <w:rPr>
                <w:spacing w:val="-5"/>
                <w:sz w:val="24"/>
              </w:rPr>
              <w:t>1</w:t>
            </w:r>
            <w:r>
              <w:rPr>
                <w:rFonts w:hint="default"/>
                <w:spacing w:val="-5"/>
                <w:sz w:val="24"/>
                <w:lang w:val="en-US"/>
              </w:rPr>
              <w:t>3</w:t>
            </w:r>
          </w:p>
        </w:tc>
      </w:tr>
      <w:tr w14:paraId="7F977F4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900" w:hRule="atLeast"/>
        </w:trPr>
        <w:tc>
          <w:tcPr>
            <w:tcW w:w="8394" w:type="dxa"/>
          </w:tcPr>
          <w:p w14:paraId="0DEC9BC1">
            <w:pPr>
              <w:pStyle w:val="13"/>
              <w:keepNext w:val="0"/>
              <w:keepLines w:val="0"/>
              <w:widowControl/>
              <w:suppressLineNumbers w:val="0"/>
              <w:ind w:firstLine="120" w:firstLineChars="50"/>
              <w:jc w:val="left"/>
              <w:rPr>
                <w:b w:val="0"/>
                <w:bCs w:val="0"/>
              </w:rPr>
            </w:pPr>
            <w:r>
              <w:rPr>
                <w:rStyle w:val="14"/>
                <w:b w:val="0"/>
                <w:bCs w:val="0"/>
              </w:rPr>
              <w:t>Table 7.1 – Encryption and Decryption Time Comparison</w:t>
            </w:r>
          </w:p>
          <w:p w14:paraId="5E1A6596">
            <w:pPr>
              <w:pStyle w:val="17"/>
              <w:ind w:left="107"/>
              <w:jc w:val="left"/>
              <w:rPr>
                <w:sz w:val="24"/>
              </w:rPr>
            </w:pPr>
          </w:p>
        </w:tc>
        <w:tc>
          <w:tcPr>
            <w:tcW w:w="1485" w:type="dxa"/>
          </w:tcPr>
          <w:p w14:paraId="018320B0">
            <w:pPr>
              <w:pStyle w:val="17"/>
              <w:ind w:left="97" w:right="89"/>
              <w:rPr>
                <w:rFonts w:hint="default"/>
                <w:sz w:val="24"/>
                <w:lang w:val="en-US"/>
              </w:rPr>
            </w:pPr>
            <w:r>
              <w:rPr>
                <w:rFonts w:hint="default"/>
                <w:sz w:val="24"/>
                <w:lang w:val="en-US"/>
              </w:rPr>
              <w:t>16</w:t>
            </w:r>
          </w:p>
        </w:tc>
      </w:tr>
    </w:tbl>
    <w:p w14:paraId="057288B2">
      <w:pPr>
        <w:pStyle w:val="17"/>
        <w:jc w:val="left"/>
        <w:rPr>
          <w:sz w:val="24"/>
        </w:rPr>
      </w:pPr>
    </w:p>
    <w:p w14:paraId="0EBB1718">
      <w:pPr>
        <w:pStyle w:val="17"/>
        <w:jc w:val="right"/>
        <w:rPr>
          <w:sz w:val="24"/>
        </w:rPr>
        <w:sectPr>
          <w:headerReference r:id="rId8" w:type="default"/>
          <w:footerReference r:id="rId9" w:type="default"/>
          <w:pgSz w:w="11910" w:h="16840"/>
          <w:pgMar w:top="1800" w:right="1080" w:bottom="1200" w:left="1080" w:header="1454" w:footer="1000" w:gutter="0"/>
          <w:pgBorders>
            <w:top w:val="none" w:sz="0" w:space="0"/>
            <w:left w:val="none" w:sz="0" w:space="0"/>
            <w:bottom w:val="none" w:sz="0" w:space="0"/>
            <w:right w:val="none" w:sz="0" w:space="0"/>
          </w:pgBorders>
          <w:pgNumType w:fmt="upperRoman"/>
          <w:cols w:space="720" w:num="1"/>
        </w:sectPr>
      </w:pPr>
    </w:p>
    <w:p w14:paraId="290EA25B">
      <w:pPr>
        <w:tabs>
          <w:tab w:val="left" w:pos="848"/>
        </w:tabs>
        <w:rPr>
          <w:rFonts w:hint="default"/>
          <w:b/>
          <w:sz w:val="28"/>
          <w:lang w:val="en-US"/>
        </w:rPr>
      </w:pPr>
      <w:r>
        <w:rPr>
          <w:rFonts w:hint="default"/>
          <w:b/>
          <w:sz w:val="28"/>
          <w:lang w:val="en-US"/>
        </w:rPr>
        <w:t xml:space="preserve">                   </w:t>
      </w:r>
    </w:p>
    <w:p w14:paraId="36EA35C2">
      <w:pPr>
        <w:keepNext w:val="0"/>
        <w:keepLines w:val="0"/>
        <w:widowControl/>
        <w:suppressLineNumbers w:val="0"/>
        <w:jc w:val="center"/>
        <w:rPr>
          <w:rFonts w:hint="default" w:ascii="Times New Roman" w:hAnsi="Times New Roman" w:eastAsia="TimesNewRomanPS-BoldMT" w:cs="Times New Roman"/>
          <w:b/>
          <w:bCs/>
          <w:color w:val="000000"/>
          <w:kern w:val="0"/>
          <w:sz w:val="28"/>
          <w:szCs w:val="28"/>
          <w:lang w:val="en-US" w:eastAsia="zh-CN" w:bidi="ar"/>
        </w:rPr>
      </w:pPr>
      <w:r>
        <w:rPr>
          <w:rFonts w:hint="default" w:ascii="Times New Roman" w:hAnsi="Times New Roman" w:eastAsia="TimesNewRomanPS-BoldMT" w:cs="Times New Roman"/>
          <w:b/>
          <w:bCs/>
          <w:color w:val="000000"/>
          <w:kern w:val="0"/>
          <w:sz w:val="28"/>
          <w:szCs w:val="28"/>
          <w:lang w:val="en-US" w:eastAsia="zh-CN" w:bidi="ar"/>
        </w:rPr>
        <w:t>CHAPTER 1 – INTRODUCTION</w:t>
      </w:r>
    </w:p>
    <w:p w14:paraId="4234ED56">
      <w:pPr>
        <w:keepNext w:val="0"/>
        <w:keepLines w:val="0"/>
        <w:widowControl/>
        <w:suppressLineNumbers w:val="0"/>
        <w:spacing w:line="360" w:lineRule="auto"/>
        <w:jc w:val="center"/>
        <w:rPr>
          <w:rFonts w:hint="default" w:ascii="Times New Roman" w:hAnsi="Times New Roman" w:eastAsia="TimesNewRomanPS-BoldMT" w:cs="Times New Roman"/>
          <w:b/>
          <w:bCs/>
          <w:color w:val="000000"/>
          <w:kern w:val="0"/>
          <w:sz w:val="32"/>
          <w:szCs w:val="32"/>
          <w:lang w:val="en-US" w:eastAsia="zh-CN" w:bidi="ar"/>
        </w:rPr>
      </w:pPr>
    </w:p>
    <w:p w14:paraId="561572D1">
      <w:pPr>
        <w:keepNext w:val="0"/>
        <w:keepLines w:val="0"/>
        <w:widowControl/>
        <w:suppressLineNumbers w:val="0"/>
        <w:spacing w:line="360" w:lineRule="auto"/>
        <w:jc w:val="left"/>
        <w:rPr>
          <w:rFonts w:hint="default" w:ascii="Times New Roman" w:hAnsi="Times New Roman" w:eastAsia="TimesNewRomanPS-BoldMT" w:cs="Times New Roman"/>
          <w:b/>
          <w:bCs/>
          <w:color w:val="000000"/>
          <w:kern w:val="0"/>
          <w:sz w:val="24"/>
          <w:szCs w:val="24"/>
          <w:lang w:val="en-US" w:eastAsia="zh-CN" w:bidi="ar"/>
        </w:rPr>
      </w:pPr>
      <w:r>
        <w:rPr>
          <w:rFonts w:hint="default" w:ascii="Times New Roman" w:hAnsi="Times New Roman" w:eastAsia="TimesNewRomanPS-BoldMT" w:cs="Times New Roman"/>
          <w:b/>
          <w:bCs/>
          <w:color w:val="000000"/>
          <w:kern w:val="0"/>
          <w:sz w:val="24"/>
          <w:szCs w:val="24"/>
          <w:lang w:val="en-US" w:eastAsia="zh-CN" w:bidi="ar"/>
        </w:rPr>
        <w:t>1.1 Background</w:t>
      </w:r>
    </w:p>
    <w:p w14:paraId="317B89C7">
      <w:pPr>
        <w:tabs>
          <w:tab w:val="left" w:pos="848"/>
        </w:tabs>
        <w:spacing w:line="360" w:lineRule="auto"/>
        <w:jc w:val="both"/>
        <w:rPr>
          <w:rFonts w:hint="default"/>
          <w:b w:val="0"/>
          <w:bCs/>
          <w:sz w:val="24"/>
          <w:szCs w:val="24"/>
          <w:lang w:val="en-US"/>
        </w:rPr>
      </w:pPr>
      <w:r>
        <w:rPr>
          <w:rFonts w:hint="default"/>
          <w:b w:val="0"/>
          <w:bCs/>
          <w:sz w:val="24"/>
          <w:szCs w:val="24"/>
          <w:lang w:val="en-US"/>
        </w:rPr>
        <w:t>In today’s connected digital world, secure data exchange is crucial for protecting privacy, ensuring authenticity, and maintaining trust across various sectors, including academic, corporate, government, and defense communication. As sharing information online grows, so does the risk of data interception, unauthorized access, and cyberattacks. Traditional file-sharing methods, which depend on static encryption keys or unprotected transmission channels, often do not provide enough protection against sophisticated breaches. These shortcomings create a pressing need for systems that can ensure confidentiality, verify authenticity, and control access duration, all while being user-friendly and efficient.</w:t>
      </w:r>
    </w:p>
    <w:p w14:paraId="760F0318">
      <w:pPr>
        <w:tabs>
          <w:tab w:val="left" w:pos="848"/>
        </w:tabs>
        <w:spacing w:line="360" w:lineRule="auto"/>
        <w:jc w:val="both"/>
        <w:rPr>
          <w:rFonts w:hint="default"/>
          <w:b w:val="0"/>
          <w:bCs/>
          <w:sz w:val="24"/>
          <w:szCs w:val="24"/>
          <w:lang w:val="en-US"/>
        </w:rPr>
      </w:pPr>
    </w:p>
    <w:p w14:paraId="0F5BC18A">
      <w:pPr>
        <w:tabs>
          <w:tab w:val="left" w:pos="848"/>
        </w:tabs>
        <w:spacing w:line="360" w:lineRule="auto"/>
        <w:jc w:val="both"/>
        <w:rPr>
          <w:rFonts w:hint="default"/>
          <w:b w:val="0"/>
          <w:bCs/>
          <w:sz w:val="24"/>
          <w:szCs w:val="24"/>
          <w:lang w:val="en-US"/>
        </w:rPr>
      </w:pPr>
      <w:r>
        <w:rPr>
          <w:rFonts w:hint="default"/>
          <w:b w:val="0"/>
          <w:bCs/>
          <w:sz w:val="24"/>
          <w:szCs w:val="24"/>
          <w:lang w:val="en-US"/>
        </w:rPr>
        <w:t xml:space="preserve">Current encryption-based file-sharing platforms typically use single-layer security models, such as password-protected files or basic symmetric encryption. While these methods provide some privacy, they are still susceptible to brute-force attacks, key compromise, or unauthorized file sharing once decrypted. Additionally, many of these systems lack time-based or identity-based controls, allowing shared content to be accessible indefinitely. This unlimited access raises the likelihood of data misuse and leaks. </w:t>
      </w:r>
    </w:p>
    <w:p w14:paraId="0628422D">
      <w:pPr>
        <w:tabs>
          <w:tab w:val="left" w:pos="848"/>
        </w:tabs>
        <w:spacing w:line="360" w:lineRule="auto"/>
        <w:jc w:val="both"/>
        <w:rPr>
          <w:rFonts w:hint="default"/>
          <w:b w:val="0"/>
          <w:bCs/>
          <w:sz w:val="24"/>
          <w:szCs w:val="24"/>
          <w:lang w:val="en-US"/>
        </w:rPr>
      </w:pPr>
    </w:p>
    <w:p w14:paraId="637F77D5">
      <w:pPr>
        <w:tabs>
          <w:tab w:val="left" w:pos="848"/>
        </w:tabs>
        <w:spacing w:line="360" w:lineRule="auto"/>
        <w:jc w:val="both"/>
        <w:rPr>
          <w:rFonts w:hint="default"/>
          <w:b w:val="0"/>
          <w:bCs/>
          <w:sz w:val="24"/>
          <w:szCs w:val="24"/>
          <w:lang w:val="en-US"/>
        </w:rPr>
      </w:pPr>
      <w:r>
        <w:rPr>
          <w:rFonts w:hint="default"/>
          <w:b w:val="0"/>
          <w:bCs/>
          <w:sz w:val="24"/>
          <w:szCs w:val="24"/>
          <w:lang w:val="en-US"/>
        </w:rPr>
        <w:t xml:space="preserve">To tackle these issues, the proposed </w:t>
      </w:r>
      <w:r>
        <w:rPr>
          <w:rFonts w:hint="default"/>
          <w:b w:val="0"/>
          <w:bCs/>
          <w:color w:val="000000" w:themeColor="text1"/>
          <w:sz w:val="24"/>
          <w:szCs w:val="24"/>
          <w:lang w:val="en-US"/>
          <w14:textFill>
            <w14:solidFill>
              <w14:schemeClr w14:val="tx1"/>
            </w14:solidFill>
          </w14:textFill>
        </w:rPr>
        <w:t>Secu</w:t>
      </w:r>
      <w:r>
        <w:rPr>
          <w:rFonts w:hint="default"/>
          <w:b w:val="0"/>
          <w:bCs/>
          <w:sz w:val="24"/>
          <w:szCs w:val="24"/>
          <w:lang w:val="en-US"/>
        </w:rPr>
        <w:t>re File Sharing System presents a multi-layer hybrid cryptographic method that combines AES-256 symmetric encryption with Elliptic Curve Cryptography (ECC) and a Key Derivation Function (HKDF) based on user-defined credentials. It also uses OTP verification and QR-based time-limited access, ensuring that only verified users can access data within a specific time frame. This mix of layered encryption and controlled access creates a strong framework suitable for environments where data integrity and privacy are essential.</w:t>
      </w:r>
    </w:p>
    <w:p w14:paraId="17EC63F8">
      <w:pPr>
        <w:tabs>
          <w:tab w:val="left" w:pos="848"/>
        </w:tabs>
        <w:spacing w:line="360" w:lineRule="auto"/>
        <w:jc w:val="both"/>
        <w:rPr>
          <w:rFonts w:hint="default"/>
          <w:b w:val="0"/>
          <w:bCs/>
          <w:sz w:val="24"/>
          <w:szCs w:val="24"/>
          <w:lang w:val="en-US"/>
        </w:rPr>
      </w:pPr>
    </w:p>
    <w:p w14:paraId="126162B3">
      <w:pPr>
        <w:keepNext w:val="0"/>
        <w:keepLines w:val="0"/>
        <w:widowControl/>
        <w:suppressLineNumbers w:val="0"/>
        <w:spacing w:line="360" w:lineRule="auto"/>
        <w:jc w:val="left"/>
        <w:rPr>
          <w:rFonts w:hint="default" w:ascii="Times New Roman" w:hAnsi="Times New Roman" w:eastAsia="TimesNewRomanPS-BoldMT" w:cs="Times New Roman"/>
          <w:b/>
          <w:bCs w:val="0"/>
          <w:color w:val="000000"/>
          <w:kern w:val="0"/>
          <w:sz w:val="24"/>
          <w:szCs w:val="24"/>
          <w:lang w:val="en-US" w:eastAsia="zh-CN" w:bidi="ar"/>
        </w:rPr>
      </w:pPr>
      <w:r>
        <w:rPr>
          <w:rFonts w:hint="default" w:ascii="Times New Roman" w:hAnsi="Times New Roman" w:cs="Times New Roman"/>
          <w:b/>
          <w:bCs w:val="0"/>
          <w:sz w:val="24"/>
          <w:szCs w:val="24"/>
          <w:lang w:val="en-US"/>
        </w:rPr>
        <w:t xml:space="preserve">1.2 </w:t>
      </w:r>
      <w:r>
        <w:rPr>
          <w:rFonts w:hint="default" w:ascii="Times New Roman" w:hAnsi="Times New Roman" w:eastAsia="TimesNewRomanPS-BoldMT" w:cs="Times New Roman"/>
          <w:b/>
          <w:bCs w:val="0"/>
          <w:color w:val="000000"/>
          <w:kern w:val="0"/>
          <w:sz w:val="24"/>
          <w:szCs w:val="24"/>
          <w:lang w:val="en-US" w:eastAsia="zh-CN" w:bidi="ar"/>
        </w:rPr>
        <w:t>Problem Statement</w:t>
      </w:r>
    </w:p>
    <w:p w14:paraId="6103727B">
      <w:pPr>
        <w:pStyle w:val="8"/>
        <w:bidi w:val="0"/>
        <w:spacing w:line="360" w:lineRule="auto"/>
        <w:jc w:val="both"/>
        <w:rPr>
          <w:rFonts w:hint="default"/>
        </w:rPr>
      </w:pPr>
      <w:r>
        <w:rPr>
          <w:rFonts w:hint="default"/>
        </w:rPr>
        <w:t>In the current digital era, the process of sharing files over networks faces increasing risks of data breaches, unauthorized access, and identity compromise. Conventional file transfer systems, such as email attachments or basic cloud storage links, often depend on single-layer encryption or static passwords, which are easily vulnerable to interception or brute-force attacks. Once a decryption key or password is exposed, the entire system’s confidentiality is compromised. Moreover, most existing solutions lack time-sensitive access control and multi-factor authentication, allowing files to remain accessible indefinitely—even after the intended purpose has expired.</w:t>
      </w:r>
    </w:p>
    <w:p w14:paraId="4C218E2E">
      <w:pPr>
        <w:pStyle w:val="8"/>
        <w:bidi w:val="0"/>
        <w:spacing w:line="360" w:lineRule="auto"/>
        <w:jc w:val="both"/>
        <w:rPr>
          <w:rFonts w:hint="default"/>
        </w:rPr>
      </w:pPr>
    </w:p>
    <w:p w14:paraId="38A7984F">
      <w:pPr>
        <w:pStyle w:val="8"/>
        <w:bidi w:val="0"/>
        <w:spacing w:line="360" w:lineRule="auto"/>
        <w:jc w:val="both"/>
      </w:pPr>
      <w:r>
        <w:rPr>
          <w:rFonts w:hint="default"/>
        </w:rPr>
        <w:t>Another critical issue lies in the absence of integrated identity verification and key protection mechanisms. While symmetric encryption like AES ensures confidentiality, the encryption key itself remains a weak point if not securely exchanged or protected. Similarly, systems relying solely on asymmetric encryption suffer from performance inefficiencies when handling large files. Therefore, there is a clear need for a hybrid cryptographic solution that not only combines the strength of AES and ECC but also integrates dual-factor authentication (via OTP and QR-based verification) and time-bound access control. The proposed system addresses these challenges by establishing a robust, efficient, and layered security model for confidential and controlled file transfer across sensitive digital environments.</w:t>
      </w:r>
    </w:p>
    <w:p w14:paraId="304151F5">
      <w:pPr>
        <w:pStyle w:val="8"/>
        <w:spacing w:line="360" w:lineRule="auto"/>
        <w:jc w:val="both"/>
        <w:rPr>
          <w:rFonts w:hint="default"/>
          <w:b/>
          <w:bCs/>
          <w:lang w:val="en-US"/>
        </w:rPr>
      </w:pPr>
    </w:p>
    <w:p w14:paraId="54D7DEE8">
      <w:pPr>
        <w:pStyle w:val="8"/>
        <w:spacing w:line="360" w:lineRule="auto"/>
        <w:jc w:val="both"/>
        <w:rPr>
          <w:rFonts w:hint="default"/>
          <w:b/>
          <w:bCs/>
          <w:lang w:val="en-US"/>
        </w:rPr>
      </w:pPr>
      <w:r>
        <w:rPr>
          <w:rFonts w:hint="default"/>
          <w:b/>
          <w:bCs/>
          <w:lang w:val="en-US"/>
        </w:rPr>
        <w:t>1.3 Scope</w:t>
      </w:r>
    </w:p>
    <w:p w14:paraId="792E119D">
      <w:pPr>
        <w:pStyle w:val="11"/>
        <w:bidi w:val="0"/>
        <w:spacing w:line="360" w:lineRule="auto"/>
        <w:jc w:val="both"/>
        <w:rPr>
          <w:sz w:val="24"/>
          <w:szCs w:val="24"/>
        </w:rPr>
      </w:pPr>
      <w:r>
        <w:rPr>
          <w:sz w:val="24"/>
          <w:szCs w:val="24"/>
        </w:rPr>
        <w:t>The proposed work, Secure File Transfer Using Hybrid Cryptography (AES + ECC) with QR-Based Dual-Factor Authentication, focuses on building a multi-layered encryption and authentication framework to ensure secure and time-controlled data sharing.</w:t>
      </w:r>
    </w:p>
    <w:p w14:paraId="02710161">
      <w:pPr>
        <w:pStyle w:val="11"/>
        <w:bidi w:val="0"/>
        <w:spacing w:line="360" w:lineRule="auto"/>
        <w:rPr>
          <w:sz w:val="24"/>
          <w:szCs w:val="24"/>
        </w:rPr>
      </w:pPr>
    </w:p>
    <w:p w14:paraId="45E422DB">
      <w:pPr>
        <w:pStyle w:val="11"/>
        <w:bidi w:val="0"/>
        <w:spacing w:line="360" w:lineRule="auto"/>
        <w:jc w:val="both"/>
        <w:rPr>
          <w:sz w:val="24"/>
          <w:szCs w:val="24"/>
        </w:rPr>
      </w:pPr>
      <w:r>
        <w:rPr>
          <w:sz w:val="24"/>
          <w:szCs w:val="24"/>
        </w:rPr>
        <w:t>The scope of this system includes:</w:t>
      </w:r>
    </w:p>
    <w:p w14:paraId="52EB8461">
      <w:pPr>
        <w:pStyle w:val="11"/>
        <w:numPr>
          <w:ilvl w:val="0"/>
          <w:numId w:val="2"/>
        </w:numPr>
        <w:bidi w:val="0"/>
        <w:spacing w:line="360" w:lineRule="auto"/>
        <w:ind w:left="425" w:leftChars="0" w:hanging="425" w:firstLineChars="0"/>
        <w:jc w:val="both"/>
        <w:rPr>
          <w:sz w:val="24"/>
          <w:szCs w:val="24"/>
        </w:rPr>
      </w:pPr>
      <w:r>
        <w:rPr>
          <w:sz w:val="24"/>
          <w:szCs w:val="24"/>
        </w:rPr>
        <w:t>Hybrid Encryption Mechanism: Combining AES-256 for high-speed symmetric encryption of file data and Elliptic Curve Cryptography (ECC) for secure key exchange using the Elliptic Curve Diffie–Hellman (ECDH) protocol.</w:t>
      </w:r>
    </w:p>
    <w:p w14:paraId="1E6C0029">
      <w:pPr>
        <w:pStyle w:val="11"/>
        <w:numPr>
          <w:ilvl w:val="0"/>
          <w:numId w:val="2"/>
        </w:numPr>
        <w:bidi w:val="0"/>
        <w:spacing w:line="360" w:lineRule="auto"/>
        <w:ind w:left="425" w:leftChars="0" w:hanging="425" w:firstLineChars="0"/>
        <w:jc w:val="both"/>
        <w:rPr>
          <w:sz w:val="24"/>
          <w:szCs w:val="24"/>
        </w:rPr>
      </w:pPr>
      <w:r>
        <w:rPr>
          <w:sz w:val="24"/>
          <w:szCs w:val="24"/>
        </w:rPr>
        <w:t>Key Derivation Function Integration: Utilizing HMAC-based Key Derivation Function (HKDF) with a user-defined password to derive a unique encryption key for each session, strengthening key confidentiality.</w:t>
      </w:r>
    </w:p>
    <w:p w14:paraId="069FFB20">
      <w:pPr>
        <w:pStyle w:val="11"/>
        <w:numPr>
          <w:ilvl w:val="0"/>
          <w:numId w:val="2"/>
        </w:numPr>
        <w:bidi w:val="0"/>
        <w:spacing w:line="360" w:lineRule="auto"/>
        <w:ind w:left="425" w:leftChars="0" w:hanging="425" w:firstLineChars="0"/>
        <w:jc w:val="both"/>
        <w:rPr>
          <w:sz w:val="24"/>
          <w:szCs w:val="24"/>
        </w:rPr>
      </w:pPr>
      <w:r>
        <w:rPr>
          <w:sz w:val="24"/>
          <w:szCs w:val="24"/>
        </w:rPr>
        <w:t>Dual-Factor Authentication: Implementing One-Time Password (OTP) verification and QR-based authentication to ensure only authorized recipients can access the encrypted file.</w:t>
      </w:r>
    </w:p>
    <w:p w14:paraId="5AA5D083">
      <w:pPr>
        <w:pStyle w:val="11"/>
        <w:numPr>
          <w:ilvl w:val="0"/>
          <w:numId w:val="2"/>
        </w:numPr>
        <w:bidi w:val="0"/>
        <w:spacing w:line="360" w:lineRule="auto"/>
        <w:ind w:left="425" w:leftChars="0" w:hanging="425" w:firstLineChars="0"/>
        <w:jc w:val="both"/>
        <w:rPr>
          <w:sz w:val="24"/>
          <w:szCs w:val="24"/>
        </w:rPr>
      </w:pPr>
      <w:r>
        <w:rPr>
          <w:sz w:val="24"/>
          <w:szCs w:val="24"/>
        </w:rPr>
        <w:t>Time-Bound Access Control: Generating a QR code valid for 30 minutes, enforcing session expiry and preventing unauthorized access beyond the defined time frame.</w:t>
      </w:r>
    </w:p>
    <w:p w14:paraId="5769C99E">
      <w:pPr>
        <w:pStyle w:val="11"/>
        <w:numPr>
          <w:ilvl w:val="0"/>
          <w:numId w:val="2"/>
        </w:numPr>
        <w:bidi w:val="0"/>
        <w:spacing w:line="360" w:lineRule="auto"/>
        <w:ind w:left="425" w:leftChars="0" w:hanging="425" w:firstLineChars="0"/>
        <w:jc w:val="both"/>
        <w:rPr>
          <w:sz w:val="24"/>
          <w:szCs w:val="24"/>
        </w:rPr>
      </w:pPr>
      <w:r>
        <w:rPr>
          <w:sz w:val="24"/>
          <w:szCs w:val="24"/>
        </w:rPr>
        <w:t>Multi-Layer Security Architecture: Establishing multiple defense layers, including encryption, authentication, and key protection, to resist eavesdropping, replay attacks, and key compromise.</w:t>
      </w:r>
    </w:p>
    <w:p w14:paraId="03DACBD4">
      <w:pPr>
        <w:pStyle w:val="11"/>
        <w:numPr>
          <w:ilvl w:val="0"/>
          <w:numId w:val="2"/>
        </w:numPr>
        <w:bidi w:val="0"/>
        <w:spacing w:line="360" w:lineRule="auto"/>
        <w:ind w:left="425" w:leftChars="0" w:hanging="425" w:firstLineChars="0"/>
        <w:jc w:val="both"/>
        <w:rPr>
          <w:sz w:val="24"/>
          <w:szCs w:val="24"/>
        </w:rPr>
      </w:pPr>
      <w:r>
        <w:rPr>
          <w:sz w:val="24"/>
          <w:szCs w:val="24"/>
        </w:rPr>
        <w:t>Platform Independence: Ensuring compatibility across desktop and web-based applications without requiring specialized hardware or external authentication services.</w:t>
      </w:r>
    </w:p>
    <w:p w14:paraId="78DCD1CC">
      <w:pPr>
        <w:pStyle w:val="11"/>
        <w:bidi w:val="0"/>
        <w:spacing w:line="360" w:lineRule="auto"/>
        <w:jc w:val="both"/>
        <w:rPr>
          <w:sz w:val="24"/>
          <w:szCs w:val="24"/>
        </w:rPr>
      </w:pPr>
      <w:r>
        <w:rPr>
          <w:sz w:val="24"/>
          <w:szCs w:val="24"/>
        </w:rPr>
        <w:t>This scope defines a comprehensive and scalable framework for secure, authenticated, and controlled file sharing, suitable for sensitive environments such as academic institutions, corporate sectors, and government organizations.</w:t>
      </w:r>
    </w:p>
    <w:p w14:paraId="31E8D97F">
      <w:pPr>
        <w:pStyle w:val="11"/>
        <w:bidi w:val="0"/>
        <w:spacing w:line="360" w:lineRule="auto"/>
        <w:rPr>
          <w:sz w:val="24"/>
          <w:szCs w:val="24"/>
        </w:rPr>
      </w:pPr>
    </w:p>
    <w:p w14:paraId="482B7C1E">
      <w:pPr>
        <w:pStyle w:val="4"/>
        <w:keepNext w:val="0"/>
        <w:keepLines w:val="0"/>
        <w:widowControl/>
        <w:suppressLineNumbers w:val="0"/>
        <w:spacing w:line="360" w:lineRule="auto"/>
        <w:ind w:left="0" w:leftChars="0" w:firstLine="0" w:firstLineChars="0"/>
      </w:pPr>
    </w:p>
    <w:p w14:paraId="155507E4">
      <w:pPr>
        <w:pStyle w:val="4"/>
        <w:keepNext w:val="0"/>
        <w:keepLines w:val="0"/>
        <w:widowControl/>
        <w:suppressLineNumbers w:val="0"/>
        <w:spacing w:line="360" w:lineRule="auto"/>
        <w:ind w:left="0" w:leftChars="0" w:firstLine="0" w:firstLineChars="0"/>
      </w:pPr>
      <w:r>
        <w:t>1.4 Areas of Application</w:t>
      </w:r>
    </w:p>
    <w:p w14:paraId="0ACCC5A7">
      <w:pPr>
        <w:pStyle w:val="11"/>
        <w:bidi w:val="0"/>
        <w:spacing w:line="360" w:lineRule="auto"/>
        <w:jc w:val="both"/>
        <w:rPr>
          <w:sz w:val="24"/>
          <w:szCs w:val="24"/>
        </w:rPr>
      </w:pPr>
      <w:r>
        <w:rPr>
          <w:sz w:val="24"/>
          <w:szCs w:val="24"/>
        </w:rPr>
        <w:t>The proposed Secure File Transfer System using Hybrid Cryptography (AES + ECC) with QR-Based Dual-Factor Authentication can be applied across various domains requiring secure and controlled data exchange.</w:t>
      </w:r>
    </w:p>
    <w:p w14:paraId="27231D8B">
      <w:pPr>
        <w:pStyle w:val="11"/>
        <w:bidi w:val="0"/>
        <w:spacing w:line="360" w:lineRule="auto"/>
        <w:jc w:val="both"/>
        <w:rPr>
          <w:sz w:val="24"/>
          <w:szCs w:val="24"/>
        </w:rPr>
      </w:pPr>
    </w:p>
    <w:p w14:paraId="20170780">
      <w:pPr>
        <w:pStyle w:val="11"/>
        <w:numPr>
          <w:ilvl w:val="0"/>
          <w:numId w:val="3"/>
        </w:numPr>
        <w:bidi w:val="0"/>
        <w:spacing w:line="360" w:lineRule="auto"/>
        <w:ind w:leftChars="0"/>
        <w:jc w:val="both"/>
        <w:rPr>
          <w:sz w:val="24"/>
          <w:szCs w:val="24"/>
        </w:rPr>
      </w:pPr>
      <w:r>
        <w:rPr>
          <w:sz w:val="24"/>
          <w:szCs w:val="24"/>
        </w:rPr>
        <w:t>Government and Defence: For confidential document transfer and classified communications.</w:t>
      </w:r>
    </w:p>
    <w:p w14:paraId="3EF0CF25">
      <w:pPr>
        <w:pStyle w:val="11"/>
        <w:numPr>
          <w:ilvl w:val="0"/>
          <w:numId w:val="3"/>
        </w:numPr>
        <w:bidi w:val="0"/>
        <w:spacing w:line="360" w:lineRule="auto"/>
        <w:ind w:left="0" w:leftChars="0" w:firstLine="0" w:firstLineChars="0"/>
        <w:jc w:val="both"/>
        <w:rPr>
          <w:sz w:val="24"/>
          <w:szCs w:val="24"/>
        </w:rPr>
      </w:pPr>
      <w:r>
        <w:rPr>
          <w:sz w:val="24"/>
          <w:szCs w:val="24"/>
        </w:rPr>
        <w:t>Corporate Sector: To protect sensitive business and financial data.</w:t>
      </w:r>
    </w:p>
    <w:p w14:paraId="14C77BCD">
      <w:pPr>
        <w:pStyle w:val="11"/>
        <w:numPr>
          <w:ilvl w:val="0"/>
          <w:numId w:val="3"/>
        </w:numPr>
        <w:bidi w:val="0"/>
        <w:spacing w:line="360" w:lineRule="auto"/>
        <w:ind w:left="0" w:leftChars="0" w:firstLine="0" w:firstLineChars="0"/>
        <w:jc w:val="both"/>
        <w:rPr>
          <w:sz w:val="24"/>
          <w:szCs w:val="24"/>
        </w:rPr>
      </w:pPr>
      <w:r>
        <w:rPr>
          <w:sz w:val="24"/>
          <w:szCs w:val="24"/>
        </w:rPr>
        <w:t>Healthcare: For secure sharing of patient records and medical reports.</w:t>
      </w:r>
    </w:p>
    <w:p w14:paraId="42FE090E">
      <w:pPr>
        <w:pStyle w:val="11"/>
        <w:numPr>
          <w:ilvl w:val="0"/>
          <w:numId w:val="3"/>
        </w:numPr>
        <w:bidi w:val="0"/>
        <w:spacing w:line="360" w:lineRule="auto"/>
        <w:ind w:left="0" w:leftChars="0" w:firstLine="0" w:firstLineChars="0"/>
        <w:jc w:val="both"/>
        <w:rPr>
          <w:sz w:val="24"/>
          <w:szCs w:val="24"/>
        </w:rPr>
      </w:pPr>
      <w:r>
        <w:rPr>
          <w:sz w:val="24"/>
          <w:szCs w:val="24"/>
        </w:rPr>
        <w:t>Education: To exchange research papers and student data safely.</w:t>
      </w:r>
    </w:p>
    <w:p w14:paraId="582D0BB0">
      <w:pPr>
        <w:pStyle w:val="11"/>
        <w:numPr>
          <w:ilvl w:val="0"/>
          <w:numId w:val="3"/>
        </w:numPr>
        <w:bidi w:val="0"/>
        <w:spacing w:line="360" w:lineRule="auto"/>
        <w:ind w:left="0" w:leftChars="0" w:firstLine="0" w:firstLineChars="0"/>
        <w:jc w:val="both"/>
        <w:rPr>
          <w:sz w:val="24"/>
          <w:szCs w:val="24"/>
        </w:rPr>
      </w:pPr>
      <w:r>
        <w:rPr>
          <w:sz w:val="24"/>
          <w:szCs w:val="24"/>
        </w:rPr>
        <w:t>Legal Services: For secure transfer of case files and contracts.</w:t>
      </w:r>
    </w:p>
    <w:p w14:paraId="58390D44">
      <w:pPr>
        <w:pStyle w:val="11"/>
        <w:numPr>
          <w:ilvl w:val="0"/>
          <w:numId w:val="3"/>
        </w:numPr>
        <w:bidi w:val="0"/>
        <w:spacing w:line="360" w:lineRule="auto"/>
        <w:ind w:left="0" w:leftChars="0" w:firstLine="0" w:firstLineChars="0"/>
        <w:jc w:val="both"/>
        <w:rPr>
          <w:sz w:val="24"/>
          <w:szCs w:val="24"/>
        </w:rPr>
      </w:pPr>
      <w:r>
        <w:rPr>
          <w:sz w:val="24"/>
          <w:szCs w:val="24"/>
        </w:rPr>
        <w:t>Industrial Research: To safeguard technical designs and proprietary data.</w:t>
      </w:r>
    </w:p>
    <w:p w14:paraId="330A0A55">
      <w:pPr>
        <w:pStyle w:val="11"/>
        <w:numPr>
          <w:ilvl w:val="0"/>
          <w:numId w:val="3"/>
        </w:numPr>
        <w:bidi w:val="0"/>
        <w:spacing w:line="360" w:lineRule="auto"/>
        <w:ind w:left="0" w:leftChars="0" w:firstLine="0" w:firstLineChars="0"/>
        <w:jc w:val="both"/>
        <w:rPr>
          <w:sz w:val="24"/>
          <w:szCs w:val="24"/>
        </w:rPr>
      </w:pPr>
      <w:r>
        <w:rPr>
          <w:sz w:val="24"/>
          <w:szCs w:val="24"/>
        </w:rPr>
        <w:t>Personal Use: For private file sharing without third-party dependency.</w:t>
      </w:r>
    </w:p>
    <w:p w14:paraId="0DE5227C">
      <w:pPr>
        <w:pStyle w:val="11"/>
        <w:bidi w:val="0"/>
        <w:spacing w:line="360" w:lineRule="auto"/>
        <w:jc w:val="both"/>
        <w:rPr>
          <w:sz w:val="24"/>
          <w:szCs w:val="24"/>
        </w:rPr>
      </w:pPr>
    </w:p>
    <w:p w14:paraId="21D26A3D">
      <w:pPr>
        <w:pStyle w:val="11"/>
        <w:bidi w:val="0"/>
        <w:spacing w:line="360" w:lineRule="auto"/>
        <w:jc w:val="both"/>
        <w:rPr>
          <w:sz w:val="24"/>
          <w:szCs w:val="24"/>
        </w:rPr>
      </w:pPr>
      <w:r>
        <w:rPr>
          <w:sz w:val="24"/>
          <w:szCs w:val="24"/>
        </w:rPr>
        <w:t>This system ensures confidentiality, authentication, and time-bound access, making it suitable for any environment that demands secure file communication.</w:t>
      </w:r>
    </w:p>
    <w:p w14:paraId="43C30C37">
      <w:pPr>
        <w:pStyle w:val="11"/>
        <w:bidi w:val="0"/>
        <w:rPr>
          <w:sz w:val="24"/>
          <w:szCs w:val="24"/>
        </w:rPr>
      </w:pPr>
    </w:p>
    <w:p w14:paraId="67C68C83">
      <w:pPr>
        <w:pStyle w:val="8"/>
        <w:spacing w:line="360" w:lineRule="auto"/>
        <w:jc w:val="both"/>
        <w:rPr>
          <w:rFonts w:hint="default"/>
          <w:b/>
          <w:bCs/>
          <w:lang w:val="en-US"/>
        </w:rPr>
      </w:pPr>
    </w:p>
    <w:p w14:paraId="2D06D5FC">
      <w:pPr>
        <w:pStyle w:val="8"/>
        <w:spacing w:line="360" w:lineRule="auto"/>
        <w:jc w:val="both"/>
      </w:pPr>
    </w:p>
    <w:p w14:paraId="4E09890E">
      <w:pPr>
        <w:pStyle w:val="8"/>
        <w:spacing w:line="360" w:lineRule="auto"/>
        <w:jc w:val="both"/>
      </w:pPr>
    </w:p>
    <w:p w14:paraId="2CD2E04A">
      <w:pPr>
        <w:pStyle w:val="8"/>
        <w:spacing w:line="360" w:lineRule="auto"/>
        <w:jc w:val="both"/>
      </w:pPr>
    </w:p>
    <w:p w14:paraId="00BA62E7">
      <w:pPr>
        <w:pStyle w:val="8"/>
        <w:spacing w:line="360" w:lineRule="auto"/>
        <w:jc w:val="both"/>
      </w:pPr>
    </w:p>
    <w:p w14:paraId="49FDEAA5">
      <w:pPr>
        <w:pStyle w:val="8"/>
        <w:spacing w:line="360" w:lineRule="auto"/>
        <w:jc w:val="both"/>
      </w:pPr>
    </w:p>
    <w:p w14:paraId="2D989443">
      <w:pPr>
        <w:pStyle w:val="8"/>
        <w:spacing w:line="360" w:lineRule="auto"/>
        <w:jc w:val="both"/>
      </w:pPr>
    </w:p>
    <w:p w14:paraId="34E84E6C">
      <w:pPr>
        <w:pStyle w:val="8"/>
        <w:spacing w:line="360" w:lineRule="auto"/>
        <w:jc w:val="both"/>
      </w:pPr>
    </w:p>
    <w:p w14:paraId="7DF39B5A">
      <w:pPr>
        <w:pStyle w:val="8"/>
        <w:spacing w:line="360" w:lineRule="auto"/>
        <w:jc w:val="both"/>
      </w:pPr>
    </w:p>
    <w:p w14:paraId="2B1AC784">
      <w:pPr>
        <w:pStyle w:val="8"/>
        <w:spacing w:line="360" w:lineRule="auto"/>
        <w:jc w:val="both"/>
      </w:pPr>
    </w:p>
    <w:p w14:paraId="53D235E9">
      <w:pPr>
        <w:pStyle w:val="8"/>
        <w:spacing w:line="360" w:lineRule="auto"/>
        <w:jc w:val="both"/>
      </w:pPr>
    </w:p>
    <w:p w14:paraId="78B7ABDF">
      <w:pPr>
        <w:pStyle w:val="8"/>
        <w:spacing w:line="360" w:lineRule="auto"/>
        <w:jc w:val="both"/>
      </w:pPr>
    </w:p>
    <w:p w14:paraId="7B08AF2B">
      <w:pPr>
        <w:pStyle w:val="8"/>
        <w:spacing w:line="360" w:lineRule="auto"/>
        <w:jc w:val="both"/>
      </w:pPr>
    </w:p>
    <w:p w14:paraId="239CE444">
      <w:pPr>
        <w:pStyle w:val="8"/>
        <w:spacing w:line="360" w:lineRule="auto"/>
        <w:jc w:val="both"/>
      </w:pPr>
    </w:p>
    <w:p w14:paraId="3B1FFEC2">
      <w:pPr>
        <w:pStyle w:val="8"/>
        <w:spacing w:line="360" w:lineRule="auto"/>
        <w:jc w:val="both"/>
      </w:pPr>
    </w:p>
    <w:p w14:paraId="63B9555E">
      <w:pPr>
        <w:pStyle w:val="8"/>
        <w:spacing w:line="360" w:lineRule="auto"/>
        <w:jc w:val="both"/>
      </w:pPr>
    </w:p>
    <w:p w14:paraId="06C39D88">
      <w:pPr>
        <w:pStyle w:val="8"/>
        <w:spacing w:line="360" w:lineRule="auto"/>
        <w:jc w:val="both"/>
      </w:pPr>
    </w:p>
    <w:p w14:paraId="2C113496">
      <w:pPr>
        <w:pStyle w:val="8"/>
        <w:spacing w:line="360" w:lineRule="auto"/>
        <w:jc w:val="both"/>
      </w:pPr>
    </w:p>
    <w:p w14:paraId="45010744">
      <w:pPr>
        <w:pStyle w:val="8"/>
        <w:spacing w:line="360" w:lineRule="auto"/>
        <w:jc w:val="both"/>
      </w:pPr>
    </w:p>
    <w:p w14:paraId="5E4AA672">
      <w:pPr>
        <w:keepNext w:val="0"/>
        <w:keepLines w:val="0"/>
        <w:widowControl/>
        <w:suppressLineNumbers w:val="0"/>
        <w:jc w:val="center"/>
        <w:rPr>
          <w:rFonts w:hint="default" w:ascii="Times New Roman" w:hAnsi="Times New Roman" w:cs="Times New Roman"/>
          <w:b/>
          <w:bCs/>
          <w:spacing w:val="-2"/>
          <w:sz w:val="28"/>
          <w:szCs w:val="28"/>
        </w:rPr>
      </w:pPr>
      <w:r>
        <w:rPr>
          <w:rFonts w:hint="default" w:ascii="Times New Roman" w:hAnsi="Times New Roman" w:eastAsia="TimesNewRomanPS-BoldMT" w:cs="Times New Roman"/>
          <w:b/>
          <w:bCs/>
          <w:color w:val="000000"/>
          <w:kern w:val="0"/>
          <w:sz w:val="28"/>
          <w:szCs w:val="28"/>
          <w:lang w:val="en-US" w:eastAsia="zh-CN" w:bidi="ar"/>
        </w:rPr>
        <w:t xml:space="preserve">CHAPTER 2 - </w:t>
      </w:r>
      <w:r>
        <w:rPr>
          <w:rFonts w:hint="default" w:ascii="Times New Roman" w:hAnsi="Times New Roman" w:cs="Times New Roman"/>
          <w:b/>
          <w:bCs/>
          <w:sz w:val="28"/>
          <w:szCs w:val="28"/>
        </w:rPr>
        <w:t>PROJECT</w:t>
      </w:r>
      <w:r>
        <w:rPr>
          <w:rFonts w:hint="default" w:ascii="Times New Roman" w:hAnsi="Times New Roman" w:cs="Times New Roman"/>
          <w:b/>
          <w:bCs/>
          <w:spacing w:val="-3"/>
          <w:sz w:val="28"/>
          <w:szCs w:val="28"/>
        </w:rPr>
        <w:t xml:space="preserve"> </w:t>
      </w:r>
      <w:r>
        <w:rPr>
          <w:rFonts w:hint="default" w:ascii="Times New Roman" w:hAnsi="Times New Roman" w:cs="Times New Roman"/>
          <w:b/>
          <w:bCs/>
          <w:spacing w:val="-2"/>
          <w:sz w:val="28"/>
          <w:szCs w:val="28"/>
        </w:rPr>
        <w:t>OBJECTIVES</w:t>
      </w:r>
    </w:p>
    <w:p w14:paraId="643F285C">
      <w:pPr>
        <w:keepNext w:val="0"/>
        <w:keepLines w:val="0"/>
        <w:widowControl/>
        <w:suppressLineNumbers w:val="0"/>
        <w:jc w:val="left"/>
        <w:rPr>
          <w:rFonts w:hint="default" w:ascii="Times New Roman" w:hAnsi="Times New Roman" w:cs="Times New Roman"/>
          <w:b/>
          <w:bCs/>
          <w:spacing w:val="-2"/>
          <w:sz w:val="28"/>
          <w:szCs w:val="28"/>
        </w:rPr>
      </w:pPr>
    </w:p>
    <w:p w14:paraId="63C868E8">
      <w:pPr>
        <w:pStyle w:val="13"/>
        <w:keepNext w:val="0"/>
        <w:keepLines w:val="0"/>
        <w:pageBreakBefore w:val="0"/>
        <w:widowControl/>
        <w:numPr>
          <w:ilvl w:val="0"/>
          <w:numId w:val="4"/>
        </w:numPr>
        <w:kinsoku/>
        <w:wordWrap/>
        <w:overflowPunct/>
        <w:topLinePunct w:val="0"/>
        <w:autoSpaceDE/>
        <w:autoSpaceDN/>
        <w:bidi w:val="0"/>
        <w:adjustRightInd/>
        <w:snapToGrid/>
        <w:spacing w:line="360" w:lineRule="auto"/>
        <w:jc w:val="both"/>
        <w:textAlignment w:val="auto"/>
      </w:pPr>
      <w:r>
        <w:t>To develop a secure file transfer system that integrates both symmetric (AES-256) and asymmetric (ECC) cryptographic mechanisms to ensure end-to-end data protection.</w:t>
      </w:r>
    </w:p>
    <w:p w14:paraId="54B17B53">
      <w:pPr>
        <w:pStyle w:val="13"/>
        <w:keepNext w:val="0"/>
        <w:keepLines w:val="0"/>
        <w:pageBreakBefore w:val="0"/>
        <w:widowControl/>
        <w:numPr>
          <w:ilvl w:val="0"/>
          <w:numId w:val="4"/>
        </w:numPr>
        <w:kinsoku/>
        <w:wordWrap/>
        <w:overflowPunct/>
        <w:topLinePunct w:val="0"/>
        <w:autoSpaceDE/>
        <w:autoSpaceDN/>
        <w:bidi w:val="0"/>
        <w:adjustRightInd/>
        <w:snapToGrid/>
        <w:spacing w:line="360" w:lineRule="auto"/>
        <w:jc w:val="both"/>
        <w:textAlignment w:val="auto"/>
      </w:pPr>
      <w:r>
        <w:t>To implement a hybrid encryption model where AES provides fast data encryption, while ECC (via ECDH protocol) secures key exchange and prevents key exposure.</w:t>
      </w:r>
    </w:p>
    <w:p w14:paraId="7E76F5DA">
      <w:pPr>
        <w:pStyle w:val="13"/>
        <w:keepNext w:val="0"/>
        <w:keepLines w:val="0"/>
        <w:pageBreakBefore w:val="0"/>
        <w:widowControl/>
        <w:numPr>
          <w:ilvl w:val="0"/>
          <w:numId w:val="4"/>
        </w:numPr>
        <w:kinsoku/>
        <w:wordWrap/>
        <w:overflowPunct/>
        <w:topLinePunct w:val="0"/>
        <w:autoSpaceDE/>
        <w:autoSpaceDN/>
        <w:bidi w:val="0"/>
        <w:adjustRightInd/>
        <w:snapToGrid/>
        <w:spacing w:line="360" w:lineRule="auto"/>
        <w:jc w:val="both"/>
        <w:textAlignment w:val="auto"/>
      </w:pPr>
      <w:r>
        <w:t>To incorporate a dual-factor authentication process using OTP verification and QR-based access, ensuring that only verified recipients can decrypt shared files.</w:t>
      </w:r>
    </w:p>
    <w:p w14:paraId="54FB6AE9">
      <w:pPr>
        <w:pStyle w:val="13"/>
        <w:keepNext w:val="0"/>
        <w:keepLines w:val="0"/>
        <w:pageBreakBefore w:val="0"/>
        <w:widowControl/>
        <w:numPr>
          <w:ilvl w:val="0"/>
          <w:numId w:val="4"/>
        </w:numPr>
        <w:kinsoku/>
        <w:wordWrap/>
        <w:overflowPunct/>
        <w:topLinePunct w:val="0"/>
        <w:autoSpaceDE/>
        <w:autoSpaceDN/>
        <w:bidi w:val="0"/>
        <w:adjustRightInd/>
        <w:snapToGrid/>
        <w:spacing w:line="360" w:lineRule="auto"/>
        <w:jc w:val="both"/>
        <w:textAlignment w:val="auto"/>
      </w:pPr>
      <w:r>
        <w:t>To enable time-bound file access, where each QR code is valid for a limited period (e.g., 30 minutes), thus reducing risks of unauthorized reuse or delayed interception.</w:t>
      </w:r>
    </w:p>
    <w:p w14:paraId="3DC9E935">
      <w:pPr>
        <w:pStyle w:val="13"/>
        <w:keepNext w:val="0"/>
        <w:keepLines w:val="0"/>
        <w:pageBreakBefore w:val="0"/>
        <w:widowControl/>
        <w:numPr>
          <w:ilvl w:val="0"/>
          <w:numId w:val="4"/>
        </w:numPr>
        <w:kinsoku/>
        <w:wordWrap/>
        <w:overflowPunct/>
        <w:topLinePunct w:val="0"/>
        <w:autoSpaceDE/>
        <w:autoSpaceDN/>
        <w:bidi w:val="0"/>
        <w:adjustRightInd/>
        <w:snapToGrid/>
        <w:spacing w:line="360" w:lineRule="auto"/>
        <w:jc w:val="both"/>
        <w:textAlignment w:val="auto"/>
      </w:pPr>
      <w:r>
        <w:t>To design a secure key derivation mechanism using HMAC-based Key Derivation Function (HKDF) that combines cryptographic strength with user-defined passwords for personalized key generation.</w:t>
      </w:r>
    </w:p>
    <w:p w14:paraId="081A62F3">
      <w:pPr>
        <w:pStyle w:val="13"/>
        <w:keepNext w:val="0"/>
        <w:keepLines w:val="0"/>
        <w:pageBreakBefore w:val="0"/>
        <w:widowControl/>
        <w:numPr>
          <w:ilvl w:val="0"/>
          <w:numId w:val="4"/>
        </w:numPr>
        <w:kinsoku/>
        <w:wordWrap/>
        <w:overflowPunct/>
        <w:topLinePunct w:val="0"/>
        <w:autoSpaceDE/>
        <w:autoSpaceDN/>
        <w:bidi w:val="0"/>
        <w:adjustRightInd/>
        <w:snapToGrid/>
        <w:spacing w:line="360" w:lineRule="auto"/>
        <w:jc w:val="both"/>
        <w:textAlignment w:val="auto"/>
      </w:pPr>
      <w:r>
        <w:t>To enhance data integrity and confidentiality through multi-layer encryption, preventing unauthorized access even if one component (key, OTP, or QR) is compromised.</w:t>
      </w:r>
    </w:p>
    <w:p w14:paraId="5C74640D">
      <w:pPr>
        <w:pStyle w:val="13"/>
        <w:keepNext w:val="0"/>
        <w:keepLines w:val="0"/>
        <w:pageBreakBefore w:val="0"/>
        <w:widowControl/>
        <w:numPr>
          <w:ilvl w:val="0"/>
          <w:numId w:val="4"/>
        </w:numPr>
        <w:kinsoku/>
        <w:wordWrap/>
        <w:overflowPunct/>
        <w:topLinePunct w:val="0"/>
        <w:autoSpaceDE/>
        <w:autoSpaceDN/>
        <w:bidi w:val="0"/>
        <w:adjustRightInd/>
        <w:snapToGrid/>
        <w:spacing w:line="360" w:lineRule="auto"/>
        <w:jc w:val="both"/>
        <w:textAlignment w:val="auto"/>
      </w:pPr>
      <w:r>
        <w:t>To eliminate dependency on cloud or third-party services, allowing secure offline file exchange suitable for sensitive environments such as government, healthcare, and defense sectors.</w:t>
      </w:r>
    </w:p>
    <w:p w14:paraId="2656A2FC">
      <w:pPr>
        <w:pStyle w:val="13"/>
        <w:keepNext w:val="0"/>
        <w:keepLines w:val="0"/>
        <w:pageBreakBefore w:val="0"/>
        <w:widowControl/>
        <w:numPr>
          <w:ilvl w:val="0"/>
          <w:numId w:val="4"/>
        </w:numPr>
        <w:kinsoku/>
        <w:wordWrap/>
        <w:overflowPunct/>
        <w:topLinePunct w:val="0"/>
        <w:autoSpaceDE/>
        <w:autoSpaceDN/>
        <w:bidi w:val="0"/>
        <w:adjustRightInd/>
        <w:snapToGrid/>
        <w:spacing w:line="360" w:lineRule="auto"/>
        <w:jc w:val="both"/>
        <w:textAlignment w:val="auto"/>
      </w:pPr>
      <w:r>
        <w:t>To ensure efficiency and usability, optimizing encryption and decryption processes to maintain high performance without compromising security.</w:t>
      </w:r>
    </w:p>
    <w:p w14:paraId="78FEA84C">
      <w:pPr>
        <w:pStyle w:val="13"/>
        <w:keepNext w:val="0"/>
        <w:keepLines w:val="0"/>
        <w:pageBreakBefore w:val="0"/>
        <w:widowControl/>
        <w:numPr>
          <w:ilvl w:val="0"/>
          <w:numId w:val="4"/>
        </w:numPr>
        <w:kinsoku/>
        <w:wordWrap/>
        <w:overflowPunct/>
        <w:topLinePunct w:val="0"/>
        <w:autoSpaceDE/>
        <w:autoSpaceDN/>
        <w:bidi w:val="0"/>
        <w:adjustRightInd/>
        <w:snapToGrid/>
        <w:spacing w:line="360" w:lineRule="auto"/>
        <w:jc w:val="both"/>
        <w:textAlignment w:val="auto"/>
      </w:pPr>
      <w:r>
        <w:t>To design an intuitive and user-friendly interface for encrypting, sharing, and decrypting files securely with minimal technical complexity.</w:t>
      </w:r>
    </w:p>
    <w:p w14:paraId="3999064F">
      <w:pPr>
        <w:pStyle w:val="13"/>
        <w:keepNext w:val="0"/>
        <w:keepLines w:val="0"/>
        <w:pageBreakBefore w:val="0"/>
        <w:widowControl/>
        <w:numPr>
          <w:ilvl w:val="0"/>
          <w:numId w:val="4"/>
        </w:numPr>
        <w:kinsoku/>
        <w:wordWrap/>
        <w:overflowPunct/>
        <w:topLinePunct w:val="0"/>
        <w:autoSpaceDE/>
        <w:autoSpaceDN/>
        <w:bidi w:val="0"/>
        <w:adjustRightInd/>
        <w:snapToGrid/>
        <w:spacing w:line="360" w:lineRule="auto"/>
        <w:jc w:val="both"/>
        <w:textAlignment w:val="auto"/>
      </w:pPr>
      <w:r>
        <w:t>To promote accountability and traceability, ensuring that each file access attempt can be linked to a verified and authenticated user session.</w:t>
      </w:r>
    </w:p>
    <w:p w14:paraId="341C20D4">
      <w:pPr>
        <w:keepNext w:val="0"/>
        <w:keepLines w:val="0"/>
        <w:widowControl/>
        <w:numPr>
          <w:ilvl w:val="0"/>
          <w:numId w:val="0"/>
        </w:numPr>
        <w:suppressLineNumbers w:val="0"/>
        <w:spacing w:before="0" w:beforeAutospacing="1" w:after="0" w:afterAutospacing="1"/>
        <w:ind w:left="1080" w:leftChars="0"/>
      </w:pPr>
    </w:p>
    <w:p w14:paraId="32C5ECC5">
      <w:pPr>
        <w:keepNext w:val="0"/>
        <w:keepLines w:val="0"/>
        <w:widowControl/>
        <w:suppressLineNumbers w:val="0"/>
        <w:jc w:val="left"/>
        <w:rPr>
          <w:rFonts w:hint="default" w:ascii="Times New Roman" w:hAnsi="Times New Roman" w:cs="Times New Roman"/>
          <w:b/>
          <w:bCs/>
          <w:spacing w:val="-2"/>
          <w:sz w:val="24"/>
          <w:szCs w:val="24"/>
          <w:lang w:val="en-US" w:eastAsia="zh-CN"/>
        </w:rPr>
      </w:pPr>
    </w:p>
    <w:p w14:paraId="3D008E3E">
      <w:pPr>
        <w:pStyle w:val="8"/>
        <w:spacing w:line="360" w:lineRule="auto"/>
        <w:jc w:val="both"/>
      </w:pPr>
    </w:p>
    <w:p w14:paraId="3E7B8F8E">
      <w:pPr>
        <w:pStyle w:val="8"/>
        <w:spacing w:line="360" w:lineRule="auto"/>
        <w:jc w:val="both"/>
      </w:pPr>
    </w:p>
    <w:p w14:paraId="04FA8CE2">
      <w:pPr>
        <w:pStyle w:val="8"/>
        <w:spacing w:line="360" w:lineRule="auto"/>
        <w:jc w:val="both"/>
      </w:pPr>
    </w:p>
    <w:p w14:paraId="003608D1">
      <w:pPr>
        <w:pStyle w:val="8"/>
        <w:spacing w:line="360" w:lineRule="auto"/>
        <w:jc w:val="both"/>
      </w:pPr>
    </w:p>
    <w:p w14:paraId="08DEBD96">
      <w:pPr>
        <w:pStyle w:val="8"/>
        <w:spacing w:line="360" w:lineRule="auto"/>
        <w:jc w:val="both"/>
      </w:pPr>
    </w:p>
    <w:p w14:paraId="1C96C84F">
      <w:pPr>
        <w:pStyle w:val="8"/>
        <w:spacing w:line="360" w:lineRule="auto"/>
        <w:jc w:val="both"/>
      </w:pPr>
    </w:p>
    <w:p w14:paraId="165079D2">
      <w:pPr>
        <w:pStyle w:val="8"/>
        <w:spacing w:line="360" w:lineRule="auto"/>
        <w:jc w:val="both"/>
      </w:pPr>
    </w:p>
    <w:p w14:paraId="6CF53467">
      <w:pPr>
        <w:pStyle w:val="8"/>
        <w:spacing w:line="360" w:lineRule="auto"/>
        <w:jc w:val="both"/>
      </w:pPr>
    </w:p>
    <w:p w14:paraId="29EF4DB4">
      <w:pPr>
        <w:pStyle w:val="8"/>
        <w:spacing w:line="360" w:lineRule="auto"/>
        <w:jc w:val="both"/>
      </w:pPr>
    </w:p>
    <w:p w14:paraId="473B8A60">
      <w:pPr>
        <w:pStyle w:val="8"/>
        <w:spacing w:line="360" w:lineRule="auto"/>
        <w:jc w:val="both"/>
      </w:pPr>
    </w:p>
    <w:p w14:paraId="16C8C658">
      <w:pPr>
        <w:keepNext w:val="0"/>
        <w:keepLines w:val="0"/>
        <w:widowControl/>
        <w:suppressLineNumbers w:val="0"/>
        <w:jc w:val="center"/>
        <w:rPr>
          <w:rFonts w:hint="default" w:ascii="Times New Roman" w:hAnsi="Times New Roman" w:eastAsia="TimesNewRomanPS-BoldMT" w:cs="Times New Roman"/>
          <w:b/>
          <w:bCs/>
          <w:color w:val="000000"/>
          <w:kern w:val="0"/>
          <w:sz w:val="28"/>
          <w:szCs w:val="28"/>
          <w:lang w:val="en-US" w:eastAsia="zh-CN" w:bidi="ar"/>
        </w:rPr>
      </w:pPr>
      <w:r>
        <w:rPr>
          <w:rFonts w:hint="default" w:ascii="Times New Roman" w:hAnsi="Times New Roman" w:eastAsia="TimesNewRomanPS-BoldMT" w:cs="Times New Roman"/>
          <w:b/>
          <w:bCs/>
          <w:color w:val="000000"/>
          <w:kern w:val="0"/>
          <w:sz w:val="28"/>
          <w:szCs w:val="28"/>
          <w:lang w:val="en-US" w:eastAsia="zh-CN" w:bidi="ar"/>
        </w:rPr>
        <w:t>CHAPTER 3 - LITERATURE REVIEW</w:t>
      </w:r>
    </w:p>
    <w:p w14:paraId="296E1FD4">
      <w:pPr>
        <w:keepNext w:val="0"/>
        <w:keepLines w:val="0"/>
        <w:widowControl/>
        <w:suppressLineNumbers w:val="0"/>
        <w:jc w:val="center"/>
        <w:rPr>
          <w:rFonts w:hint="default" w:ascii="Times New Roman" w:hAnsi="Times New Roman" w:eastAsia="TimesNewRomanPS-BoldMT" w:cs="Times New Roman"/>
          <w:b/>
          <w:bCs/>
          <w:color w:val="000000"/>
          <w:kern w:val="0"/>
          <w:sz w:val="28"/>
          <w:szCs w:val="28"/>
          <w:lang w:val="en-US" w:eastAsia="zh-CN" w:bidi="ar"/>
        </w:rPr>
      </w:pPr>
    </w:p>
    <w:p w14:paraId="518133EA">
      <w:pPr>
        <w:pStyle w:val="13"/>
        <w:keepNext w:val="0"/>
        <w:keepLines w:val="0"/>
        <w:widowControl/>
        <w:suppressLineNumbers w:val="0"/>
        <w:spacing w:line="360" w:lineRule="auto"/>
        <w:jc w:val="both"/>
      </w:pPr>
      <w:r>
        <w:t xml:space="preserve">[1] </w:t>
      </w:r>
      <w:r>
        <w:rPr>
          <w:rStyle w:val="14"/>
        </w:rPr>
        <w:t>Enhancing Data Security and Efficiency: A Hybrid Cryptography Approach (AES + ECC) Integrated with Steganography and Compression Algorithm</w:t>
      </w:r>
      <w:r>
        <w:br w:type="textWrapping"/>
      </w:r>
      <w:r>
        <w:t>Presents a hybrid AES–ECC model combined with steganography and compression to secure embedded data. Improves confidentiality and transmission efficiency while keeping computational overhead manageable.</w:t>
      </w:r>
    </w:p>
    <w:p w14:paraId="62C53127">
      <w:pPr>
        <w:pStyle w:val="13"/>
        <w:keepNext w:val="0"/>
        <w:keepLines w:val="0"/>
        <w:widowControl/>
        <w:suppressLineNumbers w:val="0"/>
        <w:spacing w:line="360" w:lineRule="auto"/>
        <w:jc w:val="both"/>
      </w:pPr>
      <w:r>
        <w:t xml:space="preserve">[2] </w:t>
      </w:r>
      <w:r>
        <w:rPr>
          <w:rStyle w:val="14"/>
        </w:rPr>
        <w:t>An Overview and Analysis of Hybrid Encryption: The Combination of Symmetric and Asymmetric Encryption</w:t>
      </w:r>
      <w:r>
        <w:br w:type="textWrapping"/>
      </w:r>
      <w:r>
        <w:t>Examines how symmetric and asymmetric methods complement each other in hybrid cryptography. Evaluates strengths, weaknesses, and real-world applicability for secure communication systems.</w:t>
      </w:r>
    </w:p>
    <w:p w14:paraId="584A316D">
      <w:pPr>
        <w:pStyle w:val="13"/>
        <w:keepNext w:val="0"/>
        <w:keepLines w:val="0"/>
        <w:widowControl/>
        <w:suppressLineNumbers w:val="0"/>
        <w:spacing w:line="360" w:lineRule="auto"/>
        <w:jc w:val="both"/>
      </w:pPr>
      <w:r>
        <w:t xml:space="preserve">[3] </w:t>
      </w:r>
      <w:r>
        <w:rPr>
          <w:rStyle w:val="14"/>
        </w:rPr>
        <w:t>Design and Evaluation of a Hybrid AES–ECC Model for Secure Server Communication Using REST API</w:t>
      </w:r>
      <w:r>
        <w:br w:type="textWrapping"/>
      </w:r>
      <w:r>
        <w:t>Develops and tests an AES–ECC hybrid encryption system for REST APIs. Demonstrates stronger server–client protection and stable performance under typical application workloads.</w:t>
      </w:r>
    </w:p>
    <w:p w14:paraId="0E966CC4">
      <w:pPr>
        <w:pStyle w:val="13"/>
        <w:keepNext w:val="0"/>
        <w:keepLines w:val="0"/>
        <w:widowControl/>
        <w:suppressLineNumbers w:val="0"/>
        <w:spacing w:line="360" w:lineRule="auto"/>
        <w:jc w:val="both"/>
      </w:pPr>
      <w:r>
        <w:t xml:space="preserve">[4] </w:t>
      </w:r>
      <w:r>
        <w:rPr>
          <w:rStyle w:val="14"/>
        </w:rPr>
        <w:t>Integration of KDF Development for AES-256 Key Generator in Digital File Security</w:t>
      </w:r>
      <w:r>
        <w:br w:type="textWrapping"/>
      </w:r>
      <w:r>
        <w:t>Introduces an enhanced AES-256 key-generation process using a dedicated KDF. Improves key robustness and reliability for secure digital file protection.</w:t>
      </w:r>
    </w:p>
    <w:p w14:paraId="6325D541">
      <w:pPr>
        <w:pStyle w:val="13"/>
        <w:keepNext w:val="0"/>
        <w:keepLines w:val="0"/>
        <w:widowControl/>
        <w:suppressLineNumbers w:val="0"/>
        <w:spacing w:line="360" w:lineRule="auto"/>
        <w:jc w:val="both"/>
      </w:pPr>
      <w:r>
        <w:t xml:space="preserve">[5] </w:t>
      </w:r>
      <w:r>
        <w:rPr>
          <w:rStyle w:val="14"/>
        </w:rPr>
        <w:t>Ensuring Data Integrity and Confidentiality in Financial Transactions Using AES-256-GCM</w:t>
      </w:r>
      <w:r>
        <w:br w:type="textWrapping"/>
      </w:r>
      <w:r>
        <w:t>Evaluates AES-256-GCM for safeguarding financial data. Highlights authenticated encryption, integrity protection, and suitability for secure transaction systems.</w:t>
      </w:r>
    </w:p>
    <w:p w14:paraId="17A3F4E4">
      <w:pPr>
        <w:pStyle w:val="13"/>
        <w:keepNext w:val="0"/>
        <w:keepLines w:val="0"/>
        <w:widowControl/>
        <w:suppressLineNumbers w:val="0"/>
        <w:spacing w:line="360" w:lineRule="auto"/>
        <w:jc w:val="both"/>
      </w:pPr>
      <w:r>
        <w:t xml:space="preserve">[6] </w:t>
      </w:r>
      <w:r>
        <w:rPr>
          <w:rStyle w:val="14"/>
        </w:rPr>
        <w:t>Secure File Sharing in Cloud Computing Using Elliptic Curve Cryptography</w:t>
      </w:r>
      <w:r>
        <w:br w:type="textWrapping"/>
      </w:r>
      <w:r>
        <w:t>Applies ECC to protect file sharing across cloud environments. Focuses on lightweight key management and confidentiality within distributed storage systems.</w:t>
      </w:r>
    </w:p>
    <w:p w14:paraId="32424A22">
      <w:pPr>
        <w:pStyle w:val="13"/>
        <w:keepNext w:val="0"/>
        <w:keepLines w:val="0"/>
        <w:widowControl/>
        <w:suppressLineNumbers w:val="0"/>
        <w:spacing w:line="360" w:lineRule="auto"/>
        <w:jc w:val="both"/>
      </w:pPr>
      <w:r>
        <w:t xml:space="preserve">[7] </w:t>
      </w:r>
      <w:r>
        <w:rPr>
          <w:rStyle w:val="14"/>
        </w:rPr>
        <w:t>Performance Evaluation of AES, RSA, and ECC in Real-World Applications</w:t>
      </w:r>
      <w:r>
        <w:br w:type="textWrapping"/>
      </w:r>
      <w:r>
        <w:t>Benchmarks AES, RSA, and ECC in practical use cases. Provides insights into efficiency, security levels, and scenarios where each algorithm performs best.</w:t>
      </w:r>
    </w:p>
    <w:p w14:paraId="3BA83041">
      <w:pPr>
        <w:pStyle w:val="13"/>
        <w:keepNext w:val="0"/>
        <w:keepLines w:val="0"/>
        <w:widowControl/>
        <w:suppressLineNumbers w:val="0"/>
        <w:spacing w:line="360" w:lineRule="auto"/>
        <w:jc w:val="both"/>
      </w:pPr>
    </w:p>
    <w:p w14:paraId="26C25DB4">
      <w:pPr>
        <w:pStyle w:val="13"/>
        <w:keepNext w:val="0"/>
        <w:keepLines w:val="0"/>
        <w:widowControl/>
        <w:suppressLineNumbers w:val="0"/>
        <w:spacing w:line="360" w:lineRule="auto"/>
        <w:jc w:val="both"/>
      </w:pPr>
      <w:r>
        <w:t xml:space="preserve">[8] </w:t>
      </w:r>
      <w:r>
        <w:rPr>
          <w:rStyle w:val="14"/>
        </w:rPr>
        <w:t>Encryption and Multi-Factor Authentication in Backup Systems: A Layered Approach to Securing Data</w:t>
      </w:r>
      <w:r>
        <w:br w:type="textWrapping"/>
      </w:r>
      <w:r>
        <w:t>Presents a layered security model combining encryption with MFA for backup systems. Strengthens protection against unauthorized access and data loss.</w:t>
      </w:r>
    </w:p>
    <w:p w14:paraId="7B48FF9D">
      <w:pPr>
        <w:pStyle w:val="13"/>
        <w:keepNext w:val="0"/>
        <w:keepLines w:val="0"/>
        <w:widowControl/>
        <w:suppressLineNumbers w:val="0"/>
        <w:spacing w:line="360" w:lineRule="auto"/>
        <w:jc w:val="both"/>
      </w:pPr>
      <w:r>
        <w:t xml:space="preserve">[9] </w:t>
      </w:r>
      <w:r>
        <w:rPr>
          <w:rStyle w:val="14"/>
        </w:rPr>
        <w:t>An Enhanced AES–ECC Model with Key Dependent Dynamic S-Box for Security of Mobile Applications Using Cloud Computing</w:t>
      </w:r>
      <w:r>
        <w:br w:type="textWrapping"/>
      </w:r>
      <w:r>
        <w:t>Proposes a hybrid AES–ECC framework with dynamic S-Box generation. Enhances resistance to cryptanalytic attacks while remaining efficient for mobile-cloud environments.</w:t>
      </w:r>
    </w:p>
    <w:p w14:paraId="1F4C82EA">
      <w:pPr>
        <w:pStyle w:val="13"/>
        <w:keepNext w:val="0"/>
        <w:keepLines w:val="0"/>
        <w:widowControl/>
        <w:suppressLineNumbers w:val="0"/>
        <w:spacing w:line="360" w:lineRule="auto"/>
        <w:jc w:val="both"/>
      </w:pPr>
      <w:r>
        <w:t xml:space="preserve">[10] </w:t>
      </w:r>
      <w:r>
        <w:rPr>
          <w:rStyle w:val="14"/>
        </w:rPr>
        <w:t>Blockchain-Based Secure File Transfer System With Multi-Factor Authentication</w:t>
      </w:r>
      <w:r>
        <w:br w:type="textWrapping"/>
      </w:r>
      <w:r>
        <w:t>Implements blockchain with MFA to secure file transfers. Ensures data integrity, tamper resistance, and controlled access across distributed networks.</w:t>
      </w:r>
    </w:p>
    <w:p w14:paraId="33327A33">
      <w:pPr>
        <w:pStyle w:val="13"/>
        <w:keepNext w:val="0"/>
        <w:keepLines w:val="0"/>
        <w:widowControl/>
        <w:suppressLineNumbers w:val="0"/>
        <w:spacing w:line="360" w:lineRule="auto"/>
        <w:jc w:val="both"/>
      </w:pPr>
      <w:r>
        <w:t xml:space="preserve">[11] </w:t>
      </w:r>
      <w:r>
        <w:rPr>
          <w:rStyle w:val="14"/>
        </w:rPr>
        <w:t>Secured Employee Messaging System Using AES and ECC</w:t>
      </w:r>
      <w:r>
        <w:br w:type="textWrapping"/>
      </w:r>
      <w:r>
        <w:t>Designs a messaging system using AES for data confidentiality and ECC for secure key exchange. Provides protected internal communication with low performance overhead.</w:t>
      </w:r>
    </w:p>
    <w:p w14:paraId="7D77AFD9">
      <w:pPr>
        <w:pStyle w:val="13"/>
        <w:keepNext w:val="0"/>
        <w:keepLines w:val="0"/>
        <w:widowControl/>
        <w:suppressLineNumbers w:val="0"/>
        <w:spacing w:line="360" w:lineRule="auto"/>
        <w:jc w:val="both"/>
      </w:pPr>
      <w:r>
        <w:t xml:space="preserve">[12] </w:t>
      </w:r>
      <w:r>
        <w:rPr>
          <w:rStyle w:val="14"/>
        </w:rPr>
        <w:t>OTP-Based Authentication System</w:t>
      </w:r>
      <w:r>
        <w:br w:type="textWrapping"/>
      </w:r>
      <w:r>
        <w:t>Presents a one-time-password authentication model to enhance user verification. Reduces risks tied to static credentials and improves access security.</w:t>
      </w:r>
    </w:p>
    <w:p w14:paraId="6255AFF4">
      <w:pPr>
        <w:pStyle w:val="13"/>
        <w:keepNext w:val="0"/>
        <w:keepLines w:val="0"/>
        <w:widowControl/>
        <w:suppressLineNumbers w:val="0"/>
        <w:spacing w:line="360" w:lineRule="auto"/>
        <w:jc w:val="both"/>
      </w:pPr>
    </w:p>
    <w:p w14:paraId="1FBD3CFE">
      <w:pPr>
        <w:pStyle w:val="13"/>
        <w:keepNext w:val="0"/>
        <w:keepLines w:val="0"/>
        <w:widowControl/>
        <w:suppressLineNumbers w:val="0"/>
        <w:spacing w:line="360" w:lineRule="auto"/>
        <w:jc w:val="both"/>
      </w:pPr>
    </w:p>
    <w:p w14:paraId="1BB912EB">
      <w:pPr>
        <w:pStyle w:val="13"/>
        <w:keepNext w:val="0"/>
        <w:keepLines w:val="0"/>
        <w:widowControl/>
        <w:suppressLineNumbers w:val="0"/>
        <w:spacing w:line="360" w:lineRule="auto"/>
        <w:jc w:val="both"/>
      </w:pPr>
    </w:p>
    <w:p w14:paraId="45B83E08">
      <w:pPr>
        <w:pStyle w:val="13"/>
        <w:keepNext w:val="0"/>
        <w:keepLines w:val="0"/>
        <w:widowControl/>
        <w:suppressLineNumbers w:val="0"/>
        <w:spacing w:line="360" w:lineRule="auto"/>
        <w:jc w:val="both"/>
      </w:pPr>
    </w:p>
    <w:p w14:paraId="3D557EF0">
      <w:pPr>
        <w:pStyle w:val="13"/>
        <w:keepNext w:val="0"/>
        <w:keepLines w:val="0"/>
        <w:widowControl/>
        <w:suppressLineNumbers w:val="0"/>
        <w:spacing w:line="360" w:lineRule="auto"/>
        <w:jc w:val="both"/>
      </w:pPr>
    </w:p>
    <w:p w14:paraId="68B4C2DB">
      <w:pPr>
        <w:pStyle w:val="13"/>
        <w:keepNext w:val="0"/>
        <w:keepLines w:val="0"/>
        <w:widowControl/>
        <w:suppressLineNumbers w:val="0"/>
        <w:spacing w:line="360" w:lineRule="auto"/>
        <w:jc w:val="both"/>
      </w:pPr>
    </w:p>
    <w:p w14:paraId="1795B495">
      <w:pPr>
        <w:pStyle w:val="13"/>
        <w:keepNext w:val="0"/>
        <w:keepLines w:val="0"/>
        <w:widowControl/>
        <w:suppressLineNumbers w:val="0"/>
        <w:spacing w:line="360" w:lineRule="auto"/>
        <w:jc w:val="both"/>
      </w:pPr>
    </w:p>
    <w:p w14:paraId="02E935F3">
      <w:pPr>
        <w:pStyle w:val="13"/>
        <w:keepNext w:val="0"/>
        <w:keepLines w:val="0"/>
        <w:widowControl/>
        <w:suppressLineNumbers w:val="0"/>
        <w:spacing w:line="360" w:lineRule="auto"/>
        <w:jc w:val="both"/>
      </w:pPr>
    </w:p>
    <w:p w14:paraId="2CE9AADC">
      <w:pPr>
        <w:pStyle w:val="13"/>
        <w:keepNext w:val="0"/>
        <w:keepLines w:val="0"/>
        <w:widowControl/>
        <w:suppressLineNumbers w:val="0"/>
        <w:spacing w:line="360" w:lineRule="auto"/>
        <w:jc w:val="both"/>
      </w:pPr>
    </w:p>
    <w:p w14:paraId="2793CFD0">
      <w:pPr>
        <w:keepNext w:val="0"/>
        <w:keepLines w:val="0"/>
        <w:widowControl/>
        <w:suppressLineNumbers w:val="0"/>
        <w:autoSpaceDE w:val="0"/>
        <w:autoSpaceDN w:val="0"/>
        <w:spacing w:before="0" w:beforeAutospacing="0" w:after="0" w:afterAutospacing="0"/>
        <w:ind w:left="0" w:right="0"/>
        <w:jc w:val="center"/>
        <w:rPr>
          <w:rFonts w:hint="default" w:ascii="Times New Roman" w:hAnsi="Times New Roman" w:eastAsia="TimesNewRomanPS-BoldMT" w:cs="Times New Roman"/>
          <w:b/>
          <w:bCs/>
          <w:color w:val="000000"/>
          <w:kern w:val="0"/>
          <w:sz w:val="28"/>
          <w:szCs w:val="28"/>
          <w:lang w:val="en-US" w:eastAsia="zh-CN" w:bidi="ar"/>
        </w:rPr>
      </w:pPr>
    </w:p>
    <w:p w14:paraId="72FACD88">
      <w:pPr>
        <w:keepNext w:val="0"/>
        <w:keepLines w:val="0"/>
        <w:widowControl/>
        <w:suppressLineNumbers w:val="0"/>
        <w:autoSpaceDE w:val="0"/>
        <w:autoSpaceDN w:val="0"/>
        <w:spacing w:before="0" w:beforeAutospacing="0" w:after="0" w:afterAutospacing="0" w:line="360" w:lineRule="auto"/>
        <w:ind w:left="0" w:right="0"/>
        <w:jc w:val="center"/>
        <w:rPr>
          <w:rFonts w:hint="default" w:cs="Times New Roman"/>
          <w:b/>
          <w:bCs/>
          <w:kern w:val="0"/>
          <w:sz w:val="24"/>
          <w:szCs w:val="24"/>
          <w:lang w:val="en-US" w:eastAsia="zh-CN" w:bidi="ar"/>
        </w:rPr>
      </w:pPr>
      <w:r>
        <w:rPr>
          <w:rFonts w:hint="default" w:ascii="Times New Roman" w:hAnsi="Times New Roman" w:eastAsia="TimesNewRomanPS-BoldMT" w:cs="Times New Roman"/>
          <w:b/>
          <w:bCs/>
          <w:color w:val="000000"/>
          <w:kern w:val="0"/>
          <w:sz w:val="28"/>
          <w:szCs w:val="28"/>
          <w:lang w:val="en-US" w:eastAsia="zh-CN" w:bidi="ar"/>
        </w:rPr>
        <w:t xml:space="preserve">CHAPTER </w:t>
      </w:r>
      <w:r>
        <w:rPr>
          <w:rFonts w:hint="default" w:eastAsia="TimesNewRomanPS-BoldMT" w:cs="Times New Roman"/>
          <w:b/>
          <w:bCs/>
          <w:color w:val="000000"/>
          <w:kern w:val="0"/>
          <w:sz w:val="28"/>
          <w:szCs w:val="28"/>
          <w:lang w:val="en-US" w:eastAsia="zh-CN" w:bidi="ar"/>
        </w:rPr>
        <w:t>4</w:t>
      </w:r>
      <w:r>
        <w:rPr>
          <w:rFonts w:hint="default" w:ascii="Times New Roman" w:hAnsi="Times New Roman" w:eastAsia="TimesNewRomanPS-BoldMT" w:cs="Times New Roman"/>
          <w:b/>
          <w:bCs/>
          <w:color w:val="000000"/>
          <w:kern w:val="0"/>
          <w:sz w:val="28"/>
          <w:szCs w:val="28"/>
          <w:lang w:val="en-US" w:eastAsia="zh-CN" w:bidi="ar"/>
        </w:rPr>
        <w:t xml:space="preserve"> - </w:t>
      </w:r>
      <w:r>
        <w:rPr>
          <w:rFonts w:hint="default" w:cs="Times New Roman"/>
          <w:b/>
          <w:bCs/>
          <w:kern w:val="0"/>
          <w:sz w:val="28"/>
          <w:szCs w:val="28"/>
          <w:lang w:val="en-US" w:eastAsia="zh-CN" w:bidi="ar"/>
        </w:rPr>
        <w:t>CORE TECHNOLOGIES</w:t>
      </w:r>
    </w:p>
    <w:p w14:paraId="50ABF446">
      <w:pPr>
        <w:pStyle w:val="13"/>
        <w:keepNext w:val="0"/>
        <w:keepLines w:val="0"/>
        <w:widowControl/>
        <w:numPr>
          <w:ilvl w:val="0"/>
          <w:numId w:val="5"/>
        </w:numPr>
        <w:suppressLineNumbers w:val="0"/>
        <w:spacing w:line="360" w:lineRule="auto"/>
        <w:ind w:right="0" w:rightChars="0"/>
        <w:jc w:val="both"/>
        <w:rPr>
          <w:b w:val="0"/>
          <w:bCs w:val="0"/>
        </w:rPr>
      </w:pPr>
      <w:r>
        <w:rPr>
          <w:rStyle w:val="14"/>
          <w:b w:val="0"/>
          <w:bCs w:val="0"/>
        </w:rPr>
        <w:t>FastAPI (Web Framework):</w:t>
      </w:r>
      <w:r>
        <w:rPr>
          <w:b w:val="0"/>
          <w:bCs w:val="0"/>
        </w:rPr>
        <w:br w:type="textWrapping"/>
      </w:r>
      <w:r>
        <w:rPr>
          <w:b w:val="0"/>
          <w:bCs w:val="0"/>
        </w:rPr>
        <w:t>A modern, high-performance Python framework used to handle file uploads, encryption, OTP verification, and download endpoints. It provides asynchronous request handling and automatic data validation, ensuring fast and secure operations.</w:t>
      </w:r>
    </w:p>
    <w:p w14:paraId="0B0859EF">
      <w:pPr>
        <w:pStyle w:val="13"/>
        <w:keepNext w:val="0"/>
        <w:keepLines w:val="0"/>
        <w:widowControl/>
        <w:numPr>
          <w:ilvl w:val="0"/>
          <w:numId w:val="0"/>
        </w:numPr>
        <w:suppressLineNumbers w:val="0"/>
        <w:spacing w:line="360" w:lineRule="auto"/>
        <w:ind w:leftChars="0" w:right="0" w:rightChars="0"/>
        <w:jc w:val="both"/>
        <w:rPr>
          <w:b w:val="0"/>
          <w:bCs w:val="0"/>
        </w:rPr>
      </w:pPr>
      <w:r>
        <w:rPr>
          <w:rStyle w:val="14"/>
          <w:rFonts w:hint="default"/>
          <w:b w:val="0"/>
          <w:bCs w:val="0"/>
          <w:lang w:val="en-US"/>
        </w:rPr>
        <w:t>2.</w:t>
      </w:r>
      <w:r>
        <w:rPr>
          <w:rStyle w:val="14"/>
          <w:b w:val="0"/>
          <w:bCs w:val="0"/>
        </w:rPr>
        <w:t>AES-256 GCM (Advanced Encryption Standard):</w:t>
      </w:r>
      <w:r>
        <w:rPr>
          <w:b w:val="0"/>
          <w:bCs w:val="0"/>
        </w:rPr>
        <w:br w:type="textWrapping"/>
      </w:r>
      <w:r>
        <w:rPr>
          <w:b w:val="0"/>
          <w:bCs w:val="0"/>
        </w:rPr>
        <w:t xml:space="preserve">A symmetric encryption algorithm that encrypts file data using a 256-bit key and 128-bit data blocks. Galois Counter Mode (GCM) ensures both </w:t>
      </w:r>
      <w:r>
        <w:rPr>
          <w:rStyle w:val="14"/>
          <w:b w:val="0"/>
          <w:bCs w:val="0"/>
        </w:rPr>
        <w:t>confidentiality</w:t>
      </w:r>
      <w:r>
        <w:rPr>
          <w:b w:val="0"/>
          <w:bCs w:val="0"/>
        </w:rPr>
        <w:t xml:space="preserve"> and </w:t>
      </w:r>
      <w:r>
        <w:rPr>
          <w:rStyle w:val="14"/>
          <w:b w:val="0"/>
          <w:bCs w:val="0"/>
        </w:rPr>
        <w:t>integrity</w:t>
      </w:r>
      <w:r>
        <w:rPr>
          <w:b w:val="0"/>
          <w:bCs w:val="0"/>
        </w:rPr>
        <w:t xml:space="preserve"> through authenticated encryption.</w:t>
      </w:r>
    </w:p>
    <w:p w14:paraId="69523AD2">
      <w:pPr>
        <w:pStyle w:val="13"/>
        <w:keepNext w:val="0"/>
        <w:keepLines w:val="0"/>
        <w:widowControl/>
        <w:suppressLineNumbers w:val="0"/>
        <w:spacing w:line="360" w:lineRule="auto"/>
        <w:jc w:val="both"/>
        <w:rPr>
          <w:b w:val="0"/>
          <w:bCs w:val="0"/>
        </w:rPr>
      </w:pPr>
      <w:r>
        <w:rPr>
          <w:rStyle w:val="14"/>
          <w:rFonts w:hint="default"/>
          <w:b w:val="0"/>
          <w:bCs w:val="0"/>
          <w:lang w:val="en-US"/>
        </w:rPr>
        <w:t xml:space="preserve">3. </w:t>
      </w:r>
      <w:r>
        <w:rPr>
          <w:rStyle w:val="14"/>
          <w:b w:val="0"/>
          <w:bCs w:val="0"/>
        </w:rPr>
        <w:t>Elliptic Curve Cryptography (ECC):</w:t>
      </w:r>
      <w:r>
        <w:rPr>
          <w:b w:val="0"/>
          <w:bCs w:val="0"/>
        </w:rPr>
        <w:br w:type="textWrapping"/>
      </w:r>
      <w:r>
        <w:rPr>
          <w:b w:val="0"/>
          <w:bCs w:val="0"/>
        </w:rPr>
        <w:t>An asymmetric cryptographic technique used for secure key exchange between sender and receiver. It provides high security with smaller key sizes, reducing computational load compared to RSA.</w:t>
      </w:r>
    </w:p>
    <w:p w14:paraId="1BBDA321">
      <w:pPr>
        <w:pStyle w:val="13"/>
        <w:keepNext w:val="0"/>
        <w:keepLines w:val="0"/>
        <w:widowControl/>
        <w:suppressLineNumbers w:val="0"/>
        <w:spacing w:line="360" w:lineRule="auto"/>
        <w:jc w:val="both"/>
        <w:rPr>
          <w:b w:val="0"/>
          <w:bCs w:val="0"/>
        </w:rPr>
      </w:pPr>
      <w:r>
        <w:rPr>
          <w:rStyle w:val="14"/>
          <w:rFonts w:hint="default"/>
          <w:b w:val="0"/>
          <w:bCs w:val="0"/>
          <w:lang w:val="en-US"/>
        </w:rPr>
        <w:t xml:space="preserve">4. </w:t>
      </w:r>
      <w:r>
        <w:rPr>
          <w:rStyle w:val="14"/>
          <w:b w:val="0"/>
          <w:bCs w:val="0"/>
        </w:rPr>
        <w:t>HKDF (HMAC-based Key Derivation Function):</w:t>
      </w:r>
      <w:r>
        <w:rPr>
          <w:b w:val="0"/>
          <w:bCs w:val="0"/>
        </w:rPr>
        <w:br w:type="textWrapping"/>
      </w:r>
      <w:r>
        <w:rPr>
          <w:b w:val="0"/>
          <w:bCs w:val="0"/>
        </w:rPr>
        <w:t>A key derivation mechanism used to generate a secure wrapping key from the ECC shared secret and the user-provided password. It adds an extra layer of protection by binding the encryption to user credentials.</w:t>
      </w:r>
    </w:p>
    <w:p w14:paraId="54633091">
      <w:pPr>
        <w:pStyle w:val="13"/>
        <w:keepNext w:val="0"/>
        <w:keepLines w:val="0"/>
        <w:widowControl/>
        <w:suppressLineNumbers w:val="0"/>
        <w:spacing w:line="360" w:lineRule="auto"/>
        <w:jc w:val="both"/>
        <w:rPr>
          <w:b w:val="0"/>
          <w:bCs w:val="0"/>
        </w:rPr>
      </w:pPr>
      <w:r>
        <w:rPr>
          <w:rStyle w:val="14"/>
          <w:rFonts w:hint="default"/>
          <w:b w:val="0"/>
          <w:bCs w:val="0"/>
          <w:lang w:val="en-US"/>
        </w:rPr>
        <w:t xml:space="preserve">5. </w:t>
      </w:r>
      <w:r>
        <w:rPr>
          <w:rStyle w:val="14"/>
          <w:b w:val="0"/>
          <w:bCs w:val="0"/>
        </w:rPr>
        <w:t>OTP (One-Time Password):</w:t>
      </w:r>
      <w:r>
        <w:rPr>
          <w:b w:val="0"/>
          <w:bCs w:val="0"/>
        </w:rPr>
        <w:br w:type="textWrapping"/>
      </w:r>
      <w:r>
        <w:rPr>
          <w:b w:val="0"/>
          <w:bCs w:val="0"/>
        </w:rPr>
        <w:t>A six-digit code sent via email to the receiver, used to verify their identity before file decryption. The OTP is valid for a limited period, adding human-level authentication to the cryptographic layers.</w:t>
      </w:r>
    </w:p>
    <w:p w14:paraId="75ED9C0D">
      <w:pPr>
        <w:pStyle w:val="13"/>
        <w:keepNext w:val="0"/>
        <w:keepLines w:val="0"/>
        <w:widowControl/>
        <w:suppressLineNumbers w:val="0"/>
        <w:spacing w:line="360" w:lineRule="auto"/>
        <w:jc w:val="both"/>
        <w:rPr>
          <w:b w:val="0"/>
          <w:bCs w:val="0"/>
        </w:rPr>
      </w:pPr>
      <w:r>
        <w:rPr>
          <w:rStyle w:val="14"/>
          <w:rFonts w:hint="default"/>
          <w:b w:val="0"/>
          <w:bCs w:val="0"/>
          <w:lang w:val="en-US"/>
        </w:rPr>
        <w:t xml:space="preserve">6. </w:t>
      </w:r>
      <w:r>
        <w:rPr>
          <w:rStyle w:val="14"/>
          <w:b w:val="0"/>
          <w:bCs w:val="0"/>
        </w:rPr>
        <w:t>SMTP (Simple Mail Transfer Protocol):</w:t>
      </w:r>
      <w:r>
        <w:rPr>
          <w:b w:val="0"/>
          <w:bCs w:val="0"/>
        </w:rPr>
        <w:br w:type="textWrapping"/>
      </w:r>
      <w:r>
        <w:rPr>
          <w:b w:val="0"/>
          <w:bCs w:val="0"/>
        </w:rPr>
        <w:t>Used to send OTPs automatically through Gmail’s SMTP server over TLS. It ensures secure and reliable email communication for verification.</w:t>
      </w:r>
    </w:p>
    <w:p w14:paraId="510A20DD">
      <w:pPr>
        <w:pStyle w:val="13"/>
        <w:keepNext w:val="0"/>
        <w:keepLines w:val="0"/>
        <w:widowControl/>
        <w:suppressLineNumbers w:val="0"/>
        <w:spacing w:line="360" w:lineRule="auto"/>
        <w:jc w:val="both"/>
        <w:rPr>
          <w:rStyle w:val="14"/>
          <w:rFonts w:hint="default"/>
          <w:b w:val="0"/>
          <w:bCs w:val="0"/>
          <w:lang w:val="en-US"/>
        </w:rPr>
      </w:pPr>
      <w:r>
        <w:rPr>
          <w:rStyle w:val="14"/>
          <w:rFonts w:hint="default"/>
          <w:b w:val="0"/>
          <w:bCs w:val="0"/>
          <w:lang w:val="en-US"/>
        </w:rPr>
        <w:t xml:space="preserve">7. </w:t>
      </w:r>
      <w:r>
        <w:rPr>
          <w:rStyle w:val="14"/>
          <w:b w:val="0"/>
          <w:bCs w:val="0"/>
        </w:rPr>
        <w:t>QR Code (qrcode Library):</w:t>
      </w:r>
      <w:r>
        <w:rPr>
          <w:b w:val="0"/>
          <w:bCs w:val="0"/>
        </w:rPr>
        <w:br w:type="textWrapping"/>
      </w:r>
      <w:r>
        <w:rPr>
          <w:b w:val="0"/>
          <w:bCs w:val="0"/>
        </w:rPr>
        <w:t>Generates unique, scannable QR codes for each file’s download link, making access simpler and faster without manually typing URLs.</w:t>
      </w:r>
    </w:p>
    <w:p w14:paraId="47B4FBBE">
      <w:pPr>
        <w:pStyle w:val="13"/>
        <w:keepNext w:val="0"/>
        <w:keepLines w:val="0"/>
        <w:widowControl/>
        <w:suppressLineNumbers w:val="0"/>
        <w:spacing w:line="360" w:lineRule="auto"/>
        <w:jc w:val="both"/>
        <w:rPr>
          <w:rStyle w:val="14"/>
          <w:rFonts w:hint="default"/>
          <w:b w:val="0"/>
          <w:bCs w:val="0"/>
          <w:lang w:val="en-US"/>
        </w:rPr>
      </w:pPr>
    </w:p>
    <w:p w14:paraId="61A52C23">
      <w:pPr>
        <w:pStyle w:val="13"/>
        <w:keepNext w:val="0"/>
        <w:keepLines w:val="0"/>
        <w:widowControl/>
        <w:suppressLineNumbers w:val="0"/>
        <w:spacing w:line="360" w:lineRule="auto"/>
        <w:jc w:val="both"/>
        <w:rPr>
          <w:rStyle w:val="14"/>
          <w:rFonts w:hint="default"/>
          <w:b w:val="0"/>
          <w:bCs w:val="0"/>
          <w:lang w:val="en-US"/>
        </w:rPr>
      </w:pPr>
    </w:p>
    <w:p w14:paraId="03A867F2">
      <w:pPr>
        <w:pStyle w:val="13"/>
        <w:keepNext w:val="0"/>
        <w:keepLines w:val="0"/>
        <w:widowControl/>
        <w:suppressLineNumbers w:val="0"/>
        <w:spacing w:line="360" w:lineRule="auto"/>
        <w:jc w:val="both"/>
        <w:rPr>
          <w:rStyle w:val="14"/>
          <w:rFonts w:hint="default"/>
          <w:b w:val="0"/>
          <w:bCs w:val="0"/>
          <w:lang w:val="en-US"/>
        </w:rPr>
      </w:pPr>
      <w:r>
        <w:rPr>
          <w:rStyle w:val="14"/>
          <w:rFonts w:hint="default"/>
          <w:b w:val="0"/>
          <w:bCs w:val="0"/>
          <w:lang w:val="en-US"/>
        </w:rPr>
        <w:t xml:space="preserve">8. </w:t>
      </w:r>
      <w:r>
        <w:rPr>
          <w:rStyle w:val="14"/>
          <w:b w:val="0"/>
          <w:bCs w:val="0"/>
        </w:rPr>
        <w:t>Ngrok (Public URL Tunnel):</w:t>
      </w:r>
      <w:r>
        <w:rPr>
          <w:b w:val="0"/>
          <w:bCs w:val="0"/>
        </w:rPr>
        <w:br w:type="textWrapping"/>
      </w:r>
      <w:r>
        <w:rPr>
          <w:b w:val="0"/>
          <w:bCs w:val="0"/>
        </w:rPr>
        <w:t>Exposes the local FastAPI server to the internet securely. The system automatically detects the Ngrok public URL and embeds it into the generated download links.</w:t>
      </w:r>
    </w:p>
    <w:p w14:paraId="596B4530">
      <w:pPr>
        <w:pStyle w:val="13"/>
        <w:keepNext w:val="0"/>
        <w:keepLines w:val="0"/>
        <w:widowControl/>
        <w:suppressLineNumbers w:val="0"/>
        <w:spacing w:line="360" w:lineRule="auto"/>
        <w:jc w:val="both"/>
        <w:rPr>
          <w:b w:val="0"/>
          <w:bCs w:val="0"/>
        </w:rPr>
      </w:pPr>
      <w:r>
        <w:rPr>
          <w:rStyle w:val="14"/>
          <w:rFonts w:hint="default"/>
          <w:b w:val="0"/>
          <w:bCs w:val="0"/>
          <w:lang w:val="en-US"/>
        </w:rPr>
        <w:t xml:space="preserve">9. </w:t>
      </w:r>
      <w:r>
        <w:rPr>
          <w:rStyle w:val="14"/>
          <w:b w:val="0"/>
          <w:bCs w:val="0"/>
        </w:rPr>
        <w:t>Python Cryptography Library:</w:t>
      </w:r>
      <w:r>
        <w:rPr>
          <w:b w:val="0"/>
          <w:bCs w:val="0"/>
        </w:rPr>
        <w:br w:type="textWrapping"/>
      </w:r>
      <w:r>
        <w:rPr>
          <w:b w:val="0"/>
          <w:bCs w:val="0"/>
        </w:rPr>
        <w:t>Provides all required cryptographic primitives (AES-GCM, ECC, HKDF) in a secure and standardized form, minimizing vulnerabilities due to manual cryptographic implementation.</w:t>
      </w:r>
    </w:p>
    <w:p w14:paraId="538C99EA">
      <w:pPr>
        <w:keepNext w:val="0"/>
        <w:keepLines w:val="0"/>
        <w:widowControl/>
        <w:suppressLineNumbers w:val="0"/>
        <w:autoSpaceDE w:val="0"/>
        <w:autoSpaceDN w:val="0"/>
        <w:spacing w:before="0" w:beforeAutospacing="0" w:after="0" w:afterAutospacing="0"/>
        <w:ind w:left="0" w:right="0"/>
        <w:jc w:val="both"/>
        <w:rPr>
          <w:rFonts w:hint="default" w:cs="Times New Roman"/>
          <w:b/>
          <w:bCs/>
          <w:kern w:val="0"/>
          <w:sz w:val="28"/>
          <w:szCs w:val="28"/>
          <w:lang w:val="en-US" w:eastAsia="zh-CN" w:bidi="ar"/>
        </w:rPr>
      </w:pPr>
    </w:p>
    <w:p w14:paraId="391521C2">
      <w:pPr>
        <w:pStyle w:val="13"/>
        <w:keepNext w:val="0"/>
        <w:keepLines w:val="0"/>
        <w:widowControl/>
        <w:numPr>
          <w:ilvl w:val="0"/>
          <w:numId w:val="0"/>
        </w:numPr>
        <w:suppressLineNumbers w:val="0"/>
        <w:ind w:right="0" w:rightChars="0"/>
        <w:sectPr>
          <w:headerReference r:id="rId10" w:type="default"/>
          <w:footerReference r:id="rId11" w:type="default"/>
          <w:pgSz w:w="11910" w:h="16840"/>
          <w:pgMar w:top="1160" w:right="1080" w:bottom="1100" w:left="1080" w:header="716" w:footer="916" w:gutter="0"/>
          <w:pgBorders>
            <w:top w:val="none" w:sz="0" w:space="0"/>
            <w:left w:val="none" w:sz="0" w:space="0"/>
            <w:bottom w:val="none" w:sz="0" w:space="0"/>
            <w:right w:val="none" w:sz="0" w:space="0"/>
          </w:pgBorders>
          <w:pgNumType w:fmt="decimal" w:start="1"/>
          <w:cols w:space="720" w:num="1"/>
        </w:sectPr>
      </w:pPr>
    </w:p>
    <w:p w14:paraId="3766D241">
      <w:pPr>
        <w:pStyle w:val="13"/>
        <w:keepNext w:val="0"/>
        <w:keepLines w:val="0"/>
        <w:widowControl/>
        <w:numPr>
          <w:ilvl w:val="0"/>
          <w:numId w:val="0"/>
        </w:numPr>
        <w:suppressLineNumbers w:val="0"/>
        <w:ind w:right="0" w:rightChars="0"/>
      </w:pPr>
    </w:p>
    <w:p w14:paraId="09121339">
      <w:pPr>
        <w:keepNext w:val="0"/>
        <w:keepLines w:val="0"/>
        <w:widowControl/>
        <w:suppressLineNumbers w:val="0"/>
        <w:autoSpaceDE w:val="0"/>
        <w:autoSpaceDN w:val="0"/>
        <w:spacing w:before="0" w:beforeAutospacing="0" w:after="0" w:afterAutospacing="0"/>
        <w:ind w:left="0" w:right="0"/>
        <w:jc w:val="center"/>
        <w:rPr>
          <w:rFonts w:hint="default" w:cs="Times New Roman"/>
          <w:b/>
          <w:bCs/>
          <w:kern w:val="0"/>
          <w:sz w:val="28"/>
          <w:szCs w:val="28"/>
          <w:lang w:val="en-US" w:eastAsia="zh-CN" w:bidi="ar"/>
        </w:rPr>
      </w:pPr>
      <w:r>
        <w:rPr>
          <w:rFonts w:hint="default" w:ascii="Times New Roman" w:hAnsi="Times New Roman" w:eastAsia="TimesNewRomanPS-BoldMT" w:cs="Times New Roman"/>
          <w:b/>
          <w:bCs/>
          <w:color w:val="000000"/>
          <w:kern w:val="0"/>
          <w:sz w:val="28"/>
          <w:szCs w:val="28"/>
          <w:lang w:val="en-US" w:eastAsia="zh-CN" w:bidi="ar"/>
        </w:rPr>
        <w:t xml:space="preserve">CHAPTER 5 - </w:t>
      </w:r>
      <w:r>
        <w:rPr>
          <w:rFonts w:hint="default" w:cs="Times New Roman"/>
          <w:b/>
          <w:bCs/>
          <w:kern w:val="0"/>
          <w:sz w:val="28"/>
          <w:szCs w:val="28"/>
          <w:lang w:val="en-US" w:eastAsia="zh-CN" w:bidi="ar"/>
        </w:rPr>
        <w:t>METHODOLOGY</w:t>
      </w:r>
    </w:p>
    <w:p w14:paraId="44FE7DC1">
      <w:pPr>
        <w:keepNext w:val="0"/>
        <w:keepLines w:val="0"/>
        <w:widowControl/>
        <w:suppressLineNumbers w:val="0"/>
        <w:autoSpaceDE w:val="0"/>
        <w:autoSpaceDN w:val="0"/>
        <w:spacing w:before="0" w:beforeAutospacing="0" w:after="0" w:afterAutospacing="0"/>
        <w:ind w:left="0" w:right="0"/>
        <w:jc w:val="both"/>
        <w:rPr>
          <w:rFonts w:hint="default" w:cs="Times New Roman"/>
          <w:b/>
          <w:bCs/>
          <w:kern w:val="0"/>
          <w:sz w:val="28"/>
          <w:szCs w:val="28"/>
          <w:lang w:val="en-US" w:eastAsia="zh-CN" w:bidi="ar"/>
        </w:rPr>
      </w:pPr>
    </w:p>
    <w:p w14:paraId="24BE45BC">
      <w:pPr>
        <w:pStyle w:val="13"/>
        <w:keepNext w:val="0"/>
        <w:keepLines w:val="0"/>
        <w:widowControl/>
        <w:suppressLineNumbers w:val="0"/>
        <w:spacing w:line="360" w:lineRule="auto"/>
        <w:jc w:val="both"/>
        <w:rPr>
          <w:b w:val="0"/>
          <w:bCs w:val="0"/>
        </w:rPr>
      </w:pPr>
      <w:r>
        <w:rPr>
          <w:b w:val="0"/>
          <w:bCs w:val="0"/>
        </w:rPr>
        <w:t xml:space="preserve">The proposed system enables highly secure file transfer between two users through a combination of </w:t>
      </w:r>
      <w:r>
        <w:rPr>
          <w:rStyle w:val="14"/>
          <w:b w:val="0"/>
          <w:bCs w:val="0"/>
        </w:rPr>
        <w:t>asymmetric encryption (ECC)</w:t>
      </w:r>
      <w:r>
        <w:rPr>
          <w:b w:val="0"/>
          <w:bCs w:val="0"/>
        </w:rPr>
        <w:t xml:space="preserve">, </w:t>
      </w:r>
      <w:r>
        <w:rPr>
          <w:rStyle w:val="14"/>
          <w:b w:val="0"/>
          <w:bCs w:val="0"/>
        </w:rPr>
        <w:t>symmetric encryption AES</w:t>
      </w:r>
      <w:r>
        <w:rPr>
          <w:b w:val="0"/>
          <w:bCs w:val="0"/>
        </w:rPr>
        <w:t xml:space="preserve">, </w:t>
      </w:r>
      <w:r>
        <w:rPr>
          <w:rStyle w:val="14"/>
          <w:b w:val="0"/>
          <w:bCs w:val="0"/>
        </w:rPr>
        <w:t>password-based key derivation (HKDF)</w:t>
      </w:r>
      <w:r>
        <w:rPr>
          <w:b w:val="0"/>
          <w:bCs w:val="0"/>
        </w:rPr>
        <w:t xml:space="preserve">, and </w:t>
      </w:r>
      <w:r>
        <w:rPr>
          <w:rStyle w:val="14"/>
          <w:b w:val="0"/>
          <w:bCs w:val="0"/>
        </w:rPr>
        <w:t>OTP verification</w:t>
      </w:r>
      <w:r>
        <w:rPr>
          <w:b w:val="0"/>
          <w:bCs w:val="0"/>
        </w:rPr>
        <w:t xml:space="preserve">.Unlike conventional file transfer methods, this model ensures that </w:t>
      </w:r>
      <w:r>
        <w:rPr>
          <w:rStyle w:val="14"/>
          <w:b w:val="0"/>
          <w:bCs w:val="0"/>
        </w:rPr>
        <w:t>only the intended receiver</w:t>
      </w:r>
      <w:r>
        <w:rPr>
          <w:b w:val="0"/>
          <w:bCs w:val="0"/>
        </w:rPr>
        <w:t>, who possesses the correct private key, password, and OTP, can decrypt and access the shared file.The methodology follows a multi-layered approach involving encryption, authentication, and controlled access.</w:t>
      </w:r>
    </w:p>
    <w:p w14:paraId="4A28F179">
      <w:pPr>
        <w:pStyle w:val="4"/>
        <w:keepNext w:val="0"/>
        <w:keepLines w:val="0"/>
        <w:widowControl/>
        <w:numPr>
          <w:ilvl w:val="0"/>
          <w:numId w:val="6"/>
        </w:numPr>
        <w:suppressLineNumbers w:val="0"/>
        <w:spacing w:line="360" w:lineRule="auto"/>
        <w:ind w:left="0" w:leftChars="0" w:firstLine="0" w:firstLineChars="0"/>
      </w:pPr>
      <w:r>
        <w:rPr>
          <w:rStyle w:val="14"/>
          <w:b/>
          <w:bCs/>
        </w:rPr>
        <w:t>Input and Initialization</w:t>
      </w:r>
    </w:p>
    <w:p w14:paraId="60473FC2">
      <w:pPr>
        <w:pStyle w:val="4"/>
        <w:keepNext w:val="0"/>
        <w:keepLines w:val="0"/>
        <w:widowControl/>
        <w:numPr>
          <w:ilvl w:val="0"/>
          <w:numId w:val="0"/>
        </w:numPr>
        <w:suppressLineNumbers w:val="0"/>
        <w:spacing w:line="360" w:lineRule="auto"/>
        <w:ind w:leftChars="0"/>
        <w:jc w:val="both"/>
        <w:rPr>
          <w:b w:val="0"/>
          <w:bCs w:val="0"/>
        </w:rPr>
      </w:pPr>
      <w:r>
        <w:rPr>
          <w:b w:val="0"/>
          <w:bCs w:val="0"/>
        </w:rPr>
        <w:t xml:space="preserve">The process begins with the </w:t>
      </w:r>
      <w:r>
        <w:rPr>
          <w:rStyle w:val="14"/>
          <w:b w:val="0"/>
          <w:bCs w:val="0"/>
        </w:rPr>
        <w:t>sender</w:t>
      </w:r>
      <w:r>
        <w:rPr>
          <w:b w:val="0"/>
          <w:bCs w:val="0"/>
        </w:rPr>
        <w:t>, who initiates a secure file transfer by providing three main inputs through the web interface:</w:t>
      </w:r>
    </w:p>
    <w:p w14:paraId="6E68C088">
      <w:pPr>
        <w:pStyle w:val="4"/>
        <w:keepNext w:val="0"/>
        <w:keepLines w:val="0"/>
        <w:widowControl/>
        <w:numPr>
          <w:ilvl w:val="0"/>
          <w:numId w:val="7"/>
        </w:numPr>
        <w:suppressLineNumbers w:val="0"/>
        <w:spacing w:line="360" w:lineRule="auto"/>
        <w:ind w:leftChars="0"/>
        <w:jc w:val="both"/>
        <w:rPr>
          <w:b w:val="0"/>
          <w:bCs w:val="0"/>
        </w:rPr>
      </w:pPr>
      <w:r>
        <w:rPr>
          <w:rStyle w:val="14"/>
          <w:b w:val="0"/>
          <w:bCs w:val="0"/>
        </w:rPr>
        <w:t>File Upload (Input 1):</w:t>
      </w:r>
      <w:r>
        <w:rPr>
          <w:b w:val="0"/>
          <w:bCs w:val="0"/>
        </w:rPr>
        <w:br w:type="textWrapping"/>
      </w:r>
      <w:r>
        <w:rPr>
          <w:b w:val="0"/>
          <w:bCs w:val="0"/>
        </w:rPr>
        <w:t>The actual file chosen by the sender to be encrypted and shared securely.</w:t>
      </w:r>
    </w:p>
    <w:p w14:paraId="25534D8A">
      <w:pPr>
        <w:pStyle w:val="4"/>
        <w:keepNext w:val="0"/>
        <w:keepLines w:val="0"/>
        <w:widowControl/>
        <w:numPr>
          <w:ilvl w:val="0"/>
          <w:numId w:val="7"/>
        </w:numPr>
        <w:suppressLineNumbers w:val="0"/>
        <w:spacing w:line="360" w:lineRule="auto"/>
        <w:ind w:left="360" w:leftChars="0" w:firstLine="0" w:firstLineChars="0"/>
        <w:jc w:val="both"/>
        <w:rPr>
          <w:b w:val="0"/>
          <w:bCs w:val="0"/>
        </w:rPr>
      </w:pPr>
      <w:r>
        <w:rPr>
          <w:rStyle w:val="14"/>
          <w:b w:val="0"/>
          <w:bCs w:val="0"/>
        </w:rPr>
        <w:t>Receiver’s Public Key (Input 2):</w:t>
      </w:r>
      <w:r>
        <w:rPr>
          <w:b w:val="0"/>
          <w:bCs w:val="0"/>
        </w:rPr>
        <w:br w:type="textWrapping"/>
      </w:r>
      <w:r>
        <w:rPr>
          <w:b w:val="0"/>
          <w:bCs w:val="0"/>
        </w:rPr>
        <w:t>The ECC public key of the receiver, used to establish a secure key exchange for encryption</w:t>
      </w:r>
    </w:p>
    <w:p w14:paraId="2C3F98C2">
      <w:pPr>
        <w:pStyle w:val="4"/>
        <w:keepNext w:val="0"/>
        <w:keepLines w:val="0"/>
        <w:widowControl/>
        <w:numPr>
          <w:ilvl w:val="0"/>
          <w:numId w:val="7"/>
        </w:numPr>
        <w:suppressLineNumbers w:val="0"/>
        <w:spacing w:line="360" w:lineRule="auto"/>
        <w:ind w:left="360" w:leftChars="0" w:firstLine="0" w:firstLineChars="0"/>
        <w:jc w:val="both"/>
        <w:rPr>
          <w:b w:val="0"/>
          <w:bCs w:val="0"/>
        </w:rPr>
      </w:pPr>
      <w:r>
        <w:rPr>
          <w:rStyle w:val="14"/>
          <w:b w:val="0"/>
          <w:bCs w:val="0"/>
        </w:rPr>
        <w:t>Password (Input 3):</w:t>
      </w:r>
    </w:p>
    <w:p w14:paraId="130284B7">
      <w:pPr>
        <w:pStyle w:val="4"/>
        <w:keepNext w:val="0"/>
        <w:keepLines w:val="0"/>
        <w:widowControl/>
        <w:numPr>
          <w:ilvl w:val="0"/>
          <w:numId w:val="0"/>
        </w:numPr>
        <w:suppressLineNumbers w:val="0"/>
        <w:spacing w:line="360" w:lineRule="auto"/>
        <w:ind w:left="360" w:leftChars="0"/>
        <w:jc w:val="both"/>
        <w:rPr>
          <w:b w:val="0"/>
          <w:bCs w:val="0"/>
        </w:rPr>
      </w:pPr>
      <w:r>
        <w:rPr>
          <w:b w:val="0"/>
          <w:bCs w:val="0"/>
        </w:rPr>
        <w:t>A user-defined string used for deriving an additional layer of encryption via the HKDF algorithm.</w:t>
      </w:r>
    </w:p>
    <w:p w14:paraId="7BB488A0">
      <w:pPr>
        <w:pStyle w:val="4"/>
        <w:keepNext w:val="0"/>
        <w:keepLines w:val="0"/>
        <w:widowControl/>
        <w:numPr>
          <w:ilvl w:val="0"/>
          <w:numId w:val="0"/>
        </w:numPr>
        <w:suppressLineNumbers w:val="0"/>
        <w:spacing w:line="360" w:lineRule="auto"/>
        <w:ind w:leftChars="0"/>
        <w:jc w:val="both"/>
      </w:pPr>
      <w:r>
        <w:rPr>
          <w:b w:val="0"/>
          <w:bCs w:val="0"/>
        </w:rPr>
        <w:t xml:space="preserve">Once these three inputs are entered into the </w:t>
      </w:r>
      <w:r>
        <w:rPr>
          <w:rStyle w:val="14"/>
          <w:b w:val="0"/>
          <w:bCs w:val="0"/>
        </w:rPr>
        <w:t>web form</w:t>
      </w:r>
      <w:r>
        <w:rPr>
          <w:b w:val="0"/>
          <w:bCs w:val="0"/>
        </w:rPr>
        <w:t xml:space="preserve">, the backend </w:t>
      </w:r>
      <w:r>
        <w:rPr>
          <w:rStyle w:val="14"/>
          <w:b w:val="0"/>
          <w:bCs w:val="0"/>
        </w:rPr>
        <w:t>processes the data</w:t>
      </w:r>
      <w:r>
        <w:rPr>
          <w:b w:val="0"/>
          <w:bCs w:val="0"/>
        </w:rPr>
        <w:t xml:space="preserve"> by generating encryption keys, encrypting the file, and preparing for OTP authentication.</w:t>
      </w:r>
    </w:p>
    <w:p w14:paraId="29B7EEE8">
      <w:pPr>
        <w:pStyle w:val="13"/>
        <w:keepNext w:val="0"/>
        <w:keepLines w:val="0"/>
        <w:widowControl/>
        <w:suppressLineNumbers w:val="0"/>
        <w:spacing w:line="360" w:lineRule="auto"/>
        <w:jc w:val="center"/>
        <w:rPr>
          <w:rFonts w:hint="default"/>
          <w:b w:val="0"/>
          <w:bCs w:val="0"/>
          <w:lang w:val="en-US"/>
        </w:rPr>
      </w:pPr>
      <w:r>
        <w:drawing>
          <wp:inline distT="0" distB="0" distL="114300" distR="114300">
            <wp:extent cx="4826000" cy="2932430"/>
            <wp:effectExtent l="0" t="0" r="5080" b="8890"/>
            <wp:docPr id="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9"/>
                    <pic:cNvPicPr>
                      <a:picLocks noChangeAspect="1"/>
                    </pic:cNvPicPr>
                  </pic:nvPicPr>
                  <pic:blipFill>
                    <a:blip r:embed="rId17"/>
                    <a:stretch>
                      <a:fillRect/>
                    </a:stretch>
                  </pic:blipFill>
                  <pic:spPr>
                    <a:xfrm>
                      <a:off x="0" y="0"/>
                      <a:ext cx="4826000" cy="2932430"/>
                    </a:xfrm>
                    <a:prstGeom prst="rect">
                      <a:avLst/>
                    </a:prstGeom>
                    <a:noFill/>
                    <a:ln>
                      <a:noFill/>
                    </a:ln>
                  </pic:spPr>
                </pic:pic>
              </a:graphicData>
            </a:graphic>
          </wp:inline>
        </w:drawing>
      </w:r>
    </w:p>
    <w:p w14:paraId="7961622D">
      <w:pPr>
        <w:keepNext w:val="0"/>
        <w:keepLines w:val="0"/>
        <w:widowControl/>
        <w:suppressLineNumbers w:val="0"/>
        <w:autoSpaceDE w:val="0"/>
        <w:autoSpaceDN w:val="0"/>
        <w:spacing w:before="0" w:beforeAutospacing="0" w:after="0" w:afterAutospacing="0" w:line="360" w:lineRule="auto"/>
        <w:ind w:left="0" w:right="0"/>
        <w:jc w:val="center"/>
        <w:rPr>
          <w:rFonts w:hint="default" w:ascii="Times New Roman" w:hAnsi="Times New Roman" w:eastAsia="SimSun" w:cs="Times New Roman"/>
          <w:sz w:val="20"/>
          <w:szCs w:val="20"/>
        </w:rPr>
      </w:pPr>
      <w:r>
        <w:rPr>
          <w:rFonts w:hint="default" w:cs="Times New Roman"/>
          <w:b w:val="0"/>
          <w:bCs w:val="0"/>
          <w:kern w:val="0"/>
          <w:sz w:val="20"/>
          <w:szCs w:val="20"/>
          <w:lang w:val="en-US" w:eastAsia="zh-CN" w:bidi="ar"/>
        </w:rPr>
        <w:t xml:space="preserve">Figure 5.1 </w:t>
      </w:r>
      <w:r>
        <w:rPr>
          <w:rFonts w:hint="default" w:ascii="Times New Roman" w:hAnsi="Times New Roman" w:eastAsia="SimSun" w:cs="Times New Roman"/>
          <w:sz w:val="20"/>
          <w:szCs w:val="20"/>
        </w:rPr>
        <w:t>System Input Stage</w:t>
      </w:r>
    </w:p>
    <w:p w14:paraId="54312446">
      <w:pPr>
        <w:keepNext w:val="0"/>
        <w:keepLines w:val="0"/>
        <w:widowControl/>
        <w:suppressLineNumbers w:val="0"/>
        <w:autoSpaceDE w:val="0"/>
        <w:autoSpaceDN w:val="0"/>
        <w:spacing w:before="0" w:beforeAutospacing="0" w:after="0" w:afterAutospacing="0" w:line="360" w:lineRule="auto"/>
        <w:ind w:left="0" w:right="0"/>
        <w:jc w:val="center"/>
        <w:rPr>
          <w:rFonts w:hint="default" w:ascii="Times New Roman" w:hAnsi="Times New Roman" w:eastAsia="SimSun" w:cs="Times New Roman"/>
          <w:sz w:val="20"/>
          <w:szCs w:val="20"/>
        </w:rPr>
      </w:pPr>
    </w:p>
    <w:p w14:paraId="0E570420">
      <w:pPr>
        <w:pStyle w:val="4"/>
        <w:keepNext w:val="0"/>
        <w:keepLines w:val="0"/>
        <w:widowControl/>
        <w:numPr>
          <w:ilvl w:val="0"/>
          <w:numId w:val="6"/>
        </w:numPr>
        <w:suppressLineNumbers w:val="0"/>
        <w:spacing w:line="360" w:lineRule="auto"/>
        <w:ind w:left="0" w:leftChars="0" w:firstLine="0" w:firstLineChars="0"/>
        <w:rPr>
          <w:b w:val="0"/>
          <w:bCs w:val="0"/>
        </w:rPr>
      </w:pPr>
      <w:r>
        <w:rPr>
          <w:rStyle w:val="14"/>
          <w:b/>
          <w:bCs/>
        </w:rPr>
        <w:t>Input Phase</w:t>
      </w:r>
    </w:p>
    <w:p w14:paraId="4FF348E2">
      <w:pPr>
        <w:pStyle w:val="4"/>
        <w:keepNext w:val="0"/>
        <w:keepLines w:val="0"/>
        <w:widowControl/>
        <w:numPr>
          <w:ilvl w:val="0"/>
          <w:numId w:val="8"/>
        </w:numPr>
        <w:suppressLineNumbers w:val="0"/>
        <w:spacing w:line="360" w:lineRule="auto"/>
        <w:ind w:left="425" w:leftChars="0" w:hanging="425" w:firstLineChars="0"/>
        <w:jc w:val="both"/>
        <w:rPr>
          <w:b w:val="0"/>
          <w:bCs w:val="0"/>
        </w:rPr>
      </w:pPr>
      <w:r>
        <w:rPr>
          <w:b w:val="0"/>
          <w:bCs w:val="0"/>
        </w:rPr>
        <w:t xml:space="preserve">The </w:t>
      </w:r>
      <w:r>
        <w:rPr>
          <w:rStyle w:val="14"/>
          <w:b w:val="0"/>
          <w:bCs w:val="0"/>
        </w:rPr>
        <w:t>sender</w:t>
      </w:r>
      <w:r>
        <w:rPr>
          <w:b w:val="0"/>
          <w:bCs w:val="0"/>
        </w:rPr>
        <w:t xml:space="preserve"> selects a file, enters the </w:t>
      </w:r>
      <w:r>
        <w:rPr>
          <w:rStyle w:val="14"/>
          <w:b w:val="0"/>
          <w:bCs w:val="0"/>
        </w:rPr>
        <w:t>receiver’s public key (hex format)</w:t>
      </w:r>
      <w:r>
        <w:rPr>
          <w:b w:val="0"/>
          <w:bCs w:val="0"/>
        </w:rPr>
        <w:t xml:space="preserve">, their </w:t>
      </w:r>
      <w:r>
        <w:rPr>
          <w:rStyle w:val="14"/>
          <w:b w:val="0"/>
          <w:bCs w:val="0"/>
        </w:rPr>
        <w:t>email address</w:t>
      </w:r>
      <w:r>
        <w:rPr>
          <w:b w:val="0"/>
          <w:bCs w:val="0"/>
        </w:rPr>
        <w:t xml:space="preserve">, and a </w:t>
      </w:r>
      <w:r>
        <w:rPr>
          <w:rStyle w:val="14"/>
          <w:b w:val="0"/>
          <w:bCs w:val="0"/>
        </w:rPr>
        <w:t>custom password</w:t>
      </w:r>
      <w:r>
        <w:rPr>
          <w:b w:val="0"/>
          <w:bCs w:val="0"/>
        </w:rPr>
        <w:t>.</w:t>
      </w:r>
    </w:p>
    <w:p w14:paraId="1225E9B5">
      <w:pPr>
        <w:pStyle w:val="13"/>
        <w:keepNext w:val="0"/>
        <w:keepLines w:val="0"/>
        <w:widowControl/>
        <w:numPr>
          <w:ilvl w:val="0"/>
          <w:numId w:val="8"/>
        </w:numPr>
        <w:suppressLineNumbers w:val="0"/>
        <w:spacing w:line="360" w:lineRule="auto"/>
        <w:ind w:left="425" w:leftChars="0" w:right="0" w:rightChars="0" w:hanging="425" w:firstLineChars="0"/>
        <w:jc w:val="both"/>
        <w:rPr>
          <w:b w:val="0"/>
          <w:bCs w:val="0"/>
        </w:rPr>
      </w:pPr>
      <w:r>
        <w:rPr>
          <w:b w:val="0"/>
          <w:bCs w:val="0"/>
        </w:rPr>
        <w:t>These values are submitted through a FastAPI form.</w:t>
      </w:r>
    </w:p>
    <w:p w14:paraId="2F85DF4A">
      <w:pPr>
        <w:pStyle w:val="13"/>
        <w:keepNext w:val="0"/>
        <w:keepLines w:val="0"/>
        <w:widowControl/>
        <w:numPr>
          <w:ilvl w:val="0"/>
          <w:numId w:val="8"/>
        </w:numPr>
        <w:suppressLineNumbers w:val="0"/>
        <w:spacing w:line="360" w:lineRule="auto"/>
        <w:ind w:left="425" w:leftChars="0" w:right="0" w:rightChars="0" w:hanging="425" w:firstLineChars="0"/>
        <w:jc w:val="both"/>
        <w:rPr>
          <w:b w:val="0"/>
          <w:bCs w:val="0"/>
        </w:rPr>
      </w:pPr>
      <w:r>
        <w:rPr>
          <w:b w:val="0"/>
          <w:bCs w:val="0"/>
        </w:rPr>
        <w:t>Input validation ensures that no field is empty and that the ECC public key is properly formatted.</w:t>
      </w:r>
    </w:p>
    <w:p w14:paraId="1CA1E3F2">
      <w:pPr>
        <w:keepNext w:val="0"/>
        <w:keepLines w:val="0"/>
        <w:widowControl/>
        <w:numPr>
          <w:ilvl w:val="0"/>
          <w:numId w:val="0"/>
        </w:numPr>
        <w:suppressLineNumbers w:val="0"/>
        <w:spacing w:before="0" w:beforeAutospacing="1" w:after="0" w:afterAutospacing="1"/>
        <w:rPr>
          <w:rFonts w:hint="default"/>
          <w:lang w:val="en-US"/>
        </w:rPr>
      </w:pPr>
      <w:r>
        <w:rPr>
          <w:rFonts w:hint="default"/>
          <w:lang w:val="en-US"/>
        </w:rPr>
        <w:drawing>
          <wp:inline distT="0" distB="0" distL="114300" distR="114300">
            <wp:extent cx="5970905" cy="1811655"/>
            <wp:effectExtent l="0" t="0" r="3175" b="1905"/>
            <wp:docPr id="19" name="Picture 19" descr="Screenshot 2025-11-12 224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2025-11-12 224609"/>
                    <pic:cNvPicPr>
                      <a:picLocks noChangeAspect="1"/>
                    </pic:cNvPicPr>
                  </pic:nvPicPr>
                  <pic:blipFill>
                    <a:blip r:embed="rId18"/>
                    <a:stretch>
                      <a:fillRect/>
                    </a:stretch>
                  </pic:blipFill>
                  <pic:spPr>
                    <a:xfrm>
                      <a:off x="0" y="0"/>
                      <a:ext cx="5970905" cy="1811655"/>
                    </a:xfrm>
                    <a:prstGeom prst="rect">
                      <a:avLst/>
                    </a:prstGeom>
                  </pic:spPr>
                </pic:pic>
              </a:graphicData>
            </a:graphic>
          </wp:inline>
        </w:drawing>
      </w:r>
    </w:p>
    <w:p w14:paraId="7DF3015B">
      <w:pPr>
        <w:pStyle w:val="4"/>
        <w:keepNext w:val="0"/>
        <w:keepLines w:val="0"/>
        <w:widowControl/>
        <w:suppressLineNumbers w:val="0"/>
        <w:ind w:left="0" w:leftChars="0" w:firstLine="0" w:firstLineChars="0"/>
        <w:jc w:val="center"/>
        <w:rPr>
          <w:rFonts w:hint="default" w:ascii="Times New Roman" w:hAnsi="Times New Roman" w:eastAsia="SimSun" w:cs="Times New Roman"/>
          <w:b w:val="0"/>
          <w:bCs w:val="0"/>
          <w:sz w:val="20"/>
          <w:szCs w:val="20"/>
        </w:rPr>
      </w:pPr>
      <w:r>
        <w:rPr>
          <w:rStyle w:val="14"/>
          <w:rFonts w:hint="default"/>
          <w:b w:val="0"/>
          <w:bCs w:val="0"/>
          <w:sz w:val="20"/>
          <w:szCs w:val="20"/>
          <w:lang w:val="en-US"/>
        </w:rPr>
        <w:t xml:space="preserve">Figure 5.2 </w:t>
      </w:r>
      <w:r>
        <w:rPr>
          <w:rFonts w:hint="default" w:ascii="Times New Roman" w:hAnsi="Times New Roman" w:eastAsia="SimSun" w:cs="Times New Roman"/>
          <w:b w:val="0"/>
          <w:bCs w:val="0"/>
          <w:sz w:val="20"/>
          <w:szCs w:val="20"/>
        </w:rPr>
        <w:t>Secure File Upload Interface</w:t>
      </w:r>
    </w:p>
    <w:p w14:paraId="4392F75B">
      <w:pPr>
        <w:pStyle w:val="4"/>
        <w:keepNext w:val="0"/>
        <w:keepLines w:val="0"/>
        <w:widowControl/>
        <w:suppressLineNumbers w:val="0"/>
        <w:ind w:left="0" w:leftChars="0" w:firstLine="0" w:firstLineChars="0"/>
        <w:jc w:val="center"/>
        <w:rPr>
          <w:rFonts w:hint="default" w:ascii="Times New Roman" w:hAnsi="Times New Roman" w:eastAsia="SimSun" w:cs="Times New Roman"/>
          <w:b w:val="0"/>
          <w:bCs w:val="0"/>
          <w:sz w:val="20"/>
          <w:szCs w:val="20"/>
          <w:lang w:val="en-US"/>
        </w:rPr>
      </w:pPr>
    </w:p>
    <w:p w14:paraId="0B97A709">
      <w:pPr>
        <w:pStyle w:val="4"/>
        <w:keepNext w:val="0"/>
        <w:keepLines w:val="0"/>
        <w:widowControl/>
        <w:numPr>
          <w:ilvl w:val="0"/>
          <w:numId w:val="6"/>
        </w:numPr>
        <w:suppressLineNumbers w:val="0"/>
        <w:spacing w:line="360" w:lineRule="auto"/>
        <w:ind w:left="0" w:leftChars="0" w:firstLine="0" w:firstLineChars="0"/>
        <w:rPr>
          <w:rStyle w:val="14"/>
          <w:b/>
          <w:bCs/>
        </w:rPr>
      </w:pPr>
      <w:r>
        <w:rPr>
          <w:rStyle w:val="14"/>
          <w:b/>
          <w:bCs/>
        </w:rPr>
        <w:t>AES Encryption Phase</w:t>
      </w:r>
    </w:p>
    <w:p w14:paraId="203C14F6">
      <w:pPr>
        <w:pStyle w:val="4"/>
        <w:keepNext w:val="0"/>
        <w:keepLines w:val="0"/>
        <w:widowControl/>
        <w:numPr>
          <w:ilvl w:val="0"/>
          <w:numId w:val="9"/>
        </w:numPr>
        <w:suppressLineNumbers w:val="0"/>
        <w:spacing w:line="360" w:lineRule="auto"/>
        <w:ind w:left="425" w:leftChars="0" w:hanging="425" w:firstLineChars="0"/>
        <w:jc w:val="both"/>
        <w:rPr>
          <w:b w:val="0"/>
          <w:bCs w:val="0"/>
        </w:rPr>
      </w:pPr>
      <w:r>
        <w:rPr>
          <w:b w:val="0"/>
          <w:bCs w:val="0"/>
        </w:rPr>
        <w:t xml:space="preserve">A </w:t>
      </w:r>
      <w:r>
        <w:rPr>
          <w:rStyle w:val="14"/>
          <w:b w:val="0"/>
          <w:bCs w:val="0"/>
        </w:rPr>
        <w:t>256-bit AES key</w:t>
      </w:r>
      <w:r>
        <w:rPr>
          <w:b w:val="0"/>
          <w:bCs w:val="0"/>
        </w:rPr>
        <w:t xml:space="preserve"> is generated and used to encrypt the uploaded file using </w:t>
      </w:r>
      <w:r>
        <w:rPr>
          <w:rStyle w:val="14"/>
          <w:b w:val="0"/>
          <w:bCs w:val="0"/>
        </w:rPr>
        <w:t>AES-GCM</w:t>
      </w:r>
      <w:r>
        <w:rPr>
          <w:b w:val="0"/>
          <w:bCs w:val="0"/>
        </w:rPr>
        <w:t xml:space="preserve"> mode.</w:t>
      </w:r>
    </w:p>
    <w:p w14:paraId="4013CD06">
      <w:pPr>
        <w:pStyle w:val="4"/>
        <w:keepNext w:val="0"/>
        <w:keepLines w:val="0"/>
        <w:widowControl/>
        <w:numPr>
          <w:ilvl w:val="0"/>
          <w:numId w:val="9"/>
        </w:numPr>
        <w:suppressLineNumbers w:val="0"/>
        <w:spacing w:line="360" w:lineRule="auto"/>
        <w:ind w:left="425" w:leftChars="0" w:hanging="425" w:firstLineChars="0"/>
        <w:jc w:val="both"/>
        <w:rPr>
          <w:b w:val="0"/>
          <w:bCs w:val="0"/>
        </w:rPr>
      </w:pPr>
      <w:r>
        <w:rPr>
          <w:b w:val="0"/>
          <w:bCs w:val="0"/>
        </w:rPr>
        <w:t xml:space="preserve">AES-GCM provides both </w:t>
      </w:r>
      <w:r>
        <w:rPr>
          <w:rStyle w:val="14"/>
          <w:b w:val="0"/>
          <w:bCs w:val="0"/>
        </w:rPr>
        <w:t>encryption and integrity</w:t>
      </w:r>
      <w:r>
        <w:rPr>
          <w:b w:val="0"/>
          <w:bCs w:val="0"/>
        </w:rPr>
        <w:t>.</w:t>
      </w:r>
    </w:p>
    <w:p w14:paraId="6B526DAC">
      <w:pPr>
        <w:pStyle w:val="4"/>
        <w:keepNext w:val="0"/>
        <w:keepLines w:val="0"/>
        <w:widowControl/>
        <w:numPr>
          <w:ilvl w:val="0"/>
          <w:numId w:val="9"/>
        </w:numPr>
        <w:suppressLineNumbers w:val="0"/>
        <w:spacing w:line="360" w:lineRule="auto"/>
        <w:ind w:left="425" w:leftChars="0" w:hanging="425" w:firstLineChars="0"/>
        <w:jc w:val="both"/>
        <w:rPr>
          <w:b w:val="0"/>
          <w:bCs w:val="0"/>
        </w:rPr>
      </w:pPr>
      <w:r>
        <w:rPr>
          <w:b w:val="0"/>
          <w:bCs w:val="0"/>
        </w:rPr>
        <w:t xml:space="preserve">The encrypted file is stored temporarily in the </w:t>
      </w:r>
      <w:r>
        <w:rPr>
          <w:rStyle w:val="12"/>
          <w:b w:val="0"/>
          <w:bCs w:val="0"/>
        </w:rPr>
        <w:t>uploads/</w:t>
      </w:r>
      <w:r>
        <w:rPr>
          <w:b w:val="0"/>
          <w:bCs w:val="0"/>
        </w:rPr>
        <w:t xml:space="preserve"> directory, linked by a unique file ID.</w:t>
      </w:r>
    </w:p>
    <w:p w14:paraId="31598EC6">
      <w:pPr>
        <w:pStyle w:val="4"/>
        <w:keepNext w:val="0"/>
        <w:keepLines w:val="0"/>
        <w:widowControl/>
        <w:suppressLineNumbers w:val="0"/>
        <w:spacing w:line="360" w:lineRule="auto"/>
        <w:ind w:left="0" w:leftChars="0" w:firstLine="0" w:firstLineChars="0"/>
        <w:jc w:val="both"/>
        <w:rPr>
          <w:rStyle w:val="14"/>
          <w:b/>
          <w:bCs/>
        </w:rPr>
      </w:pPr>
    </w:p>
    <w:p w14:paraId="65B9CB40">
      <w:pPr>
        <w:pStyle w:val="4"/>
        <w:keepNext w:val="0"/>
        <w:keepLines w:val="0"/>
        <w:widowControl/>
        <w:numPr>
          <w:ilvl w:val="0"/>
          <w:numId w:val="6"/>
        </w:numPr>
        <w:suppressLineNumbers w:val="0"/>
        <w:spacing w:line="360" w:lineRule="auto"/>
        <w:ind w:left="0" w:leftChars="0" w:firstLine="0" w:firstLineChars="0"/>
        <w:jc w:val="both"/>
        <w:rPr>
          <w:rStyle w:val="14"/>
          <w:b/>
          <w:bCs/>
        </w:rPr>
      </w:pPr>
      <w:r>
        <w:rPr>
          <w:rStyle w:val="14"/>
          <w:b/>
          <w:bCs/>
        </w:rPr>
        <w:t>ECC Key Exchange and Wrapping</w:t>
      </w:r>
    </w:p>
    <w:p w14:paraId="185A10D4">
      <w:pPr>
        <w:pStyle w:val="4"/>
        <w:keepNext w:val="0"/>
        <w:keepLines w:val="0"/>
        <w:widowControl/>
        <w:numPr>
          <w:ilvl w:val="0"/>
          <w:numId w:val="10"/>
        </w:numPr>
        <w:suppressLineNumbers w:val="0"/>
        <w:spacing w:line="360" w:lineRule="auto"/>
        <w:ind w:left="425" w:leftChars="0" w:hanging="425" w:firstLineChars="0"/>
        <w:jc w:val="both"/>
        <w:rPr>
          <w:b w:val="0"/>
          <w:bCs w:val="0"/>
        </w:rPr>
      </w:pPr>
      <w:r>
        <w:rPr>
          <w:b w:val="0"/>
          <w:bCs w:val="0"/>
        </w:rPr>
        <w:t>A temporary ECC private key is created by the sender.</w:t>
      </w:r>
    </w:p>
    <w:p w14:paraId="7592A855">
      <w:pPr>
        <w:pStyle w:val="4"/>
        <w:keepNext w:val="0"/>
        <w:keepLines w:val="0"/>
        <w:widowControl/>
        <w:numPr>
          <w:ilvl w:val="0"/>
          <w:numId w:val="10"/>
        </w:numPr>
        <w:suppressLineNumbers w:val="0"/>
        <w:spacing w:line="360" w:lineRule="auto"/>
        <w:ind w:left="425" w:leftChars="0" w:hanging="425" w:firstLineChars="0"/>
        <w:jc w:val="both"/>
        <w:rPr>
          <w:b w:val="0"/>
          <w:bCs w:val="0"/>
        </w:rPr>
      </w:pPr>
      <w:r>
        <w:rPr>
          <w:b w:val="0"/>
          <w:bCs w:val="0"/>
        </w:rPr>
        <w:t xml:space="preserve">Using the receiver’s public key, a </w:t>
      </w:r>
      <w:r>
        <w:rPr>
          <w:rStyle w:val="14"/>
          <w:b w:val="0"/>
          <w:bCs w:val="0"/>
        </w:rPr>
        <w:t>shared secret</w:t>
      </w:r>
      <w:r>
        <w:rPr>
          <w:b w:val="0"/>
          <w:bCs w:val="0"/>
        </w:rPr>
        <w:t xml:space="preserve"> is derived via </w:t>
      </w:r>
      <w:r>
        <w:rPr>
          <w:rStyle w:val="14"/>
          <w:b w:val="0"/>
          <w:bCs w:val="0"/>
        </w:rPr>
        <w:t>Elliptic Curve Diffie-Hellman (ECDH)</w:t>
      </w:r>
      <w:r>
        <w:rPr>
          <w:b w:val="0"/>
          <w:bCs w:val="0"/>
        </w:rPr>
        <w:t>.</w:t>
      </w:r>
    </w:p>
    <w:p w14:paraId="09635709">
      <w:pPr>
        <w:pStyle w:val="4"/>
        <w:keepNext w:val="0"/>
        <w:keepLines w:val="0"/>
        <w:widowControl/>
        <w:numPr>
          <w:ilvl w:val="0"/>
          <w:numId w:val="10"/>
        </w:numPr>
        <w:suppressLineNumbers w:val="0"/>
        <w:spacing w:line="360" w:lineRule="auto"/>
        <w:ind w:left="425" w:leftChars="0" w:hanging="425" w:firstLineChars="0"/>
        <w:jc w:val="both"/>
        <w:rPr>
          <w:b w:val="0"/>
          <w:bCs w:val="0"/>
        </w:rPr>
      </w:pPr>
      <w:r>
        <w:rPr>
          <w:b w:val="0"/>
          <w:bCs w:val="0"/>
        </w:rPr>
        <w:t xml:space="preserve">This shared secret, combined with the password and a random salt, is passed through </w:t>
      </w:r>
      <w:r>
        <w:rPr>
          <w:rStyle w:val="14"/>
          <w:b w:val="0"/>
          <w:bCs w:val="0"/>
        </w:rPr>
        <w:t>HKDF</w:t>
      </w:r>
      <w:r>
        <w:rPr>
          <w:b w:val="0"/>
          <w:bCs w:val="0"/>
        </w:rPr>
        <w:t xml:space="preserve"> to produce a </w:t>
      </w:r>
      <w:r>
        <w:rPr>
          <w:rStyle w:val="14"/>
          <w:b w:val="0"/>
          <w:bCs w:val="0"/>
        </w:rPr>
        <w:t>wrapping key</w:t>
      </w:r>
      <w:r>
        <w:rPr>
          <w:b w:val="0"/>
          <w:bCs w:val="0"/>
        </w:rPr>
        <w:t>.</w:t>
      </w:r>
    </w:p>
    <w:p w14:paraId="7E4532FC">
      <w:pPr>
        <w:pStyle w:val="4"/>
        <w:keepNext w:val="0"/>
        <w:keepLines w:val="0"/>
        <w:widowControl/>
        <w:numPr>
          <w:ilvl w:val="0"/>
          <w:numId w:val="10"/>
        </w:numPr>
        <w:suppressLineNumbers w:val="0"/>
        <w:spacing w:line="360" w:lineRule="auto"/>
        <w:ind w:left="425" w:leftChars="0" w:hanging="425" w:firstLineChars="0"/>
        <w:jc w:val="both"/>
        <w:rPr>
          <w:b w:val="0"/>
          <w:bCs w:val="0"/>
        </w:rPr>
      </w:pPr>
      <w:r>
        <w:rPr>
          <w:b w:val="0"/>
          <w:bCs w:val="0"/>
        </w:rPr>
        <w:t>The AES key used for encryption is wrapped (encrypted) with this derived key.</w:t>
      </w:r>
    </w:p>
    <w:p w14:paraId="1BF0FB67">
      <w:pPr>
        <w:keepNext w:val="0"/>
        <w:keepLines w:val="0"/>
        <w:widowControl/>
        <w:numPr>
          <w:ilvl w:val="0"/>
          <w:numId w:val="0"/>
        </w:numPr>
        <w:suppressLineNumbers w:val="0"/>
        <w:spacing w:before="0" w:beforeAutospacing="1" w:after="0" w:afterAutospacing="1"/>
        <w:ind w:leftChars="0"/>
        <w:jc w:val="center"/>
        <w:rPr>
          <w:rFonts w:hint="default"/>
          <w:b w:val="0"/>
          <w:bCs w:val="0"/>
          <w:lang w:val="en-US"/>
        </w:rPr>
      </w:pPr>
      <w:r>
        <w:rPr>
          <w:rFonts w:hint="default"/>
          <w:b w:val="0"/>
          <w:bCs w:val="0"/>
          <w:lang w:val="en-US"/>
        </w:rPr>
        <w:drawing>
          <wp:inline distT="0" distB="0" distL="114300" distR="114300">
            <wp:extent cx="6180455" cy="1530350"/>
            <wp:effectExtent l="0" t="0" r="6985" b="8890"/>
            <wp:docPr id="20" name="Picture 20" descr="Screenshot 2025-11-12 224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2025-11-12 224152"/>
                    <pic:cNvPicPr>
                      <a:picLocks noChangeAspect="1"/>
                    </pic:cNvPicPr>
                  </pic:nvPicPr>
                  <pic:blipFill>
                    <a:blip r:embed="rId19"/>
                    <a:stretch>
                      <a:fillRect/>
                    </a:stretch>
                  </pic:blipFill>
                  <pic:spPr>
                    <a:xfrm>
                      <a:off x="0" y="0"/>
                      <a:ext cx="6180455" cy="1530350"/>
                    </a:xfrm>
                    <a:prstGeom prst="rect">
                      <a:avLst/>
                    </a:prstGeom>
                  </pic:spPr>
                </pic:pic>
              </a:graphicData>
            </a:graphic>
          </wp:inline>
        </w:drawing>
      </w:r>
    </w:p>
    <w:p w14:paraId="0FFF5C71">
      <w:pPr>
        <w:keepNext w:val="0"/>
        <w:keepLines w:val="0"/>
        <w:widowControl/>
        <w:numPr>
          <w:ilvl w:val="0"/>
          <w:numId w:val="0"/>
        </w:numPr>
        <w:suppressLineNumbers w:val="0"/>
        <w:spacing w:before="0" w:beforeAutospacing="1" w:after="0" w:afterAutospacing="1"/>
        <w:ind w:leftChars="0"/>
        <w:jc w:val="center"/>
        <w:rPr>
          <w:rStyle w:val="14"/>
        </w:rPr>
      </w:pPr>
      <w:r>
        <w:rPr>
          <w:rFonts w:hint="default"/>
          <w:b w:val="0"/>
          <w:bCs w:val="0"/>
          <w:sz w:val="20"/>
          <w:szCs w:val="20"/>
          <w:lang w:val="en-US"/>
        </w:rPr>
        <w:t xml:space="preserve">Figure 5.3 </w:t>
      </w:r>
      <w:r>
        <w:rPr>
          <w:rFonts w:hint="default" w:ascii="Times New Roman" w:hAnsi="Times New Roman" w:eastAsia="SimSun" w:cs="Times New Roman"/>
          <w:sz w:val="20"/>
          <w:szCs w:val="20"/>
        </w:rPr>
        <w:t>Receiver ECC Key Pair Generation Output</w:t>
      </w:r>
    </w:p>
    <w:p w14:paraId="2F39B9A0">
      <w:pPr>
        <w:pStyle w:val="4"/>
        <w:keepNext w:val="0"/>
        <w:keepLines w:val="0"/>
        <w:widowControl/>
        <w:numPr>
          <w:ilvl w:val="0"/>
          <w:numId w:val="0"/>
        </w:numPr>
        <w:suppressLineNumbers w:val="0"/>
        <w:ind w:leftChars="0"/>
      </w:pPr>
    </w:p>
    <w:p w14:paraId="5530103C">
      <w:pPr>
        <w:pStyle w:val="4"/>
        <w:keepNext w:val="0"/>
        <w:keepLines w:val="0"/>
        <w:widowControl/>
        <w:numPr>
          <w:ilvl w:val="0"/>
          <w:numId w:val="6"/>
        </w:numPr>
        <w:suppressLineNumbers w:val="0"/>
        <w:spacing w:line="360" w:lineRule="auto"/>
        <w:ind w:left="0" w:leftChars="0" w:firstLine="0" w:firstLineChars="0"/>
      </w:pPr>
      <w:r>
        <w:rPr>
          <w:rStyle w:val="14"/>
          <w:b/>
          <w:bCs/>
        </w:rPr>
        <w:t>OTP Generation and Email Transmission</w:t>
      </w:r>
    </w:p>
    <w:p w14:paraId="2DD599C4">
      <w:pPr>
        <w:pStyle w:val="4"/>
        <w:keepNext w:val="0"/>
        <w:keepLines w:val="0"/>
        <w:widowControl/>
        <w:numPr>
          <w:ilvl w:val="0"/>
          <w:numId w:val="11"/>
        </w:numPr>
        <w:suppressLineNumbers w:val="0"/>
        <w:tabs>
          <w:tab w:val="clear" w:pos="425"/>
        </w:tabs>
        <w:spacing w:line="360" w:lineRule="auto"/>
        <w:ind w:left="420" w:leftChars="0" w:hanging="420" w:firstLineChars="0"/>
        <w:jc w:val="both"/>
        <w:rPr>
          <w:b w:val="0"/>
          <w:bCs w:val="0"/>
        </w:rPr>
      </w:pPr>
      <w:r>
        <w:rPr>
          <w:b w:val="0"/>
          <w:bCs w:val="0"/>
        </w:rPr>
        <w:t xml:space="preserve">A random </w:t>
      </w:r>
      <w:r>
        <w:rPr>
          <w:rStyle w:val="14"/>
          <w:b w:val="0"/>
          <w:bCs w:val="0"/>
        </w:rPr>
        <w:t>6-digit OTP</w:t>
      </w:r>
      <w:r>
        <w:rPr>
          <w:b w:val="0"/>
          <w:bCs w:val="0"/>
        </w:rPr>
        <w:t xml:space="preserve"> is generated for authentication and sent to the receiver’s Gmail via </w:t>
      </w:r>
      <w:r>
        <w:rPr>
          <w:rStyle w:val="14"/>
          <w:b w:val="0"/>
          <w:bCs w:val="0"/>
        </w:rPr>
        <w:t>SMTP</w:t>
      </w:r>
      <w:r>
        <w:rPr>
          <w:b w:val="0"/>
          <w:bCs w:val="0"/>
        </w:rPr>
        <w:t>.</w:t>
      </w:r>
    </w:p>
    <w:p w14:paraId="183A5717">
      <w:pPr>
        <w:pStyle w:val="4"/>
        <w:keepNext w:val="0"/>
        <w:keepLines w:val="0"/>
        <w:widowControl/>
        <w:numPr>
          <w:ilvl w:val="0"/>
          <w:numId w:val="11"/>
        </w:numPr>
        <w:suppressLineNumbers w:val="0"/>
        <w:tabs>
          <w:tab w:val="clear" w:pos="425"/>
        </w:tabs>
        <w:spacing w:line="360" w:lineRule="auto"/>
        <w:ind w:left="420" w:leftChars="0" w:hanging="420" w:firstLineChars="0"/>
        <w:jc w:val="both"/>
        <w:rPr>
          <w:b w:val="0"/>
          <w:bCs w:val="0"/>
        </w:rPr>
      </w:pPr>
      <w:r>
        <w:rPr>
          <w:b w:val="0"/>
          <w:bCs w:val="0"/>
        </w:rPr>
        <w:t>The OTP is valid for 30 minutes.</w:t>
      </w:r>
    </w:p>
    <w:p w14:paraId="2BF8CA13">
      <w:pPr>
        <w:pStyle w:val="4"/>
        <w:keepNext w:val="0"/>
        <w:keepLines w:val="0"/>
        <w:widowControl/>
        <w:numPr>
          <w:ilvl w:val="0"/>
          <w:numId w:val="11"/>
        </w:numPr>
        <w:suppressLineNumbers w:val="0"/>
        <w:tabs>
          <w:tab w:val="clear" w:pos="425"/>
        </w:tabs>
        <w:spacing w:line="360" w:lineRule="auto"/>
        <w:ind w:left="420" w:leftChars="0" w:hanging="420" w:firstLineChars="0"/>
        <w:jc w:val="both"/>
      </w:pPr>
      <w:r>
        <w:rPr>
          <w:b w:val="0"/>
          <w:bCs w:val="0"/>
        </w:rPr>
        <w:t>The system logs confirmation of the sent OTP, and metadata stores the OTP with an expiry timestamp.</w:t>
      </w:r>
    </w:p>
    <w:p w14:paraId="5B835880">
      <w:pPr>
        <w:pStyle w:val="4"/>
        <w:keepNext w:val="0"/>
        <w:keepLines w:val="0"/>
        <w:widowControl/>
        <w:numPr>
          <w:ilvl w:val="0"/>
          <w:numId w:val="0"/>
        </w:numPr>
        <w:suppressLineNumbers w:val="0"/>
        <w:spacing w:line="360" w:lineRule="auto"/>
        <w:ind w:leftChars="0"/>
        <w:jc w:val="both"/>
      </w:pPr>
    </w:p>
    <w:p w14:paraId="34333367">
      <w:pPr>
        <w:pStyle w:val="4"/>
        <w:keepNext w:val="0"/>
        <w:keepLines w:val="0"/>
        <w:widowControl/>
        <w:numPr>
          <w:ilvl w:val="0"/>
          <w:numId w:val="6"/>
        </w:numPr>
        <w:suppressLineNumbers w:val="0"/>
        <w:spacing w:line="360" w:lineRule="auto"/>
        <w:ind w:left="0" w:leftChars="0" w:firstLine="0" w:firstLineChars="0"/>
        <w:jc w:val="both"/>
      </w:pPr>
      <w:r>
        <w:rPr>
          <w:rStyle w:val="14"/>
          <w:b/>
          <w:bCs/>
        </w:rPr>
        <w:t>QR Code and Link Generation</w:t>
      </w:r>
    </w:p>
    <w:p w14:paraId="17F0C9BF">
      <w:pPr>
        <w:pStyle w:val="4"/>
        <w:keepNext w:val="0"/>
        <w:keepLines w:val="0"/>
        <w:widowControl/>
        <w:numPr>
          <w:ilvl w:val="0"/>
          <w:numId w:val="12"/>
        </w:numPr>
        <w:suppressLineNumbers w:val="0"/>
        <w:spacing w:line="360" w:lineRule="auto"/>
        <w:ind w:left="425" w:leftChars="0" w:hanging="425" w:firstLineChars="0"/>
        <w:jc w:val="both"/>
        <w:rPr>
          <w:b w:val="0"/>
          <w:bCs w:val="0"/>
        </w:rPr>
      </w:pPr>
      <w:r>
        <w:rPr>
          <w:b w:val="0"/>
          <w:bCs w:val="0"/>
        </w:rPr>
        <w:t xml:space="preserve">Once encryption and OTP generation are complete, the system creates a </w:t>
      </w:r>
      <w:r>
        <w:rPr>
          <w:rStyle w:val="14"/>
          <w:b w:val="0"/>
          <w:bCs w:val="0"/>
        </w:rPr>
        <w:t>download URL</w:t>
      </w:r>
      <w:r>
        <w:rPr>
          <w:b w:val="0"/>
          <w:bCs w:val="0"/>
        </w:rPr>
        <w:t xml:space="preserve"> and </w:t>
      </w:r>
      <w:r>
        <w:rPr>
          <w:rStyle w:val="14"/>
          <w:b w:val="0"/>
          <w:bCs w:val="0"/>
        </w:rPr>
        <w:t>QR code</w:t>
      </w:r>
      <w:r>
        <w:rPr>
          <w:b w:val="0"/>
          <w:bCs w:val="0"/>
        </w:rPr>
        <w:t>.</w:t>
      </w:r>
    </w:p>
    <w:p w14:paraId="09C928F5">
      <w:pPr>
        <w:pStyle w:val="4"/>
        <w:keepNext w:val="0"/>
        <w:keepLines w:val="0"/>
        <w:widowControl/>
        <w:numPr>
          <w:ilvl w:val="0"/>
          <w:numId w:val="12"/>
        </w:numPr>
        <w:suppressLineNumbers w:val="0"/>
        <w:spacing w:line="360" w:lineRule="auto"/>
        <w:ind w:left="425" w:leftChars="0" w:hanging="425" w:firstLineChars="0"/>
        <w:jc w:val="both"/>
        <w:rPr>
          <w:b w:val="0"/>
          <w:bCs w:val="0"/>
        </w:rPr>
      </w:pPr>
      <w:r>
        <w:rPr>
          <w:b w:val="0"/>
          <w:bCs w:val="0"/>
        </w:rPr>
        <w:t xml:space="preserve">The QR code is generated using Python’s </w:t>
      </w:r>
      <w:r>
        <w:rPr>
          <w:rStyle w:val="12"/>
          <w:rFonts w:hint="default" w:ascii="Times New Roman" w:hAnsi="Times New Roman" w:cs="Times New Roman"/>
          <w:b w:val="0"/>
          <w:bCs w:val="0"/>
        </w:rPr>
        <w:t>qrcode</w:t>
      </w:r>
      <w:r>
        <w:rPr>
          <w:b w:val="0"/>
          <w:bCs w:val="0"/>
        </w:rPr>
        <w:t xml:space="preserve"> library.</w:t>
      </w:r>
    </w:p>
    <w:p w14:paraId="7EA2648B">
      <w:pPr>
        <w:pStyle w:val="4"/>
        <w:keepNext w:val="0"/>
        <w:keepLines w:val="0"/>
        <w:widowControl/>
        <w:numPr>
          <w:ilvl w:val="0"/>
          <w:numId w:val="12"/>
        </w:numPr>
        <w:suppressLineNumbers w:val="0"/>
        <w:spacing w:line="360" w:lineRule="auto"/>
        <w:ind w:left="425" w:leftChars="0" w:hanging="425" w:firstLineChars="0"/>
        <w:jc w:val="both"/>
        <w:rPr>
          <w:b w:val="0"/>
          <w:bCs w:val="0"/>
        </w:rPr>
      </w:pPr>
      <w:r>
        <w:rPr>
          <w:b w:val="0"/>
          <w:bCs w:val="0"/>
        </w:rPr>
        <w:t>The Ngrok URL is automatically detected and appended to make the link accessible publicly.</w:t>
      </w:r>
    </w:p>
    <w:p w14:paraId="2E8825A0">
      <w:pPr>
        <w:pStyle w:val="4"/>
        <w:keepNext w:val="0"/>
        <w:keepLines w:val="0"/>
        <w:widowControl/>
        <w:numPr>
          <w:ilvl w:val="0"/>
          <w:numId w:val="0"/>
        </w:numPr>
        <w:suppressLineNumbers w:val="0"/>
        <w:ind w:leftChars="0"/>
        <w:rPr>
          <w:b w:val="0"/>
          <w:bCs w:val="0"/>
        </w:rPr>
      </w:pPr>
    </w:p>
    <w:p w14:paraId="3BA07061">
      <w:pPr>
        <w:pStyle w:val="4"/>
        <w:keepNext w:val="0"/>
        <w:keepLines w:val="0"/>
        <w:widowControl/>
        <w:numPr>
          <w:ilvl w:val="0"/>
          <w:numId w:val="0"/>
        </w:numPr>
        <w:suppressLineNumbers w:val="0"/>
        <w:ind w:leftChars="0"/>
        <w:rPr>
          <w:rFonts w:hint="default" w:ascii="Times New Roman" w:hAnsi="Times New Roman" w:cs="Times New Roman"/>
          <w:b w:val="0"/>
          <w:bCs w:val="0"/>
          <w:sz w:val="20"/>
          <w:szCs w:val="20"/>
          <w:lang w:val="en-US"/>
        </w:rPr>
      </w:pPr>
      <w:r>
        <w:rPr>
          <w:rFonts w:hint="default"/>
          <w:b w:val="0"/>
          <w:bCs w:val="0"/>
          <w:lang w:val="en-US"/>
        </w:rPr>
        <w:drawing>
          <wp:inline distT="0" distB="0" distL="114300" distR="114300">
            <wp:extent cx="5908040" cy="2402840"/>
            <wp:effectExtent l="0" t="0" r="5080" b="5080"/>
            <wp:docPr id="21" name="Picture 21" descr="Screenshot 2025-11-12 224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2025-11-12 224618"/>
                    <pic:cNvPicPr>
                      <a:picLocks noChangeAspect="1"/>
                    </pic:cNvPicPr>
                  </pic:nvPicPr>
                  <pic:blipFill>
                    <a:blip r:embed="rId20"/>
                    <a:stretch>
                      <a:fillRect/>
                    </a:stretch>
                  </pic:blipFill>
                  <pic:spPr>
                    <a:xfrm>
                      <a:off x="0" y="0"/>
                      <a:ext cx="5908040" cy="2402840"/>
                    </a:xfrm>
                    <a:prstGeom prst="rect">
                      <a:avLst/>
                    </a:prstGeom>
                  </pic:spPr>
                </pic:pic>
              </a:graphicData>
            </a:graphic>
          </wp:inline>
        </w:drawing>
      </w:r>
    </w:p>
    <w:p w14:paraId="7E5C42F2">
      <w:pPr>
        <w:pStyle w:val="4"/>
        <w:keepNext w:val="0"/>
        <w:keepLines w:val="0"/>
        <w:widowControl/>
        <w:numPr>
          <w:ilvl w:val="0"/>
          <w:numId w:val="0"/>
        </w:numPr>
        <w:suppressLineNumbers w:val="0"/>
        <w:ind w:leftChars="0"/>
        <w:jc w:val="center"/>
        <w:rPr>
          <w:rFonts w:hint="default"/>
          <w:b w:val="0"/>
          <w:bCs w:val="0"/>
          <w:sz w:val="20"/>
          <w:szCs w:val="20"/>
          <w:lang w:val="en-US"/>
        </w:rPr>
      </w:pPr>
      <w:r>
        <w:rPr>
          <w:rFonts w:hint="default" w:ascii="Times New Roman" w:hAnsi="Times New Roman" w:cs="Times New Roman"/>
          <w:b w:val="0"/>
          <w:bCs w:val="0"/>
          <w:sz w:val="20"/>
          <w:szCs w:val="20"/>
          <w:lang w:val="en-US"/>
        </w:rPr>
        <w:t xml:space="preserve">Figure </w:t>
      </w:r>
      <w:r>
        <w:rPr>
          <w:rFonts w:hint="default" w:cs="Times New Roman"/>
          <w:b w:val="0"/>
          <w:bCs w:val="0"/>
          <w:sz w:val="20"/>
          <w:szCs w:val="20"/>
          <w:lang w:val="en-US"/>
        </w:rPr>
        <w:t>5</w:t>
      </w:r>
      <w:r>
        <w:rPr>
          <w:rFonts w:hint="default" w:ascii="Times New Roman" w:hAnsi="Times New Roman" w:cs="Times New Roman"/>
          <w:b w:val="0"/>
          <w:bCs w:val="0"/>
          <w:sz w:val="20"/>
          <w:szCs w:val="20"/>
          <w:lang w:val="en-US"/>
        </w:rPr>
        <w:t>.</w:t>
      </w:r>
      <w:r>
        <w:rPr>
          <w:rFonts w:hint="default" w:cs="Times New Roman"/>
          <w:b w:val="0"/>
          <w:bCs w:val="0"/>
          <w:sz w:val="20"/>
          <w:szCs w:val="20"/>
          <w:lang w:val="en-US"/>
        </w:rPr>
        <w:t>4</w:t>
      </w:r>
      <w:r>
        <w:rPr>
          <w:rFonts w:hint="default" w:ascii="Times New Roman" w:hAnsi="Times New Roman" w:cs="Times New Roman"/>
          <w:b w:val="0"/>
          <w:bCs w:val="0"/>
          <w:sz w:val="20"/>
          <w:szCs w:val="20"/>
          <w:lang w:val="en-US"/>
        </w:rPr>
        <w:t xml:space="preserve"> </w:t>
      </w:r>
      <w:r>
        <w:rPr>
          <w:rFonts w:hint="default" w:ascii="Times New Roman" w:hAnsi="Times New Roman" w:eastAsia="SimSun" w:cs="Times New Roman"/>
          <w:b w:val="0"/>
          <w:bCs w:val="0"/>
          <w:sz w:val="20"/>
          <w:szCs w:val="20"/>
        </w:rPr>
        <w:t>QR Code and Download Link Generated</w:t>
      </w:r>
    </w:p>
    <w:p w14:paraId="09D5FD13">
      <w:pPr>
        <w:pStyle w:val="4"/>
        <w:keepNext w:val="0"/>
        <w:keepLines w:val="0"/>
        <w:widowControl/>
        <w:suppressLineNumbers w:val="0"/>
        <w:ind w:left="0" w:leftChars="0" w:firstLine="0" w:firstLineChars="0"/>
        <w:jc w:val="both"/>
        <w:rPr>
          <w:rStyle w:val="14"/>
          <w:b/>
          <w:bCs/>
        </w:rPr>
      </w:pPr>
    </w:p>
    <w:p w14:paraId="069403A3">
      <w:pPr>
        <w:pStyle w:val="4"/>
        <w:keepNext w:val="0"/>
        <w:keepLines w:val="0"/>
        <w:widowControl/>
        <w:suppressLineNumbers w:val="0"/>
        <w:ind w:left="0" w:leftChars="0" w:firstLine="0" w:firstLineChars="0"/>
        <w:jc w:val="both"/>
        <w:rPr>
          <w:rStyle w:val="14"/>
          <w:b/>
          <w:bCs/>
        </w:rPr>
      </w:pPr>
    </w:p>
    <w:p w14:paraId="5186FC1F">
      <w:pPr>
        <w:pStyle w:val="4"/>
        <w:keepNext w:val="0"/>
        <w:keepLines w:val="0"/>
        <w:widowControl/>
        <w:numPr>
          <w:ilvl w:val="0"/>
          <w:numId w:val="6"/>
        </w:numPr>
        <w:suppressLineNumbers w:val="0"/>
        <w:spacing w:line="360" w:lineRule="auto"/>
        <w:ind w:left="0" w:leftChars="0" w:firstLine="0" w:firstLineChars="0"/>
        <w:jc w:val="both"/>
      </w:pPr>
      <w:r>
        <w:rPr>
          <w:rStyle w:val="14"/>
          <w:b/>
          <w:bCs/>
        </w:rPr>
        <w:t xml:space="preserve"> Receiver Authentication Phase</w:t>
      </w:r>
    </w:p>
    <w:p w14:paraId="5C21F40B">
      <w:pPr>
        <w:pStyle w:val="4"/>
        <w:keepNext w:val="0"/>
        <w:keepLines w:val="0"/>
        <w:widowControl/>
        <w:numPr>
          <w:ilvl w:val="0"/>
          <w:numId w:val="0"/>
        </w:numPr>
        <w:suppressLineNumbers w:val="0"/>
        <w:spacing w:line="360" w:lineRule="auto"/>
        <w:ind w:leftChars="0"/>
        <w:jc w:val="both"/>
        <w:rPr>
          <w:b w:val="0"/>
          <w:bCs w:val="0"/>
        </w:rPr>
      </w:pPr>
      <w:r>
        <w:rPr>
          <w:b w:val="0"/>
          <w:bCs w:val="0"/>
        </w:rPr>
        <w:t>The receiver accesses the download page using the shared QR code or link.</w:t>
      </w:r>
    </w:p>
    <w:p w14:paraId="4173F9D5">
      <w:pPr>
        <w:pStyle w:val="4"/>
        <w:keepNext w:val="0"/>
        <w:keepLines w:val="0"/>
        <w:widowControl/>
        <w:numPr>
          <w:ilvl w:val="0"/>
          <w:numId w:val="0"/>
        </w:numPr>
        <w:suppressLineNumbers w:val="0"/>
        <w:spacing w:line="360" w:lineRule="auto"/>
        <w:ind w:leftChars="0"/>
        <w:jc w:val="both"/>
        <w:rPr>
          <w:b w:val="0"/>
          <w:bCs w:val="0"/>
        </w:rPr>
      </w:pPr>
      <w:r>
        <w:rPr>
          <w:b w:val="0"/>
          <w:bCs w:val="0"/>
        </w:rPr>
        <w:t>The interface prompts for:</w:t>
      </w:r>
    </w:p>
    <w:p w14:paraId="2E03CB8C">
      <w:pPr>
        <w:pStyle w:val="4"/>
        <w:keepNext w:val="0"/>
        <w:keepLines w:val="0"/>
        <w:widowControl/>
        <w:numPr>
          <w:ilvl w:val="0"/>
          <w:numId w:val="13"/>
        </w:numPr>
        <w:suppressLineNumbers w:val="0"/>
        <w:spacing w:line="360" w:lineRule="auto"/>
        <w:ind w:left="420" w:leftChars="0" w:hanging="420" w:firstLineChars="0"/>
        <w:jc w:val="both"/>
        <w:rPr>
          <w:rStyle w:val="14"/>
          <w:b w:val="0"/>
          <w:bCs w:val="0"/>
        </w:rPr>
      </w:pPr>
      <w:r>
        <w:rPr>
          <w:rStyle w:val="14"/>
          <w:b w:val="0"/>
          <w:bCs w:val="0"/>
        </w:rPr>
        <w:t>Private Key (hex)</w:t>
      </w:r>
    </w:p>
    <w:p w14:paraId="2B4020B5">
      <w:pPr>
        <w:pStyle w:val="4"/>
        <w:keepNext w:val="0"/>
        <w:keepLines w:val="0"/>
        <w:widowControl/>
        <w:numPr>
          <w:ilvl w:val="0"/>
          <w:numId w:val="13"/>
        </w:numPr>
        <w:suppressLineNumbers w:val="0"/>
        <w:spacing w:line="360" w:lineRule="auto"/>
        <w:ind w:left="420" w:leftChars="0" w:hanging="420" w:firstLineChars="0"/>
        <w:jc w:val="both"/>
        <w:rPr>
          <w:b w:val="0"/>
          <w:bCs w:val="0"/>
        </w:rPr>
      </w:pPr>
      <w:r>
        <w:rPr>
          <w:rStyle w:val="14"/>
          <w:b w:val="0"/>
          <w:bCs w:val="0"/>
        </w:rPr>
        <w:t>Password</w:t>
      </w:r>
      <w:r>
        <w:rPr>
          <w:b w:val="0"/>
          <w:bCs w:val="0"/>
        </w:rPr>
        <w:t xml:space="preserve"> (shared by sender)</w:t>
      </w:r>
    </w:p>
    <w:p w14:paraId="3C8C7192">
      <w:pPr>
        <w:pStyle w:val="4"/>
        <w:keepNext w:val="0"/>
        <w:keepLines w:val="0"/>
        <w:widowControl/>
        <w:numPr>
          <w:ilvl w:val="0"/>
          <w:numId w:val="13"/>
        </w:numPr>
        <w:suppressLineNumbers w:val="0"/>
        <w:spacing w:line="360" w:lineRule="auto"/>
        <w:ind w:left="420" w:leftChars="0" w:hanging="420" w:firstLineChars="0"/>
        <w:jc w:val="both"/>
      </w:pPr>
      <w:r>
        <w:rPr>
          <w:rStyle w:val="14"/>
          <w:b w:val="0"/>
          <w:bCs w:val="0"/>
        </w:rPr>
        <w:t>OTP</w:t>
      </w:r>
      <w:r>
        <w:rPr>
          <w:b w:val="0"/>
          <w:bCs w:val="0"/>
        </w:rPr>
        <w:t xml:space="preserve"> (from email)</w:t>
      </w:r>
    </w:p>
    <w:p w14:paraId="3DF9C58B">
      <w:pPr>
        <w:pStyle w:val="4"/>
        <w:keepNext w:val="0"/>
        <w:keepLines w:val="0"/>
        <w:widowControl/>
        <w:numPr>
          <w:ilvl w:val="0"/>
          <w:numId w:val="0"/>
        </w:numPr>
        <w:suppressLineNumbers w:val="0"/>
        <w:spacing w:line="360" w:lineRule="auto"/>
        <w:ind w:leftChars="0"/>
        <w:jc w:val="both"/>
        <w:rPr>
          <w:b w:val="0"/>
          <w:bCs w:val="0"/>
        </w:rPr>
      </w:pPr>
      <w:r>
        <w:rPr>
          <w:b w:val="0"/>
          <w:bCs w:val="0"/>
        </w:rPr>
        <w:t>The system verifies all three inputs before proceeding with decryption.</w:t>
      </w:r>
    </w:p>
    <w:p w14:paraId="29898488">
      <w:pPr>
        <w:pStyle w:val="4"/>
        <w:keepNext w:val="0"/>
        <w:keepLines w:val="0"/>
        <w:widowControl/>
        <w:numPr>
          <w:ilvl w:val="0"/>
          <w:numId w:val="0"/>
        </w:numPr>
        <w:suppressLineNumbers w:val="0"/>
        <w:spacing w:line="360" w:lineRule="auto"/>
        <w:ind w:leftChars="0"/>
        <w:jc w:val="both"/>
        <w:rPr>
          <w:b w:val="0"/>
          <w:bCs w:val="0"/>
        </w:rPr>
      </w:pPr>
    </w:p>
    <w:p w14:paraId="302711DB">
      <w:pPr>
        <w:pStyle w:val="4"/>
        <w:keepNext w:val="0"/>
        <w:keepLines w:val="0"/>
        <w:widowControl/>
        <w:numPr>
          <w:ilvl w:val="0"/>
          <w:numId w:val="0"/>
        </w:numPr>
        <w:suppressLineNumbers w:val="0"/>
        <w:spacing w:line="360" w:lineRule="auto"/>
        <w:ind w:leftChars="0"/>
        <w:jc w:val="both"/>
        <w:rPr>
          <w:b w:val="0"/>
          <w:bCs w:val="0"/>
        </w:rPr>
      </w:pPr>
    </w:p>
    <w:p w14:paraId="5EFD63C7">
      <w:pPr>
        <w:pStyle w:val="4"/>
        <w:keepNext w:val="0"/>
        <w:keepLines w:val="0"/>
        <w:widowControl/>
        <w:numPr>
          <w:ilvl w:val="0"/>
          <w:numId w:val="0"/>
        </w:numPr>
        <w:suppressLineNumbers w:val="0"/>
        <w:spacing w:line="360" w:lineRule="auto"/>
        <w:ind w:leftChars="0"/>
        <w:jc w:val="both"/>
        <w:rPr>
          <w:b w:val="0"/>
          <w:bCs w:val="0"/>
        </w:rPr>
      </w:pPr>
    </w:p>
    <w:p w14:paraId="4EACDD9F">
      <w:pPr>
        <w:pStyle w:val="4"/>
        <w:keepNext w:val="0"/>
        <w:keepLines w:val="0"/>
        <w:widowControl/>
        <w:numPr>
          <w:ilvl w:val="0"/>
          <w:numId w:val="0"/>
        </w:numPr>
        <w:suppressLineNumbers w:val="0"/>
        <w:spacing w:line="360" w:lineRule="auto"/>
        <w:ind w:leftChars="0"/>
        <w:jc w:val="both"/>
        <w:rPr>
          <w:b w:val="0"/>
          <w:bCs w:val="0"/>
        </w:rPr>
      </w:pPr>
    </w:p>
    <w:p w14:paraId="46A7CC18">
      <w:pPr>
        <w:pStyle w:val="4"/>
        <w:keepNext w:val="0"/>
        <w:keepLines w:val="0"/>
        <w:widowControl/>
        <w:numPr>
          <w:ilvl w:val="0"/>
          <w:numId w:val="0"/>
        </w:numPr>
        <w:suppressLineNumbers w:val="0"/>
        <w:spacing w:line="360" w:lineRule="auto"/>
        <w:ind w:leftChars="0"/>
        <w:jc w:val="both"/>
        <w:rPr>
          <w:b w:val="0"/>
          <w:bCs w:val="0"/>
        </w:rPr>
      </w:pPr>
    </w:p>
    <w:p w14:paraId="2D726F88">
      <w:pPr>
        <w:pStyle w:val="4"/>
        <w:keepNext w:val="0"/>
        <w:keepLines w:val="0"/>
        <w:widowControl/>
        <w:numPr>
          <w:ilvl w:val="0"/>
          <w:numId w:val="0"/>
        </w:numPr>
        <w:suppressLineNumbers w:val="0"/>
        <w:spacing w:line="360" w:lineRule="auto"/>
        <w:ind w:leftChars="0"/>
        <w:jc w:val="both"/>
        <w:rPr>
          <w:b w:val="0"/>
          <w:bCs w:val="0"/>
        </w:rPr>
      </w:pPr>
    </w:p>
    <w:p w14:paraId="3EAFC553">
      <w:pPr>
        <w:keepNext w:val="0"/>
        <w:keepLines w:val="0"/>
        <w:widowControl/>
        <w:numPr>
          <w:ilvl w:val="0"/>
          <w:numId w:val="0"/>
        </w:numPr>
        <w:suppressLineNumbers w:val="0"/>
        <w:spacing w:before="0" w:beforeAutospacing="1" w:after="0" w:afterAutospacing="1"/>
        <w:jc w:val="both"/>
        <w:rPr>
          <w:rFonts w:hint="default"/>
          <w:lang w:val="en-US"/>
        </w:rPr>
      </w:pPr>
      <w:r>
        <w:rPr>
          <w:rFonts w:hint="default"/>
          <w:lang w:val="en-US"/>
        </w:rPr>
        <w:drawing>
          <wp:inline distT="0" distB="0" distL="114300" distR="114300">
            <wp:extent cx="6178550" cy="1776730"/>
            <wp:effectExtent l="0" t="0" r="8890" b="6350"/>
            <wp:docPr id="23" name="Picture 23" descr="Screenshot 2025-11-12 224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creenshot 2025-11-12 224703"/>
                    <pic:cNvPicPr>
                      <a:picLocks noChangeAspect="1"/>
                    </pic:cNvPicPr>
                  </pic:nvPicPr>
                  <pic:blipFill>
                    <a:blip r:embed="rId21"/>
                    <a:stretch>
                      <a:fillRect/>
                    </a:stretch>
                  </pic:blipFill>
                  <pic:spPr>
                    <a:xfrm>
                      <a:off x="0" y="0"/>
                      <a:ext cx="6178550" cy="1776730"/>
                    </a:xfrm>
                    <a:prstGeom prst="rect">
                      <a:avLst/>
                    </a:prstGeom>
                  </pic:spPr>
                </pic:pic>
              </a:graphicData>
            </a:graphic>
          </wp:inline>
        </w:drawing>
      </w:r>
    </w:p>
    <w:p w14:paraId="1123D258">
      <w:pPr>
        <w:keepNext w:val="0"/>
        <w:keepLines w:val="0"/>
        <w:widowControl/>
        <w:numPr>
          <w:ilvl w:val="0"/>
          <w:numId w:val="0"/>
        </w:numPr>
        <w:suppressLineNumbers w:val="0"/>
        <w:spacing w:before="0" w:beforeAutospacing="1" w:after="0" w:afterAutospacing="1"/>
        <w:jc w:val="center"/>
        <w:rPr>
          <w:rFonts w:hint="default"/>
          <w:lang w:val="en-US"/>
        </w:rPr>
      </w:pPr>
      <w:r>
        <w:rPr>
          <w:rFonts w:hint="default"/>
          <w:sz w:val="20"/>
          <w:szCs w:val="20"/>
          <w:lang w:val="en-US"/>
        </w:rPr>
        <w:t xml:space="preserve">Figure 5.5 </w:t>
      </w:r>
      <w:r>
        <w:rPr>
          <w:rFonts w:hint="default" w:ascii="Times New Roman" w:hAnsi="Times New Roman" w:eastAsia="SimSun" w:cs="Times New Roman"/>
          <w:sz w:val="20"/>
          <w:szCs w:val="20"/>
        </w:rPr>
        <w:t>Receiver Download Page</w:t>
      </w:r>
    </w:p>
    <w:p w14:paraId="4EE5F762">
      <w:pPr>
        <w:pStyle w:val="4"/>
        <w:keepNext w:val="0"/>
        <w:keepLines w:val="0"/>
        <w:widowControl/>
        <w:numPr>
          <w:ilvl w:val="0"/>
          <w:numId w:val="6"/>
        </w:numPr>
        <w:suppressLineNumbers w:val="0"/>
        <w:spacing w:line="360" w:lineRule="auto"/>
        <w:ind w:left="0" w:leftChars="0" w:firstLine="0" w:firstLineChars="0"/>
        <w:jc w:val="both"/>
        <w:rPr>
          <w:b w:val="0"/>
          <w:bCs w:val="0"/>
        </w:rPr>
      </w:pPr>
      <w:r>
        <w:rPr>
          <w:rStyle w:val="14"/>
          <w:b/>
          <w:bCs/>
        </w:rPr>
        <w:t>Verification and Decryption</w:t>
      </w:r>
    </w:p>
    <w:p w14:paraId="683D63B0">
      <w:pPr>
        <w:pStyle w:val="4"/>
        <w:keepNext w:val="0"/>
        <w:keepLines w:val="0"/>
        <w:widowControl/>
        <w:numPr>
          <w:ilvl w:val="0"/>
          <w:numId w:val="14"/>
        </w:numPr>
        <w:suppressLineNumbers w:val="0"/>
        <w:spacing w:line="360" w:lineRule="auto"/>
        <w:ind w:left="425" w:leftChars="0" w:hanging="425" w:firstLineChars="0"/>
        <w:jc w:val="both"/>
        <w:rPr>
          <w:b w:val="0"/>
          <w:bCs w:val="0"/>
        </w:rPr>
      </w:pPr>
      <w:r>
        <w:rPr>
          <w:rStyle w:val="14"/>
          <w:b w:val="0"/>
          <w:bCs w:val="0"/>
        </w:rPr>
        <w:t>OTP Validation:</w:t>
      </w:r>
      <w:r>
        <w:rPr>
          <w:b w:val="0"/>
          <w:bCs w:val="0"/>
        </w:rPr>
        <w:t xml:space="preserve"> Confirms correctness and validity.</w:t>
      </w:r>
    </w:p>
    <w:p w14:paraId="6AFB3E77">
      <w:pPr>
        <w:pStyle w:val="13"/>
        <w:keepNext w:val="0"/>
        <w:keepLines w:val="0"/>
        <w:widowControl/>
        <w:numPr>
          <w:ilvl w:val="0"/>
          <w:numId w:val="14"/>
        </w:numPr>
        <w:suppressLineNumbers w:val="0"/>
        <w:spacing w:line="360" w:lineRule="auto"/>
        <w:ind w:left="425" w:leftChars="0" w:hanging="425" w:firstLineChars="0"/>
        <w:jc w:val="both"/>
        <w:rPr>
          <w:b w:val="0"/>
          <w:bCs w:val="0"/>
        </w:rPr>
      </w:pPr>
      <w:r>
        <w:rPr>
          <w:rStyle w:val="14"/>
          <w:b w:val="0"/>
          <w:bCs w:val="0"/>
        </w:rPr>
        <w:t>Shared Secret Recreation:</w:t>
      </w:r>
      <w:r>
        <w:rPr>
          <w:b w:val="0"/>
          <w:bCs w:val="0"/>
        </w:rPr>
        <w:t xml:space="preserve"> The receiver’s ECC private key is used to derive the same shared secret as the sender.</w:t>
      </w:r>
    </w:p>
    <w:p w14:paraId="2FCC55FB">
      <w:pPr>
        <w:pStyle w:val="13"/>
        <w:keepNext w:val="0"/>
        <w:keepLines w:val="0"/>
        <w:widowControl/>
        <w:numPr>
          <w:ilvl w:val="0"/>
          <w:numId w:val="14"/>
        </w:numPr>
        <w:suppressLineNumbers w:val="0"/>
        <w:spacing w:line="360" w:lineRule="auto"/>
        <w:ind w:left="425" w:leftChars="0" w:hanging="425" w:firstLineChars="0"/>
        <w:jc w:val="both"/>
        <w:rPr>
          <w:b w:val="0"/>
          <w:bCs w:val="0"/>
        </w:rPr>
      </w:pPr>
      <w:r>
        <w:rPr>
          <w:rStyle w:val="14"/>
          <w:b w:val="0"/>
          <w:bCs w:val="0"/>
        </w:rPr>
        <w:t>HKDF Key Derivation:</w:t>
      </w:r>
      <w:r>
        <w:rPr>
          <w:b w:val="0"/>
          <w:bCs w:val="0"/>
        </w:rPr>
        <w:t xml:space="preserve"> The password and salt re-generate the wrapping key.</w:t>
      </w:r>
    </w:p>
    <w:p w14:paraId="2C800940">
      <w:pPr>
        <w:pStyle w:val="13"/>
        <w:keepNext w:val="0"/>
        <w:keepLines w:val="0"/>
        <w:widowControl/>
        <w:numPr>
          <w:ilvl w:val="0"/>
          <w:numId w:val="14"/>
        </w:numPr>
        <w:suppressLineNumbers w:val="0"/>
        <w:spacing w:line="360" w:lineRule="auto"/>
        <w:ind w:left="425" w:leftChars="0" w:hanging="425" w:firstLineChars="0"/>
        <w:jc w:val="both"/>
        <w:rPr>
          <w:b w:val="0"/>
          <w:bCs w:val="0"/>
        </w:rPr>
      </w:pPr>
      <w:r>
        <w:rPr>
          <w:rStyle w:val="14"/>
          <w:b w:val="0"/>
          <w:bCs w:val="0"/>
        </w:rPr>
        <w:t>AES Key Unwrapping:</w:t>
      </w:r>
      <w:r>
        <w:rPr>
          <w:b w:val="0"/>
          <w:bCs w:val="0"/>
        </w:rPr>
        <w:t xml:space="preserve"> The wrapped AES key is decrypted.</w:t>
      </w:r>
    </w:p>
    <w:p w14:paraId="57752C58">
      <w:pPr>
        <w:pStyle w:val="13"/>
        <w:keepNext w:val="0"/>
        <w:keepLines w:val="0"/>
        <w:widowControl/>
        <w:numPr>
          <w:ilvl w:val="0"/>
          <w:numId w:val="14"/>
        </w:numPr>
        <w:suppressLineNumbers w:val="0"/>
        <w:spacing w:line="360" w:lineRule="auto"/>
        <w:ind w:left="425" w:leftChars="0" w:hanging="425" w:firstLineChars="0"/>
        <w:jc w:val="both"/>
        <w:rPr>
          <w:b w:val="0"/>
          <w:bCs w:val="0"/>
        </w:rPr>
      </w:pPr>
      <w:r>
        <w:rPr>
          <w:rStyle w:val="14"/>
          <w:b w:val="0"/>
          <w:bCs w:val="0"/>
        </w:rPr>
        <w:t>File Decryption:</w:t>
      </w:r>
      <w:r>
        <w:rPr>
          <w:b w:val="0"/>
          <w:bCs w:val="0"/>
        </w:rPr>
        <w:t xml:space="preserve"> The AES key decrypts the file and restores the original content.</w:t>
      </w:r>
    </w:p>
    <w:p w14:paraId="38E4C265">
      <w:pPr>
        <w:pStyle w:val="13"/>
        <w:keepNext w:val="0"/>
        <w:keepLines w:val="0"/>
        <w:widowControl/>
        <w:numPr>
          <w:ilvl w:val="0"/>
          <w:numId w:val="14"/>
        </w:numPr>
        <w:suppressLineNumbers w:val="0"/>
        <w:spacing w:line="360" w:lineRule="auto"/>
        <w:ind w:left="425" w:leftChars="0" w:hanging="425" w:firstLineChars="0"/>
        <w:jc w:val="both"/>
        <w:rPr>
          <w:b w:val="0"/>
          <w:bCs w:val="0"/>
        </w:rPr>
      </w:pPr>
      <w:r>
        <w:rPr>
          <w:b w:val="0"/>
          <w:bCs w:val="0"/>
        </w:rPr>
        <w:t>The decrypted file is streamed directly to the browser for download.</w:t>
      </w:r>
    </w:p>
    <w:p w14:paraId="228EFADC">
      <w:pPr>
        <w:keepNext w:val="0"/>
        <w:keepLines w:val="0"/>
        <w:widowControl/>
        <w:numPr>
          <w:ilvl w:val="0"/>
          <w:numId w:val="0"/>
        </w:numPr>
        <w:suppressLineNumbers w:val="0"/>
        <w:spacing w:before="0" w:beforeAutospacing="1" w:after="0" w:afterAutospacing="1"/>
        <w:ind w:left="1080" w:leftChars="0"/>
        <w:jc w:val="both"/>
        <w:rPr>
          <w:rFonts w:hint="default"/>
          <w:lang w:val="en-US"/>
        </w:rPr>
      </w:pPr>
      <w:r>
        <w:rPr>
          <w:rFonts w:hint="default"/>
          <w:lang w:val="en-US"/>
        </w:rPr>
        <w:drawing>
          <wp:inline distT="0" distB="0" distL="114300" distR="114300">
            <wp:extent cx="4578985" cy="8564245"/>
            <wp:effectExtent l="0" t="0" r="8255" b="635"/>
            <wp:docPr id="35" name="Picture 35" descr="Secure File Share Hybrid Encryp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Secure File Share Hybrid Encryption Flow"/>
                    <pic:cNvPicPr>
                      <a:picLocks noChangeAspect="1"/>
                    </pic:cNvPicPr>
                  </pic:nvPicPr>
                  <pic:blipFill>
                    <a:blip r:embed="rId22"/>
                    <a:srcRect l="9234" t="338" r="4308" b="52487"/>
                    <a:stretch>
                      <a:fillRect/>
                    </a:stretch>
                  </pic:blipFill>
                  <pic:spPr>
                    <a:xfrm>
                      <a:off x="0" y="0"/>
                      <a:ext cx="4578985" cy="8564245"/>
                    </a:xfrm>
                    <a:prstGeom prst="rect">
                      <a:avLst/>
                    </a:prstGeom>
                  </pic:spPr>
                </pic:pic>
              </a:graphicData>
            </a:graphic>
          </wp:inline>
        </w:drawing>
      </w:r>
    </w:p>
    <w:p w14:paraId="77F32CD3">
      <w:pPr>
        <w:keepNext w:val="0"/>
        <w:keepLines w:val="0"/>
        <w:widowControl/>
        <w:numPr>
          <w:ilvl w:val="0"/>
          <w:numId w:val="0"/>
        </w:numPr>
        <w:suppressLineNumbers w:val="0"/>
        <w:spacing w:before="0" w:beforeAutospacing="1" w:after="0" w:afterAutospacing="1"/>
        <w:ind w:leftChars="0"/>
        <w:jc w:val="center"/>
        <w:rPr>
          <w:rStyle w:val="14"/>
        </w:rPr>
      </w:pPr>
      <w:r>
        <w:rPr>
          <w:rFonts w:hint="default"/>
          <w:b w:val="0"/>
          <w:bCs w:val="0"/>
          <w:sz w:val="20"/>
          <w:szCs w:val="20"/>
          <w:lang w:val="en-US"/>
        </w:rPr>
        <w:t>Figure 5.6  Methodology Flowchart of the Proposed Secure File Transfer System</w:t>
      </w:r>
    </w:p>
    <w:p w14:paraId="5FFC7F66">
      <w:pPr>
        <w:pStyle w:val="8"/>
        <w:spacing w:line="360" w:lineRule="auto"/>
        <w:jc w:val="both"/>
      </w:pPr>
    </w:p>
    <w:p w14:paraId="4443A2B9">
      <w:pPr>
        <w:pStyle w:val="8"/>
        <w:spacing w:line="360" w:lineRule="auto"/>
        <w:jc w:val="both"/>
      </w:pPr>
    </w:p>
    <w:p w14:paraId="2FA6F146">
      <w:pPr>
        <w:keepNext w:val="0"/>
        <w:keepLines w:val="0"/>
        <w:widowControl/>
        <w:suppressLineNumbers w:val="0"/>
        <w:autoSpaceDE w:val="0"/>
        <w:autoSpaceDN w:val="0"/>
        <w:spacing w:before="0" w:beforeAutospacing="0" w:after="0" w:afterAutospacing="0"/>
        <w:ind w:left="0" w:right="0"/>
        <w:jc w:val="center"/>
        <w:rPr>
          <w:rFonts w:hint="default" w:ascii="Times New Roman" w:hAnsi="Times New Roman" w:eastAsia="TimesNewRomanPS-BoldMT" w:cs="Times New Roman"/>
          <w:b/>
          <w:bCs/>
          <w:color w:val="000000"/>
          <w:kern w:val="0"/>
          <w:sz w:val="28"/>
          <w:szCs w:val="28"/>
          <w:lang w:val="en-US" w:eastAsia="zh-CN" w:bidi="ar"/>
        </w:rPr>
      </w:pPr>
    </w:p>
    <w:p w14:paraId="4412464E">
      <w:pPr>
        <w:keepNext w:val="0"/>
        <w:keepLines w:val="0"/>
        <w:widowControl/>
        <w:suppressLineNumbers w:val="0"/>
        <w:autoSpaceDE w:val="0"/>
        <w:autoSpaceDN w:val="0"/>
        <w:spacing w:before="0" w:beforeAutospacing="0" w:after="0" w:afterAutospacing="0"/>
        <w:ind w:left="0" w:right="0"/>
        <w:jc w:val="center"/>
        <w:rPr>
          <w:rFonts w:hint="default" w:ascii="Times New Roman" w:hAnsi="Times New Roman" w:eastAsia="TimesNewRomanPS-BoldMT" w:cs="Times New Roman"/>
          <w:b/>
          <w:bCs/>
          <w:color w:val="000000"/>
          <w:kern w:val="0"/>
          <w:sz w:val="28"/>
          <w:szCs w:val="28"/>
          <w:lang w:val="en-US" w:eastAsia="zh-CN" w:bidi="ar"/>
        </w:rPr>
      </w:pPr>
      <w:r>
        <w:rPr>
          <w:rFonts w:hint="default" w:ascii="Times New Roman" w:hAnsi="Times New Roman" w:eastAsia="TimesNewRomanPS-BoldMT" w:cs="Times New Roman"/>
          <w:b/>
          <w:bCs/>
          <w:color w:val="000000"/>
          <w:kern w:val="0"/>
          <w:sz w:val="28"/>
          <w:szCs w:val="28"/>
          <w:lang w:val="en-US" w:eastAsia="zh-CN" w:bidi="ar"/>
        </w:rPr>
        <w:t>CHAPTER 6 - PERFORMANCE</w:t>
      </w:r>
      <w:r>
        <w:rPr>
          <w:rFonts w:hint="default" w:eastAsia="TimesNewRomanPS-BoldMT" w:cs="Times New Roman"/>
          <w:b/>
          <w:bCs/>
          <w:color w:val="000000"/>
          <w:kern w:val="0"/>
          <w:sz w:val="28"/>
          <w:szCs w:val="28"/>
          <w:lang w:val="en-US" w:eastAsia="zh-CN" w:bidi="ar"/>
        </w:rPr>
        <w:t xml:space="preserve"> </w:t>
      </w:r>
      <w:r>
        <w:rPr>
          <w:rFonts w:hint="default" w:ascii="Times New Roman" w:hAnsi="Times New Roman" w:eastAsia="TimesNewRomanPS-BoldMT" w:cs="Times New Roman"/>
          <w:b/>
          <w:bCs/>
          <w:color w:val="000000"/>
          <w:kern w:val="0"/>
          <w:sz w:val="28"/>
          <w:szCs w:val="28"/>
          <w:lang w:val="en-US" w:eastAsia="zh-CN" w:bidi="ar"/>
        </w:rPr>
        <w:t>EVALUATION</w:t>
      </w:r>
    </w:p>
    <w:p w14:paraId="25E82020">
      <w:pPr>
        <w:keepNext w:val="0"/>
        <w:keepLines w:val="0"/>
        <w:widowControl/>
        <w:suppressLineNumbers w:val="0"/>
        <w:autoSpaceDE w:val="0"/>
        <w:autoSpaceDN w:val="0"/>
        <w:spacing w:before="0" w:beforeAutospacing="0" w:after="0" w:afterAutospacing="0"/>
        <w:ind w:left="0" w:right="0"/>
        <w:jc w:val="center"/>
        <w:rPr>
          <w:rFonts w:hint="default" w:ascii="Times New Roman" w:hAnsi="Times New Roman" w:eastAsia="TimesNewRomanPS-BoldMT" w:cs="Times New Roman"/>
          <w:b/>
          <w:bCs/>
          <w:color w:val="000000"/>
          <w:kern w:val="0"/>
          <w:sz w:val="28"/>
          <w:szCs w:val="28"/>
          <w:lang w:val="en-US" w:eastAsia="zh-CN" w:bidi="ar"/>
        </w:rPr>
      </w:pPr>
    </w:p>
    <w:p w14:paraId="2BBE1104">
      <w:pPr>
        <w:pStyle w:val="4"/>
        <w:keepNext w:val="0"/>
        <w:keepLines w:val="0"/>
        <w:widowControl/>
        <w:numPr>
          <w:ilvl w:val="0"/>
          <w:numId w:val="15"/>
        </w:numPr>
        <w:suppressLineNumbers w:val="0"/>
        <w:spacing w:line="360" w:lineRule="auto"/>
        <w:ind w:left="0" w:leftChars="0" w:firstLine="0" w:firstLineChars="0"/>
        <w:jc w:val="both"/>
        <w:rPr>
          <w:rFonts w:hint="default" w:ascii="Times New Roman" w:hAnsi="Times New Roman" w:cs="Times New Roman"/>
          <w:sz w:val="24"/>
          <w:szCs w:val="24"/>
        </w:rPr>
      </w:pPr>
      <w:r>
        <w:rPr>
          <w:rStyle w:val="14"/>
          <w:rFonts w:hint="default" w:ascii="Times New Roman" w:hAnsi="Times New Roman" w:cs="Times New Roman"/>
          <w:b/>
          <w:bCs/>
          <w:sz w:val="24"/>
          <w:szCs w:val="24"/>
        </w:rPr>
        <w:t>Encryption Time</w:t>
      </w:r>
    </w:p>
    <w:p w14:paraId="06AC7323">
      <w:pPr>
        <w:pStyle w:val="4"/>
        <w:keepNext w:val="0"/>
        <w:keepLines w:val="0"/>
        <w:widowControl/>
        <w:numPr>
          <w:ilvl w:val="0"/>
          <w:numId w:val="16"/>
        </w:numPr>
        <w:suppressLineNumbers w:val="0"/>
        <w:spacing w:line="360" w:lineRule="auto"/>
        <w:ind w:left="42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average encryption time per transaction (file encryption + AES key wrapping + QR generation) is observed to be </w:t>
      </w:r>
      <w:r>
        <w:rPr>
          <w:rStyle w:val="14"/>
          <w:rFonts w:hint="default" w:ascii="Times New Roman" w:hAnsi="Times New Roman" w:cs="Times New Roman"/>
          <w:b w:val="0"/>
          <w:bCs w:val="0"/>
          <w:sz w:val="24"/>
          <w:szCs w:val="24"/>
        </w:rPr>
        <w:t>below 350 milliseconds</w:t>
      </w:r>
      <w:r>
        <w:rPr>
          <w:rFonts w:hint="default" w:ascii="Times New Roman" w:hAnsi="Times New Roman" w:cs="Times New Roman"/>
          <w:b w:val="0"/>
          <w:bCs w:val="0"/>
          <w:sz w:val="24"/>
          <w:szCs w:val="24"/>
        </w:rPr>
        <w:t>.</w:t>
      </w:r>
    </w:p>
    <w:p w14:paraId="2EED00E7">
      <w:pPr>
        <w:pStyle w:val="13"/>
        <w:keepNext w:val="0"/>
        <w:keepLines w:val="0"/>
        <w:widowControl/>
        <w:numPr>
          <w:ilvl w:val="0"/>
          <w:numId w:val="16"/>
        </w:numPr>
        <w:suppressLineNumbers w:val="0"/>
        <w:spacing w:line="360" w:lineRule="auto"/>
        <w:ind w:left="42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hybrid integration of </w:t>
      </w:r>
      <w:r>
        <w:rPr>
          <w:rStyle w:val="14"/>
          <w:rFonts w:hint="default" w:ascii="Times New Roman" w:hAnsi="Times New Roman" w:cs="Times New Roman"/>
          <w:b w:val="0"/>
          <w:bCs w:val="0"/>
          <w:sz w:val="24"/>
          <w:szCs w:val="24"/>
        </w:rPr>
        <w:t>AES-256 (for data encryption)</w:t>
      </w:r>
      <w:r>
        <w:rPr>
          <w:rFonts w:hint="default" w:ascii="Times New Roman" w:hAnsi="Times New Roman" w:cs="Times New Roman"/>
          <w:b w:val="0"/>
          <w:bCs w:val="0"/>
          <w:sz w:val="24"/>
          <w:szCs w:val="24"/>
        </w:rPr>
        <w:t xml:space="preserve"> and </w:t>
      </w:r>
      <w:r>
        <w:rPr>
          <w:rStyle w:val="14"/>
          <w:rFonts w:hint="default" w:ascii="Times New Roman" w:hAnsi="Times New Roman" w:cs="Times New Roman"/>
          <w:b w:val="0"/>
          <w:bCs w:val="0"/>
          <w:sz w:val="24"/>
          <w:szCs w:val="24"/>
        </w:rPr>
        <w:t>ECC (for key exchange)</w:t>
      </w:r>
      <w:r>
        <w:rPr>
          <w:rFonts w:hint="default" w:ascii="Times New Roman" w:hAnsi="Times New Roman" w:cs="Times New Roman"/>
          <w:b w:val="0"/>
          <w:bCs w:val="0"/>
          <w:sz w:val="24"/>
          <w:szCs w:val="24"/>
        </w:rPr>
        <w:t xml:space="preserve"> introduces </w:t>
      </w:r>
      <w:r>
        <w:rPr>
          <w:rStyle w:val="14"/>
          <w:rFonts w:hint="default" w:ascii="Times New Roman" w:hAnsi="Times New Roman" w:cs="Times New Roman"/>
          <w:b w:val="0"/>
          <w:bCs w:val="0"/>
          <w:sz w:val="24"/>
          <w:szCs w:val="24"/>
        </w:rPr>
        <w:t>minimal computational delay</w:t>
      </w:r>
      <w:r>
        <w:rPr>
          <w:rFonts w:hint="default" w:ascii="Times New Roman" w:hAnsi="Times New Roman" w:cs="Times New Roman"/>
          <w:b w:val="0"/>
          <w:bCs w:val="0"/>
          <w:sz w:val="24"/>
          <w:szCs w:val="24"/>
        </w:rPr>
        <w:t>, maintaining high responsiveness.</w:t>
      </w:r>
    </w:p>
    <w:p w14:paraId="3F322269">
      <w:pPr>
        <w:pStyle w:val="13"/>
        <w:keepNext w:val="0"/>
        <w:keepLines w:val="0"/>
        <w:widowControl/>
        <w:numPr>
          <w:ilvl w:val="0"/>
          <w:numId w:val="16"/>
        </w:numPr>
        <w:suppressLineNumbers w:val="0"/>
        <w:spacing w:line="360" w:lineRule="auto"/>
        <w:ind w:left="42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Even for medium-sized files, encryption latency remains negligible, ensuring real-time usability.</w:t>
      </w:r>
    </w:p>
    <w:p w14:paraId="2AF859CF">
      <w:pPr>
        <w:keepNext w:val="0"/>
        <w:keepLines w:val="0"/>
        <w:widowControl/>
        <w:numPr>
          <w:ilvl w:val="0"/>
          <w:numId w:val="15"/>
        </w:numPr>
        <w:suppressLineNumbers w:val="0"/>
        <w:spacing w:line="360" w:lineRule="auto"/>
        <w:ind w:left="0" w:leftChars="0" w:firstLine="0" w:firstLineChars="0"/>
        <w:jc w:val="both"/>
        <w:rPr>
          <w:rFonts w:hint="default" w:ascii="Times New Roman" w:hAnsi="Times New Roman" w:cs="Times New Roman"/>
          <w:sz w:val="24"/>
          <w:szCs w:val="24"/>
        </w:rPr>
      </w:pPr>
      <w:r>
        <w:rPr>
          <w:rStyle w:val="14"/>
          <w:rFonts w:hint="default" w:ascii="Times New Roman" w:hAnsi="Times New Roman" w:cs="Times New Roman"/>
          <w:b/>
          <w:bCs/>
          <w:sz w:val="24"/>
          <w:szCs w:val="24"/>
        </w:rPr>
        <w:t>AES Efficiency</w:t>
      </w:r>
    </w:p>
    <w:p w14:paraId="6FA4ACC4">
      <w:pPr>
        <w:keepNext w:val="0"/>
        <w:keepLines w:val="0"/>
        <w:widowControl/>
        <w:numPr>
          <w:ilvl w:val="0"/>
          <w:numId w:val="17"/>
        </w:numPr>
        <w:suppressLineNumbers w:val="0"/>
        <w:spacing w:line="360" w:lineRule="auto"/>
        <w:ind w:left="420" w:leftChars="0" w:hanging="420" w:firstLineChars="0"/>
        <w:jc w:val="both"/>
        <w:rPr>
          <w:rFonts w:hint="default" w:ascii="Times New Roman" w:hAnsi="Times New Roman" w:cs="Times New Roman"/>
          <w:b w:val="0"/>
          <w:bCs w:val="0"/>
          <w:sz w:val="24"/>
          <w:szCs w:val="24"/>
        </w:rPr>
      </w:pPr>
      <w:r>
        <w:rPr>
          <w:rStyle w:val="14"/>
          <w:rFonts w:hint="default" w:ascii="Times New Roman" w:hAnsi="Times New Roman" w:cs="Times New Roman"/>
          <w:b w:val="0"/>
          <w:bCs w:val="0"/>
          <w:sz w:val="24"/>
          <w:szCs w:val="24"/>
        </w:rPr>
        <w:t>AES-256 GCM</w:t>
      </w:r>
      <w:r>
        <w:rPr>
          <w:rFonts w:hint="default" w:ascii="Times New Roman" w:hAnsi="Times New Roman" w:cs="Times New Roman"/>
          <w:b w:val="0"/>
          <w:bCs w:val="0"/>
          <w:sz w:val="24"/>
          <w:szCs w:val="24"/>
        </w:rPr>
        <w:t xml:space="preserve"> was selected for its </w:t>
      </w:r>
      <w:r>
        <w:rPr>
          <w:rStyle w:val="14"/>
          <w:rFonts w:hint="default" w:ascii="Times New Roman" w:hAnsi="Times New Roman" w:cs="Times New Roman"/>
          <w:b w:val="0"/>
          <w:bCs w:val="0"/>
          <w:sz w:val="24"/>
          <w:szCs w:val="24"/>
        </w:rPr>
        <w:t>high throughput</w:t>
      </w:r>
      <w:r>
        <w:rPr>
          <w:rFonts w:hint="default" w:ascii="Times New Roman" w:hAnsi="Times New Roman" w:cs="Times New Roman"/>
          <w:b w:val="0"/>
          <w:bCs w:val="0"/>
          <w:sz w:val="24"/>
          <w:szCs w:val="24"/>
        </w:rPr>
        <w:t xml:space="preserve"> and </w:t>
      </w:r>
      <w:r>
        <w:rPr>
          <w:rStyle w:val="14"/>
          <w:rFonts w:hint="default" w:ascii="Times New Roman" w:hAnsi="Times New Roman" w:cs="Times New Roman"/>
          <w:b w:val="0"/>
          <w:bCs w:val="0"/>
          <w:sz w:val="24"/>
          <w:szCs w:val="24"/>
        </w:rPr>
        <w:t>authenticated encryption</w:t>
      </w:r>
      <w:r>
        <w:rPr>
          <w:rFonts w:hint="default" w:ascii="Times New Roman" w:hAnsi="Times New Roman" w:cs="Times New Roman"/>
          <w:b w:val="0"/>
          <w:bCs w:val="0"/>
          <w:sz w:val="24"/>
          <w:szCs w:val="24"/>
        </w:rPr>
        <w:t xml:space="preserve"> features.</w:t>
      </w:r>
    </w:p>
    <w:p w14:paraId="7CF8E546">
      <w:pPr>
        <w:pStyle w:val="13"/>
        <w:keepNext w:val="0"/>
        <w:keepLines w:val="0"/>
        <w:widowControl/>
        <w:numPr>
          <w:ilvl w:val="0"/>
          <w:numId w:val="17"/>
        </w:numPr>
        <w:suppressLineNumbers w:val="0"/>
        <w:spacing w:line="360" w:lineRule="auto"/>
        <w:ind w:left="42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algorithm efficiently handles large data blocks and provides </w:t>
      </w:r>
      <w:r>
        <w:rPr>
          <w:rStyle w:val="14"/>
          <w:rFonts w:hint="default" w:ascii="Times New Roman" w:hAnsi="Times New Roman" w:cs="Times New Roman"/>
          <w:b w:val="0"/>
          <w:bCs w:val="0"/>
          <w:sz w:val="24"/>
          <w:szCs w:val="24"/>
        </w:rPr>
        <w:t>both confidentiality and integrity</w:t>
      </w:r>
      <w:r>
        <w:rPr>
          <w:rFonts w:hint="default" w:ascii="Times New Roman" w:hAnsi="Times New Roman" w:cs="Times New Roman"/>
          <w:b w:val="0"/>
          <w:bCs w:val="0"/>
          <w:sz w:val="24"/>
          <w:szCs w:val="24"/>
        </w:rPr>
        <w:t xml:space="preserve"> in a single pass.</w:t>
      </w:r>
    </w:p>
    <w:p w14:paraId="24A3CE03">
      <w:pPr>
        <w:pStyle w:val="13"/>
        <w:keepNext w:val="0"/>
        <w:keepLines w:val="0"/>
        <w:widowControl/>
        <w:numPr>
          <w:ilvl w:val="0"/>
          <w:numId w:val="17"/>
        </w:numPr>
        <w:suppressLineNumbers w:val="0"/>
        <w:spacing w:line="360" w:lineRule="auto"/>
        <w:ind w:left="42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AES-GCM delivers strong resistance to tampering without requiring separate hashing operations.</w:t>
      </w:r>
    </w:p>
    <w:p w14:paraId="6ED2CE87">
      <w:pPr>
        <w:pStyle w:val="13"/>
        <w:keepNext w:val="0"/>
        <w:keepLines w:val="0"/>
        <w:widowControl/>
        <w:numPr>
          <w:ilvl w:val="0"/>
          <w:numId w:val="17"/>
        </w:numPr>
        <w:suppressLineNumbers w:val="0"/>
        <w:spacing w:line="360" w:lineRule="auto"/>
        <w:ind w:left="42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Average AES processing utilization remains low, confirming high scalability for multi-file operations.</w:t>
      </w:r>
    </w:p>
    <w:p w14:paraId="64AE47A5">
      <w:pPr>
        <w:keepNext w:val="0"/>
        <w:keepLines w:val="0"/>
        <w:widowControl/>
        <w:numPr>
          <w:ilvl w:val="0"/>
          <w:numId w:val="15"/>
        </w:numPr>
        <w:suppressLineNumbers w:val="0"/>
        <w:spacing w:line="360" w:lineRule="auto"/>
        <w:ind w:left="0" w:leftChars="0" w:firstLine="0" w:firstLineChars="0"/>
        <w:jc w:val="both"/>
        <w:rPr>
          <w:rFonts w:hint="default" w:ascii="Times New Roman" w:hAnsi="Times New Roman" w:cs="Times New Roman"/>
          <w:b/>
          <w:bCs/>
          <w:sz w:val="24"/>
          <w:szCs w:val="24"/>
        </w:rPr>
      </w:pPr>
      <w:r>
        <w:rPr>
          <w:rStyle w:val="14"/>
          <w:rFonts w:hint="default" w:ascii="Times New Roman" w:hAnsi="Times New Roman" w:cs="Times New Roman"/>
          <w:b/>
          <w:bCs/>
          <w:sz w:val="24"/>
          <w:szCs w:val="24"/>
        </w:rPr>
        <w:t>ECC Performance</w:t>
      </w:r>
    </w:p>
    <w:p w14:paraId="3FDC81C7">
      <w:pPr>
        <w:keepNext w:val="0"/>
        <w:keepLines w:val="0"/>
        <w:widowControl/>
        <w:numPr>
          <w:ilvl w:val="0"/>
          <w:numId w:val="18"/>
        </w:numPr>
        <w:suppressLineNumbers w:val="0"/>
        <w:spacing w:line="360" w:lineRule="auto"/>
        <w:ind w:left="420" w:leftChars="0" w:hanging="420" w:firstLineChars="0"/>
        <w:jc w:val="both"/>
        <w:rPr>
          <w:rFonts w:hint="default" w:ascii="Times New Roman" w:hAnsi="Times New Roman" w:cs="Times New Roman"/>
          <w:b w:val="0"/>
          <w:bCs w:val="0"/>
          <w:sz w:val="24"/>
          <w:szCs w:val="24"/>
        </w:rPr>
      </w:pPr>
      <w:r>
        <w:rPr>
          <w:rStyle w:val="14"/>
          <w:rFonts w:hint="default" w:ascii="Times New Roman" w:hAnsi="Times New Roman" w:cs="Times New Roman"/>
          <w:b w:val="0"/>
          <w:bCs w:val="0"/>
          <w:sz w:val="24"/>
          <w:szCs w:val="24"/>
        </w:rPr>
        <w:t>Elliptic Curve Cryptography (ECC)</w:t>
      </w:r>
      <w:r>
        <w:rPr>
          <w:rFonts w:hint="default" w:ascii="Times New Roman" w:hAnsi="Times New Roman" w:cs="Times New Roman"/>
          <w:b w:val="0"/>
          <w:bCs w:val="0"/>
          <w:sz w:val="24"/>
          <w:szCs w:val="24"/>
        </w:rPr>
        <w:t xml:space="preserve"> is used exclusively for </w:t>
      </w:r>
      <w:r>
        <w:rPr>
          <w:rStyle w:val="14"/>
          <w:rFonts w:hint="default" w:ascii="Times New Roman" w:hAnsi="Times New Roman" w:cs="Times New Roman"/>
          <w:b w:val="0"/>
          <w:bCs w:val="0"/>
          <w:sz w:val="24"/>
          <w:szCs w:val="24"/>
        </w:rPr>
        <w:t>secure key exchange</w:t>
      </w:r>
      <w:r>
        <w:rPr>
          <w:rFonts w:hint="default" w:ascii="Times New Roman" w:hAnsi="Times New Roman" w:cs="Times New Roman"/>
          <w:b w:val="0"/>
          <w:bCs w:val="0"/>
          <w:sz w:val="24"/>
          <w:szCs w:val="24"/>
        </w:rPr>
        <w:t>, not for direct file encryption.</w:t>
      </w:r>
    </w:p>
    <w:p w14:paraId="6B4AEA37">
      <w:pPr>
        <w:pStyle w:val="13"/>
        <w:keepNext w:val="0"/>
        <w:keepLines w:val="0"/>
        <w:widowControl/>
        <w:numPr>
          <w:ilvl w:val="0"/>
          <w:numId w:val="18"/>
        </w:numPr>
        <w:suppressLineNumbers w:val="0"/>
        <w:spacing w:line="360" w:lineRule="auto"/>
        <w:ind w:left="42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This design choice eliminates heavy computational cost while maintaining </w:t>
      </w:r>
      <w:r>
        <w:rPr>
          <w:rStyle w:val="14"/>
          <w:rFonts w:hint="default" w:ascii="Times New Roman" w:hAnsi="Times New Roman" w:cs="Times New Roman"/>
          <w:b w:val="0"/>
          <w:bCs w:val="0"/>
          <w:sz w:val="24"/>
          <w:szCs w:val="24"/>
        </w:rPr>
        <w:t>strong asymmetric security</w:t>
      </w:r>
      <w:r>
        <w:rPr>
          <w:rFonts w:hint="default" w:ascii="Times New Roman" w:hAnsi="Times New Roman" w:cs="Times New Roman"/>
          <w:b w:val="0"/>
          <w:bCs w:val="0"/>
          <w:sz w:val="24"/>
          <w:szCs w:val="24"/>
        </w:rPr>
        <w:t>.</w:t>
      </w:r>
    </w:p>
    <w:p w14:paraId="7E74B6A9">
      <w:pPr>
        <w:pStyle w:val="13"/>
        <w:keepNext w:val="0"/>
        <w:keepLines w:val="0"/>
        <w:widowControl/>
        <w:numPr>
          <w:ilvl w:val="0"/>
          <w:numId w:val="18"/>
        </w:numPr>
        <w:suppressLineNumbers w:val="0"/>
        <w:spacing w:line="360" w:lineRule="auto"/>
        <w:ind w:left="42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ECC enables fast derivation of a shared secret between sender and receiver, improving system efficiency compared to RSA-based methods.</w:t>
      </w:r>
    </w:p>
    <w:p w14:paraId="54624755">
      <w:pPr>
        <w:pStyle w:val="13"/>
        <w:keepNext w:val="0"/>
        <w:keepLines w:val="0"/>
        <w:widowControl/>
        <w:numPr>
          <w:ilvl w:val="0"/>
          <w:numId w:val="18"/>
        </w:numPr>
        <w:suppressLineNumbers w:val="0"/>
        <w:spacing w:line="360" w:lineRule="auto"/>
        <w:ind w:left="42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chosen </w:t>
      </w:r>
      <w:r>
        <w:rPr>
          <w:rStyle w:val="14"/>
          <w:rFonts w:hint="default" w:ascii="Times New Roman" w:hAnsi="Times New Roman" w:cs="Times New Roman"/>
          <w:b w:val="0"/>
          <w:bCs w:val="0"/>
          <w:sz w:val="24"/>
          <w:szCs w:val="24"/>
        </w:rPr>
        <w:t>SECP384R1</w:t>
      </w:r>
      <w:r>
        <w:rPr>
          <w:rFonts w:hint="default" w:ascii="Times New Roman" w:hAnsi="Times New Roman" w:cs="Times New Roman"/>
          <w:b w:val="0"/>
          <w:bCs w:val="0"/>
          <w:sz w:val="24"/>
          <w:szCs w:val="24"/>
        </w:rPr>
        <w:t xml:space="preserve"> curve balances security and performance, providing 192-bit security equivalent to 3072-bit RSA.</w:t>
      </w:r>
    </w:p>
    <w:p w14:paraId="04410059">
      <w:pPr>
        <w:keepNext w:val="0"/>
        <w:keepLines w:val="0"/>
        <w:widowControl/>
        <w:numPr>
          <w:ilvl w:val="0"/>
          <w:numId w:val="15"/>
        </w:numPr>
        <w:suppressLineNumbers w:val="0"/>
        <w:spacing w:line="360" w:lineRule="auto"/>
        <w:ind w:left="0" w:leftChars="0" w:firstLine="0" w:firstLineChars="0"/>
        <w:jc w:val="both"/>
        <w:rPr>
          <w:rStyle w:val="14"/>
          <w:rFonts w:hint="default" w:ascii="Times New Roman" w:hAnsi="Times New Roman" w:cs="Times New Roman"/>
          <w:sz w:val="24"/>
          <w:szCs w:val="24"/>
        </w:rPr>
      </w:pPr>
      <w:r>
        <w:rPr>
          <w:rStyle w:val="14"/>
          <w:rFonts w:hint="default" w:ascii="Times New Roman" w:hAnsi="Times New Roman" w:cs="Times New Roman"/>
          <w:sz w:val="24"/>
          <w:szCs w:val="24"/>
        </w:rPr>
        <w:t>HKDF and Password Binding</w:t>
      </w:r>
    </w:p>
    <w:p w14:paraId="216F274A">
      <w:pPr>
        <w:keepNext w:val="0"/>
        <w:keepLines w:val="0"/>
        <w:widowControl/>
        <w:numPr>
          <w:ilvl w:val="0"/>
          <w:numId w:val="19"/>
        </w:numPr>
        <w:suppressLineNumbers w:val="0"/>
        <w:spacing w:line="360" w:lineRule="auto"/>
        <w:ind w:left="42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w:t>
      </w:r>
      <w:r>
        <w:rPr>
          <w:rStyle w:val="14"/>
          <w:rFonts w:hint="default" w:ascii="Times New Roman" w:hAnsi="Times New Roman" w:cs="Times New Roman"/>
          <w:b w:val="0"/>
          <w:bCs w:val="0"/>
          <w:sz w:val="24"/>
          <w:szCs w:val="24"/>
        </w:rPr>
        <w:t>HKDF (HMAC-based Key Derivation Function)</w:t>
      </w:r>
      <w:r>
        <w:rPr>
          <w:rFonts w:hint="default" w:ascii="Times New Roman" w:hAnsi="Times New Roman" w:cs="Times New Roman"/>
          <w:b w:val="0"/>
          <w:bCs w:val="0"/>
          <w:sz w:val="24"/>
          <w:szCs w:val="24"/>
        </w:rPr>
        <w:t xml:space="preserve"> securely derives the wrapping key from the ECC shared secret and user password.</w:t>
      </w:r>
    </w:p>
    <w:p w14:paraId="07A3B7B6">
      <w:pPr>
        <w:keepNext w:val="0"/>
        <w:keepLines w:val="0"/>
        <w:widowControl/>
        <w:numPr>
          <w:ilvl w:val="0"/>
          <w:numId w:val="19"/>
        </w:numPr>
        <w:suppressLineNumbers w:val="0"/>
        <w:spacing w:line="360" w:lineRule="auto"/>
        <w:ind w:left="42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This ensures that even if one element (key or password) is compromised, the encryption key remains protected.</w:t>
      </w:r>
    </w:p>
    <w:p w14:paraId="462FFC14">
      <w:pPr>
        <w:keepNext w:val="0"/>
        <w:keepLines w:val="0"/>
        <w:widowControl/>
        <w:numPr>
          <w:ilvl w:val="0"/>
          <w:numId w:val="19"/>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b w:val="0"/>
          <w:bCs w:val="0"/>
          <w:sz w:val="24"/>
          <w:szCs w:val="24"/>
        </w:rPr>
        <w:t xml:space="preserve">The operation adds negligible delay, typically </w:t>
      </w:r>
      <w:r>
        <w:rPr>
          <w:rStyle w:val="14"/>
          <w:rFonts w:hint="default" w:ascii="Times New Roman" w:hAnsi="Times New Roman" w:cs="Times New Roman"/>
          <w:b w:val="0"/>
          <w:bCs w:val="0"/>
          <w:sz w:val="24"/>
          <w:szCs w:val="24"/>
        </w:rPr>
        <w:t>under 10 ms</w:t>
      </w:r>
      <w:r>
        <w:rPr>
          <w:rFonts w:hint="default" w:ascii="Times New Roman" w:hAnsi="Times New Roman" w:cs="Times New Roman"/>
          <w:b w:val="0"/>
          <w:bCs w:val="0"/>
          <w:sz w:val="24"/>
          <w:szCs w:val="24"/>
        </w:rPr>
        <w:t>, and enhances resistance against brute-force and key recovery attacks.</w:t>
      </w:r>
    </w:p>
    <w:p w14:paraId="1F80B5CA">
      <w:pPr>
        <w:keepNext w:val="0"/>
        <w:keepLines w:val="0"/>
        <w:widowControl/>
        <w:suppressLineNumbers w:val="0"/>
        <w:spacing w:line="360" w:lineRule="auto"/>
        <w:jc w:val="both"/>
        <w:rPr>
          <w:rStyle w:val="14"/>
          <w:rFonts w:hint="default" w:ascii="Times New Roman" w:hAnsi="Times New Roman" w:cs="Times New Roman"/>
          <w:b w:val="0"/>
          <w:bCs w:val="0"/>
          <w:sz w:val="24"/>
          <w:szCs w:val="24"/>
        </w:rPr>
      </w:pPr>
    </w:p>
    <w:p w14:paraId="56CF0180">
      <w:pPr>
        <w:keepNext w:val="0"/>
        <w:keepLines w:val="0"/>
        <w:widowControl/>
        <w:numPr>
          <w:ilvl w:val="0"/>
          <w:numId w:val="0"/>
        </w:numPr>
        <w:suppressLineNumbers w:val="0"/>
        <w:spacing w:line="360" w:lineRule="auto"/>
        <w:ind w:leftChars="0"/>
        <w:jc w:val="both"/>
        <w:rPr>
          <w:rFonts w:hint="default" w:ascii="Times New Roman" w:hAnsi="Times New Roman" w:cs="Times New Roman"/>
          <w:b w:val="0"/>
          <w:bCs w:val="0"/>
          <w:sz w:val="24"/>
          <w:szCs w:val="24"/>
        </w:rPr>
      </w:pPr>
    </w:p>
    <w:p w14:paraId="26912273">
      <w:pPr>
        <w:keepNext w:val="0"/>
        <w:keepLines w:val="0"/>
        <w:widowControl/>
        <w:numPr>
          <w:ilvl w:val="0"/>
          <w:numId w:val="15"/>
        </w:numPr>
        <w:suppressLineNumbers w:val="0"/>
        <w:spacing w:line="360" w:lineRule="auto"/>
        <w:ind w:left="0" w:leftChars="0" w:firstLine="0" w:firstLineChars="0"/>
        <w:jc w:val="both"/>
        <w:rPr>
          <w:rFonts w:hint="default" w:ascii="Times New Roman" w:hAnsi="Times New Roman" w:cs="Times New Roman"/>
          <w:sz w:val="24"/>
          <w:szCs w:val="24"/>
        </w:rPr>
      </w:pPr>
      <w:r>
        <w:rPr>
          <w:rStyle w:val="14"/>
          <w:rFonts w:hint="default" w:ascii="Times New Roman" w:hAnsi="Times New Roman" w:cs="Times New Roman"/>
          <w:b/>
          <w:bCs/>
          <w:sz w:val="24"/>
          <w:szCs w:val="24"/>
        </w:rPr>
        <w:t>OTP Authentication</w:t>
      </w:r>
    </w:p>
    <w:p w14:paraId="7EC0B010">
      <w:pPr>
        <w:keepNext w:val="0"/>
        <w:keepLines w:val="0"/>
        <w:widowControl/>
        <w:numPr>
          <w:ilvl w:val="0"/>
          <w:numId w:val="20"/>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OTP generation and delivery time averages </w:t>
      </w:r>
      <w:r>
        <w:rPr>
          <w:rStyle w:val="14"/>
          <w:rFonts w:hint="default" w:ascii="Times New Roman" w:hAnsi="Times New Roman" w:cs="Times New Roman"/>
          <w:sz w:val="24"/>
          <w:szCs w:val="24"/>
        </w:rPr>
        <w:t>3.4 seconds</w:t>
      </w:r>
      <w:r>
        <w:rPr>
          <w:rFonts w:hint="default" w:ascii="Times New Roman" w:hAnsi="Times New Roman" w:cs="Times New Roman"/>
          <w:sz w:val="24"/>
          <w:szCs w:val="24"/>
        </w:rPr>
        <w:t>, ensuring fast user verification via Gmail SMTP.</w:t>
      </w:r>
    </w:p>
    <w:p w14:paraId="234E9F15">
      <w:pPr>
        <w:keepNext w:val="0"/>
        <w:keepLines w:val="0"/>
        <w:widowControl/>
        <w:numPr>
          <w:ilvl w:val="0"/>
          <w:numId w:val="20"/>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OTP validity is limited to 30 minutes, preventing replay or reuse attacks.</w:t>
      </w:r>
    </w:p>
    <w:p w14:paraId="6118DCBC">
      <w:pPr>
        <w:keepNext w:val="0"/>
        <w:keepLines w:val="0"/>
        <w:widowControl/>
        <w:numPr>
          <w:ilvl w:val="0"/>
          <w:numId w:val="20"/>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This human-based verification layer significantly strengthens access control and prevents unauthorized decryption.</w:t>
      </w:r>
    </w:p>
    <w:p w14:paraId="796B70C4">
      <w:pPr>
        <w:keepNext w:val="0"/>
        <w:keepLines w:val="0"/>
        <w:widowControl/>
        <w:suppressLineNumbers w:val="0"/>
        <w:spacing w:line="360" w:lineRule="auto"/>
        <w:jc w:val="both"/>
        <w:rPr>
          <w:rStyle w:val="14"/>
          <w:rFonts w:hint="default" w:ascii="Times New Roman" w:hAnsi="Times New Roman" w:cs="Times New Roman"/>
          <w:sz w:val="24"/>
          <w:szCs w:val="24"/>
        </w:rPr>
      </w:pPr>
    </w:p>
    <w:p w14:paraId="1BD6438D">
      <w:pPr>
        <w:keepNext w:val="0"/>
        <w:keepLines w:val="0"/>
        <w:widowControl/>
        <w:numPr>
          <w:ilvl w:val="0"/>
          <w:numId w:val="15"/>
        </w:numPr>
        <w:suppressLineNumbers w:val="0"/>
        <w:spacing w:line="360" w:lineRule="auto"/>
        <w:ind w:left="0" w:leftChars="0" w:firstLine="0" w:firstLineChars="0"/>
        <w:jc w:val="both"/>
        <w:rPr>
          <w:rStyle w:val="14"/>
          <w:rFonts w:hint="default" w:ascii="Times New Roman" w:hAnsi="Times New Roman" w:cs="Times New Roman"/>
          <w:sz w:val="24"/>
          <w:szCs w:val="24"/>
        </w:rPr>
      </w:pPr>
      <w:r>
        <w:rPr>
          <w:rStyle w:val="14"/>
          <w:rFonts w:hint="default" w:ascii="Times New Roman" w:hAnsi="Times New Roman" w:cs="Times New Roman"/>
          <w:sz w:val="24"/>
          <w:szCs w:val="24"/>
        </w:rPr>
        <w:t>QR Code Generation</w:t>
      </w:r>
    </w:p>
    <w:p w14:paraId="7FE445B3">
      <w:pPr>
        <w:keepNext w:val="0"/>
        <w:keepLines w:val="0"/>
        <w:widowControl/>
        <w:numPr>
          <w:ilvl w:val="0"/>
          <w:numId w:val="20"/>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A unique QR code is generated for every encrypted file link using the </w:t>
      </w:r>
      <w:r>
        <w:rPr>
          <w:rStyle w:val="12"/>
          <w:rFonts w:hint="default" w:ascii="Times New Roman" w:hAnsi="Times New Roman" w:cs="Times New Roman"/>
          <w:sz w:val="24"/>
          <w:szCs w:val="24"/>
        </w:rPr>
        <w:t>qrcode</w:t>
      </w:r>
      <w:r>
        <w:rPr>
          <w:rFonts w:hint="default" w:ascii="Times New Roman" w:hAnsi="Times New Roman" w:cs="Times New Roman"/>
          <w:sz w:val="24"/>
          <w:szCs w:val="24"/>
        </w:rPr>
        <w:t xml:space="preserve"> Python library.</w:t>
      </w:r>
    </w:p>
    <w:p w14:paraId="2F392A10">
      <w:pPr>
        <w:pStyle w:val="13"/>
        <w:keepNext w:val="0"/>
        <w:keepLines w:val="0"/>
        <w:widowControl/>
        <w:numPr>
          <w:ilvl w:val="0"/>
          <w:numId w:val="20"/>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QR generation and rendering take less than </w:t>
      </w:r>
      <w:r>
        <w:rPr>
          <w:rStyle w:val="14"/>
          <w:rFonts w:hint="default" w:ascii="Times New Roman" w:hAnsi="Times New Roman" w:cs="Times New Roman"/>
          <w:sz w:val="24"/>
          <w:szCs w:val="24"/>
        </w:rPr>
        <w:t>50 milliseconds</w:t>
      </w:r>
      <w:r>
        <w:rPr>
          <w:rFonts w:hint="default" w:ascii="Times New Roman" w:hAnsi="Times New Roman" w:cs="Times New Roman"/>
          <w:sz w:val="24"/>
          <w:szCs w:val="24"/>
        </w:rPr>
        <w:t>, offering instant accessibility for mobile users.</w:t>
      </w:r>
    </w:p>
    <w:p w14:paraId="7320B6DB">
      <w:pPr>
        <w:pStyle w:val="13"/>
        <w:keepNext w:val="0"/>
        <w:keepLines w:val="0"/>
        <w:widowControl/>
        <w:numPr>
          <w:ilvl w:val="0"/>
          <w:numId w:val="20"/>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The system supports both manual link access and QR scanning, improving usability.</w:t>
      </w:r>
    </w:p>
    <w:p w14:paraId="4ABE03E3">
      <w:pPr>
        <w:keepNext w:val="0"/>
        <w:keepLines w:val="0"/>
        <w:widowControl/>
        <w:numPr>
          <w:ilvl w:val="0"/>
          <w:numId w:val="0"/>
        </w:numPr>
        <w:suppressLineNumbers w:val="0"/>
        <w:spacing w:before="0" w:beforeAutospacing="1" w:after="0" w:afterAutospacing="1"/>
      </w:pPr>
    </w:p>
    <w:p w14:paraId="1F054A5B">
      <w:pPr>
        <w:keepNext w:val="0"/>
        <w:keepLines w:val="0"/>
        <w:widowControl/>
        <w:suppressLineNumbers w:val="0"/>
        <w:autoSpaceDE w:val="0"/>
        <w:autoSpaceDN w:val="0"/>
        <w:spacing w:before="0" w:beforeAutospacing="0" w:after="0" w:afterAutospacing="0"/>
        <w:ind w:left="0" w:right="0"/>
        <w:jc w:val="both"/>
        <w:rPr>
          <w:rFonts w:hint="default" w:ascii="Times New Roman" w:hAnsi="Times New Roman" w:eastAsia="TimesNewRomanPS-BoldMT" w:cs="Times New Roman"/>
          <w:b/>
          <w:bCs/>
          <w:color w:val="000000"/>
          <w:kern w:val="0"/>
          <w:sz w:val="28"/>
          <w:szCs w:val="28"/>
          <w:lang w:val="en-US" w:eastAsia="zh-CN" w:bidi="ar"/>
        </w:rPr>
      </w:pPr>
    </w:p>
    <w:p w14:paraId="71ED577E">
      <w:pPr>
        <w:tabs>
          <w:tab w:val="left" w:pos="798"/>
        </w:tabs>
        <w:spacing w:before="162" w:line="360" w:lineRule="auto"/>
        <w:ind w:right="357"/>
        <w:jc w:val="center"/>
        <w:rPr>
          <w:sz w:val="24"/>
        </w:rPr>
      </w:pPr>
    </w:p>
    <w:p w14:paraId="5BC9F56B">
      <w:pPr>
        <w:tabs>
          <w:tab w:val="left" w:pos="798"/>
        </w:tabs>
        <w:spacing w:before="162" w:line="360" w:lineRule="auto"/>
        <w:ind w:right="357"/>
        <w:jc w:val="center"/>
        <w:rPr>
          <w:sz w:val="24"/>
        </w:rPr>
      </w:pPr>
    </w:p>
    <w:p w14:paraId="57BA0FA4">
      <w:pPr>
        <w:tabs>
          <w:tab w:val="left" w:pos="798"/>
        </w:tabs>
        <w:spacing w:before="162" w:line="360" w:lineRule="auto"/>
        <w:ind w:right="357"/>
        <w:jc w:val="center"/>
        <w:rPr>
          <w:sz w:val="24"/>
        </w:rPr>
      </w:pPr>
    </w:p>
    <w:p w14:paraId="1453E923">
      <w:pPr>
        <w:tabs>
          <w:tab w:val="left" w:pos="798"/>
        </w:tabs>
        <w:spacing w:before="162" w:line="360" w:lineRule="auto"/>
        <w:ind w:right="357"/>
        <w:jc w:val="center"/>
        <w:rPr>
          <w:sz w:val="24"/>
        </w:rPr>
      </w:pPr>
    </w:p>
    <w:p w14:paraId="13C71065">
      <w:pPr>
        <w:tabs>
          <w:tab w:val="left" w:pos="798"/>
        </w:tabs>
        <w:spacing w:before="162" w:line="360" w:lineRule="auto"/>
        <w:ind w:right="357"/>
        <w:jc w:val="center"/>
        <w:rPr>
          <w:sz w:val="24"/>
        </w:rPr>
      </w:pPr>
    </w:p>
    <w:p w14:paraId="0927527F">
      <w:pPr>
        <w:tabs>
          <w:tab w:val="left" w:pos="798"/>
        </w:tabs>
        <w:spacing w:before="162" w:line="360" w:lineRule="auto"/>
        <w:ind w:right="357"/>
        <w:jc w:val="center"/>
        <w:rPr>
          <w:sz w:val="24"/>
        </w:rPr>
      </w:pPr>
    </w:p>
    <w:p w14:paraId="7AC61970">
      <w:pPr>
        <w:tabs>
          <w:tab w:val="left" w:pos="798"/>
        </w:tabs>
        <w:spacing w:before="162" w:line="360" w:lineRule="auto"/>
        <w:ind w:right="357"/>
        <w:jc w:val="center"/>
        <w:rPr>
          <w:sz w:val="24"/>
        </w:rPr>
      </w:pPr>
    </w:p>
    <w:p w14:paraId="70878775">
      <w:pPr>
        <w:tabs>
          <w:tab w:val="left" w:pos="798"/>
        </w:tabs>
        <w:spacing w:before="162" w:line="360" w:lineRule="auto"/>
        <w:ind w:right="357"/>
        <w:jc w:val="center"/>
        <w:rPr>
          <w:sz w:val="24"/>
        </w:rPr>
      </w:pPr>
    </w:p>
    <w:p w14:paraId="0736679A">
      <w:pPr>
        <w:tabs>
          <w:tab w:val="left" w:pos="798"/>
        </w:tabs>
        <w:spacing w:before="162" w:line="360" w:lineRule="auto"/>
        <w:ind w:right="357"/>
        <w:jc w:val="center"/>
        <w:rPr>
          <w:sz w:val="24"/>
        </w:rPr>
      </w:pPr>
    </w:p>
    <w:p w14:paraId="7051F4E5">
      <w:pPr>
        <w:tabs>
          <w:tab w:val="left" w:pos="798"/>
        </w:tabs>
        <w:spacing w:before="162" w:line="360" w:lineRule="auto"/>
        <w:ind w:right="357"/>
        <w:jc w:val="center"/>
        <w:rPr>
          <w:sz w:val="24"/>
        </w:rPr>
      </w:pPr>
    </w:p>
    <w:p w14:paraId="5FF7864B">
      <w:pPr>
        <w:tabs>
          <w:tab w:val="left" w:pos="798"/>
        </w:tabs>
        <w:spacing w:before="162" w:line="360" w:lineRule="auto"/>
        <w:ind w:right="357"/>
        <w:jc w:val="center"/>
        <w:rPr>
          <w:sz w:val="24"/>
        </w:rPr>
      </w:pPr>
    </w:p>
    <w:p w14:paraId="6D1DFC92">
      <w:pPr>
        <w:tabs>
          <w:tab w:val="left" w:pos="798"/>
        </w:tabs>
        <w:spacing w:before="162" w:line="360" w:lineRule="auto"/>
        <w:ind w:right="357"/>
        <w:jc w:val="center"/>
        <w:rPr>
          <w:sz w:val="24"/>
        </w:rPr>
      </w:pPr>
    </w:p>
    <w:p w14:paraId="2B265EA9">
      <w:pPr>
        <w:tabs>
          <w:tab w:val="left" w:pos="798"/>
        </w:tabs>
        <w:spacing w:before="162" w:line="360" w:lineRule="auto"/>
        <w:ind w:right="357"/>
        <w:jc w:val="center"/>
        <w:rPr>
          <w:sz w:val="24"/>
        </w:rPr>
      </w:pPr>
    </w:p>
    <w:p w14:paraId="295AE500">
      <w:pPr>
        <w:tabs>
          <w:tab w:val="left" w:pos="798"/>
        </w:tabs>
        <w:spacing w:before="162" w:line="360" w:lineRule="auto"/>
        <w:ind w:right="357"/>
        <w:jc w:val="center"/>
        <w:rPr>
          <w:sz w:val="24"/>
        </w:rPr>
      </w:pPr>
    </w:p>
    <w:p w14:paraId="018B4129">
      <w:pPr>
        <w:tabs>
          <w:tab w:val="left" w:pos="798"/>
        </w:tabs>
        <w:spacing w:before="162" w:line="360" w:lineRule="auto"/>
        <w:ind w:right="357"/>
        <w:jc w:val="center"/>
        <w:rPr>
          <w:sz w:val="24"/>
        </w:rPr>
      </w:pPr>
    </w:p>
    <w:p w14:paraId="7A52F374">
      <w:pPr>
        <w:keepNext w:val="0"/>
        <w:keepLines w:val="0"/>
        <w:widowControl/>
        <w:suppressLineNumbers w:val="0"/>
        <w:autoSpaceDE w:val="0"/>
        <w:autoSpaceDN w:val="0"/>
        <w:spacing w:before="0" w:beforeAutospacing="0" w:after="0" w:afterAutospacing="0"/>
        <w:ind w:left="0" w:right="0"/>
        <w:jc w:val="center"/>
        <w:rPr>
          <w:rFonts w:hint="default" w:ascii="Times New Roman" w:hAnsi="Times New Roman" w:eastAsia="TimesNewRomanPS-BoldMT" w:cs="Times New Roman"/>
          <w:b/>
          <w:bCs/>
          <w:color w:val="000000"/>
          <w:kern w:val="0"/>
          <w:sz w:val="28"/>
          <w:szCs w:val="28"/>
          <w:lang w:val="en-US" w:eastAsia="zh-CN" w:bidi="ar"/>
        </w:rPr>
      </w:pPr>
      <w:r>
        <w:rPr>
          <w:rFonts w:hint="default" w:ascii="Times New Roman" w:hAnsi="Times New Roman" w:eastAsia="TimesNewRomanPS-BoldMT" w:cs="Times New Roman"/>
          <w:b/>
          <w:bCs/>
          <w:color w:val="000000"/>
          <w:kern w:val="0"/>
          <w:sz w:val="28"/>
          <w:szCs w:val="28"/>
          <w:lang w:val="en-US" w:eastAsia="zh-CN" w:bidi="ar"/>
        </w:rPr>
        <w:t>CHAPTER 7 - RESULTS AND ANALYSIS</w:t>
      </w:r>
    </w:p>
    <w:p w14:paraId="44092E56">
      <w:pPr>
        <w:keepNext w:val="0"/>
        <w:keepLines w:val="0"/>
        <w:widowControl/>
        <w:suppressLineNumbers w:val="0"/>
        <w:autoSpaceDE w:val="0"/>
        <w:autoSpaceDN w:val="0"/>
        <w:spacing w:before="0" w:beforeAutospacing="0" w:after="0" w:afterAutospacing="0"/>
        <w:ind w:left="0" w:right="0"/>
        <w:jc w:val="both"/>
        <w:rPr>
          <w:rFonts w:hint="default" w:ascii="Times New Roman" w:hAnsi="Times New Roman" w:eastAsia="TimesNewRomanPS-BoldMT" w:cs="Times New Roman"/>
          <w:b/>
          <w:bCs/>
          <w:color w:val="000000"/>
          <w:kern w:val="0"/>
          <w:sz w:val="28"/>
          <w:szCs w:val="28"/>
          <w:lang w:val="en-US" w:eastAsia="zh-CN" w:bidi="ar"/>
        </w:rPr>
      </w:pPr>
    </w:p>
    <w:p w14:paraId="47CFDCB3">
      <w:pPr>
        <w:keepNext w:val="0"/>
        <w:keepLines w:val="0"/>
        <w:widowControl/>
        <w:suppressLineNumbers w:val="0"/>
        <w:autoSpaceDE w:val="0"/>
        <w:autoSpaceDN w:val="0"/>
        <w:spacing w:before="0" w:beforeAutospacing="0" w:after="0" w:afterAutospacing="0" w:line="360" w:lineRule="auto"/>
        <w:ind w:left="0" w:right="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This chapter presents the results and performance analysis of the developed </w:t>
      </w:r>
      <w:r>
        <w:rPr>
          <w:rStyle w:val="14"/>
          <w:rFonts w:hint="default" w:ascii="Times New Roman" w:hAnsi="Times New Roman" w:eastAsia="SimSun" w:cs="Times New Roman"/>
          <w:sz w:val="24"/>
          <w:szCs w:val="24"/>
        </w:rPr>
        <w:t>Secure File Sharing System</w:t>
      </w:r>
      <w:r>
        <w:rPr>
          <w:rFonts w:hint="default" w:ascii="Times New Roman" w:hAnsi="Times New Roman" w:eastAsia="SimSun" w:cs="Times New Roman"/>
          <w:sz w:val="24"/>
          <w:szCs w:val="24"/>
        </w:rPr>
        <w:t xml:space="preserve"> based on </w:t>
      </w:r>
      <w:r>
        <w:rPr>
          <w:rStyle w:val="14"/>
          <w:rFonts w:hint="default" w:ascii="Times New Roman" w:hAnsi="Times New Roman" w:eastAsia="SimSun" w:cs="Times New Roman"/>
          <w:sz w:val="24"/>
          <w:szCs w:val="24"/>
        </w:rPr>
        <w:t>Hybrid Cryptography</w:t>
      </w:r>
      <w:r>
        <w:rPr>
          <w:rFonts w:hint="default" w:ascii="Times New Roman" w:hAnsi="Times New Roman" w:eastAsia="SimSun" w:cs="Times New Roman"/>
          <w:sz w:val="24"/>
          <w:szCs w:val="24"/>
        </w:rPr>
        <w:t xml:space="preserve"> that combines </w:t>
      </w:r>
      <w:r>
        <w:rPr>
          <w:rStyle w:val="14"/>
          <w:rFonts w:hint="default" w:ascii="Times New Roman" w:hAnsi="Times New Roman" w:eastAsia="SimSun" w:cs="Times New Roman"/>
          <w:sz w:val="24"/>
          <w:szCs w:val="24"/>
        </w:rPr>
        <w:t>AES-256 GCM</w:t>
      </w:r>
      <w:r>
        <w:rPr>
          <w:rFonts w:hint="default" w:ascii="Times New Roman" w:hAnsi="Times New Roman" w:eastAsia="SimSun" w:cs="Times New Roman"/>
          <w:sz w:val="24"/>
          <w:szCs w:val="24"/>
        </w:rPr>
        <w:t xml:space="preserve">, </w:t>
      </w:r>
      <w:r>
        <w:rPr>
          <w:rStyle w:val="14"/>
          <w:rFonts w:hint="default" w:ascii="Times New Roman" w:hAnsi="Times New Roman" w:eastAsia="SimSun" w:cs="Times New Roman"/>
          <w:sz w:val="24"/>
          <w:szCs w:val="24"/>
        </w:rPr>
        <w:t>ECC</w:t>
      </w:r>
      <w:r>
        <w:rPr>
          <w:rFonts w:hint="default" w:ascii="Times New Roman" w:hAnsi="Times New Roman" w:eastAsia="SimSun" w:cs="Times New Roman"/>
          <w:sz w:val="24"/>
          <w:szCs w:val="24"/>
        </w:rPr>
        <w:t xml:space="preserve">, and </w:t>
      </w:r>
      <w:r>
        <w:rPr>
          <w:rStyle w:val="14"/>
          <w:rFonts w:hint="default" w:ascii="Times New Roman" w:hAnsi="Times New Roman" w:eastAsia="SimSun" w:cs="Times New Roman"/>
          <w:sz w:val="24"/>
          <w:szCs w:val="24"/>
        </w:rPr>
        <w:t>OTP verification</w:t>
      </w:r>
      <w:r>
        <w:rPr>
          <w:rFonts w:hint="default" w:ascii="Times New Roman" w:hAnsi="Times New Roman" w:eastAsia="SimSun" w:cs="Times New Roman"/>
          <w:sz w:val="24"/>
          <w:szCs w:val="24"/>
        </w:rPr>
        <w:t xml:space="preserve">.The system was tested under varying file sizes to measure </w:t>
      </w:r>
      <w:r>
        <w:rPr>
          <w:rStyle w:val="14"/>
          <w:rFonts w:hint="default" w:ascii="Times New Roman" w:hAnsi="Times New Roman" w:eastAsia="SimSun" w:cs="Times New Roman"/>
          <w:sz w:val="24"/>
          <w:szCs w:val="24"/>
        </w:rPr>
        <w:t>encryption and decryption time</w:t>
      </w:r>
      <w:r>
        <w:rPr>
          <w:rFonts w:hint="default" w:ascii="Times New Roman" w:hAnsi="Times New Roman" w:eastAsia="SimSun" w:cs="Times New Roman"/>
          <w:sz w:val="24"/>
          <w:szCs w:val="24"/>
        </w:rPr>
        <w:t xml:space="preserve">, </w:t>
      </w:r>
      <w:r>
        <w:rPr>
          <w:rStyle w:val="14"/>
          <w:rFonts w:hint="default" w:ascii="Times New Roman" w:hAnsi="Times New Roman" w:eastAsia="SimSun" w:cs="Times New Roman"/>
          <w:sz w:val="24"/>
          <w:szCs w:val="24"/>
        </w:rPr>
        <w:t>OTP delay</w:t>
      </w:r>
      <w:r>
        <w:rPr>
          <w:rFonts w:hint="default" w:ascii="Times New Roman" w:hAnsi="Times New Roman" w:eastAsia="SimSun" w:cs="Times New Roman"/>
          <w:sz w:val="24"/>
          <w:szCs w:val="24"/>
        </w:rPr>
        <w:t xml:space="preserve">, and </w:t>
      </w:r>
      <w:r>
        <w:rPr>
          <w:rStyle w:val="14"/>
          <w:rFonts w:hint="default" w:ascii="Times New Roman" w:hAnsi="Times New Roman" w:eastAsia="SimSun" w:cs="Times New Roman"/>
          <w:sz w:val="24"/>
          <w:szCs w:val="24"/>
        </w:rPr>
        <w:t>data integrity</w:t>
      </w:r>
      <w:r>
        <w:rPr>
          <w:rFonts w:hint="default" w:ascii="Times New Roman" w:hAnsi="Times New Roman" w:eastAsia="SimSun" w:cs="Times New Roman"/>
          <w:sz w:val="24"/>
          <w:szCs w:val="24"/>
        </w:rPr>
        <w:t>.The goal is to evaluate whether the system maintains high security while keeping computation time low.</w:t>
      </w:r>
    </w:p>
    <w:p w14:paraId="215DA541">
      <w:pPr>
        <w:keepNext w:val="0"/>
        <w:keepLines w:val="0"/>
        <w:widowControl/>
        <w:suppressLineNumbers w:val="0"/>
        <w:autoSpaceDE w:val="0"/>
        <w:autoSpaceDN w:val="0"/>
        <w:spacing w:before="0" w:beforeAutospacing="0" w:after="0" w:afterAutospacing="0" w:line="360" w:lineRule="auto"/>
        <w:ind w:left="0" w:right="0"/>
        <w:jc w:val="both"/>
        <w:rPr>
          <w:rFonts w:hint="default" w:ascii="Times New Roman" w:hAnsi="Times New Roman" w:eastAsia="SimSun" w:cs="Times New Roman"/>
          <w:sz w:val="24"/>
          <w:szCs w:val="24"/>
        </w:rPr>
      </w:pPr>
    </w:p>
    <w:p w14:paraId="6942D242">
      <w:pPr>
        <w:pStyle w:val="4"/>
        <w:keepNext w:val="0"/>
        <w:keepLines w:val="0"/>
        <w:widowControl/>
        <w:numPr>
          <w:ilvl w:val="0"/>
          <w:numId w:val="21"/>
        </w:numPr>
        <w:suppressLineNumbers w:val="0"/>
        <w:spacing w:line="360" w:lineRule="auto"/>
        <w:ind w:left="0" w:leftChars="0" w:firstLine="0" w:firstLineChars="0"/>
        <w:jc w:val="both"/>
      </w:pPr>
      <w:r>
        <w:rPr>
          <w:rStyle w:val="14"/>
          <w:b/>
          <w:bCs/>
        </w:rPr>
        <w:t>Encryption and Decryption Analysis</w:t>
      </w:r>
    </w:p>
    <w:p w14:paraId="28FEBA63">
      <w:pPr>
        <w:pStyle w:val="4"/>
        <w:keepNext w:val="0"/>
        <w:keepLines w:val="0"/>
        <w:widowControl/>
        <w:numPr>
          <w:ilvl w:val="0"/>
          <w:numId w:val="0"/>
        </w:numPr>
        <w:suppressLineNumbers w:val="0"/>
        <w:spacing w:line="360" w:lineRule="auto"/>
        <w:ind w:leftChars="0"/>
        <w:jc w:val="both"/>
        <w:rPr>
          <w:b w:val="0"/>
          <w:bCs w:val="0"/>
        </w:rPr>
      </w:pPr>
      <w:r>
        <w:rPr>
          <w:b w:val="0"/>
          <w:bCs w:val="0"/>
        </w:rPr>
        <w:t xml:space="preserve">The encryption and decryption operations were measured for both </w:t>
      </w:r>
      <w:r>
        <w:rPr>
          <w:rStyle w:val="14"/>
          <w:b w:val="0"/>
          <w:bCs w:val="0"/>
        </w:rPr>
        <w:t>AES-only</w:t>
      </w:r>
      <w:r>
        <w:rPr>
          <w:b w:val="0"/>
          <w:bCs w:val="0"/>
        </w:rPr>
        <w:t xml:space="preserve"> and </w:t>
      </w:r>
      <w:r>
        <w:rPr>
          <w:rStyle w:val="14"/>
          <w:b w:val="0"/>
          <w:bCs w:val="0"/>
        </w:rPr>
        <w:t>Hybrid AES+ECC</w:t>
      </w:r>
      <w:r>
        <w:rPr>
          <w:b w:val="0"/>
          <w:bCs w:val="0"/>
        </w:rPr>
        <w:t xml:space="preserve"> implementations.</w:t>
      </w:r>
      <w:r>
        <w:rPr>
          <w:b w:val="0"/>
          <w:bCs w:val="0"/>
        </w:rPr>
        <w:br w:type="textWrapping"/>
      </w:r>
      <w:r>
        <w:rPr>
          <w:b w:val="0"/>
          <w:bCs w:val="0"/>
        </w:rPr>
        <w:t>Each file underwent encryption using AES-256 and subsequent key wrapping through ECC.</w:t>
      </w:r>
    </w:p>
    <w:p w14:paraId="0FD8CA14">
      <w:pPr>
        <w:pStyle w:val="4"/>
        <w:keepNext w:val="0"/>
        <w:keepLines w:val="0"/>
        <w:widowControl/>
        <w:numPr>
          <w:ilvl w:val="0"/>
          <w:numId w:val="0"/>
        </w:numPr>
        <w:suppressLineNumbers w:val="0"/>
        <w:spacing w:line="360" w:lineRule="auto"/>
        <w:ind w:leftChars="0"/>
        <w:jc w:val="both"/>
        <w:rPr>
          <w:b w:val="0"/>
          <w:bCs w:val="0"/>
        </w:rPr>
      </w:pP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453"/>
        <w:gridCol w:w="1982"/>
        <w:gridCol w:w="1968"/>
        <w:gridCol w:w="2228"/>
        <w:gridCol w:w="2229"/>
      </w:tblGrid>
      <w:tr w14:paraId="17190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blHeader/>
          <w:tblCellSpacing w:w="15" w:type="dxa"/>
        </w:trPr>
        <w:tc>
          <w:tcPr>
            <w:tcW w:w="0" w:type="auto"/>
            <w:tcBorders>
              <w:tl2br w:val="nil"/>
              <w:tr2bl w:val="nil"/>
            </w:tcBorders>
            <w:shd w:val="clear" w:color="auto" w:fill="auto"/>
            <w:vAlign w:val="center"/>
          </w:tcPr>
          <w:p w14:paraId="629F6F52">
            <w:pPr>
              <w:keepNext w:val="0"/>
              <w:keepLines w:val="0"/>
              <w:widowControl/>
              <w:suppressLineNumbers w:val="0"/>
              <w:spacing w:line="360" w:lineRule="auto"/>
              <w:jc w:val="center"/>
              <w:rPr>
                <w:rFonts w:hint="default" w:ascii="Times New Roman" w:hAnsi="Times New Roman" w:cs="Times New Roman"/>
                <w:b/>
                <w:bCs/>
              </w:rPr>
            </w:pPr>
            <w:r>
              <w:rPr>
                <w:rStyle w:val="14"/>
                <w:rFonts w:hint="default" w:ascii="Times New Roman" w:hAnsi="Times New Roman" w:eastAsia="SimSun" w:cs="Times New Roman"/>
                <w:kern w:val="0"/>
                <w:sz w:val="24"/>
                <w:szCs w:val="24"/>
                <w:lang w:val="en-US" w:eastAsia="zh-CN" w:bidi="ar"/>
              </w:rPr>
              <w:t>File Size (MB)</w:t>
            </w:r>
          </w:p>
        </w:tc>
        <w:tc>
          <w:tcPr>
            <w:tcW w:w="0" w:type="auto"/>
            <w:tcBorders>
              <w:tl2br w:val="nil"/>
              <w:tr2bl w:val="nil"/>
            </w:tcBorders>
            <w:shd w:val="clear" w:color="auto" w:fill="auto"/>
            <w:vAlign w:val="center"/>
          </w:tcPr>
          <w:p w14:paraId="67CCA5BF">
            <w:pPr>
              <w:keepNext w:val="0"/>
              <w:keepLines w:val="0"/>
              <w:widowControl/>
              <w:suppressLineNumbers w:val="0"/>
              <w:spacing w:line="360" w:lineRule="auto"/>
              <w:jc w:val="center"/>
              <w:rPr>
                <w:rFonts w:hint="default" w:ascii="Times New Roman" w:hAnsi="Times New Roman" w:cs="Times New Roman"/>
                <w:b/>
                <w:bCs/>
              </w:rPr>
            </w:pPr>
            <w:r>
              <w:rPr>
                <w:rStyle w:val="14"/>
                <w:rFonts w:hint="default" w:ascii="Times New Roman" w:hAnsi="Times New Roman" w:eastAsia="SimSun" w:cs="Times New Roman"/>
                <w:kern w:val="0"/>
                <w:sz w:val="24"/>
                <w:szCs w:val="24"/>
                <w:lang w:val="en-US" w:eastAsia="zh-CN" w:bidi="ar"/>
              </w:rPr>
              <w:t>AES Encryption (s)</w:t>
            </w:r>
          </w:p>
        </w:tc>
        <w:tc>
          <w:tcPr>
            <w:tcW w:w="0" w:type="auto"/>
            <w:tcBorders>
              <w:tl2br w:val="nil"/>
              <w:tr2bl w:val="nil"/>
            </w:tcBorders>
            <w:shd w:val="clear" w:color="auto" w:fill="auto"/>
            <w:vAlign w:val="center"/>
          </w:tcPr>
          <w:p w14:paraId="269A5BE4">
            <w:pPr>
              <w:keepNext w:val="0"/>
              <w:keepLines w:val="0"/>
              <w:widowControl/>
              <w:suppressLineNumbers w:val="0"/>
              <w:spacing w:line="360" w:lineRule="auto"/>
              <w:jc w:val="center"/>
              <w:rPr>
                <w:rFonts w:hint="default" w:ascii="Times New Roman" w:hAnsi="Times New Roman" w:cs="Times New Roman"/>
                <w:b/>
                <w:bCs/>
              </w:rPr>
            </w:pPr>
            <w:r>
              <w:rPr>
                <w:rStyle w:val="14"/>
                <w:rFonts w:hint="default" w:ascii="Times New Roman" w:hAnsi="Times New Roman" w:eastAsia="SimSun" w:cs="Times New Roman"/>
                <w:kern w:val="0"/>
                <w:sz w:val="24"/>
                <w:szCs w:val="24"/>
                <w:lang w:val="en-US" w:eastAsia="zh-CN" w:bidi="ar"/>
              </w:rPr>
              <w:t>AES Decryption (s)</w:t>
            </w:r>
          </w:p>
        </w:tc>
        <w:tc>
          <w:tcPr>
            <w:tcW w:w="0" w:type="auto"/>
            <w:tcBorders>
              <w:tl2br w:val="nil"/>
              <w:tr2bl w:val="nil"/>
            </w:tcBorders>
            <w:shd w:val="clear" w:color="auto" w:fill="auto"/>
            <w:vAlign w:val="center"/>
          </w:tcPr>
          <w:p w14:paraId="1A576557">
            <w:pPr>
              <w:keepNext w:val="0"/>
              <w:keepLines w:val="0"/>
              <w:widowControl/>
              <w:suppressLineNumbers w:val="0"/>
              <w:spacing w:line="360" w:lineRule="auto"/>
              <w:jc w:val="center"/>
              <w:rPr>
                <w:rFonts w:hint="default" w:ascii="Times New Roman" w:hAnsi="Times New Roman" w:cs="Times New Roman"/>
                <w:b/>
                <w:bCs/>
              </w:rPr>
            </w:pPr>
            <w:r>
              <w:rPr>
                <w:rStyle w:val="14"/>
                <w:rFonts w:hint="default" w:ascii="Times New Roman" w:hAnsi="Times New Roman" w:eastAsia="SimSun" w:cs="Times New Roman"/>
                <w:kern w:val="0"/>
                <w:sz w:val="24"/>
                <w:szCs w:val="24"/>
                <w:lang w:val="en-US" w:eastAsia="zh-CN" w:bidi="ar"/>
              </w:rPr>
              <w:t>Hybrid Encryption (s)</w:t>
            </w:r>
          </w:p>
        </w:tc>
        <w:tc>
          <w:tcPr>
            <w:tcW w:w="0" w:type="auto"/>
            <w:tcBorders>
              <w:tl2br w:val="nil"/>
              <w:tr2bl w:val="nil"/>
            </w:tcBorders>
            <w:shd w:val="clear" w:color="auto" w:fill="auto"/>
            <w:vAlign w:val="center"/>
          </w:tcPr>
          <w:p w14:paraId="07DF04ED">
            <w:pPr>
              <w:keepNext w:val="0"/>
              <w:keepLines w:val="0"/>
              <w:widowControl/>
              <w:suppressLineNumbers w:val="0"/>
              <w:spacing w:line="360" w:lineRule="auto"/>
              <w:jc w:val="center"/>
              <w:rPr>
                <w:rFonts w:hint="default" w:ascii="Times New Roman" w:hAnsi="Times New Roman" w:cs="Times New Roman"/>
                <w:b/>
                <w:bCs/>
              </w:rPr>
            </w:pPr>
            <w:r>
              <w:rPr>
                <w:rStyle w:val="14"/>
                <w:rFonts w:hint="default" w:ascii="Times New Roman" w:hAnsi="Times New Roman" w:eastAsia="SimSun" w:cs="Times New Roman"/>
                <w:kern w:val="0"/>
                <w:sz w:val="24"/>
                <w:szCs w:val="24"/>
                <w:lang w:val="en-US" w:eastAsia="zh-CN" w:bidi="ar"/>
              </w:rPr>
              <w:t>Hybrid Decryption (s)</w:t>
            </w:r>
          </w:p>
        </w:tc>
      </w:tr>
      <w:tr w14:paraId="09183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0C56C4B4">
            <w:pPr>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w:t>
            </w:r>
          </w:p>
        </w:tc>
        <w:tc>
          <w:tcPr>
            <w:tcW w:w="0" w:type="auto"/>
            <w:tcBorders>
              <w:tl2br w:val="nil"/>
              <w:tr2bl w:val="nil"/>
            </w:tcBorders>
            <w:shd w:val="clear" w:color="auto" w:fill="auto"/>
            <w:vAlign w:val="center"/>
          </w:tcPr>
          <w:p w14:paraId="46851410">
            <w:pPr>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0.021</w:t>
            </w:r>
          </w:p>
        </w:tc>
        <w:tc>
          <w:tcPr>
            <w:tcW w:w="0" w:type="auto"/>
            <w:tcBorders>
              <w:tl2br w:val="nil"/>
              <w:tr2bl w:val="nil"/>
            </w:tcBorders>
            <w:shd w:val="clear" w:color="auto" w:fill="auto"/>
            <w:vAlign w:val="center"/>
          </w:tcPr>
          <w:p w14:paraId="7756FB1B">
            <w:pPr>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0.018</w:t>
            </w:r>
          </w:p>
        </w:tc>
        <w:tc>
          <w:tcPr>
            <w:tcW w:w="0" w:type="auto"/>
            <w:tcBorders>
              <w:tl2br w:val="nil"/>
              <w:tr2bl w:val="nil"/>
            </w:tcBorders>
            <w:shd w:val="clear" w:color="auto" w:fill="auto"/>
            <w:vAlign w:val="center"/>
          </w:tcPr>
          <w:p w14:paraId="4CBB4834">
            <w:pPr>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0.023</w:t>
            </w:r>
          </w:p>
        </w:tc>
        <w:tc>
          <w:tcPr>
            <w:tcW w:w="0" w:type="auto"/>
            <w:tcBorders>
              <w:tl2br w:val="nil"/>
              <w:tr2bl w:val="nil"/>
            </w:tcBorders>
            <w:shd w:val="clear" w:color="auto" w:fill="auto"/>
            <w:vAlign w:val="center"/>
          </w:tcPr>
          <w:p w14:paraId="29DC8EF5">
            <w:pPr>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0.021</w:t>
            </w:r>
          </w:p>
        </w:tc>
      </w:tr>
      <w:tr w14:paraId="533E2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576E5FA3">
            <w:pPr>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w:t>
            </w:r>
          </w:p>
        </w:tc>
        <w:tc>
          <w:tcPr>
            <w:tcW w:w="0" w:type="auto"/>
            <w:tcBorders>
              <w:tl2br w:val="nil"/>
              <w:tr2bl w:val="nil"/>
            </w:tcBorders>
            <w:shd w:val="clear" w:color="auto" w:fill="auto"/>
            <w:vAlign w:val="center"/>
          </w:tcPr>
          <w:p w14:paraId="3D6506CA">
            <w:pPr>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0.023</w:t>
            </w:r>
          </w:p>
        </w:tc>
        <w:tc>
          <w:tcPr>
            <w:tcW w:w="0" w:type="auto"/>
            <w:tcBorders>
              <w:tl2br w:val="nil"/>
              <w:tr2bl w:val="nil"/>
            </w:tcBorders>
            <w:shd w:val="clear" w:color="auto" w:fill="auto"/>
            <w:vAlign w:val="center"/>
          </w:tcPr>
          <w:p w14:paraId="06CE76D7">
            <w:pPr>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0.021</w:t>
            </w:r>
          </w:p>
        </w:tc>
        <w:tc>
          <w:tcPr>
            <w:tcW w:w="0" w:type="auto"/>
            <w:tcBorders>
              <w:tl2br w:val="nil"/>
              <w:tr2bl w:val="nil"/>
            </w:tcBorders>
            <w:shd w:val="clear" w:color="auto" w:fill="auto"/>
            <w:vAlign w:val="center"/>
          </w:tcPr>
          <w:p w14:paraId="1C761C55">
            <w:pPr>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0.025</w:t>
            </w:r>
          </w:p>
        </w:tc>
        <w:tc>
          <w:tcPr>
            <w:tcW w:w="0" w:type="auto"/>
            <w:tcBorders>
              <w:tl2br w:val="nil"/>
              <w:tr2bl w:val="nil"/>
            </w:tcBorders>
            <w:shd w:val="clear" w:color="auto" w:fill="auto"/>
            <w:vAlign w:val="center"/>
          </w:tcPr>
          <w:p w14:paraId="5B5B7456">
            <w:pPr>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0.023</w:t>
            </w:r>
          </w:p>
        </w:tc>
      </w:tr>
      <w:tr w14:paraId="1EE99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1A280FFF">
            <w:pPr>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10</w:t>
            </w:r>
          </w:p>
        </w:tc>
        <w:tc>
          <w:tcPr>
            <w:tcW w:w="0" w:type="auto"/>
            <w:tcBorders>
              <w:tl2br w:val="nil"/>
              <w:tr2bl w:val="nil"/>
            </w:tcBorders>
            <w:shd w:val="clear" w:color="auto" w:fill="auto"/>
            <w:vAlign w:val="center"/>
          </w:tcPr>
          <w:p w14:paraId="46ACD346">
            <w:pPr>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0.028</w:t>
            </w:r>
          </w:p>
        </w:tc>
        <w:tc>
          <w:tcPr>
            <w:tcW w:w="0" w:type="auto"/>
            <w:tcBorders>
              <w:tl2br w:val="nil"/>
              <w:tr2bl w:val="nil"/>
            </w:tcBorders>
            <w:shd w:val="clear" w:color="auto" w:fill="auto"/>
            <w:vAlign w:val="center"/>
          </w:tcPr>
          <w:p w14:paraId="0BF0DA6B">
            <w:pPr>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0.025</w:t>
            </w:r>
          </w:p>
        </w:tc>
        <w:tc>
          <w:tcPr>
            <w:tcW w:w="0" w:type="auto"/>
            <w:tcBorders>
              <w:tl2br w:val="nil"/>
              <w:tr2bl w:val="nil"/>
            </w:tcBorders>
            <w:shd w:val="clear" w:color="auto" w:fill="auto"/>
            <w:vAlign w:val="center"/>
          </w:tcPr>
          <w:p w14:paraId="159BB619">
            <w:pPr>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0.031</w:t>
            </w:r>
          </w:p>
        </w:tc>
        <w:tc>
          <w:tcPr>
            <w:tcW w:w="0" w:type="auto"/>
            <w:tcBorders>
              <w:tl2br w:val="nil"/>
              <w:tr2bl w:val="nil"/>
            </w:tcBorders>
            <w:shd w:val="clear" w:color="auto" w:fill="auto"/>
            <w:vAlign w:val="center"/>
          </w:tcPr>
          <w:p w14:paraId="2C461920">
            <w:pPr>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0.029</w:t>
            </w:r>
          </w:p>
        </w:tc>
      </w:tr>
      <w:tr w14:paraId="2BC59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5064B3B3">
            <w:pPr>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20</w:t>
            </w:r>
          </w:p>
        </w:tc>
        <w:tc>
          <w:tcPr>
            <w:tcW w:w="0" w:type="auto"/>
            <w:tcBorders>
              <w:tl2br w:val="nil"/>
              <w:tr2bl w:val="nil"/>
            </w:tcBorders>
            <w:shd w:val="clear" w:color="auto" w:fill="auto"/>
            <w:vAlign w:val="center"/>
          </w:tcPr>
          <w:p w14:paraId="2442828C">
            <w:pPr>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0.031</w:t>
            </w:r>
          </w:p>
        </w:tc>
        <w:tc>
          <w:tcPr>
            <w:tcW w:w="0" w:type="auto"/>
            <w:tcBorders>
              <w:tl2br w:val="nil"/>
              <w:tr2bl w:val="nil"/>
            </w:tcBorders>
            <w:shd w:val="clear" w:color="auto" w:fill="auto"/>
            <w:vAlign w:val="center"/>
          </w:tcPr>
          <w:p w14:paraId="177C1CDA">
            <w:pPr>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0.029</w:t>
            </w:r>
          </w:p>
        </w:tc>
        <w:tc>
          <w:tcPr>
            <w:tcW w:w="0" w:type="auto"/>
            <w:tcBorders>
              <w:tl2br w:val="nil"/>
              <w:tr2bl w:val="nil"/>
            </w:tcBorders>
            <w:shd w:val="clear" w:color="auto" w:fill="auto"/>
            <w:vAlign w:val="center"/>
          </w:tcPr>
          <w:p w14:paraId="245AFA5B">
            <w:pPr>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0.034</w:t>
            </w:r>
          </w:p>
        </w:tc>
        <w:tc>
          <w:tcPr>
            <w:tcW w:w="0" w:type="auto"/>
            <w:tcBorders>
              <w:tl2br w:val="nil"/>
              <w:tr2bl w:val="nil"/>
            </w:tcBorders>
            <w:shd w:val="clear" w:color="auto" w:fill="auto"/>
            <w:vAlign w:val="center"/>
          </w:tcPr>
          <w:p w14:paraId="18D3567E">
            <w:pPr>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0.032</w:t>
            </w:r>
          </w:p>
        </w:tc>
      </w:tr>
      <w:tr w14:paraId="7A9BD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5F96332B">
            <w:pPr>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30</w:t>
            </w:r>
          </w:p>
        </w:tc>
        <w:tc>
          <w:tcPr>
            <w:tcW w:w="0" w:type="auto"/>
            <w:tcBorders>
              <w:tl2br w:val="nil"/>
              <w:tr2bl w:val="nil"/>
            </w:tcBorders>
            <w:shd w:val="clear" w:color="auto" w:fill="auto"/>
            <w:vAlign w:val="center"/>
          </w:tcPr>
          <w:p w14:paraId="221CBBC4">
            <w:pPr>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0.055</w:t>
            </w:r>
          </w:p>
        </w:tc>
        <w:tc>
          <w:tcPr>
            <w:tcW w:w="0" w:type="auto"/>
            <w:tcBorders>
              <w:tl2br w:val="nil"/>
              <w:tr2bl w:val="nil"/>
            </w:tcBorders>
            <w:shd w:val="clear" w:color="auto" w:fill="auto"/>
            <w:vAlign w:val="center"/>
          </w:tcPr>
          <w:p w14:paraId="74BF8750">
            <w:pPr>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0.052</w:t>
            </w:r>
          </w:p>
        </w:tc>
        <w:tc>
          <w:tcPr>
            <w:tcW w:w="0" w:type="auto"/>
            <w:tcBorders>
              <w:tl2br w:val="nil"/>
              <w:tr2bl w:val="nil"/>
            </w:tcBorders>
            <w:shd w:val="clear" w:color="auto" w:fill="auto"/>
            <w:vAlign w:val="center"/>
          </w:tcPr>
          <w:p w14:paraId="364B89B2">
            <w:pPr>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0.057</w:t>
            </w:r>
          </w:p>
        </w:tc>
        <w:tc>
          <w:tcPr>
            <w:tcW w:w="0" w:type="auto"/>
            <w:tcBorders>
              <w:tl2br w:val="nil"/>
              <w:tr2bl w:val="nil"/>
            </w:tcBorders>
            <w:shd w:val="clear" w:color="auto" w:fill="auto"/>
            <w:vAlign w:val="center"/>
          </w:tcPr>
          <w:p w14:paraId="541C8A01">
            <w:pPr>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0.058</w:t>
            </w:r>
          </w:p>
        </w:tc>
      </w:tr>
    </w:tbl>
    <w:p w14:paraId="6A8696ED">
      <w:pPr>
        <w:pStyle w:val="13"/>
        <w:keepNext w:val="0"/>
        <w:keepLines w:val="0"/>
        <w:widowControl/>
        <w:suppressLineNumbers w:val="0"/>
        <w:spacing w:line="360" w:lineRule="auto"/>
        <w:jc w:val="center"/>
        <w:rPr>
          <w:b w:val="0"/>
          <w:bCs w:val="0"/>
        </w:rPr>
      </w:pPr>
      <w:r>
        <w:rPr>
          <w:rStyle w:val="14"/>
          <w:b w:val="0"/>
          <w:bCs w:val="0"/>
        </w:rPr>
        <w:t>Table 7.1 – Encryption and Decryption Time Comparison</w:t>
      </w:r>
    </w:p>
    <w:p w14:paraId="5A0578C9">
      <w:pPr>
        <w:pStyle w:val="13"/>
        <w:keepNext w:val="0"/>
        <w:keepLines w:val="0"/>
        <w:widowControl/>
        <w:suppressLineNumbers w:val="0"/>
        <w:spacing w:line="360" w:lineRule="auto"/>
        <w:jc w:val="both"/>
      </w:pPr>
      <w:r>
        <w:rPr>
          <w:rStyle w:val="14"/>
        </w:rPr>
        <w:t>Observation:</w:t>
      </w:r>
    </w:p>
    <w:p w14:paraId="084076BE">
      <w:pPr>
        <w:pStyle w:val="13"/>
        <w:keepNext w:val="0"/>
        <w:keepLines w:val="0"/>
        <w:widowControl/>
        <w:numPr>
          <w:ilvl w:val="0"/>
          <w:numId w:val="22"/>
        </w:numPr>
        <w:suppressLineNumbers w:val="0"/>
        <w:spacing w:line="360" w:lineRule="auto"/>
        <w:ind w:left="425" w:leftChars="0" w:hanging="425" w:firstLineChars="0"/>
        <w:jc w:val="both"/>
      </w:pPr>
      <w:r>
        <w:t xml:space="preserve">The hybrid model shows a </w:t>
      </w:r>
      <w:r>
        <w:rPr>
          <w:rStyle w:val="14"/>
        </w:rPr>
        <w:t>slight delay</w:t>
      </w:r>
      <w:r>
        <w:t xml:space="preserve"> (≈10–15%) due to ECC key exchange and HKDF derivation.</w:t>
      </w:r>
    </w:p>
    <w:p w14:paraId="21DBC5A3">
      <w:pPr>
        <w:pStyle w:val="13"/>
        <w:keepNext w:val="0"/>
        <w:keepLines w:val="0"/>
        <w:widowControl/>
        <w:numPr>
          <w:ilvl w:val="0"/>
          <w:numId w:val="22"/>
        </w:numPr>
        <w:suppressLineNumbers w:val="0"/>
        <w:spacing w:line="360" w:lineRule="auto"/>
        <w:ind w:left="425" w:leftChars="0" w:hanging="425" w:firstLineChars="0"/>
        <w:jc w:val="both"/>
      </w:pPr>
      <w:r>
        <w:t xml:space="preserve">Even for large files (30 MB), total encryption and decryption time remains </w:t>
      </w:r>
      <w:r>
        <w:rPr>
          <w:rStyle w:val="14"/>
        </w:rPr>
        <w:t>under one second</w:t>
      </w:r>
      <w:r>
        <w:t>.</w:t>
      </w:r>
    </w:p>
    <w:p w14:paraId="66BF4B65">
      <w:pPr>
        <w:pStyle w:val="13"/>
        <w:keepNext w:val="0"/>
        <w:keepLines w:val="0"/>
        <w:widowControl/>
        <w:numPr>
          <w:ilvl w:val="0"/>
          <w:numId w:val="22"/>
        </w:numPr>
        <w:suppressLineNumbers w:val="0"/>
        <w:spacing w:line="360" w:lineRule="auto"/>
        <w:ind w:left="425" w:leftChars="0" w:hanging="425" w:firstLineChars="0"/>
        <w:jc w:val="both"/>
      </w:pPr>
      <w:r>
        <w:t xml:space="preserve">This confirms that the hybrid model maintains </w:t>
      </w:r>
      <w:r>
        <w:rPr>
          <w:rStyle w:val="14"/>
        </w:rPr>
        <w:t>excellent efficiency and scalability</w:t>
      </w:r>
      <w:r>
        <w:t xml:space="preserve"> while enhancing key security.</w:t>
      </w:r>
    </w:p>
    <w:p w14:paraId="2A9120A9">
      <w:pPr>
        <w:pStyle w:val="4"/>
        <w:keepNext w:val="0"/>
        <w:keepLines w:val="0"/>
        <w:widowControl/>
        <w:numPr>
          <w:ilvl w:val="0"/>
          <w:numId w:val="21"/>
        </w:numPr>
        <w:suppressLineNumbers w:val="0"/>
        <w:spacing w:line="360" w:lineRule="auto"/>
        <w:ind w:left="0" w:leftChars="0" w:firstLine="0" w:firstLineChars="0"/>
        <w:jc w:val="both"/>
      </w:pPr>
      <w:r>
        <w:rPr>
          <w:rStyle w:val="14"/>
          <w:b/>
          <w:bCs/>
        </w:rPr>
        <w:t>OTP and Response Time</w:t>
      </w:r>
    </w:p>
    <w:p w14:paraId="3DA466E9">
      <w:pPr>
        <w:pStyle w:val="4"/>
        <w:keepNext w:val="0"/>
        <w:keepLines w:val="0"/>
        <w:widowControl/>
        <w:numPr>
          <w:ilvl w:val="0"/>
          <w:numId w:val="0"/>
        </w:numPr>
        <w:suppressLineNumbers w:val="0"/>
        <w:spacing w:line="360" w:lineRule="auto"/>
        <w:ind w:leftChars="0"/>
        <w:jc w:val="both"/>
        <w:rPr>
          <w:b w:val="0"/>
          <w:bCs w:val="0"/>
        </w:rPr>
      </w:pPr>
      <w:r>
        <w:rPr>
          <w:b w:val="0"/>
          <w:bCs w:val="0"/>
        </w:rPr>
        <w:t xml:space="preserve">The </w:t>
      </w:r>
      <w:r>
        <w:rPr>
          <w:rStyle w:val="14"/>
          <w:b w:val="0"/>
          <w:bCs w:val="0"/>
        </w:rPr>
        <w:t>One-Time Password (OTP)</w:t>
      </w:r>
      <w:r>
        <w:rPr>
          <w:b w:val="0"/>
          <w:bCs w:val="0"/>
        </w:rPr>
        <w:t xml:space="preserve"> system was evaluated to measure the delay between OTP generation on the server and its arrival in the receiver’s Gmail inbox.</w:t>
      </w:r>
      <w:r>
        <w:rPr>
          <w:b w:val="0"/>
          <w:bCs w:val="0"/>
        </w:rPr>
        <w:br w:type="textWrapping"/>
      </w:r>
      <w:r>
        <w:rPr>
          <w:b w:val="0"/>
          <w:bCs w:val="0"/>
        </w:rPr>
        <w:t>Multiple test runs were conducted under stable network conditions.</w:t>
      </w:r>
    </w:p>
    <w:p w14:paraId="2DF2A19D">
      <w:pPr>
        <w:pStyle w:val="4"/>
        <w:keepNext w:val="0"/>
        <w:keepLines w:val="0"/>
        <w:widowControl/>
        <w:numPr>
          <w:ilvl w:val="0"/>
          <w:numId w:val="0"/>
        </w:numPr>
        <w:suppressLineNumbers w:val="0"/>
        <w:spacing w:line="360" w:lineRule="auto"/>
        <w:ind w:leftChars="0"/>
        <w:jc w:val="both"/>
        <w:rPr>
          <w:rStyle w:val="14"/>
          <w:b w:val="0"/>
          <w:bCs w:val="0"/>
        </w:rPr>
      </w:pPr>
    </w:p>
    <w:p w14:paraId="2D1CF0B0">
      <w:pPr>
        <w:pStyle w:val="4"/>
        <w:keepNext w:val="0"/>
        <w:keepLines w:val="0"/>
        <w:widowControl/>
        <w:numPr>
          <w:ilvl w:val="0"/>
          <w:numId w:val="0"/>
        </w:numPr>
        <w:suppressLineNumbers w:val="0"/>
        <w:spacing w:line="360" w:lineRule="auto"/>
        <w:ind w:leftChars="0"/>
        <w:jc w:val="both"/>
        <w:rPr>
          <w:rStyle w:val="14"/>
          <w:b w:val="0"/>
          <w:bCs w:val="0"/>
        </w:rPr>
      </w:pPr>
      <w:r>
        <w:rPr>
          <w:rStyle w:val="14"/>
          <w:b w:val="0"/>
          <w:bCs w:val="0"/>
        </w:rPr>
        <w:t>Results:</w:t>
      </w:r>
    </w:p>
    <w:p w14:paraId="4A83F27E">
      <w:pPr>
        <w:pStyle w:val="4"/>
        <w:keepNext w:val="0"/>
        <w:keepLines w:val="0"/>
        <w:widowControl/>
        <w:numPr>
          <w:ilvl w:val="0"/>
          <w:numId w:val="23"/>
        </w:numPr>
        <w:suppressLineNumbers w:val="0"/>
        <w:tabs>
          <w:tab w:val="clear" w:pos="420"/>
        </w:tabs>
        <w:spacing w:line="360" w:lineRule="auto"/>
        <w:ind w:left="420" w:leftChars="0" w:hanging="420" w:firstLineChars="0"/>
        <w:jc w:val="both"/>
        <w:rPr>
          <w:b w:val="0"/>
          <w:bCs w:val="0"/>
        </w:rPr>
      </w:pPr>
      <w:r>
        <w:rPr>
          <w:b w:val="0"/>
          <w:bCs w:val="0"/>
        </w:rPr>
        <w:t xml:space="preserve">The average OTP delivery time was approximately </w:t>
      </w:r>
      <w:r>
        <w:rPr>
          <w:rStyle w:val="14"/>
          <w:b w:val="0"/>
          <w:bCs w:val="0"/>
        </w:rPr>
        <w:t>3.4 seconds</w:t>
      </w:r>
      <w:r>
        <w:rPr>
          <w:b w:val="0"/>
          <w:bCs w:val="0"/>
        </w:rPr>
        <w:t>.</w:t>
      </w:r>
    </w:p>
    <w:p w14:paraId="7C1F0F35">
      <w:pPr>
        <w:pStyle w:val="4"/>
        <w:keepNext w:val="0"/>
        <w:keepLines w:val="0"/>
        <w:widowControl/>
        <w:numPr>
          <w:ilvl w:val="0"/>
          <w:numId w:val="23"/>
        </w:numPr>
        <w:suppressLineNumbers w:val="0"/>
        <w:tabs>
          <w:tab w:val="clear" w:pos="420"/>
        </w:tabs>
        <w:spacing w:line="360" w:lineRule="auto"/>
        <w:ind w:left="420" w:leftChars="0" w:hanging="420" w:firstLineChars="0"/>
        <w:jc w:val="both"/>
        <w:rPr>
          <w:b w:val="0"/>
          <w:bCs w:val="0"/>
        </w:rPr>
      </w:pPr>
      <w:r>
        <w:rPr>
          <w:b w:val="0"/>
          <w:bCs w:val="0"/>
        </w:rPr>
        <w:t xml:space="preserve">In some cases, the OTP was received in under </w:t>
      </w:r>
      <w:r>
        <w:rPr>
          <w:rStyle w:val="14"/>
          <w:b w:val="0"/>
          <w:bCs w:val="0"/>
        </w:rPr>
        <w:t>3 seconds</w:t>
      </w:r>
      <w:r>
        <w:rPr>
          <w:b w:val="0"/>
          <w:bCs w:val="0"/>
        </w:rPr>
        <w:t>, depending on network speed.</w:t>
      </w:r>
    </w:p>
    <w:p w14:paraId="5110E85B">
      <w:pPr>
        <w:pStyle w:val="4"/>
        <w:keepNext w:val="0"/>
        <w:keepLines w:val="0"/>
        <w:widowControl/>
        <w:numPr>
          <w:ilvl w:val="0"/>
          <w:numId w:val="23"/>
        </w:numPr>
        <w:suppressLineNumbers w:val="0"/>
        <w:tabs>
          <w:tab w:val="clear" w:pos="420"/>
        </w:tabs>
        <w:spacing w:line="360" w:lineRule="auto"/>
        <w:ind w:left="420" w:leftChars="0" w:hanging="420" w:firstLineChars="0"/>
        <w:jc w:val="both"/>
        <w:rPr>
          <w:b w:val="0"/>
          <w:bCs w:val="0"/>
        </w:rPr>
      </w:pPr>
      <w:r>
        <w:rPr>
          <w:b w:val="0"/>
          <w:bCs w:val="0"/>
        </w:rPr>
        <w:t xml:space="preserve">The system uses Gmail’s </w:t>
      </w:r>
      <w:r>
        <w:rPr>
          <w:rStyle w:val="14"/>
          <w:b w:val="0"/>
          <w:bCs w:val="0"/>
        </w:rPr>
        <w:t>SMTP protocol</w:t>
      </w:r>
      <w:r>
        <w:rPr>
          <w:b w:val="0"/>
          <w:bCs w:val="0"/>
        </w:rPr>
        <w:t xml:space="preserve"> with TLS encryption, ensuring secure and fast OTP delivery.</w:t>
      </w:r>
    </w:p>
    <w:p w14:paraId="0F9A85B0">
      <w:pPr>
        <w:pStyle w:val="4"/>
        <w:keepNext w:val="0"/>
        <w:keepLines w:val="0"/>
        <w:widowControl/>
        <w:numPr>
          <w:ilvl w:val="0"/>
          <w:numId w:val="23"/>
        </w:numPr>
        <w:suppressLineNumbers w:val="0"/>
        <w:tabs>
          <w:tab w:val="clear" w:pos="420"/>
        </w:tabs>
        <w:spacing w:line="360" w:lineRule="auto"/>
        <w:ind w:left="420" w:leftChars="0" w:hanging="420" w:firstLineChars="0"/>
        <w:jc w:val="both"/>
        <w:rPr>
          <w:rStyle w:val="14"/>
          <w:b w:val="0"/>
          <w:bCs w:val="0"/>
        </w:rPr>
      </w:pPr>
      <w:r>
        <w:rPr>
          <w:b w:val="0"/>
          <w:bCs w:val="0"/>
        </w:rPr>
        <w:t xml:space="preserve">Each OTP remains valid for </w:t>
      </w:r>
      <w:r>
        <w:rPr>
          <w:rStyle w:val="14"/>
          <w:b w:val="0"/>
          <w:bCs w:val="0"/>
        </w:rPr>
        <w:t>30 minutes</w:t>
      </w:r>
      <w:r>
        <w:rPr>
          <w:b w:val="0"/>
          <w:bCs w:val="0"/>
        </w:rPr>
        <w:t>, after which it automatically expires, preventing reuse or replay attacks.</w:t>
      </w:r>
    </w:p>
    <w:p w14:paraId="6986AFB9">
      <w:pPr>
        <w:pStyle w:val="13"/>
        <w:keepNext w:val="0"/>
        <w:keepLines w:val="0"/>
        <w:widowControl/>
        <w:suppressLineNumbers w:val="0"/>
        <w:spacing w:line="360" w:lineRule="auto"/>
        <w:jc w:val="both"/>
        <w:rPr>
          <w:b w:val="0"/>
          <w:bCs w:val="0"/>
        </w:rPr>
      </w:pPr>
      <w:r>
        <w:rPr>
          <w:rStyle w:val="14"/>
          <w:b w:val="0"/>
          <w:bCs w:val="0"/>
        </w:rPr>
        <w:t>Interpretation:</w:t>
      </w:r>
      <w:r>
        <w:br w:type="textWrapping"/>
      </w:r>
      <w:r>
        <w:t>This response time is suitable for real-time communication and adds a strong layer of verification without noticeable delay.</w:t>
      </w:r>
      <w:r>
        <w:br w:type="textWrapping"/>
      </w:r>
      <w:r>
        <w:t xml:space="preserve">It ensures that only the </w:t>
      </w:r>
      <w:r>
        <w:rPr>
          <w:rStyle w:val="14"/>
        </w:rPr>
        <w:t>authenticated receiver</w:t>
      </w:r>
      <w:r>
        <w:t xml:space="preserve"> can proceed with file decryption, reinforcing the security and trustworthiness of the system.</w:t>
      </w:r>
    </w:p>
    <w:p w14:paraId="02F68C6C">
      <w:pPr>
        <w:pStyle w:val="4"/>
        <w:keepNext w:val="0"/>
        <w:keepLines w:val="0"/>
        <w:widowControl/>
        <w:numPr>
          <w:ilvl w:val="0"/>
          <w:numId w:val="21"/>
        </w:numPr>
        <w:suppressLineNumbers w:val="0"/>
        <w:spacing w:line="360" w:lineRule="auto"/>
        <w:ind w:left="0" w:leftChars="0" w:firstLine="0" w:firstLineChars="0"/>
        <w:jc w:val="both"/>
      </w:pPr>
      <w:r>
        <w:rPr>
          <w:rStyle w:val="14"/>
          <w:b/>
          <w:bCs/>
        </w:rPr>
        <w:t>Data Integrity Verification</w:t>
      </w:r>
    </w:p>
    <w:p w14:paraId="16F92BA9">
      <w:pPr>
        <w:pStyle w:val="4"/>
        <w:keepNext w:val="0"/>
        <w:keepLines w:val="0"/>
        <w:widowControl/>
        <w:numPr>
          <w:ilvl w:val="0"/>
          <w:numId w:val="0"/>
        </w:numPr>
        <w:suppressLineNumbers w:val="0"/>
        <w:spacing w:line="360" w:lineRule="auto"/>
        <w:ind w:leftChars="0"/>
        <w:jc w:val="both"/>
        <w:rPr>
          <w:b w:val="0"/>
          <w:bCs w:val="0"/>
        </w:rPr>
      </w:pPr>
      <w:r>
        <w:rPr>
          <w:b w:val="0"/>
          <w:bCs w:val="0"/>
        </w:rPr>
        <w:t xml:space="preserve">To confirm that the data remains unaltered during encryption, transfer, and decryption, a </w:t>
      </w:r>
      <w:r>
        <w:rPr>
          <w:rStyle w:val="14"/>
          <w:b w:val="0"/>
          <w:bCs w:val="0"/>
        </w:rPr>
        <w:t>SHA-256 hash comparison</w:t>
      </w:r>
      <w:r>
        <w:rPr>
          <w:b w:val="0"/>
          <w:bCs w:val="0"/>
        </w:rPr>
        <w:t xml:space="preserve"> was performed between the original file and the decrypted file.</w:t>
      </w:r>
    </w:p>
    <w:p w14:paraId="659D0F76">
      <w:pPr>
        <w:pStyle w:val="4"/>
        <w:keepNext w:val="0"/>
        <w:keepLines w:val="0"/>
        <w:widowControl/>
        <w:numPr>
          <w:ilvl w:val="0"/>
          <w:numId w:val="0"/>
        </w:numPr>
        <w:suppressLineNumbers w:val="0"/>
        <w:spacing w:line="360" w:lineRule="auto"/>
        <w:ind w:leftChars="0"/>
        <w:jc w:val="both"/>
        <w:rPr>
          <w:rStyle w:val="14"/>
          <w:b w:val="0"/>
          <w:bCs w:val="0"/>
        </w:rPr>
      </w:pPr>
      <w:r>
        <w:rPr>
          <w:rStyle w:val="14"/>
          <w:b w:val="0"/>
          <w:bCs w:val="0"/>
        </w:rPr>
        <w:t>Observations:</w:t>
      </w:r>
    </w:p>
    <w:p w14:paraId="3ACC5F16">
      <w:pPr>
        <w:pStyle w:val="4"/>
        <w:keepNext w:val="0"/>
        <w:keepLines w:val="0"/>
        <w:widowControl/>
        <w:numPr>
          <w:ilvl w:val="0"/>
          <w:numId w:val="24"/>
        </w:numPr>
        <w:suppressLineNumbers w:val="0"/>
        <w:spacing w:line="360" w:lineRule="auto"/>
        <w:ind w:left="420" w:leftChars="0" w:hanging="420" w:firstLineChars="0"/>
        <w:jc w:val="both"/>
        <w:rPr>
          <w:b w:val="0"/>
          <w:bCs w:val="0"/>
        </w:rPr>
      </w:pPr>
      <w:r>
        <w:rPr>
          <w:b w:val="0"/>
          <w:bCs w:val="0"/>
        </w:rPr>
        <w:t xml:space="preserve">For all tested files (text, image, and video), the hash values of the original and decrypted files were </w:t>
      </w:r>
      <w:r>
        <w:rPr>
          <w:rStyle w:val="14"/>
          <w:b w:val="0"/>
          <w:bCs w:val="0"/>
        </w:rPr>
        <w:t>identical</w:t>
      </w:r>
      <w:r>
        <w:rPr>
          <w:b w:val="0"/>
          <w:bCs w:val="0"/>
        </w:rPr>
        <w:t>.</w:t>
      </w:r>
    </w:p>
    <w:p w14:paraId="701ADB13">
      <w:pPr>
        <w:pStyle w:val="4"/>
        <w:keepNext w:val="0"/>
        <w:keepLines w:val="0"/>
        <w:widowControl/>
        <w:numPr>
          <w:ilvl w:val="0"/>
          <w:numId w:val="24"/>
        </w:numPr>
        <w:suppressLineNumbers w:val="0"/>
        <w:spacing w:line="360" w:lineRule="auto"/>
        <w:ind w:left="420" w:leftChars="0" w:hanging="420" w:firstLineChars="0"/>
        <w:jc w:val="both"/>
        <w:rPr>
          <w:b w:val="0"/>
          <w:bCs w:val="0"/>
        </w:rPr>
      </w:pPr>
      <w:r>
        <w:rPr>
          <w:b w:val="0"/>
          <w:bCs w:val="0"/>
        </w:rPr>
        <w:t xml:space="preserve">This confirms </w:t>
      </w:r>
      <w:r>
        <w:rPr>
          <w:rStyle w:val="14"/>
          <w:b w:val="0"/>
          <w:bCs w:val="0"/>
        </w:rPr>
        <w:t>zero data loss</w:t>
      </w:r>
      <w:r>
        <w:rPr>
          <w:b w:val="0"/>
          <w:bCs w:val="0"/>
        </w:rPr>
        <w:t xml:space="preserve"> and </w:t>
      </w:r>
      <w:r>
        <w:rPr>
          <w:rStyle w:val="14"/>
          <w:b w:val="0"/>
          <w:bCs w:val="0"/>
        </w:rPr>
        <w:t>no corruption</w:t>
      </w:r>
      <w:r>
        <w:rPr>
          <w:b w:val="0"/>
          <w:bCs w:val="0"/>
        </w:rPr>
        <w:t xml:space="preserve"> during encryption or decryption.</w:t>
      </w:r>
    </w:p>
    <w:p w14:paraId="3623AD74">
      <w:pPr>
        <w:pStyle w:val="4"/>
        <w:keepNext w:val="0"/>
        <w:keepLines w:val="0"/>
        <w:widowControl/>
        <w:numPr>
          <w:ilvl w:val="0"/>
          <w:numId w:val="24"/>
        </w:numPr>
        <w:suppressLineNumbers w:val="0"/>
        <w:spacing w:line="360" w:lineRule="auto"/>
        <w:ind w:left="420" w:leftChars="0" w:hanging="420" w:firstLineChars="0"/>
        <w:jc w:val="both"/>
        <w:rPr>
          <w:b w:val="0"/>
          <w:bCs w:val="0"/>
        </w:rPr>
      </w:pPr>
      <w:r>
        <w:rPr>
          <w:b w:val="0"/>
          <w:bCs w:val="0"/>
        </w:rPr>
        <w:t xml:space="preserve">Since </w:t>
      </w:r>
      <w:r>
        <w:rPr>
          <w:rStyle w:val="14"/>
          <w:b w:val="0"/>
          <w:bCs w:val="0"/>
        </w:rPr>
        <w:t>AES-GCM</w:t>
      </w:r>
      <w:r>
        <w:rPr>
          <w:b w:val="0"/>
          <w:bCs w:val="0"/>
        </w:rPr>
        <w:t xml:space="preserve"> mode provides both encryption and authentication, it inherently detects any data tampering or unauthorized modification.</w:t>
      </w:r>
    </w:p>
    <w:p w14:paraId="39CE73BA">
      <w:pPr>
        <w:pStyle w:val="4"/>
        <w:keepNext w:val="0"/>
        <w:keepLines w:val="0"/>
        <w:widowControl/>
        <w:numPr>
          <w:ilvl w:val="0"/>
          <w:numId w:val="24"/>
        </w:numPr>
        <w:suppressLineNumbers w:val="0"/>
        <w:spacing w:line="360" w:lineRule="auto"/>
        <w:ind w:left="420" w:leftChars="0" w:hanging="420" w:firstLineChars="0"/>
        <w:jc w:val="both"/>
        <w:rPr>
          <w:b w:val="0"/>
          <w:bCs w:val="0"/>
        </w:rPr>
      </w:pPr>
      <w:r>
        <w:rPr>
          <w:b w:val="0"/>
          <w:bCs w:val="0"/>
        </w:rPr>
        <w:t>If any change occurs in the ciphertext, the decryption automatically fails — ensuring that integrity is strictly enforced.</w:t>
      </w:r>
    </w:p>
    <w:p w14:paraId="0E1B0EFE">
      <w:pPr>
        <w:pStyle w:val="4"/>
        <w:keepNext w:val="0"/>
        <w:keepLines w:val="0"/>
        <w:widowControl/>
        <w:numPr>
          <w:ilvl w:val="0"/>
          <w:numId w:val="0"/>
        </w:numPr>
        <w:suppressLineNumbers w:val="0"/>
        <w:spacing w:line="360" w:lineRule="auto"/>
        <w:ind w:leftChars="0"/>
        <w:jc w:val="both"/>
        <w:rPr>
          <w:b w:val="0"/>
          <w:bCs w:val="0"/>
        </w:rPr>
      </w:pPr>
      <w:r>
        <w:rPr>
          <w:rStyle w:val="14"/>
          <w:b w:val="0"/>
          <w:bCs w:val="0"/>
        </w:rPr>
        <w:t>Conclusion:</w:t>
      </w:r>
      <w:r>
        <w:rPr>
          <w:b w:val="0"/>
          <w:bCs w:val="0"/>
        </w:rPr>
        <w:br w:type="textWrapping"/>
      </w:r>
      <w:r>
        <w:rPr>
          <w:b w:val="0"/>
          <w:bCs w:val="0"/>
        </w:rPr>
        <w:t xml:space="preserve">The use of AES-GCM ensures both </w:t>
      </w:r>
      <w:r>
        <w:rPr>
          <w:rStyle w:val="14"/>
          <w:b w:val="0"/>
          <w:bCs w:val="0"/>
        </w:rPr>
        <w:t>data confidentiality</w:t>
      </w:r>
      <w:r>
        <w:rPr>
          <w:b w:val="0"/>
          <w:bCs w:val="0"/>
        </w:rPr>
        <w:t xml:space="preserve"> and </w:t>
      </w:r>
      <w:r>
        <w:rPr>
          <w:rStyle w:val="14"/>
          <w:b w:val="0"/>
          <w:bCs w:val="0"/>
        </w:rPr>
        <w:t>authenticity</w:t>
      </w:r>
      <w:r>
        <w:rPr>
          <w:b w:val="0"/>
          <w:bCs w:val="0"/>
        </w:rPr>
        <w:t xml:space="preserve"> without requiring separate hashing mechanisms, thus simplifying the system while strengthening its reliability.</w:t>
      </w:r>
    </w:p>
    <w:p w14:paraId="191681D0">
      <w:pPr>
        <w:pStyle w:val="4"/>
        <w:keepNext w:val="0"/>
        <w:keepLines w:val="0"/>
        <w:widowControl/>
        <w:numPr>
          <w:ilvl w:val="0"/>
          <w:numId w:val="0"/>
        </w:numPr>
        <w:suppressLineNumbers w:val="0"/>
        <w:spacing w:line="360" w:lineRule="auto"/>
        <w:ind w:leftChars="0"/>
        <w:jc w:val="both"/>
        <w:rPr>
          <w:b w:val="0"/>
          <w:bCs w:val="0"/>
        </w:rPr>
      </w:pPr>
    </w:p>
    <w:p w14:paraId="16E9F3A7">
      <w:pPr>
        <w:pStyle w:val="4"/>
        <w:keepNext w:val="0"/>
        <w:keepLines w:val="0"/>
        <w:widowControl/>
        <w:numPr>
          <w:ilvl w:val="0"/>
          <w:numId w:val="21"/>
        </w:numPr>
        <w:suppressLineNumbers w:val="0"/>
        <w:spacing w:line="360" w:lineRule="auto"/>
        <w:ind w:left="0" w:leftChars="0" w:firstLine="0" w:firstLineChars="0"/>
        <w:jc w:val="both"/>
      </w:pPr>
      <w:r>
        <w:rPr>
          <w:rStyle w:val="14"/>
          <w:b/>
          <w:bCs/>
        </w:rPr>
        <w:t>System Performance Evaluation</w:t>
      </w:r>
    </w:p>
    <w:p w14:paraId="2B81A422">
      <w:pPr>
        <w:pStyle w:val="4"/>
        <w:keepNext w:val="0"/>
        <w:keepLines w:val="0"/>
        <w:widowControl/>
        <w:numPr>
          <w:ilvl w:val="0"/>
          <w:numId w:val="0"/>
        </w:numPr>
        <w:suppressLineNumbers w:val="0"/>
        <w:spacing w:line="360" w:lineRule="auto"/>
        <w:ind w:leftChars="0"/>
        <w:jc w:val="both"/>
        <w:rPr>
          <w:b w:val="0"/>
          <w:bCs w:val="0"/>
        </w:rPr>
      </w:pPr>
      <w:r>
        <w:rPr>
          <w:b w:val="0"/>
          <w:bCs w:val="0"/>
        </w:rPr>
        <w:t>The system’s performance was measured based on encryption/decryption speed, OTP delivery, and scalability.</w:t>
      </w:r>
    </w:p>
    <w:p w14:paraId="6A0F2BB9">
      <w:pPr>
        <w:pStyle w:val="4"/>
        <w:keepNext w:val="0"/>
        <w:keepLines w:val="0"/>
        <w:widowControl/>
        <w:numPr>
          <w:ilvl w:val="0"/>
          <w:numId w:val="0"/>
        </w:numPr>
        <w:suppressLineNumbers w:val="0"/>
        <w:spacing w:line="360" w:lineRule="auto"/>
        <w:ind w:leftChars="0"/>
        <w:jc w:val="both"/>
        <w:rPr>
          <w:rStyle w:val="14"/>
          <w:b w:val="0"/>
          <w:bCs w:val="0"/>
        </w:rPr>
      </w:pPr>
      <w:r>
        <w:rPr>
          <w:rStyle w:val="14"/>
          <w:b w:val="0"/>
          <w:bCs w:val="0"/>
        </w:rPr>
        <w:t>Results Summary:</w:t>
      </w:r>
    </w:p>
    <w:p w14:paraId="424D3B90">
      <w:pPr>
        <w:pStyle w:val="4"/>
        <w:keepNext w:val="0"/>
        <w:keepLines w:val="0"/>
        <w:widowControl/>
        <w:numPr>
          <w:ilvl w:val="0"/>
          <w:numId w:val="25"/>
        </w:numPr>
        <w:suppressLineNumbers w:val="0"/>
        <w:spacing w:line="360" w:lineRule="auto"/>
        <w:ind w:left="420" w:leftChars="0" w:hanging="420" w:firstLineChars="0"/>
        <w:jc w:val="both"/>
        <w:rPr>
          <w:b w:val="0"/>
          <w:bCs w:val="0"/>
        </w:rPr>
      </w:pPr>
      <w:r>
        <w:rPr>
          <w:b w:val="0"/>
          <w:bCs w:val="0"/>
        </w:rPr>
        <w:t xml:space="preserve">The </w:t>
      </w:r>
      <w:r>
        <w:rPr>
          <w:rStyle w:val="14"/>
          <w:b w:val="0"/>
          <w:bCs w:val="0"/>
        </w:rPr>
        <w:t>average encryption time</w:t>
      </w:r>
      <w:r>
        <w:rPr>
          <w:b w:val="0"/>
          <w:bCs w:val="0"/>
        </w:rPr>
        <w:t xml:space="preserve"> per transaction (including AES encryption, ECC key wrapping, and QR generation) is </w:t>
      </w:r>
      <w:r>
        <w:rPr>
          <w:rStyle w:val="14"/>
          <w:b w:val="0"/>
          <w:bCs w:val="0"/>
        </w:rPr>
        <w:t>under 350 milliseconds</w:t>
      </w:r>
      <w:r>
        <w:rPr>
          <w:b w:val="0"/>
          <w:bCs w:val="0"/>
        </w:rPr>
        <w:t>.</w:t>
      </w:r>
    </w:p>
    <w:p w14:paraId="2497EB41">
      <w:pPr>
        <w:pStyle w:val="13"/>
        <w:keepNext w:val="0"/>
        <w:keepLines w:val="0"/>
        <w:widowControl/>
        <w:numPr>
          <w:ilvl w:val="0"/>
          <w:numId w:val="25"/>
        </w:numPr>
        <w:suppressLineNumbers w:val="0"/>
        <w:spacing w:line="360" w:lineRule="auto"/>
        <w:ind w:left="420" w:leftChars="0" w:hanging="420" w:firstLineChars="0"/>
        <w:jc w:val="both"/>
        <w:rPr>
          <w:b w:val="0"/>
          <w:bCs w:val="0"/>
        </w:rPr>
      </w:pPr>
      <w:r>
        <w:rPr>
          <w:rStyle w:val="14"/>
          <w:b w:val="0"/>
          <w:bCs w:val="0"/>
        </w:rPr>
        <w:t>Decryption time</w:t>
      </w:r>
      <w:r>
        <w:rPr>
          <w:b w:val="0"/>
          <w:bCs w:val="0"/>
        </w:rPr>
        <w:t xml:space="preserve"> remains nearly identical, confirming symmetric processing performance.</w:t>
      </w:r>
    </w:p>
    <w:p w14:paraId="76E0D7FF">
      <w:pPr>
        <w:pStyle w:val="13"/>
        <w:keepNext w:val="0"/>
        <w:keepLines w:val="0"/>
        <w:widowControl/>
        <w:numPr>
          <w:ilvl w:val="0"/>
          <w:numId w:val="25"/>
        </w:numPr>
        <w:suppressLineNumbers w:val="0"/>
        <w:spacing w:line="360" w:lineRule="auto"/>
        <w:ind w:left="420" w:leftChars="0" w:hanging="420" w:firstLineChars="0"/>
        <w:jc w:val="both"/>
        <w:rPr>
          <w:b w:val="0"/>
          <w:bCs w:val="0"/>
        </w:rPr>
      </w:pPr>
      <w:r>
        <w:rPr>
          <w:b w:val="0"/>
          <w:bCs w:val="0"/>
        </w:rPr>
        <w:t xml:space="preserve">The </w:t>
      </w:r>
      <w:r>
        <w:rPr>
          <w:rStyle w:val="14"/>
          <w:b w:val="0"/>
          <w:bCs w:val="0"/>
        </w:rPr>
        <w:t>OTP delivery time</w:t>
      </w:r>
      <w:r>
        <w:rPr>
          <w:b w:val="0"/>
          <w:bCs w:val="0"/>
        </w:rPr>
        <w:t xml:space="preserve"> averages </w:t>
      </w:r>
      <w:r>
        <w:rPr>
          <w:rStyle w:val="14"/>
          <w:b w:val="0"/>
          <w:bCs w:val="0"/>
        </w:rPr>
        <w:t>3.4 seconds</w:t>
      </w:r>
      <w:r>
        <w:rPr>
          <w:b w:val="0"/>
          <w:bCs w:val="0"/>
        </w:rPr>
        <w:t>, which is negligible in real-world communication.</w:t>
      </w:r>
    </w:p>
    <w:p w14:paraId="0DCB2650">
      <w:pPr>
        <w:pStyle w:val="13"/>
        <w:keepNext w:val="0"/>
        <w:keepLines w:val="0"/>
        <w:widowControl/>
        <w:numPr>
          <w:ilvl w:val="0"/>
          <w:numId w:val="25"/>
        </w:numPr>
        <w:suppressLineNumbers w:val="0"/>
        <w:spacing w:line="360" w:lineRule="auto"/>
        <w:ind w:left="420" w:leftChars="0" w:hanging="420" w:firstLineChars="0"/>
        <w:jc w:val="both"/>
        <w:rPr>
          <w:b w:val="0"/>
          <w:bCs w:val="0"/>
        </w:rPr>
      </w:pPr>
      <w:r>
        <w:rPr>
          <w:b w:val="0"/>
          <w:bCs w:val="0"/>
        </w:rPr>
        <w:t xml:space="preserve">The system maintains a </w:t>
      </w:r>
      <w:r>
        <w:rPr>
          <w:rStyle w:val="14"/>
          <w:b w:val="0"/>
          <w:bCs w:val="0"/>
        </w:rPr>
        <w:t>linear relationship</w:t>
      </w:r>
      <w:r>
        <w:rPr>
          <w:b w:val="0"/>
          <w:bCs w:val="0"/>
        </w:rPr>
        <w:t xml:space="preserve"> between file size and processing time, confirming scalability.</w:t>
      </w:r>
    </w:p>
    <w:p w14:paraId="79A18985">
      <w:pPr>
        <w:pStyle w:val="13"/>
        <w:keepNext w:val="0"/>
        <w:keepLines w:val="0"/>
        <w:widowControl/>
        <w:numPr>
          <w:ilvl w:val="0"/>
          <w:numId w:val="25"/>
        </w:numPr>
        <w:suppressLineNumbers w:val="0"/>
        <w:spacing w:line="360" w:lineRule="auto"/>
        <w:ind w:left="420" w:leftChars="0" w:hanging="420" w:firstLineChars="0"/>
        <w:jc w:val="both"/>
        <w:rPr>
          <w:b w:val="0"/>
          <w:bCs w:val="0"/>
        </w:rPr>
      </w:pPr>
      <w:r>
        <w:rPr>
          <w:b w:val="0"/>
          <w:bCs w:val="0"/>
        </w:rPr>
        <w:t xml:space="preserve">The overall encryption + decryption + OTP cycle completes within </w:t>
      </w:r>
      <w:r>
        <w:rPr>
          <w:rStyle w:val="14"/>
          <w:b w:val="0"/>
          <w:bCs w:val="0"/>
        </w:rPr>
        <w:t>10 seconds</w:t>
      </w:r>
      <w:r>
        <w:rPr>
          <w:b w:val="0"/>
          <w:bCs w:val="0"/>
        </w:rPr>
        <w:t xml:space="preserve"> for medium-sized files (10–20 MB).</w:t>
      </w:r>
    </w:p>
    <w:p w14:paraId="2B11140E">
      <w:pPr>
        <w:pStyle w:val="13"/>
        <w:keepNext w:val="0"/>
        <w:keepLines w:val="0"/>
        <w:widowControl/>
        <w:suppressLineNumbers w:val="0"/>
        <w:spacing w:line="360" w:lineRule="auto"/>
        <w:jc w:val="both"/>
        <w:rPr>
          <w:b w:val="0"/>
          <w:bCs w:val="0"/>
        </w:rPr>
      </w:pPr>
      <w:r>
        <w:rPr>
          <w:rStyle w:val="14"/>
          <w:b w:val="0"/>
          <w:bCs w:val="0"/>
        </w:rPr>
        <w:t>Interpretation:</w:t>
      </w:r>
      <w:r>
        <w:rPr>
          <w:b w:val="0"/>
          <w:bCs w:val="0"/>
        </w:rPr>
        <w:br w:type="textWrapping"/>
      </w:r>
      <w:r>
        <w:rPr>
          <w:b w:val="0"/>
          <w:bCs w:val="0"/>
        </w:rPr>
        <w:t>This performance demonstrates that the system operates efficiently even under higher data loads.</w:t>
      </w:r>
      <w:r>
        <w:rPr>
          <w:b w:val="0"/>
          <w:bCs w:val="0"/>
        </w:rPr>
        <w:br w:type="textWrapping"/>
      </w:r>
      <w:r>
        <w:rPr>
          <w:b w:val="0"/>
          <w:bCs w:val="0"/>
        </w:rPr>
        <w:t>The integration of ECC and OTP enhances security without significant computational impact, making the model suitable for real-time secure file transfer scenarios.</w:t>
      </w:r>
    </w:p>
    <w:p w14:paraId="07BE68BB">
      <w:pPr>
        <w:pStyle w:val="4"/>
        <w:keepNext w:val="0"/>
        <w:keepLines w:val="0"/>
        <w:widowControl/>
        <w:numPr>
          <w:ilvl w:val="0"/>
          <w:numId w:val="0"/>
        </w:numPr>
        <w:suppressLineNumbers w:val="0"/>
        <w:ind w:leftChars="0"/>
        <w:jc w:val="both"/>
        <w:rPr>
          <w:b w:val="0"/>
          <w:bCs w:val="0"/>
        </w:rPr>
      </w:pPr>
    </w:p>
    <w:p w14:paraId="3BF5586A">
      <w:pPr>
        <w:pStyle w:val="13"/>
        <w:keepNext w:val="0"/>
        <w:keepLines w:val="0"/>
        <w:widowControl/>
        <w:numPr>
          <w:ilvl w:val="0"/>
          <w:numId w:val="0"/>
        </w:numPr>
        <w:suppressLineNumbers w:val="0"/>
        <w:ind w:leftChars="0" w:right="0" w:rightChars="0"/>
        <w:rPr>
          <w:rFonts w:hint="default"/>
          <w:lang w:val="en-US"/>
        </w:rPr>
      </w:pPr>
    </w:p>
    <w:p w14:paraId="3D29FB96">
      <w:pPr>
        <w:keepNext w:val="0"/>
        <w:keepLines w:val="0"/>
        <w:widowControl/>
        <w:numPr>
          <w:ilvl w:val="0"/>
          <w:numId w:val="0"/>
        </w:numPr>
        <w:suppressLineNumbers w:val="0"/>
        <w:spacing w:before="0" w:beforeAutospacing="1" w:after="0" w:afterAutospacing="1"/>
      </w:pPr>
    </w:p>
    <w:p w14:paraId="31C2C414">
      <w:pPr>
        <w:keepNext w:val="0"/>
        <w:keepLines w:val="0"/>
        <w:widowControl/>
        <w:suppressLineNumbers w:val="0"/>
        <w:autoSpaceDE w:val="0"/>
        <w:autoSpaceDN w:val="0"/>
        <w:spacing w:before="0" w:beforeAutospacing="0" w:after="0" w:afterAutospacing="0"/>
        <w:ind w:left="0" w:right="0"/>
        <w:jc w:val="both"/>
        <w:rPr>
          <w:rFonts w:hint="default" w:ascii="Times New Roman" w:hAnsi="Times New Roman" w:eastAsia="SimSun" w:cs="Times New Roman"/>
          <w:sz w:val="24"/>
          <w:szCs w:val="24"/>
          <w:lang w:val="en-US" w:eastAsia="zh-CN"/>
        </w:rPr>
      </w:pPr>
    </w:p>
    <w:p w14:paraId="39A2FC19">
      <w:pPr>
        <w:tabs>
          <w:tab w:val="left" w:pos="798"/>
        </w:tabs>
        <w:spacing w:before="162" w:line="360" w:lineRule="auto"/>
        <w:ind w:right="357"/>
        <w:jc w:val="center"/>
        <w:rPr>
          <w:sz w:val="24"/>
        </w:rPr>
        <w:sectPr>
          <w:headerReference r:id="rId12" w:type="default"/>
          <w:footerReference r:id="rId13" w:type="default"/>
          <w:pgSz w:w="11910" w:h="16840"/>
          <w:pgMar w:top="1160" w:right="1080" w:bottom="1100" w:left="1080" w:header="716" w:footer="916" w:gutter="0"/>
          <w:pgBorders>
            <w:top w:val="none" w:sz="0" w:space="0"/>
            <w:left w:val="none" w:sz="0" w:space="0"/>
            <w:bottom w:val="none" w:sz="0" w:space="0"/>
            <w:right w:val="none" w:sz="0" w:space="0"/>
          </w:pgBorders>
          <w:pgNumType w:fmt="decimal"/>
          <w:cols w:space="720" w:num="1"/>
        </w:sectPr>
      </w:pPr>
    </w:p>
    <w:p w14:paraId="70EFEC73">
      <w:pPr>
        <w:keepNext w:val="0"/>
        <w:keepLines w:val="0"/>
        <w:widowControl/>
        <w:suppressLineNumbers w:val="0"/>
        <w:autoSpaceDE w:val="0"/>
        <w:autoSpaceDN w:val="0"/>
        <w:spacing w:before="0" w:beforeAutospacing="0" w:after="0" w:afterAutospacing="0"/>
        <w:ind w:left="0" w:right="0"/>
        <w:jc w:val="center"/>
        <w:rPr>
          <w:rFonts w:hint="default" w:ascii="Times New Roman" w:hAnsi="Times New Roman" w:eastAsia="TimesNewRomanPS-BoldMT" w:cs="Times New Roman"/>
          <w:b/>
          <w:bCs/>
          <w:color w:val="000000"/>
          <w:kern w:val="0"/>
          <w:sz w:val="28"/>
          <w:szCs w:val="28"/>
          <w:lang w:val="en-US" w:eastAsia="zh-CN" w:bidi="ar"/>
        </w:rPr>
      </w:pPr>
    </w:p>
    <w:p w14:paraId="2351AC03">
      <w:pPr>
        <w:keepNext w:val="0"/>
        <w:keepLines w:val="0"/>
        <w:widowControl/>
        <w:suppressLineNumbers w:val="0"/>
        <w:autoSpaceDE w:val="0"/>
        <w:autoSpaceDN w:val="0"/>
        <w:spacing w:before="0" w:beforeAutospacing="0" w:after="0" w:afterAutospacing="0"/>
        <w:ind w:left="0" w:right="0"/>
        <w:jc w:val="center"/>
        <w:rPr>
          <w:rFonts w:hint="default" w:ascii="Times New Roman" w:hAnsi="Times New Roman" w:eastAsia="TimesNewRomanPS-BoldMT" w:cs="Times New Roman"/>
          <w:b/>
          <w:bCs/>
          <w:color w:val="000000"/>
          <w:kern w:val="0"/>
          <w:sz w:val="28"/>
          <w:szCs w:val="28"/>
          <w:lang w:val="en-US" w:eastAsia="zh-CN" w:bidi="ar"/>
        </w:rPr>
      </w:pPr>
      <w:r>
        <w:rPr>
          <w:rFonts w:hint="default" w:ascii="Times New Roman" w:hAnsi="Times New Roman" w:eastAsia="TimesNewRomanPS-BoldMT" w:cs="Times New Roman"/>
          <w:b/>
          <w:bCs/>
          <w:color w:val="000000"/>
          <w:kern w:val="0"/>
          <w:sz w:val="28"/>
          <w:szCs w:val="28"/>
          <w:lang w:val="en-US" w:eastAsia="zh-CN" w:bidi="ar"/>
        </w:rPr>
        <w:t>CHAPTER 8 - FUTURE SCOPE</w:t>
      </w:r>
    </w:p>
    <w:p w14:paraId="742A0FEF">
      <w:pPr>
        <w:tabs>
          <w:tab w:val="left" w:pos="798"/>
        </w:tabs>
        <w:spacing w:before="162" w:line="360" w:lineRule="auto"/>
        <w:ind w:right="357"/>
        <w:jc w:val="both"/>
        <w:rPr>
          <w:sz w:val="24"/>
        </w:rPr>
      </w:pPr>
    </w:p>
    <w:p w14:paraId="5D1D9CF5">
      <w:pPr>
        <w:pStyle w:val="4"/>
        <w:keepNext w:val="0"/>
        <w:keepLines w:val="0"/>
        <w:widowControl/>
        <w:numPr>
          <w:ilvl w:val="0"/>
          <w:numId w:val="26"/>
        </w:numPr>
        <w:suppressLineNumbers w:val="0"/>
        <w:spacing w:line="360" w:lineRule="auto"/>
        <w:ind w:left="0" w:leftChars="0" w:firstLine="0" w:firstLineChars="0"/>
        <w:jc w:val="both"/>
        <w:rPr>
          <w:rStyle w:val="14"/>
          <w:b/>
          <w:bCs/>
        </w:rPr>
      </w:pPr>
      <w:r>
        <w:rPr>
          <w:rStyle w:val="14"/>
          <w:b/>
          <w:bCs/>
        </w:rPr>
        <w:t>Real-Time File Tracking and Notifications</w:t>
      </w:r>
    </w:p>
    <w:p w14:paraId="699724B7">
      <w:pPr>
        <w:pStyle w:val="4"/>
        <w:keepNext w:val="0"/>
        <w:keepLines w:val="0"/>
        <w:widowControl/>
        <w:suppressLineNumbers w:val="0"/>
        <w:spacing w:line="360" w:lineRule="auto"/>
        <w:ind w:left="0" w:leftChars="0" w:firstLine="0" w:firstLineChars="0"/>
        <w:jc w:val="both"/>
        <w:rPr>
          <w:b w:val="0"/>
          <w:bCs w:val="0"/>
        </w:rPr>
      </w:pPr>
      <w:r>
        <w:rPr>
          <w:b w:val="0"/>
          <w:bCs w:val="0"/>
        </w:rPr>
        <w:t xml:space="preserve">Future versions of the system can include </w:t>
      </w:r>
      <w:r>
        <w:rPr>
          <w:rStyle w:val="14"/>
          <w:b w:val="0"/>
          <w:bCs w:val="0"/>
        </w:rPr>
        <w:t>real-time tracking and user notifications</w:t>
      </w:r>
      <w:r>
        <w:rPr>
          <w:b w:val="0"/>
          <w:bCs w:val="0"/>
        </w:rPr>
        <w:t>.</w:t>
      </w:r>
      <w:r>
        <w:rPr>
          <w:b w:val="0"/>
          <w:bCs w:val="0"/>
        </w:rPr>
        <w:br w:type="textWrapping"/>
      </w:r>
      <w:r>
        <w:rPr>
          <w:b w:val="0"/>
          <w:bCs w:val="0"/>
        </w:rPr>
        <w:t>Whenever a file is accessed, decrypted, or expires, both sender and receiver can be notified instantly through email or app notifications.</w:t>
      </w:r>
      <w:r>
        <w:rPr>
          <w:b w:val="0"/>
          <w:bCs w:val="0"/>
        </w:rPr>
        <w:br w:type="textWrapping"/>
      </w:r>
      <w:r>
        <w:rPr>
          <w:b w:val="0"/>
          <w:bCs w:val="0"/>
        </w:rPr>
        <w:t xml:space="preserve">This will help users maintain </w:t>
      </w:r>
      <w:r>
        <w:rPr>
          <w:rStyle w:val="14"/>
          <w:b w:val="0"/>
          <w:bCs w:val="0"/>
        </w:rPr>
        <w:t>transparency</w:t>
      </w:r>
      <w:r>
        <w:rPr>
          <w:b w:val="0"/>
          <w:bCs w:val="0"/>
        </w:rPr>
        <w:t xml:space="preserve"> and detect unauthorized activity early, further improving accountability in secure communications.</w:t>
      </w:r>
    </w:p>
    <w:p w14:paraId="03E9D5E9">
      <w:pPr>
        <w:pStyle w:val="4"/>
        <w:keepNext w:val="0"/>
        <w:keepLines w:val="0"/>
        <w:widowControl/>
        <w:suppressLineNumbers w:val="0"/>
        <w:spacing w:line="360" w:lineRule="auto"/>
        <w:ind w:left="0" w:leftChars="0" w:firstLine="0" w:firstLineChars="0"/>
        <w:jc w:val="both"/>
        <w:rPr>
          <w:b w:val="0"/>
          <w:bCs w:val="0"/>
        </w:rPr>
      </w:pPr>
    </w:p>
    <w:p w14:paraId="37011C6F">
      <w:pPr>
        <w:pStyle w:val="4"/>
        <w:keepNext w:val="0"/>
        <w:keepLines w:val="0"/>
        <w:widowControl/>
        <w:numPr>
          <w:ilvl w:val="0"/>
          <w:numId w:val="26"/>
        </w:numPr>
        <w:suppressLineNumbers w:val="0"/>
        <w:spacing w:line="360" w:lineRule="auto"/>
        <w:ind w:left="0" w:leftChars="0" w:firstLine="0" w:firstLineChars="0"/>
        <w:jc w:val="both"/>
        <w:rPr>
          <w:rStyle w:val="14"/>
          <w:b/>
          <w:bCs/>
        </w:rPr>
      </w:pPr>
      <w:r>
        <w:rPr>
          <w:rStyle w:val="14"/>
          <w:b/>
          <w:bCs/>
        </w:rPr>
        <w:t>Enhanced Multi-Factor Authentication</w:t>
      </w:r>
    </w:p>
    <w:p w14:paraId="01A36783">
      <w:pPr>
        <w:pStyle w:val="4"/>
        <w:keepNext w:val="0"/>
        <w:keepLines w:val="0"/>
        <w:widowControl/>
        <w:numPr>
          <w:ilvl w:val="0"/>
          <w:numId w:val="0"/>
        </w:numPr>
        <w:suppressLineNumbers w:val="0"/>
        <w:spacing w:line="360" w:lineRule="auto"/>
        <w:ind w:leftChars="0"/>
        <w:jc w:val="both"/>
        <w:rPr>
          <w:b w:val="0"/>
          <w:bCs w:val="0"/>
        </w:rPr>
      </w:pPr>
      <w:r>
        <w:rPr>
          <w:b w:val="0"/>
          <w:bCs w:val="0"/>
        </w:rPr>
        <w:t xml:space="preserve">In addition to OTPs, future updates can add </w:t>
      </w:r>
      <w:r>
        <w:rPr>
          <w:rStyle w:val="14"/>
          <w:b w:val="0"/>
          <w:bCs w:val="0"/>
        </w:rPr>
        <w:t>biometric verification</w:t>
      </w:r>
      <w:r>
        <w:rPr>
          <w:b w:val="0"/>
          <w:bCs w:val="0"/>
        </w:rPr>
        <w:t xml:space="preserve"> (like fingerprint or face recognition) before decryption.</w:t>
      </w:r>
      <w:r>
        <w:rPr>
          <w:b w:val="0"/>
          <w:bCs w:val="0"/>
        </w:rPr>
        <w:br w:type="textWrapping"/>
      </w:r>
      <w:r>
        <w:rPr>
          <w:b w:val="0"/>
          <w:bCs w:val="0"/>
        </w:rPr>
        <w:t xml:space="preserve">Combining hardware-based and human-based authentication creates a </w:t>
      </w:r>
      <w:r>
        <w:rPr>
          <w:rStyle w:val="14"/>
          <w:b w:val="0"/>
          <w:bCs w:val="0"/>
        </w:rPr>
        <w:t>multi-layered security model</w:t>
      </w:r>
      <w:r>
        <w:rPr>
          <w:b w:val="0"/>
          <w:bCs w:val="0"/>
        </w:rPr>
        <w:t xml:space="preserve"> that minimizes the chance of unauthorized file access.</w:t>
      </w:r>
    </w:p>
    <w:p w14:paraId="1CD0CE8F">
      <w:pPr>
        <w:pStyle w:val="4"/>
        <w:keepNext w:val="0"/>
        <w:keepLines w:val="0"/>
        <w:widowControl/>
        <w:numPr>
          <w:ilvl w:val="0"/>
          <w:numId w:val="0"/>
        </w:numPr>
        <w:suppressLineNumbers w:val="0"/>
        <w:spacing w:line="360" w:lineRule="auto"/>
        <w:ind w:leftChars="0"/>
        <w:jc w:val="both"/>
        <w:rPr>
          <w:b w:val="0"/>
          <w:bCs w:val="0"/>
        </w:rPr>
      </w:pPr>
    </w:p>
    <w:p w14:paraId="5C2BD429">
      <w:pPr>
        <w:pStyle w:val="4"/>
        <w:keepNext w:val="0"/>
        <w:keepLines w:val="0"/>
        <w:widowControl/>
        <w:numPr>
          <w:ilvl w:val="0"/>
          <w:numId w:val="26"/>
        </w:numPr>
        <w:suppressLineNumbers w:val="0"/>
        <w:spacing w:line="360" w:lineRule="auto"/>
        <w:ind w:left="0" w:leftChars="0" w:firstLine="0" w:firstLineChars="0"/>
        <w:jc w:val="both"/>
      </w:pPr>
      <w:r>
        <w:rPr>
          <w:rStyle w:val="14"/>
          <w:b/>
          <w:bCs/>
        </w:rPr>
        <w:t>Decentralized Key Management</w:t>
      </w:r>
    </w:p>
    <w:p w14:paraId="158C5761">
      <w:pPr>
        <w:pStyle w:val="4"/>
        <w:keepNext w:val="0"/>
        <w:keepLines w:val="0"/>
        <w:widowControl/>
        <w:numPr>
          <w:ilvl w:val="0"/>
          <w:numId w:val="0"/>
        </w:numPr>
        <w:suppressLineNumbers w:val="0"/>
        <w:spacing w:line="360" w:lineRule="auto"/>
        <w:ind w:leftChars="0"/>
        <w:jc w:val="both"/>
        <w:rPr>
          <w:b w:val="0"/>
          <w:bCs w:val="0"/>
        </w:rPr>
      </w:pPr>
      <w:r>
        <w:rPr>
          <w:b w:val="0"/>
          <w:bCs w:val="0"/>
        </w:rPr>
        <w:t xml:space="preserve">The system can be enhanced with a </w:t>
      </w:r>
      <w:r>
        <w:rPr>
          <w:rStyle w:val="14"/>
          <w:b w:val="0"/>
          <w:bCs w:val="0"/>
        </w:rPr>
        <w:t>decentralized key management framework</w:t>
      </w:r>
      <w:r>
        <w:rPr>
          <w:b w:val="0"/>
          <w:bCs w:val="0"/>
        </w:rPr>
        <w:t xml:space="preserve"> that allows users to store and retrieve public keys through a distributed, trust-based directory.</w:t>
      </w:r>
      <w:r>
        <w:rPr>
          <w:b w:val="0"/>
          <w:bCs w:val="0"/>
        </w:rPr>
        <w:br w:type="textWrapping"/>
      </w:r>
      <w:r>
        <w:rPr>
          <w:b w:val="0"/>
          <w:bCs w:val="0"/>
        </w:rPr>
        <w:t>This would automate secure key exchange without manual sharing, reducing the risk of interception or misuse.</w:t>
      </w:r>
      <w:r>
        <w:rPr>
          <w:b w:val="0"/>
          <w:bCs w:val="0"/>
        </w:rPr>
        <w:br w:type="textWrapping"/>
      </w:r>
      <w:r>
        <w:rPr>
          <w:b w:val="0"/>
          <w:bCs w:val="0"/>
        </w:rPr>
        <w:t xml:space="preserve">By leveraging cryptographic certificates or blockchain-based registries, key validation can be made </w:t>
      </w:r>
      <w:r>
        <w:rPr>
          <w:rStyle w:val="14"/>
          <w:b w:val="0"/>
          <w:bCs w:val="0"/>
        </w:rPr>
        <w:t>instant, secure, and tamper-proof</w:t>
      </w:r>
      <w:r>
        <w:rPr>
          <w:b w:val="0"/>
          <w:bCs w:val="0"/>
        </w:rPr>
        <w:t>.</w:t>
      </w:r>
    </w:p>
    <w:p w14:paraId="1B7ED454">
      <w:pPr>
        <w:pStyle w:val="4"/>
        <w:keepNext w:val="0"/>
        <w:keepLines w:val="0"/>
        <w:widowControl/>
        <w:numPr>
          <w:ilvl w:val="0"/>
          <w:numId w:val="0"/>
        </w:numPr>
        <w:suppressLineNumbers w:val="0"/>
        <w:spacing w:line="360" w:lineRule="auto"/>
        <w:ind w:leftChars="0"/>
        <w:jc w:val="both"/>
        <w:rPr>
          <w:b w:val="0"/>
          <w:bCs w:val="0"/>
        </w:rPr>
      </w:pPr>
    </w:p>
    <w:p w14:paraId="7338283F">
      <w:pPr>
        <w:pStyle w:val="4"/>
        <w:keepNext w:val="0"/>
        <w:keepLines w:val="0"/>
        <w:widowControl/>
        <w:numPr>
          <w:ilvl w:val="0"/>
          <w:numId w:val="26"/>
        </w:numPr>
        <w:suppressLineNumbers w:val="0"/>
        <w:spacing w:line="360" w:lineRule="auto"/>
        <w:ind w:left="0" w:leftChars="0" w:firstLine="0" w:firstLineChars="0"/>
        <w:jc w:val="both"/>
      </w:pPr>
      <w:r>
        <w:rPr>
          <w:rStyle w:val="14"/>
          <w:b/>
          <w:bCs/>
        </w:rPr>
        <w:t>Cloud Storage Integration</w:t>
      </w:r>
    </w:p>
    <w:p w14:paraId="0E6C4FF8">
      <w:pPr>
        <w:pStyle w:val="4"/>
        <w:keepNext w:val="0"/>
        <w:keepLines w:val="0"/>
        <w:widowControl/>
        <w:numPr>
          <w:ilvl w:val="0"/>
          <w:numId w:val="0"/>
        </w:numPr>
        <w:suppressLineNumbers w:val="0"/>
        <w:spacing w:line="360" w:lineRule="auto"/>
        <w:ind w:leftChars="0"/>
        <w:jc w:val="both"/>
        <w:rPr>
          <w:b w:val="0"/>
          <w:bCs w:val="0"/>
        </w:rPr>
      </w:pPr>
      <w:r>
        <w:rPr>
          <w:b w:val="0"/>
          <w:bCs w:val="0"/>
        </w:rPr>
        <w:t>The system currently stores encrypted files locally.</w:t>
      </w:r>
      <w:r>
        <w:rPr>
          <w:b w:val="0"/>
          <w:bCs w:val="0"/>
        </w:rPr>
        <w:br w:type="textWrapping"/>
      </w:r>
      <w:r>
        <w:rPr>
          <w:b w:val="0"/>
          <w:bCs w:val="0"/>
        </w:rPr>
        <w:t xml:space="preserve">In future updates, integration with </w:t>
      </w:r>
      <w:r>
        <w:rPr>
          <w:rStyle w:val="14"/>
          <w:b w:val="0"/>
          <w:bCs w:val="0"/>
        </w:rPr>
        <w:t>secure cloud services</w:t>
      </w:r>
      <w:r>
        <w:rPr>
          <w:b w:val="0"/>
          <w:bCs w:val="0"/>
        </w:rPr>
        <w:t xml:space="preserve"> like AWS S3, Google Drive API, or Azure Blob can be implemented.</w:t>
      </w:r>
      <w:r>
        <w:rPr>
          <w:b w:val="0"/>
          <w:bCs w:val="0"/>
        </w:rPr>
        <w:br w:type="textWrapping"/>
      </w:r>
      <w:r>
        <w:rPr>
          <w:b w:val="0"/>
          <w:bCs w:val="0"/>
        </w:rPr>
        <w:t>Files would remain encrypted before upload, ensuring privacy even on third-party servers.</w:t>
      </w:r>
      <w:r>
        <w:rPr>
          <w:b w:val="0"/>
          <w:bCs w:val="0"/>
        </w:rPr>
        <w:br w:type="textWrapping"/>
      </w:r>
      <w:r>
        <w:rPr>
          <w:b w:val="0"/>
          <w:bCs w:val="0"/>
        </w:rPr>
        <w:t>This addition will allow users to share large files efficiently without depending on local server storage.</w:t>
      </w:r>
    </w:p>
    <w:p w14:paraId="59A7ED35">
      <w:pPr>
        <w:pStyle w:val="4"/>
        <w:keepNext w:val="0"/>
        <w:keepLines w:val="0"/>
        <w:widowControl/>
        <w:numPr>
          <w:ilvl w:val="0"/>
          <w:numId w:val="0"/>
        </w:numPr>
        <w:suppressLineNumbers w:val="0"/>
        <w:spacing w:line="360" w:lineRule="auto"/>
        <w:ind w:leftChars="0"/>
        <w:jc w:val="both"/>
        <w:rPr>
          <w:rFonts w:hint="default"/>
          <w:b w:val="0"/>
          <w:bCs w:val="0"/>
          <w:lang w:val="en-US"/>
        </w:rPr>
      </w:pPr>
    </w:p>
    <w:p w14:paraId="1B9745F8">
      <w:pPr>
        <w:pStyle w:val="4"/>
        <w:keepNext w:val="0"/>
        <w:keepLines w:val="0"/>
        <w:widowControl/>
        <w:numPr>
          <w:ilvl w:val="0"/>
          <w:numId w:val="0"/>
        </w:numPr>
        <w:suppressLineNumbers w:val="0"/>
        <w:spacing w:line="360" w:lineRule="auto"/>
        <w:ind w:leftChars="0"/>
        <w:jc w:val="both"/>
        <w:rPr>
          <w:rFonts w:hint="default"/>
          <w:b w:val="0"/>
          <w:bCs w:val="0"/>
          <w:lang w:val="en-US"/>
        </w:rPr>
      </w:pPr>
    </w:p>
    <w:p w14:paraId="3B9BA870">
      <w:pPr>
        <w:pStyle w:val="4"/>
        <w:keepNext w:val="0"/>
        <w:keepLines w:val="0"/>
        <w:widowControl/>
        <w:numPr>
          <w:ilvl w:val="0"/>
          <w:numId w:val="0"/>
        </w:numPr>
        <w:suppressLineNumbers w:val="0"/>
        <w:spacing w:line="360" w:lineRule="auto"/>
        <w:ind w:leftChars="0"/>
        <w:jc w:val="both"/>
        <w:rPr>
          <w:rFonts w:hint="default"/>
          <w:b w:val="0"/>
          <w:bCs w:val="0"/>
          <w:lang w:val="en-US"/>
        </w:rPr>
      </w:pPr>
    </w:p>
    <w:p w14:paraId="1D9A53CC">
      <w:pPr>
        <w:pStyle w:val="4"/>
        <w:keepNext w:val="0"/>
        <w:keepLines w:val="0"/>
        <w:widowControl/>
        <w:numPr>
          <w:ilvl w:val="0"/>
          <w:numId w:val="0"/>
        </w:numPr>
        <w:suppressLineNumbers w:val="0"/>
        <w:spacing w:line="360" w:lineRule="auto"/>
        <w:ind w:leftChars="0"/>
        <w:jc w:val="both"/>
        <w:rPr>
          <w:rFonts w:hint="default"/>
          <w:b w:val="0"/>
          <w:bCs w:val="0"/>
          <w:lang w:val="en-US"/>
        </w:rPr>
      </w:pPr>
    </w:p>
    <w:p w14:paraId="303007BC">
      <w:pPr>
        <w:pStyle w:val="4"/>
        <w:keepNext w:val="0"/>
        <w:keepLines w:val="0"/>
        <w:widowControl/>
        <w:numPr>
          <w:ilvl w:val="0"/>
          <w:numId w:val="0"/>
        </w:numPr>
        <w:suppressLineNumbers w:val="0"/>
        <w:spacing w:line="360" w:lineRule="auto"/>
        <w:ind w:leftChars="0"/>
        <w:jc w:val="both"/>
        <w:rPr>
          <w:rFonts w:hint="default"/>
          <w:b w:val="0"/>
          <w:bCs w:val="0"/>
          <w:lang w:val="en-US"/>
        </w:rPr>
      </w:pPr>
    </w:p>
    <w:p w14:paraId="68B18884">
      <w:pPr>
        <w:pStyle w:val="4"/>
        <w:keepNext w:val="0"/>
        <w:keepLines w:val="0"/>
        <w:widowControl/>
        <w:numPr>
          <w:ilvl w:val="0"/>
          <w:numId w:val="26"/>
        </w:numPr>
        <w:suppressLineNumbers w:val="0"/>
        <w:spacing w:line="360" w:lineRule="auto"/>
        <w:ind w:left="0" w:leftChars="0" w:firstLine="0" w:firstLineChars="0"/>
        <w:jc w:val="both"/>
      </w:pPr>
      <w:r>
        <w:rPr>
          <w:rStyle w:val="14"/>
          <w:b/>
          <w:bCs/>
        </w:rPr>
        <w:t>Integration with Blockchain</w:t>
      </w:r>
    </w:p>
    <w:p w14:paraId="5404B01B">
      <w:pPr>
        <w:pStyle w:val="4"/>
        <w:keepNext w:val="0"/>
        <w:keepLines w:val="0"/>
        <w:widowControl/>
        <w:numPr>
          <w:ilvl w:val="0"/>
          <w:numId w:val="0"/>
        </w:numPr>
        <w:suppressLineNumbers w:val="0"/>
        <w:spacing w:line="360" w:lineRule="auto"/>
        <w:ind w:leftChars="0"/>
        <w:jc w:val="both"/>
        <w:rPr>
          <w:b w:val="0"/>
          <w:bCs w:val="0"/>
        </w:rPr>
      </w:pPr>
      <w:r>
        <w:rPr>
          <w:b w:val="0"/>
          <w:bCs w:val="0"/>
        </w:rPr>
        <w:t>Blockchain technology can be integrated to record all file transfer activities, access logs, and verification events in an immutable ledger.</w:t>
      </w:r>
      <w:r>
        <w:rPr>
          <w:b w:val="0"/>
          <w:bCs w:val="0"/>
        </w:rPr>
        <w:br w:type="textWrapping"/>
      </w:r>
      <w:r>
        <w:rPr>
          <w:b w:val="0"/>
          <w:bCs w:val="0"/>
        </w:rPr>
        <w:t xml:space="preserve">Each encryption, decryption, or OTP validation attempt can be stored as a blockchain transaction, providing </w:t>
      </w:r>
      <w:r>
        <w:rPr>
          <w:rStyle w:val="14"/>
          <w:b w:val="0"/>
          <w:bCs w:val="0"/>
        </w:rPr>
        <w:t>complete transparency</w:t>
      </w:r>
      <w:r>
        <w:rPr>
          <w:b w:val="0"/>
          <w:bCs w:val="0"/>
        </w:rPr>
        <w:t xml:space="preserve">, </w:t>
      </w:r>
      <w:r>
        <w:rPr>
          <w:rStyle w:val="14"/>
          <w:b w:val="0"/>
          <w:bCs w:val="0"/>
        </w:rPr>
        <w:t>tamper-proof auditing</w:t>
      </w:r>
      <w:r>
        <w:rPr>
          <w:b w:val="0"/>
          <w:bCs w:val="0"/>
        </w:rPr>
        <w:t xml:space="preserve">, and </w:t>
      </w:r>
      <w:r>
        <w:rPr>
          <w:rStyle w:val="14"/>
          <w:b w:val="0"/>
          <w:bCs w:val="0"/>
        </w:rPr>
        <w:t>non-repudiation</w:t>
      </w:r>
      <w:r>
        <w:rPr>
          <w:b w:val="0"/>
          <w:bCs w:val="0"/>
        </w:rPr>
        <w:t xml:space="preserve"> of actions.</w:t>
      </w:r>
      <w:r>
        <w:rPr>
          <w:b w:val="0"/>
          <w:bCs w:val="0"/>
        </w:rPr>
        <w:br w:type="textWrapping"/>
      </w:r>
      <w:r>
        <w:rPr>
          <w:b w:val="0"/>
          <w:bCs w:val="0"/>
        </w:rPr>
        <w:t>This will ensure that every file exchange is verifiable and immune to manipulation.</w:t>
      </w:r>
    </w:p>
    <w:p w14:paraId="0869BE71">
      <w:pPr>
        <w:pStyle w:val="4"/>
        <w:keepNext w:val="0"/>
        <w:keepLines w:val="0"/>
        <w:widowControl/>
        <w:numPr>
          <w:ilvl w:val="0"/>
          <w:numId w:val="0"/>
        </w:numPr>
        <w:suppressLineNumbers w:val="0"/>
        <w:spacing w:line="360" w:lineRule="auto"/>
        <w:ind w:leftChars="0"/>
        <w:jc w:val="both"/>
        <w:rPr>
          <w:b w:val="0"/>
          <w:bCs w:val="0"/>
        </w:rPr>
      </w:pPr>
    </w:p>
    <w:p w14:paraId="21D86517">
      <w:pPr>
        <w:pStyle w:val="4"/>
        <w:keepNext w:val="0"/>
        <w:keepLines w:val="0"/>
        <w:widowControl/>
        <w:numPr>
          <w:ilvl w:val="0"/>
          <w:numId w:val="26"/>
        </w:numPr>
        <w:suppressLineNumbers w:val="0"/>
        <w:spacing w:line="360" w:lineRule="auto"/>
        <w:ind w:left="0" w:leftChars="0" w:firstLine="0" w:firstLineChars="0"/>
        <w:jc w:val="both"/>
      </w:pPr>
      <w:r>
        <w:rPr>
          <w:rStyle w:val="14"/>
          <w:b/>
          <w:bCs/>
        </w:rPr>
        <w:t>AI-Based Intrusion Detection</w:t>
      </w:r>
    </w:p>
    <w:p w14:paraId="4C5C605D">
      <w:pPr>
        <w:pStyle w:val="4"/>
        <w:keepNext w:val="0"/>
        <w:keepLines w:val="0"/>
        <w:widowControl/>
        <w:numPr>
          <w:ilvl w:val="0"/>
          <w:numId w:val="0"/>
        </w:numPr>
        <w:suppressLineNumbers w:val="0"/>
        <w:spacing w:line="360" w:lineRule="auto"/>
        <w:ind w:leftChars="0"/>
        <w:jc w:val="both"/>
        <w:rPr>
          <w:b w:val="0"/>
          <w:bCs w:val="0"/>
        </w:rPr>
      </w:pPr>
      <w:r>
        <w:rPr>
          <w:b w:val="0"/>
          <w:bCs w:val="0"/>
        </w:rPr>
        <w:t xml:space="preserve">An advanced layer of </w:t>
      </w:r>
      <w:r>
        <w:rPr>
          <w:rStyle w:val="14"/>
          <w:b w:val="0"/>
          <w:bCs w:val="0"/>
        </w:rPr>
        <w:t>machine learning–driven intrusion detection</w:t>
      </w:r>
      <w:r>
        <w:rPr>
          <w:b w:val="0"/>
          <w:bCs w:val="0"/>
        </w:rPr>
        <w:t xml:space="preserve"> can be integrated to monitor unusual login behavior, failed OTP attempts, or repeated access patterns.</w:t>
      </w:r>
      <w:r>
        <w:rPr>
          <w:b w:val="0"/>
          <w:bCs w:val="0"/>
        </w:rPr>
        <w:br w:type="textWrapping"/>
      </w:r>
      <w:r>
        <w:rPr>
          <w:b w:val="0"/>
          <w:bCs w:val="0"/>
        </w:rPr>
        <w:t>AI algorithms can dynamically flag potential security breaches and temporarily suspend risky sessions, improving overall system resilience.</w:t>
      </w:r>
    </w:p>
    <w:p w14:paraId="4A437AEE">
      <w:pPr>
        <w:pStyle w:val="4"/>
        <w:keepNext w:val="0"/>
        <w:keepLines w:val="0"/>
        <w:widowControl/>
        <w:numPr>
          <w:ilvl w:val="0"/>
          <w:numId w:val="0"/>
        </w:numPr>
        <w:suppressLineNumbers w:val="0"/>
        <w:ind w:leftChars="0"/>
        <w:rPr>
          <w:rFonts w:hint="default"/>
          <w:b w:val="0"/>
          <w:bCs w:val="0"/>
          <w:lang w:val="en-US"/>
        </w:rPr>
      </w:pPr>
    </w:p>
    <w:p w14:paraId="19E3EF20">
      <w:pPr>
        <w:pStyle w:val="4"/>
        <w:keepNext w:val="0"/>
        <w:keepLines w:val="0"/>
        <w:widowControl/>
        <w:numPr>
          <w:ilvl w:val="0"/>
          <w:numId w:val="0"/>
        </w:numPr>
        <w:suppressLineNumbers w:val="0"/>
        <w:ind w:leftChars="0"/>
        <w:jc w:val="both"/>
        <w:rPr>
          <w:rFonts w:hint="default"/>
          <w:b w:val="0"/>
          <w:bCs w:val="0"/>
          <w:lang w:val="en-US"/>
        </w:rPr>
        <w:sectPr>
          <w:pgSz w:w="11910" w:h="16840"/>
          <w:pgMar w:top="1160" w:right="1080" w:bottom="1100" w:left="1080" w:header="716" w:footer="916" w:gutter="0"/>
          <w:pgBorders>
            <w:top w:val="none" w:sz="0" w:space="0"/>
            <w:left w:val="none" w:sz="0" w:space="0"/>
            <w:bottom w:val="none" w:sz="0" w:space="0"/>
            <w:right w:val="none" w:sz="0" w:space="0"/>
          </w:pgBorders>
          <w:pgNumType w:fmt="decimal"/>
          <w:cols w:space="720" w:num="1"/>
        </w:sectPr>
      </w:pPr>
    </w:p>
    <w:p w14:paraId="3122C88A">
      <w:pPr>
        <w:pStyle w:val="4"/>
        <w:keepNext w:val="0"/>
        <w:keepLines w:val="0"/>
        <w:widowControl/>
        <w:numPr>
          <w:ilvl w:val="0"/>
          <w:numId w:val="0"/>
        </w:numPr>
        <w:suppressLineNumbers w:val="0"/>
        <w:ind w:leftChars="0"/>
        <w:jc w:val="both"/>
        <w:rPr>
          <w:rFonts w:hint="default"/>
          <w:b w:val="0"/>
          <w:bCs w:val="0"/>
          <w:lang w:val="en-US"/>
        </w:rPr>
      </w:pPr>
    </w:p>
    <w:p w14:paraId="31FBF285">
      <w:pPr>
        <w:pStyle w:val="4"/>
        <w:keepNext w:val="0"/>
        <w:keepLines w:val="0"/>
        <w:widowControl/>
        <w:numPr>
          <w:ilvl w:val="0"/>
          <w:numId w:val="0"/>
        </w:numPr>
        <w:suppressLineNumbers w:val="0"/>
        <w:ind w:leftChars="0"/>
        <w:jc w:val="both"/>
        <w:rPr>
          <w:rFonts w:hint="default"/>
          <w:b w:val="0"/>
          <w:bCs w:val="0"/>
          <w:lang w:val="en-US"/>
        </w:rPr>
      </w:pPr>
    </w:p>
    <w:p w14:paraId="6D951746">
      <w:pPr>
        <w:pStyle w:val="4"/>
        <w:keepNext w:val="0"/>
        <w:keepLines w:val="0"/>
        <w:widowControl/>
        <w:numPr>
          <w:ilvl w:val="0"/>
          <w:numId w:val="0"/>
        </w:numPr>
        <w:suppressLineNumbers w:val="0"/>
        <w:wordWrap w:val="0"/>
        <w:ind w:leftChars="0"/>
        <w:jc w:val="center"/>
        <w:rPr>
          <w:rFonts w:hint="default"/>
          <w:b/>
          <w:bCs/>
          <w:sz w:val="28"/>
          <w:szCs w:val="28"/>
          <w:lang w:val="en-US"/>
        </w:rPr>
      </w:pPr>
      <w:r>
        <w:rPr>
          <w:rFonts w:hint="default"/>
          <w:b/>
          <w:bCs/>
          <w:sz w:val="28"/>
          <w:szCs w:val="28"/>
          <w:lang w:val="en-US"/>
        </w:rPr>
        <w:t>CONCLUSION</w:t>
      </w:r>
    </w:p>
    <w:p w14:paraId="31DFFF9C">
      <w:pPr>
        <w:pStyle w:val="4"/>
        <w:keepNext w:val="0"/>
        <w:keepLines w:val="0"/>
        <w:widowControl/>
        <w:numPr>
          <w:ilvl w:val="0"/>
          <w:numId w:val="0"/>
        </w:numPr>
        <w:suppressLineNumbers w:val="0"/>
        <w:wordWrap w:val="0"/>
        <w:ind w:leftChars="0"/>
        <w:jc w:val="both"/>
        <w:rPr>
          <w:rFonts w:hint="default"/>
          <w:b/>
          <w:bCs/>
          <w:sz w:val="28"/>
          <w:szCs w:val="28"/>
          <w:lang w:val="en-US"/>
        </w:rPr>
      </w:pPr>
    </w:p>
    <w:p w14:paraId="04333D91">
      <w:pPr>
        <w:pStyle w:val="13"/>
        <w:keepNext w:val="0"/>
        <w:keepLines w:val="0"/>
        <w:widowControl/>
        <w:suppressLineNumbers w:val="0"/>
        <w:spacing w:line="360" w:lineRule="auto"/>
        <w:jc w:val="both"/>
        <w:rPr>
          <w:b w:val="0"/>
          <w:bCs w:val="0"/>
        </w:rPr>
      </w:pPr>
      <w:r>
        <w:rPr>
          <w:b w:val="0"/>
          <w:bCs w:val="0"/>
        </w:rPr>
        <w:t xml:space="preserve">The </w:t>
      </w:r>
      <w:r>
        <w:rPr>
          <w:rStyle w:val="14"/>
          <w:b w:val="0"/>
          <w:bCs w:val="0"/>
        </w:rPr>
        <w:t>Hybrid Secure File Sharing System</w:t>
      </w:r>
      <w:r>
        <w:rPr>
          <w:b w:val="0"/>
          <w:bCs w:val="0"/>
        </w:rPr>
        <w:t xml:space="preserve"> successfully provides a fast, reliable, and secure method for confidential data transfer.By combining </w:t>
      </w:r>
      <w:r>
        <w:rPr>
          <w:rStyle w:val="14"/>
          <w:b w:val="0"/>
          <w:bCs w:val="0"/>
        </w:rPr>
        <w:t>AES-256 encryption</w:t>
      </w:r>
      <w:r>
        <w:rPr>
          <w:b w:val="0"/>
          <w:bCs w:val="0"/>
        </w:rPr>
        <w:t xml:space="preserve"> for data confidentiality with </w:t>
      </w:r>
      <w:r>
        <w:rPr>
          <w:rStyle w:val="14"/>
          <w:b w:val="0"/>
          <w:bCs w:val="0"/>
        </w:rPr>
        <w:t>Elliptic Curve Cryptography (ECC)</w:t>
      </w:r>
      <w:r>
        <w:rPr>
          <w:b w:val="0"/>
          <w:bCs w:val="0"/>
        </w:rPr>
        <w:t xml:space="preserve"> for key exchange and </w:t>
      </w:r>
      <w:r>
        <w:rPr>
          <w:rStyle w:val="14"/>
          <w:b w:val="0"/>
          <w:bCs w:val="0"/>
        </w:rPr>
        <w:t>HKDF</w:t>
      </w:r>
      <w:r>
        <w:rPr>
          <w:b w:val="0"/>
          <w:bCs w:val="0"/>
        </w:rPr>
        <w:t xml:space="preserve"> for password-derived key generation, the system ensures strong end-to-end security.Additional features such as </w:t>
      </w:r>
      <w:r>
        <w:rPr>
          <w:rStyle w:val="14"/>
          <w:b w:val="0"/>
          <w:bCs w:val="0"/>
        </w:rPr>
        <w:t>OTP-based verification</w:t>
      </w:r>
      <w:r>
        <w:rPr>
          <w:b w:val="0"/>
          <w:bCs w:val="0"/>
        </w:rPr>
        <w:t xml:space="preserve">, </w:t>
      </w:r>
      <w:r>
        <w:rPr>
          <w:rStyle w:val="14"/>
          <w:b w:val="0"/>
          <w:bCs w:val="0"/>
        </w:rPr>
        <w:t>QR code access</w:t>
      </w:r>
      <w:r>
        <w:rPr>
          <w:b w:val="0"/>
          <w:bCs w:val="0"/>
        </w:rPr>
        <w:t xml:space="preserve">, and </w:t>
      </w:r>
      <w:r>
        <w:rPr>
          <w:rStyle w:val="14"/>
          <w:b w:val="0"/>
          <w:bCs w:val="0"/>
        </w:rPr>
        <w:t>automatic expiry control</w:t>
      </w:r>
      <w:r>
        <w:rPr>
          <w:b w:val="0"/>
          <w:bCs w:val="0"/>
        </w:rPr>
        <w:t xml:space="preserve"> enhance both usability and protection, making unauthorized decryption practically impossible.This layered cryptographic design effectively mitigates risks like interception, tampering, or replay attacks while maintaining low computational overhead and high efficiency.</w:t>
      </w:r>
    </w:p>
    <w:p w14:paraId="593E51A0">
      <w:pPr>
        <w:pStyle w:val="13"/>
        <w:keepNext w:val="0"/>
        <w:keepLines w:val="0"/>
        <w:widowControl/>
        <w:suppressLineNumbers w:val="0"/>
        <w:spacing w:line="360" w:lineRule="auto"/>
        <w:jc w:val="both"/>
        <w:rPr>
          <w:b w:val="0"/>
          <w:bCs w:val="0"/>
        </w:rPr>
      </w:pPr>
      <w:r>
        <w:rPr>
          <w:b w:val="0"/>
          <w:bCs w:val="0"/>
        </w:rPr>
        <w:t xml:space="preserve">The system’s offline operation, instant OTP delivery, and lossless data recovery make it ideal for </w:t>
      </w:r>
      <w:r>
        <w:rPr>
          <w:rStyle w:val="14"/>
          <w:b w:val="0"/>
          <w:bCs w:val="0"/>
        </w:rPr>
        <w:t>academic, organizational, and enterprise applications</w:t>
      </w:r>
      <w:r>
        <w:rPr>
          <w:b w:val="0"/>
          <w:bCs w:val="0"/>
        </w:rPr>
        <w:t xml:space="preserve"> where data integrity and privacy are critical.</w:t>
      </w:r>
      <w:r>
        <w:rPr>
          <w:b w:val="0"/>
          <w:bCs w:val="0"/>
        </w:rPr>
        <w:br w:type="textWrapping"/>
      </w:r>
      <w:r>
        <w:rPr>
          <w:b w:val="0"/>
          <w:bCs w:val="0"/>
        </w:rPr>
        <w:t xml:space="preserve">It transforms ordinary file sharing into a </w:t>
      </w:r>
      <w:r>
        <w:rPr>
          <w:rStyle w:val="14"/>
          <w:b w:val="0"/>
          <w:bCs w:val="0"/>
        </w:rPr>
        <w:t>multi-layered security framework</w:t>
      </w:r>
      <w:r>
        <w:rPr>
          <w:b w:val="0"/>
          <w:bCs w:val="0"/>
        </w:rPr>
        <w:t>, achieving confidentiality, authentication, and integrity simultaneously.</w:t>
      </w:r>
      <w:r>
        <w:rPr>
          <w:b w:val="0"/>
          <w:bCs w:val="0"/>
        </w:rPr>
        <w:br w:type="textWrapping"/>
      </w:r>
      <w:r>
        <w:rPr>
          <w:b w:val="0"/>
          <w:bCs w:val="0"/>
        </w:rPr>
        <w:t xml:space="preserve">Overall, the proposed model proves that hybrid encryption—when combined with strong user verification and controlled access—can deliver </w:t>
      </w:r>
      <w:r>
        <w:rPr>
          <w:rStyle w:val="14"/>
          <w:b w:val="0"/>
          <w:bCs w:val="0"/>
        </w:rPr>
        <w:t>robust, scalable, and future-ready protection</w:t>
      </w:r>
      <w:r>
        <w:rPr>
          <w:b w:val="0"/>
          <w:bCs w:val="0"/>
        </w:rPr>
        <w:t xml:space="preserve"> for modern digital communication systems.</w:t>
      </w:r>
    </w:p>
    <w:p w14:paraId="3F0E83C3">
      <w:pPr>
        <w:pStyle w:val="4"/>
        <w:keepNext w:val="0"/>
        <w:keepLines w:val="0"/>
        <w:widowControl/>
        <w:numPr>
          <w:ilvl w:val="0"/>
          <w:numId w:val="0"/>
        </w:numPr>
        <w:suppressLineNumbers w:val="0"/>
        <w:wordWrap w:val="0"/>
        <w:ind w:leftChars="0"/>
        <w:jc w:val="both"/>
        <w:rPr>
          <w:rFonts w:hint="default"/>
          <w:b/>
          <w:bCs/>
          <w:sz w:val="28"/>
          <w:szCs w:val="28"/>
          <w:lang w:val="en-US"/>
        </w:rPr>
        <w:sectPr>
          <w:pgSz w:w="11910" w:h="16840"/>
          <w:pgMar w:top="1160" w:right="1080" w:bottom="1100" w:left="1080" w:header="716" w:footer="916" w:gutter="0"/>
          <w:pgBorders>
            <w:top w:val="none" w:sz="0" w:space="0"/>
            <w:left w:val="none" w:sz="0" w:space="0"/>
            <w:bottom w:val="none" w:sz="0" w:space="0"/>
            <w:right w:val="none" w:sz="0" w:space="0"/>
          </w:pgBorders>
          <w:pgNumType w:fmt="decimal"/>
          <w:cols w:space="720" w:num="1"/>
        </w:sectPr>
      </w:pPr>
    </w:p>
    <w:p w14:paraId="3E5EA67A">
      <w:pPr>
        <w:pStyle w:val="4"/>
        <w:keepNext w:val="0"/>
        <w:keepLines w:val="0"/>
        <w:widowControl/>
        <w:numPr>
          <w:ilvl w:val="0"/>
          <w:numId w:val="0"/>
        </w:numPr>
        <w:suppressLineNumbers w:val="0"/>
        <w:ind w:leftChars="0"/>
        <w:jc w:val="both"/>
        <w:rPr>
          <w:rFonts w:hint="default"/>
          <w:b w:val="0"/>
          <w:bCs w:val="0"/>
          <w:lang w:val="en-US"/>
        </w:rPr>
      </w:pPr>
    </w:p>
    <w:p w14:paraId="3CE15957">
      <w:pPr>
        <w:pStyle w:val="4"/>
        <w:keepNext w:val="0"/>
        <w:keepLines w:val="0"/>
        <w:widowControl/>
        <w:numPr>
          <w:ilvl w:val="0"/>
          <w:numId w:val="0"/>
        </w:numPr>
        <w:suppressLineNumbers w:val="0"/>
        <w:ind w:leftChars="0"/>
        <w:jc w:val="both"/>
        <w:rPr>
          <w:rFonts w:hint="default"/>
          <w:b w:val="0"/>
          <w:bCs w:val="0"/>
          <w:lang w:val="en-US"/>
        </w:rPr>
      </w:pPr>
    </w:p>
    <w:p w14:paraId="527B2A35">
      <w:pPr>
        <w:pStyle w:val="4"/>
        <w:keepNext w:val="0"/>
        <w:keepLines w:val="0"/>
        <w:widowControl/>
        <w:suppressLineNumbers w:val="0"/>
        <w:ind w:left="0" w:leftChars="0" w:firstLine="0" w:firstLineChars="0"/>
        <w:jc w:val="center"/>
        <w:rPr>
          <w:rFonts w:hint="default"/>
          <w:b/>
          <w:bCs/>
          <w:sz w:val="28"/>
          <w:szCs w:val="28"/>
          <w:lang w:val="en-US"/>
        </w:rPr>
      </w:pPr>
      <w:r>
        <w:rPr>
          <w:rFonts w:hint="default"/>
          <w:b/>
          <w:bCs/>
          <w:sz w:val="28"/>
          <w:szCs w:val="28"/>
          <w:lang w:val="en-US"/>
        </w:rPr>
        <w:t>REFERENCES</w:t>
      </w:r>
    </w:p>
    <w:p w14:paraId="1F4D14A6">
      <w:pPr>
        <w:pStyle w:val="4"/>
        <w:keepNext w:val="0"/>
        <w:keepLines w:val="0"/>
        <w:widowControl/>
        <w:suppressLineNumbers w:val="0"/>
        <w:ind w:left="0" w:leftChars="0" w:firstLine="0" w:firstLineChars="0"/>
        <w:jc w:val="center"/>
        <w:rPr>
          <w:rFonts w:hint="default"/>
          <w:b/>
          <w:bCs/>
          <w:sz w:val="28"/>
          <w:szCs w:val="28"/>
          <w:lang w:val="en-US"/>
        </w:rPr>
      </w:pPr>
    </w:p>
    <w:p w14:paraId="1E77D06A">
      <w:pPr>
        <w:pStyle w:val="13"/>
        <w:keepNext w:val="0"/>
        <w:keepLines w:val="0"/>
        <w:widowControl/>
        <w:suppressLineNumbers w:val="0"/>
        <w:spacing w:line="360" w:lineRule="auto"/>
        <w:jc w:val="both"/>
      </w:pPr>
      <w:r>
        <w:rPr>
          <w:rStyle w:val="14"/>
        </w:rPr>
        <w:t>[1]</w:t>
      </w:r>
      <w:r>
        <w:t xml:space="preserve"> A. Badhan and S. S. Malhi, “Enhancing Data Security and Efficiency: A Hybrid Cryptography Approach (AES + ECC) Integrated with Steganography and Compression Algorithm,” </w:t>
      </w:r>
      <w:r>
        <w:rPr>
          <w:rStyle w:val="9"/>
        </w:rPr>
        <w:t>Proc. 3rd Int. Conf. Intelligent Data Communication Technologies and Internet of Things (IDCIoT)</w:t>
      </w:r>
      <w:r>
        <w:t>, 2025, pp. 450–456, doi: 10.1109/IDCIOT64235.2025.10914830.</w:t>
      </w:r>
    </w:p>
    <w:p w14:paraId="36E2E871">
      <w:pPr>
        <w:pStyle w:val="13"/>
        <w:keepNext w:val="0"/>
        <w:keepLines w:val="0"/>
        <w:widowControl/>
        <w:suppressLineNumbers w:val="0"/>
        <w:spacing w:line="360" w:lineRule="auto"/>
        <w:jc w:val="both"/>
      </w:pPr>
      <w:r>
        <w:rPr>
          <w:rStyle w:val="14"/>
        </w:rPr>
        <w:t>[2]</w:t>
      </w:r>
      <w:r>
        <w:t xml:space="preserve"> Q. Zhang, “An Overview and Analysis of Hybrid Encryption: The Combination of Symmetric Encryption and Asymmetric Encryption,” </w:t>
      </w:r>
      <w:r>
        <w:rPr>
          <w:rStyle w:val="9"/>
        </w:rPr>
        <w:t>Proc. 2021 2nd Int. Conf. Computing and Data Science (CDS)</w:t>
      </w:r>
      <w:r>
        <w:t>, 2021, pp. 616–621, doi: 10.1109/CDS52072.2021.00111.</w:t>
      </w:r>
    </w:p>
    <w:p w14:paraId="7F1BCABB">
      <w:pPr>
        <w:pStyle w:val="13"/>
        <w:keepNext w:val="0"/>
        <w:keepLines w:val="0"/>
        <w:widowControl/>
        <w:suppressLineNumbers w:val="0"/>
        <w:spacing w:line="360" w:lineRule="auto"/>
        <w:jc w:val="both"/>
      </w:pPr>
      <w:r>
        <w:rPr>
          <w:rStyle w:val="14"/>
        </w:rPr>
        <w:t>[3]</w:t>
      </w:r>
      <w:r>
        <w:t xml:space="preserve"> M. W. A. Saputra, R. R. Huizen, and D. P. Hostiadi, “Design and Evaluation of a Hybrid AES–ECC Model for Secure Server Communication Using REST API,” </w:t>
      </w:r>
      <w:r>
        <w:rPr>
          <w:rStyle w:val="9"/>
        </w:rPr>
        <w:t>Jurnal Teknik Informatika (JUTIF)</w:t>
      </w:r>
      <w:r>
        <w:t>, vol. 6, no. 4, pp. 2740–2755, Aug. 2025, doi: 10.52436/1.jutif.2025.6.4.4989.</w:t>
      </w:r>
    </w:p>
    <w:p w14:paraId="2C0348B6">
      <w:pPr>
        <w:pStyle w:val="13"/>
        <w:keepNext w:val="0"/>
        <w:keepLines w:val="0"/>
        <w:widowControl/>
        <w:suppressLineNumbers w:val="0"/>
        <w:spacing w:line="360" w:lineRule="auto"/>
        <w:jc w:val="both"/>
      </w:pPr>
      <w:r>
        <w:rPr>
          <w:rStyle w:val="14"/>
        </w:rPr>
        <w:t>[4]</w:t>
      </w:r>
      <w:r>
        <w:t xml:space="preserve"> K. F. Adinata, A. Fauzi, and H. Khair, “Integration of Key Derivation Function (KDF) Development for Advanced Encryption Standard (AES)-256 Key Generator in Digital File Security,” </w:t>
      </w:r>
      <w:r>
        <w:rPr>
          <w:rStyle w:val="9"/>
        </w:rPr>
        <w:t>Journal of Artificial Intelligence and Engineering Applications</w:t>
      </w:r>
      <w:r>
        <w:t>, vol. 5, no. 1, pp. 1448–1453, Oct. 2025.</w:t>
      </w:r>
    </w:p>
    <w:p w14:paraId="67FB8FAD">
      <w:pPr>
        <w:pStyle w:val="13"/>
        <w:keepNext w:val="0"/>
        <w:keepLines w:val="0"/>
        <w:widowControl/>
        <w:suppressLineNumbers w:val="0"/>
        <w:spacing w:line="360" w:lineRule="auto"/>
        <w:jc w:val="both"/>
      </w:pPr>
      <w:r>
        <w:rPr>
          <w:rStyle w:val="14"/>
        </w:rPr>
        <w:t>[5]</w:t>
      </w:r>
      <w:r>
        <w:t xml:space="preserve"> Y. K. Kolli and K. Magu, “Ensuring Data Integrity and Confidentiality in Financial Transactions Using AES-256-GCM and Secure Transmission,” </w:t>
      </w:r>
      <w:r>
        <w:rPr>
          <w:rStyle w:val="9"/>
        </w:rPr>
        <w:t>International Journal of Engineering and Computer Science</w:t>
      </w:r>
      <w:r>
        <w:t>, vol. 9, no. 8, pp. 25156–25164, Aug. 2020, doi: 10.18535/ijecs/v9i08.4539.</w:t>
      </w:r>
    </w:p>
    <w:p w14:paraId="669072CD">
      <w:pPr>
        <w:pStyle w:val="13"/>
        <w:keepNext w:val="0"/>
        <w:keepLines w:val="0"/>
        <w:widowControl/>
        <w:suppressLineNumbers w:val="0"/>
        <w:spacing w:line="360" w:lineRule="auto"/>
        <w:jc w:val="both"/>
      </w:pPr>
      <w:r>
        <w:rPr>
          <w:rStyle w:val="14"/>
        </w:rPr>
        <w:t>[6]</w:t>
      </w:r>
      <w:r>
        <w:t xml:space="preserve"> D. Sharmah, “Secure File Sharing in Cloud Computing Using Elliptic Curve Cryptography,” </w:t>
      </w:r>
      <w:r>
        <w:rPr>
          <w:rStyle w:val="9"/>
        </w:rPr>
        <w:t>Proc. Conf.</w:t>
      </w:r>
      <w:r>
        <w:t>, Oct. 2024.</w:t>
      </w:r>
    </w:p>
    <w:p w14:paraId="40CA7E77">
      <w:pPr>
        <w:pStyle w:val="13"/>
        <w:keepNext w:val="0"/>
        <w:keepLines w:val="0"/>
        <w:widowControl/>
        <w:suppressLineNumbers w:val="0"/>
        <w:spacing w:line="360" w:lineRule="auto"/>
        <w:jc w:val="both"/>
      </w:pPr>
      <w:r>
        <w:rPr>
          <w:rStyle w:val="14"/>
        </w:rPr>
        <w:t>[7]</w:t>
      </w:r>
      <w:r>
        <w:t xml:space="preserve"> P. James, “Performance Evaluation of AES, RSA, and ECC in Real-World Applications,” Jul. 2025.</w:t>
      </w:r>
    </w:p>
    <w:p w14:paraId="12E7C2BD">
      <w:pPr>
        <w:pStyle w:val="13"/>
        <w:keepNext w:val="0"/>
        <w:keepLines w:val="0"/>
        <w:widowControl/>
        <w:suppressLineNumbers w:val="0"/>
        <w:spacing w:line="360" w:lineRule="auto"/>
        <w:jc w:val="both"/>
      </w:pPr>
      <w:r>
        <w:rPr>
          <w:rStyle w:val="14"/>
        </w:rPr>
        <w:t>[8]</w:t>
      </w:r>
      <w:r>
        <w:t xml:space="preserve"> L. White and S. A. Fathima, “Encryption and Multi-Factor Authentication in Backup Systems: A Layered Approach to Securing Data,” </w:t>
      </w:r>
      <w:r>
        <w:rPr>
          <w:rStyle w:val="9"/>
        </w:rPr>
        <w:t>ICETETI’2024 Conference Proceedings, Golden Sun-Rise International Journal of Multidisciplinary on Science and Management</w:t>
      </w:r>
      <w:r>
        <w:t>, vol. 9, no. 8, pp. 245–250, Aug. 2024.</w:t>
      </w:r>
    </w:p>
    <w:p w14:paraId="62B0EA32">
      <w:pPr>
        <w:pStyle w:val="13"/>
        <w:keepNext w:val="0"/>
        <w:keepLines w:val="0"/>
        <w:widowControl/>
        <w:suppressLineNumbers w:val="0"/>
        <w:spacing w:line="360" w:lineRule="auto"/>
        <w:jc w:val="both"/>
        <w:rPr>
          <w:rStyle w:val="14"/>
        </w:rPr>
      </w:pPr>
    </w:p>
    <w:p w14:paraId="13AA7F50">
      <w:pPr>
        <w:pStyle w:val="13"/>
        <w:keepNext w:val="0"/>
        <w:keepLines w:val="0"/>
        <w:widowControl/>
        <w:suppressLineNumbers w:val="0"/>
        <w:spacing w:line="360" w:lineRule="auto"/>
        <w:jc w:val="both"/>
        <w:rPr>
          <w:rStyle w:val="14"/>
        </w:rPr>
      </w:pPr>
    </w:p>
    <w:p w14:paraId="002E6A7F">
      <w:pPr>
        <w:pStyle w:val="13"/>
        <w:keepNext w:val="0"/>
        <w:keepLines w:val="0"/>
        <w:widowControl/>
        <w:suppressLineNumbers w:val="0"/>
        <w:spacing w:line="360" w:lineRule="auto"/>
        <w:jc w:val="both"/>
      </w:pPr>
      <w:r>
        <w:rPr>
          <w:rStyle w:val="14"/>
        </w:rPr>
        <w:t>[9]</w:t>
      </w:r>
      <w:r>
        <w:t xml:space="preserve"> M. Navin J. R. and N. M. Lutimath, “An Enhanced AES–ECC Model with Key Dependent Dynamic S-Box for the Security of Mobile Applications Using Cloud Computing,” </w:t>
      </w:r>
      <w:r>
        <w:rPr>
          <w:rStyle w:val="9"/>
        </w:rPr>
        <w:t>Journal of Electrical Systems</w:t>
      </w:r>
      <w:r>
        <w:t>, vol. 20, no. 2, pp. 2735–2746, 2024.</w:t>
      </w:r>
    </w:p>
    <w:p w14:paraId="24659194">
      <w:pPr>
        <w:pStyle w:val="13"/>
        <w:keepNext w:val="0"/>
        <w:keepLines w:val="0"/>
        <w:widowControl/>
        <w:suppressLineNumbers w:val="0"/>
        <w:spacing w:line="360" w:lineRule="auto"/>
        <w:jc w:val="both"/>
      </w:pPr>
      <w:r>
        <w:rPr>
          <w:rStyle w:val="14"/>
        </w:rPr>
        <w:t>[10]</w:t>
      </w:r>
      <w:r>
        <w:t xml:space="preserve"> A. R. Avhad, S. M. Kharote, P. S. Gangad, S. S. Muntode, and M. D. Sanap, “Blockchain-Based Secure File Transfer System With Multi-Factor Authentication,” </w:t>
      </w:r>
      <w:r>
        <w:rPr>
          <w:rStyle w:val="9"/>
        </w:rPr>
        <w:t>International Research Journal on Advanced Engineering and Management (IRJAEM)</w:t>
      </w:r>
      <w:r>
        <w:t>, vol. 3, no. 3, pp. 870–874, Mar. 2025, doi: 10.47392/IRJAEM.2025.0141.</w:t>
      </w:r>
    </w:p>
    <w:p w14:paraId="61446AB9">
      <w:pPr>
        <w:pStyle w:val="13"/>
        <w:keepNext w:val="0"/>
        <w:keepLines w:val="0"/>
        <w:widowControl/>
        <w:suppressLineNumbers w:val="0"/>
        <w:spacing w:line="360" w:lineRule="auto"/>
        <w:jc w:val="both"/>
      </w:pPr>
      <w:r>
        <w:rPr>
          <w:rStyle w:val="14"/>
        </w:rPr>
        <w:t>[11]</w:t>
      </w:r>
      <w:r>
        <w:t xml:space="preserve"> I. A. Amaefule and M. I. Blessing, “Secured Employee Messaging System Using Advanced Encryption Standard (AES) and Elliptic Curve Cryptography (ECC),” </w:t>
      </w:r>
      <w:r>
        <w:rPr>
          <w:rStyle w:val="9"/>
        </w:rPr>
        <w:t>International Journal of Scientific Engineering and Science (IJSES)</w:t>
      </w:r>
      <w:r>
        <w:t>, vol. 9, no. 7, pp. 52–60, 2025.</w:t>
      </w:r>
    </w:p>
    <w:p w14:paraId="57963ADF">
      <w:pPr>
        <w:pStyle w:val="13"/>
        <w:keepNext w:val="0"/>
        <w:keepLines w:val="0"/>
        <w:widowControl/>
        <w:suppressLineNumbers w:val="0"/>
        <w:spacing w:line="360" w:lineRule="auto"/>
        <w:jc w:val="both"/>
      </w:pPr>
      <w:r>
        <w:rPr>
          <w:rStyle w:val="14"/>
        </w:rPr>
        <w:t>[12]</w:t>
      </w:r>
      <w:r>
        <w:t xml:space="preserve"> N. Labhade-Kumar, R. Kamje, P. Landge, S. Shitole, and B. Takale, “OTP-Based Authentication System,” </w:t>
      </w:r>
      <w:r>
        <w:rPr>
          <w:rStyle w:val="9"/>
        </w:rPr>
        <w:t>Alochana Journal</w:t>
      </w:r>
      <w:r>
        <w:t>, vol. 13, no. 12, pp. 229–233, Dec. 2024.</w:t>
      </w:r>
    </w:p>
    <w:p w14:paraId="59E15472">
      <w:pPr>
        <w:pStyle w:val="13"/>
        <w:keepNext w:val="0"/>
        <w:keepLines w:val="0"/>
        <w:widowControl/>
        <w:suppressLineNumbers w:val="0"/>
        <w:spacing w:line="360" w:lineRule="auto"/>
        <w:jc w:val="both"/>
      </w:pPr>
    </w:p>
    <w:p w14:paraId="4C2B9892">
      <w:pPr>
        <w:pStyle w:val="4"/>
        <w:keepNext w:val="0"/>
        <w:keepLines w:val="0"/>
        <w:widowControl/>
        <w:suppressLineNumbers w:val="0"/>
        <w:ind w:left="0" w:leftChars="0" w:firstLine="0" w:firstLineChars="0"/>
        <w:jc w:val="both"/>
        <w:rPr>
          <w:sz w:val="24"/>
        </w:rPr>
      </w:pPr>
    </w:p>
    <w:sectPr>
      <w:pgSz w:w="11910" w:h="16840"/>
      <w:pgMar w:top="1160" w:right="1080" w:bottom="1100" w:left="1080" w:header="716" w:footer="916" w:gutter="0"/>
      <w:pgBorders>
        <w:top w:val="none" w:sz="0" w:space="0"/>
        <w:left w:val="none" w:sz="0" w:space="0"/>
        <w:bottom w:val="none" w:sz="0" w:space="0"/>
        <w:right w:val="none" w:sz="0" w:space="0"/>
      </w:pgBorders>
      <w:pgNumType w:fmt="decimal"/>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imesNewRomanPS-Bold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E55448">
    <w:pPr>
      <w:pStyle w:val="10"/>
    </w:pPr>
    <w:r>
      <w:rPr>
        <w:sz w:val="22"/>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38" name="Text Box 3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1526C9A">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0AfkkiAgAAYgQAAA4AAABkcnMvZTJvRG9jLnhtbK1UTY/aMBC9V+p/&#10;sHwvCay6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dAH5JIgIA&#10;AGIEAAAOAAAAAAAAAAEAIAAAAB8BAABkcnMvZTJvRG9jLnhtbFBLBQYAAAAABgAGAFkBAACzBQAA&#10;AAA=&#10;">
              <v:fill on="f" focussize="0,0"/>
              <v:stroke on="f" weight="0.5pt"/>
              <v:imagedata o:title=""/>
              <o:lock v:ext="edit" aspectratio="f"/>
              <v:textbox inset="0mm,0mm,0mm,0mm" style="mso-fit-shape-to-text:t;">
                <w:txbxContent>
                  <w:p w14:paraId="21526C9A">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E83EF8">
    <w:pPr>
      <w:pStyle w:val="8"/>
      <w:spacing w:line="14" w:lineRule="auto"/>
      <w:rPr>
        <w:sz w:val="20"/>
      </w:rPr>
    </w:pPr>
    <w:r>
      <w:rPr>
        <w:sz w:val="20"/>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39" name="Text Box 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3E1573">
                          <w:pPr>
                            <w:pStyle w:val="10"/>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mALrcyMC&#10;AABiBAAADgAAAAAAAAABACAAAAAfAQAAZHJzL2Uyb0RvYy54bWxQSwUGAAAAAAYABgBZAQAAtAUA&#10;AAAA&#10;">
              <v:fill on="f" focussize="0,0"/>
              <v:stroke on="f" weight="0.5pt"/>
              <v:imagedata o:title=""/>
              <o:lock v:ext="edit" aspectratio="f"/>
              <v:textbox inset="0mm,0mm,0mm,0mm" style="mso-fit-shape-to-text:t;">
                <w:txbxContent>
                  <w:p w14:paraId="543E1573">
                    <w:pPr>
                      <w:pStyle w:val="10"/>
                    </w:pPr>
                    <w:r>
                      <w:fldChar w:fldCharType="begin"/>
                    </w:r>
                    <w:r>
                      <w:instrText xml:space="preserve"> PAGE  \* MERGEFORMAT </w:instrText>
                    </w:r>
                    <w:r>
                      <w:fldChar w:fldCharType="separate"/>
                    </w:r>
                    <w:r>
                      <w:t>2</w:t>
                    </w:r>
                    <w:r>
                      <w:fldChar w:fldCharType="end"/>
                    </w:r>
                  </w:p>
                </w:txbxContent>
              </v:textbox>
            </v:shape>
          </w:pict>
        </mc:Fallback>
      </mc:AlternateContent>
    </w:r>
    <w:r>
      <w:rPr>
        <w:sz w:val="20"/>
      </w:rPr>
      <mc:AlternateContent>
        <mc:Choice Requires="wps">
          <w:drawing>
            <wp:anchor distT="0" distB="0" distL="0" distR="0" simplePos="0" relativeHeight="251659264" behindDoc="1" locked="0" layoutInCell="1" allowOverlap="1">
              <wp:simplePos x="0" y="0"/>
              <wp:positionH relativeFrom="page">
                <wp:posOffset>3752215</wp:posOffset>
              </wp:positionH>
              <wp:positionV relativeFrom="page">
                <wp:posOffset>9575800</wp:posOffset>
              </wp:positionV>
              <wp:extent cx="57785" cy="165735"/>
              <wp:effectExtent l="0" t="0" r="0" b="0"/>
              <wp:wrapNone/>
              <wp:docPr id="6" name="Textbox 6"/>
              <wp:cNvGraphicFramePr/>
              <a:graphic xmlns:a="http://schemas.openxmlformats.org/drawingml/2006/main">
                <a:graphicData uri="http://schemas.microsoft.com/office/word/2010/wordprocessingShape">
                  <wps:wsp>
                    <wps:cNvSpPr txBox="1"/>
                    <wps:spPr>
                      <a:xfrm>
                        <a:off x="0" y="0"/>
                        <a:ext cx="57785" cy="165735"/>
                      </a:xfrm>
                      <a:prstGeom prst="rect">
                        <a:avLst/>
                      </a:prstGeom>
                    </wps:spPr>
                    <wps:txbx>
                      <w:txbxContent>
                        <w:p w14:paraId="77A4B7EF">
                          <w:pPr>
                            <w:spacing w:line="245" w:lineRule="exact"/>
                            <w:rPr>
                              <w:rFonts w:ascii="Calibri"/>
                            </w:rPr>
                          </w:pPr>
                        </w:p>
                      </w:txbxContent>
                    </wps:txbx>
                    <wps:bodyPr wrap="square" lIns="0" tIns="0" rIns="0" bIns="0" rtlCol="0">
                      <a:noAutofit/>
                    </wps:bodyPr>
                  </wps:wsp>
                </a:graphicData>
              </a:graphic>
            </wp:anchor>
          </w:drawing>
        </mc:Choice>
        <mc:Fallback>
          <w:pict>
            <v:shape id="Textbox 6" o:spid="_x0000_s1026" o:spt="202" type="#_x0000_t202" style="position:absolute;left:0pt;margin-left:295.45pt;margin-top:754pt;height:13.05pt;width:4.55pt;mso-position-horizontal-relative:page;mso-position-vertical-relative:page;z-index:-251657216;mso-width-relative:page;mso-height-relative:page;" filled="f" stroked="f" coordsize="21600,21600" o:gfxdata="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swOlOdoAAAANAQAADwAAAAAAAAABACAAAAAiAAAAZHJzL2Rvd25yZXYueG1sUEsBAhQAFAAAAAgA&#10;h07iQMhdwmixAQAAcgMAAA4AAAAAAAAAAQAgAAAAKQEAAGRycy9lMm9Eb2MueG1sUEsFBgAAAAAG&#10;AAYAWQEAAEwFAAAAAA==&#10;">
              <v:fill on="f" focussize="0,0"/>
              <v:stroke on="f"/>
              <v:imagedata o:title=""/>
              <o:lock v:ext="edit" aspectratio="f"/>
              <v:textbox inset="0mm,0mm,0mm,0mm">
                <w:txbxContent>
                  <w:p w14:paraId="77A4B7EF">
                    <w:pPr>
                      <w:spacing w:line="245" w:lineRule="exact"/>
                      <w:rPr>
                        <w:rFonts w:ascii="Calibri"/>
                      </w:rPr>
                    </w:pP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04C28A">
    <w:pPr>
      <w:pStyle w:val="8"/>
      <w:spacing w:line="14" w:lineRule="auto"/>
      <w:rPr>
        <w:sz w:val="20"/>
      </w:rPr>
    </w:pPr>
    <w:r>
      <w:rPr>
        <w:sz w:val="20"/>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226060" cy="191770"/>
              <wp:effectExtent l="0" t="0" r="0" b="0"/>
              <wp:wrapNone/>
              <wp:docPr id="40" name="Text Box 40"/>
              <wp:cNvGraphicFramePr/>
              <a:graphic xmlns:a="http://schemas.openxmlformats.org/drawingml/2006/main">
                <a:graphicData uri="http://schemas.microsoft.com/office/word/2010/wordprocessingShape">
                  <wps:wsp>
                    <wps:cNvSpPr txBox="1"/>
                    <wps:spPr>
                      <a:xfrm>
                        <a:off x="0" y="0"/>
                        <a:ext cx="226060" cy="1917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E5C0805">
                          <w:pPr>
                            <w:pStyle w:val="10"/>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0pt;height:15.1pt;width:17.8pt;mso-position-horizontal:center;mso-position-horizontal-relative:margin;z-index:251670528;mso-width-relative:page;mso-height-relative:page;" filled="f" stroked="f" coordsize="21600,21600" o:gfxdata="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TRa&#10;SNIAAAADAQAADwAAAAAAAAABACAAAAAiAAAAZHJzL2Rvd25yZXYueG1sUEsBAhQAFAAAAAgAh07i&#10;QJSKMKgoAgAAYgQAAA4AAAAAAAAAAQAgAAAAIQEAAGRycy9lMm9Eb2MueG1sUEsFBgAAAAAGAAYA&#10;WQEAALsFAAAAAA==&#10;">
              <v:fill on="f" focussize="0,0"/>
              <v:stroke on="f" weight="0.5pt"/>
              <v:imagedata o:title=""/>
              <o:lock v:ext="edit" aspectratio="f"/>
              <v:textbox inset="0mm,0mm,0mm,0mm">
                <w:txbxContent>
                  <w:p w14:paraId="3E5C0805">
                    <w:pPr>
                      <w:pStyle w:val="10"/>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6DCD9D">
    <w:pPr>
      <w:pStyle w:val="8"/>
      <w:spacing w:line="14" w:lineRule="auto"/>
      <w:rPr>
        <w:sz w:val="20"/>
      </w:rPr>
    </w:pPr>
    <w:r>
      <w:rPr>
        <w:sz w:val="20"/>
      </w:rPr>
      <mc:AlternateContent>
        <mc:Choice Requires="wps">
          <w:drawing>
            <wp:anchor distT="0" distB="0" distL="0" distR="0" simplePos="0" relativeHeight="251666432" behindDoc="0" locked="0" layoutInCell="1" allowOverlap="1">
              <wp:simplePos x="0" y="0"/>
              <wp:positionH relativeFrom="margin">
                <wp:align>center</wp:align>
              </wp:positionH>
              <wp:positionV relativeFrom="paragraph">
                <wp:posOffset>0</wp:posOffset>
              </wp:positionV>
              <wp:extent cx="185420" cy="165735"/>
              <wp:effectExtent l="0" t="0" r="0" b="0"/>
              <wp:wrapNone/>
              <wp:docPr id="11" name="Textbox 11"/>
              <wp:cNvGraphicFramePr/>
              <a:graphic xmlns:a="http://schemas.openxmlformats.org/drawingml/2006/main">
                <a:graphicData uri="http://schemas.microsoft.com/office/word/2010/wordprocessingShape">
                  <wps:wsp>
                    <wps:cNvSpPr txBox="1"/>
                    <wps:spPr>
                      <a:xfrm>
                        <a:off x="0" y="0"/>
                        <a:ext cx="185420" cy="165735"/>
                      </a:xfrm>
                      <a:prstGeom prst="rect">
                        <a:avLst/>
                      </a:prstGeom>
                    </wps:spPr>
                    <wps:txbx>
                      <w:txbxContent>
                        <w:p w14:paraId="470DA737">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iii</w:t>
                          </w:r>
                          <w:r>
                            <w:rPr>
                              <w:rFonts w:ascii="Calibri"/>
                              <w:spacing w:val="-5"/>
                            </w:rPr>
                            <w:fldChar w:fldCharType="end"/>
                          </w:r>
                        </w:p>
                      </w:txbxContent>
                    </wps:txbx>
                    <wps:bodyPr wrap="square" lIns="0" tIns="0" rIns="0" bIns="0" rtlCol="0">
                      <a:noAutofit/>
                    </wps:bodyPr>
                  </wps:wsp>
                </a:graphicData>
              </a:graphic>
            </wp:anchor>
          </w:drawing>
        </mc:Choice>
        <mc:Fallback>
          <w:pict>
            <v:shape id="Textbox 11" o:spid="_x0000_s1026" o:spt="202" type="#_x0000_t202" style="position:absolute;left:0pt;margin-top:0pt;height:13.05pt;width:14.6pt;mso-position-horizontal:center;mso-position-horizontal-relative:margin;z-index:251666432;mso-width-relative:page;mso-height-relative:page;" filled="f" stroked="f" coordsize="21600,21600" o:gfxdata="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">
              <v:fill on="f" focussize="0,0"/>
              <v:stroke on="f"/>
              <v:imagedata o:title=""/>
              <o:lock v:ext="edit" aspectratio="f"/>
              <v:textbox inset="0mm,0mm,0mm,0mm">
                <w:txbxContent>
                  <w:p w14:paraId="470DA737">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iii</w:t>
                    </w:r>
                    <w:r>
                      <w:rPr>
                        <w:rFonts w:ascii="Calibri"/>
                        <w:spacing w:val="-5"/>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1AC91C">
    <w:pPr>
      <w:pStyle w:val="8"/>
      <w:spacing w:line="14" w:lineRule="auto"/>
      <w:rPr>
        <w:sz w:val="20"/>
      </w:rPr>
    </w:pPr>
    <w:r>
      <w:rPr>
        <w:sz w:val="20"/>
      </w:rPr>
      <mc:AlternateContent>
        <mc:Choice Requires="wps">
          <w:drawing>
            <wp:anchor distT="0" distB="0" distL="114300" distR="114300" simplePos="0" relativeHeight="251671552" behindDoc="0" locked="0" layoutInCell="1" allowOverlap="1">
              <wp:simplePos x="0" y="0"/>
              <wp:positionH relativeFrom="margin">
                <wp:align>center</wp:align>
              </wp:positionH>
              <wp:positionV relativeFrom="paragraph">
                <wp:posOffset>0</wp:posOffset>
              </wp:positionV>
              <wp:extent cx="1828800" cy="1828800"/>
              <wp:effectExtent l="0" t="0" r="0" b="0"/>
              <wp:wrapNone/>
              <wp:docPr id="41" name="Text Box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3DDE59">
                          <w:pPr>
                            <w:pStyle w:val="10"/>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15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BcS6AIgIA&#10;AGIEAAAOAAAAAAAAAAEAIAAAAB8BAABkcnMvZTJvRG9jLnhtbFBLBQYAAAAABgAGAFkBAACzBQAA&#10;AAA=&#10;">
              <v:fill on="f" focussize="0,0"/>
              <v:stroke on="f" weight="0.5pt"/>
              <v:imagedata o:title=""/>
              <o:lock v:ext="edit" aspectratio="f"/>
              <v:textbox inset="0mm,0mm,0mm,0mm" style="mso-fit-shape-to-text:t;">
                <w:txbxContent>
                  <w:p w14:paraId="2C3DDE59">
                    <w:pPr>
                      <w:pStyle w:val="10"/>
                    </w:pPr>
                    <w:r>
                      <w:fldChar w:fldCharType="begin"/>
                    </w:r>
                    <w:r>
                      <w:instrText xml:space="preserve"> PAGE  \* MERGEFORMAT </w:instrText>
                    </w:r>
                    <w:r>
                      <w:fldChar w:fldCharType="separate"/>
                    </w:r>
                    <w:r>
                      <w:t>5</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9C5E05">
    <w:pPr>
      <w:pStyle w:val="8"/>
      <w:spacing w:line="14" w:lineRule="auto"/>
      <w:rPr>
        <w:sz w:val="20"/>
      </w:rPr>
    </w:pPr>
    <w:r>
      <w:rPr>
        <w:sz w:val="20"/>
      </w:rPr>
      <mc:AlternateContent>
        <mc:Choice Requires="wps">
          <w:drawing>
            <wp:anchor distT="0" distB="0" distL="114300" distR="114300" simplePos="0" relativeHeight="251672576" behindDoc="0" locked="0" layoutInCell="1" allowOverlap="1">
              <wp:simplePos x="0" y="0"/>
              <wp:positionH relativeFrom="margin">
                <wp:align>right</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6433F5">
                          <w:pPr>
                            <w:pStyle w:val="10"/>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mzRMYIgIA&#10;AGAEAAAOAAAAAAAAAAEAIAAAAB8BAABkcnMvZTJvRG9jLnhtbFBLBQYAAAAABgAGAFkBAACzBQAA&#10;AAA=&#10;">
              <v:fill on="f" focussize="0,0"/>
              <v:stroke on="f" weight="0.5pt"/>
              <v:imagedata o:title=""/>
              <o:lock v:ext="edit" aspectratio="f"/>
              <v:textbox inset="0mm,0mm,0mm,0mm" style="mso-fit-shape-to-text:t;">
                <w:txbxContent>
                  <w:p w14:paraId="746433F5">
                    <w:pPr>
                      <w:pStyle w:val="10"/>
                    </w:pPr>
                    <w:r>
                      <w:fldChar w:fldCharType="begin"/>
                    </w:r>
                    <w:r>
                      <w:instrText xml:space="preserve"> PAGE  \* MERGEFORMAT </w:instrText>
                    </w:r>
                    <w:r>
                      <w:fldChar w:fldCharType="separate"/>
                    </w:r>
                    <w:r>
                      <w:t>6</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F3671F">
    <w:pPr>
      <w:pStyle w:val="8"/>
      <w:spacing w:line="14" w:lineRule="auto"/>
      <w:rPr>
        <w:sz w:val="20"/>
      </w:rPr>
    </w:pPr>
    <w:r>
      <w:rPr>
        <w:sz w:val="20"/>
      </w:rPr>
      <mc:AlternateContent>
        <mc:Choice Requires="wps">
          <w:drawing>
            <wp:anchor distT="0" distB="0" distL="114300" distR="114300" simplePos="0" relativeHeight="251673600" behindDoc="0" locked="0" layoutInCell="1" allowOverlap="1">
              <wp:simplePos x="0" y="0"/>
              <wp:positionH relativeFrom="margin">
                <wp:align>right</wp:align>
              </wp:positionH>
              <wp:positionV relativeFrom="paragraph">
                <wp:posOffset>0</wp:posOffset>
              </wp:positionV>
              <wp:extent cx="1828800" cy="1828800"/>
              <wp:effectExtent l="0" t="0" r="0" b="0"/>
              <wp:wrapNone/>
              <wp:docPr id="22" name="Text Box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00AEB83">
                          <w:pPr>
                            <w:pStyle w:val="10"/>
                          </w:pPr>
                          <w:r>
                            <w:fldChar w:fldCharType="begin"/>
                          </w:r>
                          <w:r>
                            <w:instrText xml:space="preserve"> PAGE  \* MERGEFORMAT </w:instrText>
                          </w:r>
                          <w:r>
                            <w:fldChar w:fldCharType="separate"/>
                          </w:r>
                          <w:r>
                            <w:t>9</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O2udgi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DtrnYIgIA&#10;AGIEAAAOAAAAAAAAAAEAIAAAAB8BAABkcnMvZTJvRG9jLnhtbFBLBQYAAAAABgAGAFkBAACzBQAA&#10;AAA=&#10;">
              <v:fill on="f" focussize="0,0"/>
              <v:stroke on="f" weight="0.5pt"/>
              <v:imagedata o:title=""/>
              <o:lock v:ext="edit" aspectratio="f"/>
              <v:textbox inset="0mm,0mm,0mm,0mm" style="mso-fit-shape-to-text:t;">
                <w:txbxContent>
                  <w:p w14:paraId="000AEB83">
                    <w:pPr>
                      <w:pStyle w:val="10"/>
                    </w:pPr>
                    <w:r>
                      <w:fldChar w:fldCharType="begin"/>
                    </w:r>
                    <w:r>
                      <w:instrText xml:space="preserve"> PAGE  \* MERGEFORMAT </w:instrText>
                    </w:r>
                    <w:r>
                      <w:fldChar w:fldCharType="separate"/>
                    </w:r>
                    <w:r>
                      <w:t>9</w:t>
                    </w:r>
                    <w:r>
                      <w:fldChar w:fldCharType="end"/>
                    </w:r>
                  </w:p>
                </w:txbxContent>
              </v:textbox>
            </v:shape>
          </w:pict>
        </mc:Fallback>
      </mc:AlternateContent>
    </w:r>
    <w:r>
      <w:rPr>
        <w:sz w:val="20"/>
      </w:rPr>
      <mc:AlternateContent>
        <mc:Choice Requires="wps">
          <w:drawing>
            <wp:anchor distT="0" distB="0" distL="0" distR="0" simplePos="0" relativeHeight="251664384" behindDoc="1" locked="0" layoutInCell="1" allowOverlap="1">
              <wp:simplePos x="0" y="0"/>
              <wp:positionH relativeFrom="page">
                <wp:posOffset>6492875</wp:posOffset>
              </wp:positionH>
              <wp:positionV relativeFrom="page">
                <wp:posOffset>9970135</wp:posOffset>
              </wp:positionV>
              <wp:extent cx="207010" cy="165735"/>
              <wp:effectExtent l="0" t="0" r="0" b="0"/>
              <wp:wrapNone/>
              <wp:docPr id="62" name="Textbox 62"/>
              <wp:cNvGraphicFramePr/>
              <a:graphic xmlns:a="http://schemas.openxmlformats.org/drawingml/2006/main">
                <a:graphicData uri="http://schemas.microsoft.com/office/word/2010/wordprocessingShape">
                  <wps:wsp>
                    <wps:cNvSpPr txBox="1"/>
                    <wps:spPr>
                      <a:xfrm>
                        <a:off x="0" y="0"/>
                        <a:ext cx="207010" cy="165735"/>
                      </a:xfrm>
                      <a:prstGeom prst="rect">
                        <a:avLst/>
                      </a:prstGeom>
                    </wps:spPr>
                    <wps:txbx>
                      <w:txbxContent>
                        <w:p w14:paraId="3BC9A3FA">
                          <w:pPr>
                            <w:spacing w:line="245" w:lineRule="exact"/>
                            <w:rPr>
                              <w:rFonts w:ascii="Calibri"/>
                            </w:rPr>
                          </w:pPr>
                        </w:p>
                      </w:txbxContent>
                    </wps:txbx>
                    <wps:bodyPr wrap="square" lIns="0" tIns="0" rIns="0" bIns="0" rtlCol="0">
                      <a:noAutofit/>
                    </wps:bodyPr>
                  </wps:wsp>
                </a:graphicData>
              </a:graphic>
            </wp:anchor>
          </w:drawing>
        </mc:Choice>
        <mc:Fallback>
          <w:pict>
            <v:shape id="Textbox 62" o:spid="_x0000_s1026" o:spt="202" type="#_x0000_t202" style="position:absolute;left:0pt;margin-left:511.25pt;margin-top:785.05pt;height:13.05pt;width:16.3pt;mso-position-horizontal-relative:page;mso-position-vertical-relative:page;z-index:-251652096;mso-width-relative:page;mso-height-relative:page;" filled="f" stroked="f" coordsize="21600,21600" o:gfxdata="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HfwsHbaAAAADwEAAA8AAAAAAAAAAQAgAAAAIgAAAGRycy9kb3ducmV2LnhtbFBLAQIUABQAAAAI&#10;AIdO4kBn+TVosgEAAHUDAAAOAAAAAAAAAAEAIAAAACkBAABkcnMvZTJvRG9jLnhtbFBLBQYAAAAA&#10;BgAGAFkBAABNBQAAAAA=&#10;">
              <v:fill on="f" focussize="0,0"/>
              <v:stroke on="f"/>
              <v:imagedata o:title=""/>
              <o:lock v:ext="edit" aspectratio="f"/>
              <v:textbox inset="0mm,0mm,0mm,0mm">
                <w:txbxContent>
                  <w:p w14:paraId="3BC9A3FA">
                    <w:pPr>
                      <w:spacing w:line="245" w:lineRule="exact"/>
                      <w:rPr>
                        <w:rFonts w:ascii="Calibri"/>
                      </w:rPr>
                    </w:pP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ECD642">
    <w:pPr>
      <w:pStyle w:val="8"/>
      <w:spacing w:line="14" w:lineRule="auto"/>
      <w:rPr>
        <w:sz w:val="20"/>
      </w:rPr>
    </w:pPr>
    <w:r>
      <w:rPr>
        <w:sz w:val="20"/>
      </w:rPr>
      <mc:AlternateContent>
        <mc:Choice Requires="wps">
          <w:drawing>
            <wp:anchor distT="0" distB="0" distL="0" distR="0" simplePos="0" relativeHeight="251665408" behindDoc="1" locked="0" layoutInCell="1" allowOverlap="1">
              <wp:simplePos x="0" y="0"/>
              <wp:positionH relativeFrom="page">
                <wp:posOffset>2683510</wp:posOffset>
              </wp:positionH>
              <wp:positionV relativeFrom="page">
                <wp:posOffset>909955</wp:posOffset>
              </wp:positionV>
              <wp:extent cx="2190750" cy="250190"/>
              <wp:effectExtent l="0" t="0" r="0" b="0"/>
              <wp:wrapNone/>
              <wp:docPr id="10" name="Textbox 10"/>
              <wp:cNvGraphicFramePr/>
              <a:graphic xmlns:a="http://schemas.openxmlformats.org/drawingml/2006/main">
                <a:graphicData uri="http://schemas.microsoft.com/office/word/2010/wordprocessingShape">
                  <wps:wsp>
                    <wps:cNvSpPr txBox="1"/>
                    <wps:spPr>
                      <a:xfrm>
                        <a:off x="0" y="0"/>
                        <a:ext cx="2190750" cy="250190"/>
                      </a:xfrm>
                      <a:prstGeom prst="rect">
                        <a:avLst/>
                      </a:prstGeom>
                    </wps:spPr>
                    <wps:txbx>
                      <w:txbxContent>
                        <w:p w14:paraId="41458FE5">
                          <w:pPr>
                            <w:spacing w:before="5"/>
                            <w:ind w:left="20"/>
                            <w:rPr>
                              <w:b/>
                              <w:sz w:val="32"/>
                            </w:rPr>
                          </w:pPr>
                          <w:r>
                            <w:rPr>
                              <w:b/>
                              <w:spacing w:val="-4"/>
                              <w:sz w:val="32"/>
                            </w:rPr>
                            <w:t>TABLE</w:t>
                          </w:r>
                          <w:r>
                            <w:rPr>
                              <w:b/>
                              <w:spacing w:val="-9"/>
                              <w:sz w:val="32"/>
                            </w:rPr>
                            <w:t xml:space="preserve"> </w:t>
                          </w:r>
                          <w:r>
                            <w:rPr>
                              <w:b/>
                              <w:spacing w:val="-4"/>
                              <w:sz w:val="32"/>
                            </w:rPr>
                            <w:t>OF</w:t>
                          </w:r>
                          <w:r>
                            <w:rPr>
                              <w:b/>
                              <w:spacing w:val="-16"/>
                              <w:sz w:val="32"/>
                            </w:rPr>
                            <w:t xml:space="preserve"> </w:t>
                          </w:r>
                          <w:r>
                            <w:rPr>
                              <w:b/>
                              <w:spacing w:val="-4"/>
                              <w:sz w:val="32"/>
                            </w:rPr>
                            <w:t>CONTENTS</w:t>
                          </w:r>
                        </w:p>
                      </w:txbxContent>
                    </wps:txbx>
                    <wps:bodyPr wrap="square" lIns="0" tIns="0" rIns="0" bIns="0" rtlCol="0">
                      <a:noAutofit/>
                    </wps:bodyPr>
                  </wps:wsp>
                </a:graphicData>
              </a:graphic>
            </wp:anchor>
          </w:drawing>
        </mc:Choice>
        <mc:Fallback>
          <w:pict>
            <v:shape id="Textbox 10" o:spid="_x0000_s1026" o:spt="202" type="#_x0000_t202" style="position:absolute;left:0pt;margin-left:211.3pt;margin-top:71.65pt;height:19.7pt;width:172.5pt;mso-position-horizontal-relative:page;mso-position-vertical-relative:page;z-index:-251651072;mso-width-relative:page;mso-height-relative:page;" filled="f" stroked="f" coordsize="21600,21600" o:gfxdata="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K7X&#10;DYrZAAAACwEAAA8AAAAAAAAAAQAgAAAAIgAAAGRycy9kb3ducmV2LnhtbFBLAQIUABQAAAAIAIdO&#10;4kDkClIVsAEAAHYDAAAOAAAAAAAAAAEAIAAAACgBAABkcnMvZTJvRG9jLnhtbFBLBQYAAAAABgAG&#10;AFkBAABKBQAAAAA=&#10;">
              <v:fill on="f" focussize="0,0"/>
              <v:stroke on="f"/>
              <v:imagedata o:title=""/>
              <o:lock v:ext="edit" aspectratio="f"/>
              <v:textbox inset="0mm,0mm,0mm,0mm">
                <w:txbxContent>
                  <w:p w14:paraId="41458FE5">
                    <w:pPr>
                      <w:spacing w:before="5"/>
                      <w:ind w:left="20"/>
                      <w:rPr>
                        <w:b/>
                        <w:sz w:val="32"/>
                      </w:rPr>
                    </w:pPr>
                    <w:r>
                      <w:rPr>
                        <w:b/>
                        <w:spacing w:val="-4"/>
                        <w:sz w:val="32"/>
                      </w:rPr>
                      <w:t>TABLE</w:t>
                    </w:r>
                    <w:r>
                      <w:rPr>
                        <w:b/>
                        <w:spacing w:val="-9"/>
                        <w:sz w:val="32"/>
                      </w:rPr>
                      <w:t xml:space="preserve"> </w:t>
                    </w:r>
                    <w:r>
                      <w:rPr>
                        <w:b/>
                        <w:spacing w:val="-4"/>
                        <w:sz w:val="32"/>
                      </w:rPr>
                      <w:t>OF</w:t>
                    </w:r>
                    <w:r>
                      <w:rPr>
                        <w:b/>
                        <w:spacing w:val="-16"/>
                        <w:sz w:val="32"/>
                      </w:rPr>
                      <w:t xml:space="preserve"> </w:t>
                    </w:r>
                    <w:r>
                      <w:rPr>
                        <w:b/>
                        <w:spacing w:val="-4"/>
                        <w:sz w:val="32"/>
                      </w:rPr>
                      <w:t>CONTENTS</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1A84B8">
    <w:pPr>
      <w:pStyle w:val="8"/>
      <w:spacing w:line="14" w:lineRule="auto"/>
      <w:rPr>
        <w:sz w:val="20"/>
      </w:rPr>
    </w:pPr>
    <w:r>
      <w:rPr>
        <w:sz w:val="20"/>
      </w:rPr>
      <mc:AlternateContent>
        <mc:Choice Requires="wps">
          <w:drawing>
            <wp:anchor distT="0" distB="0" distL="0" distR="0" simplePos="0" relativeHeight="251666432" behindDoc="1" locked="0" layoutInCell="1" allowOverlap="1">
              <wp:simplePos x="0" y="0"/>
              <wp:positionH relativeFrom="page">
                <wp:posOffset>2898775</wp:posOffset>
              </wp:positionH>
              <wp:positionV relativeFrom="page">
                <wp:posOffset>909955</wp:posOffset>
              </wp:positionV>
              <wp:extent cx="1762760" cy="250190"/>
              <wp:effectExtent l="0" t="0" r="0" b="0"/>
              <wp:wrapNone/>
              <wp:docPr id="12" name="Textbox 12"/>
              <wp:cNvGraphicFramePr/>
              <a:graphic xmlns:a="http://schemas.openxmlformats.org/drawingml/2006/main">
                <a:graphicData uri="http://schemas.microsoft.com/office/word/2010/wordprocessingShape">
                  <wps:wsp>
                    <wps:cNvSpPr txBox="1"/>
                    <wps:spPr>
                      <a:xfrm>
                        <a:off x="0" y="0"/>
                        <a:ext cx="1762760" cy="250190"/>
                      </a:xfrm>
                      <a:prstGeom prst="rect">
                        <a:avLst/>
                      </a:prstGeom>
                    </wps:spPr>
                    <wps:txbx>
                      <w:txbxContent>
                        <w:p w14:paraId="0B623708">
                          <w:pPr>
                            <w:spacing w:before="5"/>
                            <w:ind w:left="20"/>
                            <w:rPr>
                              <w:b/>
                              <w:sz w:val="32"/>
                            </w:rPr>
                          </w:pPr>
                          <w:r>
                            <w:rPr>
                              <w:b/>
                              <w:sz w:val="32"/>
                            </w:rPr>
                            <w:t>LIST</w:t>
                          </w:r>
                          <w:r>
                            <w:rPr>
                              <w:b/>
                              <w:spacing w:val="-13"/>
                              <w:sz w:val="32"/>
                            </w:rPr>
                            <w:t xml:space="preserve"> </w:t>
                          </w:r>
                          <w:r>
                            <w:rPr>
                              <w:b/>
                              <w:sz w:val="32"/>
                            </w:rPr>
                            <w:t>OF</w:t>
                          </w:r>
                          <w:r>
                            <w:rPr>
                              <w:b/>
                              <w:spacing w:val="-19"/>
                              <w:sz w:val="32"/>
                            </w:rPr>
                            <w:t xml:space="preserve"> </w:t>
                          </w:r>
                          <w:r>
                            <w:rPr>
                              <w:b/>
                              <w:spacing w:val="-2"/>
                              <w:sz w:val="32"/>
                            </w:rPr>
                            <w:t>FIGURES</w:t>
                          </w:r>
                        </w:p>
                      </w:txbxContent>
                    </wps:txbx>
                    <wps:bodyPr wrap="square" lIns="0" tIns="0" rIns="0" bIns="0" rtlCol="0">
                      <a:noAutofit/>
                    </wps:bodyPr>
                  </wps:wsp>
                </a:graphicData>
              </a:graphic>
            </wp:anchor>
          </w:drawing>
        </mc:Choice>
        <mc:Fallback>
          <w:pict>
            <v:shape id="Textbox 12" o:spid="_x0000_s1026" o:spt="202" type="#_x0000_t202" style="position:absolute;left:0pt;margin-left:228.25pt;margin-top:71.65pt;height:19.7pt;width:138.8pt;mso-position-horizontal-relative:page;mso-position-vertical-relative:page;z-index:-251650048;mso-width-relative:page;mso-height-relative:page;" filled="f" stroked="f" coordsize="21600,21600" o:gfxdata="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M0hNajaAAAACwEAAA8AAAAAAAAAAQAgAAAAIgAAAGRycy9kb3ducmV2LnhtbFBLAQIUABQAAAAI&#10;AIdO4kC9aHJdsgEAAHYDAAAOAAAAAAAAAAEAIAAAACkBAABkcnMvZTJvRG9jLnhtbFBLBQYAAAAA&#10;BgAGAFkBAABNBQAAAAA=&#10;">
              <v:fill on="f" focussize="0,0"/>
              <v:stroke on="f"/>
              <v:imagedata o:title=""/>
              <o:lock v:ext="edit" aspectratio="f"/>
              <v:textbox inset="0mm,0mm,0mm,0mm">
                <w:txbxContent>
                  <w:p w14:paraId="0B623708">
                    <w:pPr>
                      <w:spacing w:before="5"/>
                      <w:ind w:left="20"/>
                      <w:rPr>
                        <w:b/>
                        <w:sz w:val="32"/>
                      </w:rPr>
                    </w:pPr>
                    <w:r>
                      <w:rPr>
                        <w:b/>
                        <w:sz w:val="32"/>
                      </w:rPr>
                      <w:t>LIST</w:t>
                    </w:r>
                    <w:r>
                      <w:rPr>
                        <w:b/>
                        <w:spacing w:val="-13"/>
                        <w:sz w:val="32"/>
                      </w:rPr>
                      <w:t xml:space="preserve"> </w:t>
                    </w:r>
                    <w:r>
                      <w:rPr>
                        <w:b/>
                        <w:sz w:val="32"/>
                      </w:rPr>
                      <w:t>OF</w:t>
                    </w:r>
                    <w:r>
                      <w:rPr>
                        <w:b/>
                        <w:spacing w:val="-19"/>
                        <w:sz w:val="32"/>
                      </w:rPr>
                      <w:t xml:space="preserve"> </w:t>
                    </w:r>
                    <w:r>
                      <w:rPr>
                        <w:b/>
                        <w:spacing w:val="-2"/>
                        <w:sz w:val="32"/>
                      </w:rPr>
                      <w:t>FIGURES</w:t>
                    </w: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10DCF1">
    <w:pPr>
      <w:pStyle w:val="8"/>
      <w:spacing w:line="240" w:lineRule="auto"/>
      <w:rPr>
        <w:sz w:val="20"/>
      </w:rPr>
    </w:pPr>
    <w:r>
      <w:rPr>
        <w:sz w:val="20"/>
      </w:rPr>
      <mc:AlternateContent>
        <mc:Choice Requires="wps">
          <w:drawing>
            <wp:anchor distT="0" distB="0" distL="0" distR="0" simplePos="0" relativeHeight="251661312" behindDoc="1" locked="0" layoutInCell="1" allowOverlap="1">
              <wp:simplePos x="0" y="0"/>
              <wp:positionH relativeFrom="page">
                <wp:posOffset>353060</wp:posOffset>
              </wp:positionH>
              <wp:positionV relativeFrom="page">
                <wp:posOffset>441325</wp:posOffset>
              </wp:positionV>
              <wp:extent cx="3615055" cy="176530"/>
              <wp:effectExtent l="0" t="0" r="0" b="0"/>
              <wp:wrapNone/>
              <wp:docPr id="15" name="Textbox 15"/>
              <wp:cNvGraphicFramePr/>
              <a:graphic xmlns:a="http://schemas.openxmlformats.org/drawingml/2006/main">
                <a:graphicData uri="http://schemas.microsoft.com/office/word/2010/wordprocessingShape">
                  <wps:wsp>
                    <wps:cNvSpPr txBox="1"/>
                    <wps:spPr>
                      <a:xfrm>
                        <a:off x="0" y="0"/>
                        <a:ext cx="3615054" cy="176530"/>
                      </a:xfrm>
                      <a:prstGeom prst="rect">
                        <a:avLst/>
                      </a:prstGeom>
                    </wps:spPr>
                    <wps:txbx>
                      <w:txbxContent>
                        <w:p w14:paraId="09AD4C8C">
                          <w:pPr>
                            <w:spacing w:before="14"/>
                            <w:rPr>
                              <w:rFonts w:hint="default" w:ascii="Times New Roman" w:hAnsi="Times New Roman" w:cs="Times New Roman"/>
                              <w:b/>
                              <w:bCs/>
                              <w:color w:val="000000" w:themeColor="text1"/>
                              <w:sz w:val="15"/>
                              <w:szCs w:val="21"/>
                              <w14:textFill>
                                <w14:solidFill>
                                  <w14:schemeClr w14:val="tx1"/>
                                </w14:solidFill>
                              </w14:textFill>
                            </w:rPr>
                          </w:pPr>
                          <w:r>
                            <w:rPr>
                              <w:rFonts w:hint="default" w:ascii="Times New Roman" w:hAnsi="Times New Roman" w:eastAsia="SimSun" w:cs="Times New Roman"/>
                              <w:b/>
                              <w:bCs/>
                              <w:color w:val="000000" w:themeColor="text1"/>
                              <w:sz w:val="22"/>
                              <w:szCs w:val="22"/>
                              <w14:textFill>
                                <w14:solidFill>
                                  <w14:schemeClr w14:val="tx1"/>
                                </w14:solidFill>
                              </w14:textFill>
                            </w:rPr>
                            <w:t>Secure Hybrid File Transfer</w:t>
                          </w:r>
                        </w:p>
                      </w:txbxContent>
                    </wps:txbx>
                    <wps:bodyPr wrap="square" lIns="0" tIns="0" rIns="0" bIns="0" rtlCol="0">
                      <a:noAutofit/>
                    </wps:bodyPr>
                  </wps:wsp>
                </a:graphicData>
              </a:graphic>
            </wp:anchor>
          </w:drawing>
        </mc:Choice>
        <mc:Fallback>
          <w:pict>
            <v:shape id="Textbox 15" o:spid="_x0000_s1026" o:spt="202" type="#_x0000_t202" style="position:absolute;left:0pt;margin-left:27.8pt;margin-top:34.75pt;height:13.9pt;width:284.65pt;mso-position-horizontal-relative:page;mso-position-vertical-relative:page;z-index:-251655168;mso-width-relative:page;mso-height-relative:page;" filled="f" stroked="f" coordsize="21600,21600" o:gfxdata="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B2GtV7YAAAACAEAAA8AAAAAAAAAAQAgAAAAIgAAAGRycy9kb3ducmV2LnhtbFBLAQIUABQAAAAI&#10;AIdO4kB0rblYtAEAAHYDAAAOAAAAAAAAAAEAIAAAACcBAABkcnMvZTJvRG9jLnhtbFBLBQYAAAAA&#10;BgAGAFkBAABNBQAAAAA=&#10;">
              <v:fill on="f" focussize="0,0"/>
              <v:stroke on="f"/>
              <v:imagedata o:title=""/>
              <o:lock v:ext="edit" aspectratio="f"/>
              <v:textbox inset="0mm,0mm,0mm,0mm">
                <w:txbxContent>
                  <w:p w14:paraId="09AD4C8C">
                    <w:pPr>
                      <w:spacing w:before="14"/>
                      <w:rPr>
                        <w:rFonts w:hint="default" w:ascii="Times New Roman" w:hAnsi="Times New Roman" w:cs="Times New Roman"/>
                        <w:b/>
                        <w:bCs/>
                        <w:color w:val="000000" w:themeColor="text1"/>
                        <w:sz w:val="15"/>
                        <w:szCs w:val="21"/>
                        <w14:textFill>
                          <w14:solidFill>
                            <w14:schemeClr w14:val="tx1"/>
                          </w14:solidFill>
                        </w14:textFill>
                      </w:rPr>
                    </w:pPr>
                    <w:r>
                      <w:rPr>
                        <w:rFonts w:hint="default" w:ascii="Times New Roman" w:hAnsi="Times New Roman" w:eastAsia="SimSun" w:cs="Times New Roman"/>
                        <w:b/>
                        <w:bCs/>
                        <w:color w:val="000000" w:themeColor="text1"/>
                        <w:sz w:val="22"/>
                        <w:szCs w:val="22"/>
                        <w14:textFill>
                          <w14:solidFill>
                            <w14:schemeClr w14:val="tx1"/>
                          </w14:solidFill>
                        </w14:textFill>
                      </w:rPr>
                      <w:t>Secure Hybrid File Transfer</w:t>
                    </w:r>
                  </w:p>
                </w:txbxContent>
              </v:textbox>
            </v:shape>
          </w:pict>
        </mc:Fallback>
      </mc:AlternateContent>
    </w:r>
    <w:r>
      <w:rPr>
        <w:sz w:val="20"/>
      </w:rPr>
      <mc:AlternateContent>
        <mc:Choice Requires="wps">
          <w:drawing>
            <wp:anchor distT="0" distB="0" distL="0" distR="0" simplePos="0" relativeHeight="251660288" behindDoc="1" locked="0" layoutInCell="1" allowOverlap="1">
              <wp:simplePos x="0" y="0"/>
              <wp:positionH relativeFrom="page">
                <wp:posOffset>914400</wp:posOffset>
              </wp:positionH>
              <wp:positionV relativeFrom="page">
                <wp:posOffset>742315</wp:posOffset>
              </wp:positionV>
              <wp:extent cx="5695950" cy="1270"/>
              <wp:effectExtent l="0" t="0" r="0" b="0"/>
              <wp:wrapNone/>
              <wp:docPr id="14" name="Graphic 14"/>
              <wp:cNvGraphicFramePr/>
              <a:graphic xmlns:a="http://schemas.openxmlformats.org/drawingml/2006/main">
                <a:graphicData uri="http://schemas.microsoft.com/office/word/2010/wordprocessingShape">
                  <wps:wsp>
                    <wps:cNvSpPr/>
                    <wps:spPr>
                      <a:xfrm>
                        <a:off x="0" y="0"/>
                        <a:ext cx="5695950" cy="1270"/>
                      </a:xfrm>
                      <a:custGeom>
                        <a:avLst/>
                        <a:gdLst/>
                        <a:ahLst/>
                        <a:cxnLst/>
                        <a:rect l="l" t="t" r="r" b="b"/>
                        <a:pathLst>
                          <a:path w="5695950">
                            <a:moveTo>
                              <a:pt x="0" y="0"/>
                            </a:moveTo>
                            <a:lnTo>
                              <a:pt x="5695950" y="0"/>
                            </a:lnTo>
                          </a:path>
                        </a:pathLst>
                      </a:custGeom>
                      <a:ln w="9525">
                        <a:solidFill>
                          <a:srgbClr val="000000"/>
                        </a:solidFill>
                        <a:prstDash val="solid"/>
                      </a:ln>
                    </wps:spPr>
                    <wps:bodyPr wrap="square" lIns="0" tIns="0" rIns="0" bIns="0" rtlCol="0">
                      <a:noAutofit/>
                    </wps:bodyPr>
                  </wps:wsp>
                </a:graphicData>
              </a:graphic>
            </wp:anchor>
          </w:drawing>
        </mc:Choice>
        <mc:Fallback>
          <w:pict>
            <v:shape id="Graphic 14" o:spid="_x0000_s1026" o:spt="100" style="position:absolute;left:0pt;margin-left:72pt;margin-top:58.45pt;height:0.1pt;width:448.5pt;mso-position-horizontal-relative:page;mso-position-vertical-relative:page;z-index:-251656192;mso-width-relative:page;mso-height-relative:page;" filled="f" stroked="t" coordsize="5695950,1" o:gfxdata="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NnJhzbVAAAADAEAAA8AAAAAAAAAAQAg&#10;AAAAIgAAAGRycy9kb3ducmV2LnhtbFBLAQIUABQAAAAIAIdO4kCtzZ4bEQIAAHwEAAAOAAAAAAAA&#10;AAEAIAAAACQBAABkcnMvZTJvRG9jLnhtbFBLBQYAAAAABgAGAFkBAACnBQAAAAA=&#10;" path="m0,0l5695950,0e">
              <v:fill on="f" focussize="0,0"/>
              <v:stroke color="#000000" joinstyle="round"/>
              <v:imagedata o:title=""/>
              <o:lock v:ext="edit" aspectratio="f"/>
              <v:textbox inset="0mm,0mm,0mm,0mm"/>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AB4AC2">
    <w:pPr>
      <w:spacing w:before="14"/>
      <w:rPr>
        <w:rFonts w:hint="default" w:ascii="Times New Roman" w:hAnsi="Times New Roman" w:cs="Times New Roman"/>
        <w:b/>
        <w:bCs/>
        <w:color w:val="000000" w:themeColor="text1"/>
        <w:sz w:val="15"/>
        <w:szCs w:val="21"/>
        <w14:textFill>
          <w14:solidFill>
            <w14:schemeClr w14:val="tx1"/>
          </w14:solidFill>
        </w14:textFill>
      </w:rPr>
    </w:pPr>
    <w:r>
      <w:rPr>
        <w:rFonts w:hint="default" w:ascii="Times New Roman" w:hAnsi="Times New Roman" w:eastAsia="SimSun" w:cs="Times New Roman"/>
        <w:b/>
        <w:bCs/>
        <w:color w:val="000000" w:themeColor="text1"/>
        <w:sz w:val="22"/>
        <w:szCs w:val="22"/>
        <w14:textFill>
          <w14:solidFill>
            <w14:schemeClr w14:val="tx1"/>
          </w14:solidFill>
        </w14:textFill>
      </w:rPr>
      <w:t>Secure Hybrid File Transfer</w:t>
    </w:r>
  </w:p>
  <w:p w14:paraId="570F879B">
    <w:pPr>
      <w:pStyle w:val="8"/>
      <w:spacing w:line="14" w:lineRule="auto"/>
      <w:rPr>
        <w:sz w:val="20"/>
      </w:rPr>
    </w:pPr>
    <w:r>
      <w:rPr>
        <w:sz w:val="20"/>
      </w:rPr>
      <mc:AlternateContent>
        <mc:Choice Requires="wps">
          <w:drawing>
            <wp:anchor distT="0" distB="0" distL="0" distR="0" simplePos="0" relativeHeight="251662336" behindDoc="1" locked="0" layoutInCell="1" allowOverlap="1">
              <wp:simplePos x="0" y="0"/>
              <wp:positionH relativeFrom="page">
                <wp:posOffset>914400</wp:posOffset>
              </wp:positionH>
              <wp:positionV relativeFrom="page">
                <wp:posOffset>742315</wp:posOffset>
              </wp:positionV>
              <wp:extent cx="5695950" cy="1270"/>
              <wp:effectExtent l="0" t="0" r="0" b="0"/>
              <wp:wrapNone/>
              <wp:docPr id="60" name="Graphic 60"/>
              <wp:cNvGraphicFramePr/>
              <a:graphic xmlns:a="http://schemas.openxmlformats.org/drawingml/2006/main">
                <a:graphicData uri="http://schemas.microsoft.com/office/word/2010/wordprocessingShape">
                  <wps:wsp>
                    <wps:cNvSpPr/>
                    <wps:spPr>
                      <a:xfrm>
                        <a:off x="0" y="0"/>
                        <a:ext cx="5695950" cy="1270"/>
                      </a:xfrm>
                      <a:custGeom>
                        <a:avLst/>
                        <a:gdLst/>
                        <a:ahLst/>
                        <a:cxnLst/>
                        <a:rect l="l" t="t" r="r" b="b"/>
                        <a:pathLst>
                          <a:path w="5695950">
                            <a:moveTo>
                              <a:pt x="0" y="0"/>
                            </a:moveTo>
                            <a:lnTo>
                              <a:pt x="5695950" y="0"/>
                            </a:lnTo>
                          </a:path>
                        </a:pathLst>
                      </a:custGeom>
                      <a:ln w="9525">
                        <a:solidFill>
                          <a:srgbClr val="000000"/>
                        </a:solidFill>
                        <a:prstDash val="solid"/>
                      </a:ln>
                    </wps:spPr>
                    <wps:bodyPr wrap="square" lIns="0" tIns="0" rIns="0" bIns="0" rtlCol="0">
                      <a:noAutofit/>
                    </wps:bodyPr>
                  </wps:wsp>
                </a:graphicData>
              </a:graphic>
            </wp:anchor>
          </w:drawing>
        </mc:Choice>
        <mc:Fallback>
          <w:pict>
            <v:shape id="Graphic 60" o:spid="_x0000_s1026" o:spt="100" style="position:absolute;left:0pt;margin-left:72pt;margin-top:58.45pt;height:0.1pt;width:448.5pt;mso-position-horizontal-relative:page;mso-position-vertical-relative:page;z-index:-251654144;mso-width-relative:page;mso-height-relative:page;" filled="f" stroked="t" coordsize="5695950,1" o:gfxdata="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2cmHNtUAAAAMAQAADwAAAAAAAAABACAA&#10;AAAiAAAAZHJzL2Rvd25yZXYueG1sUEsBAhQAFAAAAAgAh07iQLS7D+cQAgAAfAQAAA4AAAAAAAAA&#10;AQAgAAAAJAEAAGRycy9lMm9Eb2MueG1sUEsFBgAAAAAGAAYAWQEAAKYFAAAAAA==&#10;" path="m0,0l5695950,0e">
              <v:fill on="f" focussize="0,0"/>
              <v:stroke color="#000000" joinstyle="round"/>
              <v:imagedata o:title=""/>
              <o:lock v:ext="edit" aspectratio="f"/>
              <v:textbox inset="0mm,0mm,0mm,0mm"/>
            </v:shape>
          </w:pict>
        </mc:Fallback>
      </mc:AlternateContent>
    </w:r>
    <w:r>
      <w:rPr>
        <w:sz w:val="20"/>
      </w:rPr>
      <mc:AlternateContent>
        <mc:Choice Requires="wps">
          <w:drawing>
            <wp:anchor distT="0" distB="0" distL="0" distR="0" simplePos="0" relativeHeight="251663360" behindDoc="1" locked="0" layoutInCell="1" allowOverlap="1">
              <wp:simplePos x="0" y="0"/>
              <wp:positionH relativeFrom="page">
                <wp:posOffset>901700</wp:posOffset>
              </wp:positionH>
              <wp:positionV relativeFrom="page">
                <wp:posOffset>441325</wp:posOffset>
              </wp:positionV>
              <wp:extent cx="3615055" cy="139065"/>
              <wp:effectExtent l="0" t="0" r="0" b="0"/>
              <wp:wrapNone/>
              <wp:docPr id="61" name="Textbox 61"/>
              <wp:cNvGraphicFramePr/>
              <a:graphic xmlns:a="http://schemas.openxmlformats.org/drawingml/2006/main">
                <a:graphicData uri="http://schemas.microsoft.com/office/word/2010/wordprocessingShape">
                  <wps:wsp>
                    <wps:cNvSpPr txBox="1"/>
                    <wps:spPr>
                      <a:xfrm>
                        <a:off x="0" y="0"/>
                        <a:ext cx="3615054" cy="139065"/>
                      </a:xfrm>
                      <a:prstGeom prst="rect">
                        <a:avLst/>
                      </a:prstGeom>
                    </wps:spPr>
                    <wps:txbx>
                      <w:txbxContent>
                        <w:p w14:paraId="17E485BB">
                          <w:pPr>
                            <w:spacing w:before="14"/>
                            <w:ind w:left="20"/>
                            <w:rPr>
                              <w:sz w:val="16"/>
                            </w:rPr>
                          </w:pPr>
                        </w:p>
                      </w:txbxContent>
                    </wps:txbx>
                    <wps:bodyPr wrap="square" lIns="0" tIns="0" rIns="0" bIns="0" rtlCol="0">
                      <a:noAutofit/>
                    </wps:bodyPr>
                  </wps:wsp>
                </a:graphicData>
              </a:graphic>
            </wp:anchor>
          </w:drawing>
        </mc:Choice>
        <mc:Fallback>
          <w:pict>
            <v:shape id="Textbox 61" o:spid="_x0000_s1026" o:spt="202" type="#_x0000_t202" style="position:absolute;left:0pt;margin-left:71pt;margin-top:34.75pt;height:10.95pt;width:284.65pt;mso-position-horizontal-relative:page;mso-position-vertical-relative:page;z-index:-251653120;mso-width-relative:page;mso-height-relative:page;" filled="f" stroked="f" coordsize="21600,21600" o:gfxdata="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GepgbnYAAAACQEAAA8AAAAAAAAAAQAgAAAAIgAAAGRycy9kb3ducmV2LnhtbFBLAQIUABQAAAAI&#10;AIdO4kD8hcoUtAEAAHYDAAAOAAAAAAAAAAEAIAAAACcBAABkcnMvZTJvRG9jLnhtbFBLBQYAAAAA&#10;BgAGAFkBAABNBQAAAAA=&#10;">
              <v:fill on="f" focussize="0,0"/>
              <v:stroke on="f"/>
              <v:imagedata o:title=""/>
              <o:lock v:ext="edit" aspectratio="f"/>
              <v:textbox inset="0mm,0mm,0mm,0mm">
                <w:txbxContent>
                  <w:p w14:paraId="17E485BB">
                    <w:pPr>
                      <w:spacing w:before="14"/>
                      <w:ind w:left="20"/>
                      <w:rPr>
                        <w:sz w:val="16"/>
                      </w:rPr>
                    </w:pP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0AB364"/>
    <w:multiLevelType w:val="singleLevel"/>
    <w:tmpl w:val="840AB36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8CB498F7"/>
    <w:multiLevelType w:val="singleLevel"/>
    <w:tmpl w:val="8CB498F7"/>
    <w:lvl w:ilvl="0" w:tentative="0">
      <w:start w:val="1"/>
      <w:numFmt w:val="lowerRoman"/>
      <w:lvlText w:val="%1."/>
      <w:lvlJc w:val="left"/>
      <w:pPr>
        <w:tabs>
          <w:tab w:val="left" w:pos="425"/>
        </w:tabs>
        <w:ind w:left="425" w:leftChars="0" w:hanging="425" w:firstLineChars="0"/>
      </w:pPr>
      <w:rPr>
        <w:rFonts w:hint="default"/>
      </w:rPr>
    </w:lvl>
  </w:abstractNum>
  <w:abstractNum w:abstractNumId="2">
    <w:nsid w:val="97A9163B"/>
    <w:multiLevelType w:val="singleLevel"/>
    <w:tmpl w:val="97A9163B"/>
    <w:lvl w:ilvl="0" w:tentative="0">
      <w:start w:val="1"/>
      <w:numFmt w:val="decimal"/>
      <w:lvlText w:val="%1."/>
      <w:lvlJc w:val="left"/>
      <w:pPr>
        <w:tabs>
          <w:tab w:val="left" w:pos="425"/>
        </w:tabs>
        <w:ind w:left="425" w:leftChars="0" w:hanging="425" w:firstLineChars="0"/>
      </w:pPr>
      <w:rPr>
        <w:rFonts w:hint="default"/>
      </w:rPr>
    </w:lvl>
  </w:abstractNum>
  <w:abstractNum w:abstractNumId="3">
    <w:nsid w:val="9A4C1082"/>
    <w:multiLevelType w:val="singleLevel"/>
    <w:tmpl w:val="9A4C1082"/>
    <w:lvl w:ilvl="0" w:tentative="0">
      <w:start w:val="1"/>
      <w:numFmt w:val="decimal"/>
      <w:suff w:val="space"/>
      <w:lvlText w:val="%1."/>
      <w:lvlJc w:val="left"/>
    </w:lvl>
  </w:abstractNum>
  <w:abstractNum w:abstractNumId="4">
    <w:nsid w:val="A2C63F99"/>
    <w:multiLevelType w:val="singleLevel"/>
    <w:tmpl w:val="A2C63F9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ACEB643E"/>
    <w:multiLevelType w:val="singleLevel"/>
    <w:tmpl w:val="ACEB643E"/>
    <w:lvl w:ilvl="0" w:tentative="0">
      <w:start w:val="1"/>
      <w:numFmt w:val="lowerRoman"/>
      <w:lvlText w:val="%1."/>
      <w:lvlJc w:val="left"/>
      <w:pPr>
        <w:tabs>
          <w:tab w:val="left" w:pos="425"/>
        </w:tabs>
        <w:ind w:left="425" w:leftChars="0" w:hanging="425" w:firstLineChars="0"/>
      </w:pPr>
      <w:rPr>
        <w:rFonts w:hint="default"/>
      </w:rPr>
    </w:lvl>
  </w:abstractNum>
  <w:abstractNum w:abstractNumId="6">
    <w:nsid w:val="C6F4EF6D"/>
    <w:multiLevelType w:val="singleLevel"/>
    <w:tmpl w:val="C6F4EF6D"/>
    <w:lvl w:ilvl="0" w:tentative="0">
      <w:start w:val="1"/>
      <w:numFmt w:val="lowerRoman"/>
      <w:lvlText w:val="%1."/>
      <w:lvlJc w:val="left"/>
      <w:pPr>
        <w:tabs>
          <w:tab w:val="left" w:pos="425"/>
        </w:tabs>
        <w:ind w:left="425" w:leftChars="0" w:hanging="425" w:firstLineChars="0"/>
      </w:pPr>
      <w:rPr>
        <w:rFonts w:hint="default"/>
      </w:rPr>
    </w:lvl>
  </w:abstractNum>
  <w:abstractNum w:abstractNumId="7">
    <w:nsid w:val="CCEC7476"/>
    <w:multiLevelType w:val="singleLevel"/>
    <w:tmpl w:val="CCEC747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EF2DB6E4"/>
    <w:multiLevelType w:val="singleLevel"/>
    <w:tmpl w:val="EF2DB6E4"/>
    <w:lvl w:ilvl="0" w:tentative="0">
      <w:start w:val="1"/>
      <w:numFmt w:val="decimal"/>
      <w:suff w:val="space"/>
      <w:lvlText w:val="%1."/>
      <w:lvlJc w:val="left"/>
    </w:lvl>
  </w:abstractNum>
  <w:abstractNum w:abstractNumId="9">
    <w:nsid w:val="F510FE41"/>
    <w:multiLevelType w:val="singleLevel"/>
    <w:tmpl w:val="F510FE4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0C513331"/>
    <w:multiLevelType w:val="singleLevel"/>
    <w:tmpl w:val="0C513331"/>
    <w:lvl w:ilvl="0" w:tentative="0">
      <w:start w:val="1"/>
      <w:numFmt w:val="decimal"/>
      <w:suff w:val="space"/>
      <w:lvlText w:val="%1."/>
      <w:lvlJc w:val="left"/>
    </w:lvl>
  </w:abstractNum>
  <w:abstractNum w:abstractNumId="11">
    <w:nsid w:val="0FF99DAD"/>
    <w:multiLevelType w:val="singleLevel"/>
    <w:tmpl w:val="0FF99DAD"/>
    <w:lvl w:ilvl="0" w:tentative="0">
      <w:start w:val="1"/>
      <w:numFmt w:val="decimal"/>
      <w:suff w:val="space"/>
      <w:lvlText w:val="%1."/>
      <w:lvlJc w:val="left"/>
    </w:lvl>
  </w:abstractNum>
  <w:abstractNum w:abstractNumId="12">
    <w:nsid w:val="1053B09D"/>
    <w:multiLevelType w:val="singleLevel"/>
    <w:tmpl w:val="1053B09D"/>
    <w:lvl w:ilvl="0" w:tentative="0">
      <w:start w:val="1"/>
      <w:numFmt w:val="decimal"/>
      <w:suff w:val="space"/>
      <w:lvlText w:val="%1."/>
      <w:lvlJc w:val="left"/>
    </w:lvl>
  </w:abstractNum>
  <w:abstractNum w:abstractNumId="13">
    <w:nsid w:val="138836A8"/>
    <w:multiLevelType w:val="singleLevel"/>
    <w:tmpl w:val="138836A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139FFC71"/>
    <w:multiLevelType w:val="singleLevel"/>
    <w:tmpl w:val="139FFC71"/>
    <w:lvl w:ilvl="0" w:tentative="0">
      <w:start w:val="1"/>
      <w:numFmt w:val="lowerRoman"/>
      <w:lvlText w:val="%1."/>
      <w:lvlJc w:val="left"/>
      <w:pPr>
        <w:tabs>
          <w:tab w:val="left" w:pos="425"/>
        </w:tabs>
        <w:ind w:left="425" w:leftChars="0" w:hanging="425" w:firstLineChars="0"/>
      </w:pPr>
      <w:rPr>
        <w:rFonts w:hint="default"/>
      </w:rPr>
    </w:lvl>
  </w:abstractNum>
  <w:abstractNum w:abstractNumId="15">
    <w:nsid w:val="145AFA19"/>
    <w:multiLevelType w:val="singleLevel"/>
    <w:tmpl w:val="145AFA19"/>
    <w:lvl w:ilvl="0" w:tentative="0">
      <w:start w:val="1"/>
      <w:numFmt w:val="lowerRoman"/>
      <w:lvlText w:val="%1."/>
      <w:lvlJc w:val="left"/>
      <w:pPr>
        <w:tabs>
          <w:tab w:val="left" w:pos="425"/>
        </w:tabs>
        <w:ind w:left="425" w:leftChars="0" w:hanging="425" w:firstLineChars="0"/>
      </w:pPr>
      <w:rPr>
        <w:rFonts w:hint="default"/>
      </w:rPr>
    </w:lvl>
  </w:abstractNum>
  <w:abstractNum w:abstractNumId="16">
    <w:nsid w:val="2F1CE147"/>
    <w:multiLevelType w:val="singleLevel"/>
    <w:tmpl w:val="2F1CE14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7">
    <w:nsid w:val="2FE22610"/>
    <w:multiLevelType w:val="singleLevel"/>
    <w:tmpl w:val="2FE22610"/>
    <w:lvl w:ilvl="0" w:tentative="0">
      <w:start w:val="1"/>
      <w:numFmt w:val="decimal"/>
      <w:suff w:val="space"/>
      <w:lvlText w:val="%1."/>
      <w:lvlJc w:val="left"/>
    </w:lvl>
  </w:abstractNum>
  <w:abstractNum w:abstractNumId="18">
    <w:nsid w:val="3712A63F"/>
    <w:multiLevelType w:val="singleLevel"/>
    <w:tmpl w:val="3712A63F"/>
    <w:lvl w:ilvl="0" w:tentative="0">
      <w:start w:val="1"/>
      <w:numFmt w:val="decimal"/>
      <w:suff w:val="space"/>
      <w:lvlText w:val="%1."/>
      <w:lvlJc w:val="left"/>
      <w:rPr>
        <w:rFonts w:hint="default"/>
        <w:b/>
        <w:bCs/>
      </w:rPr>
    </w:lvl>
  </w:abstractNum>
  <w:abstractNum w:abstractNumId="19">
    <w:nsid w:val="5C54DF89"/>
    <w:multiLevelType w:val="singleLevel"/>
    <w:tmpl w:val="5C54DF89"/>
    <w:lvl w:ilvl="0" w:tentative="0">
      <w:start w:val="1"/>
      <w:numFmt w:val="lowerRoman"/>
      <w:lvlText w:val="%1."/>
      <w:lvlJc w:val="left"/>
      <w:pPr>
        <w:tabs>
          <w:tab w:val="left" w:pos="425"/>
        </w:tabs>
        <w:ind w:left="425" w:leftChars="0" w:hanging="425" w:firstLineChars="0"/>
      </w:pPr>
      <w:rPr>
        <w:rFonts w:hint="default"/>
      </w:rPr>
    </w:lvl>
  </w:abstractNum>
  <w:abstractNum w:abstractNumId="20">
    <w:nsid w:val="5C9D8FB3"/>
    <w:multiLevelType w:val="singleLevel"/>
    <w:tmpl w:val="5C9D8FB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1">
    <w:nsid w:val="5CED229A"/>
    <w:multiLevelType w:val="singleLevel"/>
    <w:tmpl w:val="5CED229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2">
    <w:nsid w:val="5E22E3B6"/>
    <w:multiLevelType w:val="singleLevel"/>
    <w:tmpl w:val="5E22E3B6"/>
    <w:lvl w:ilvl="0" w:tentative="0">
      <w:start w:val="1"/>
      <w:numFmt w:val="decimal"/>
      <w:suff w:val="space"/>
      <w:lvlText w:val="%1."/>
      <w:lvlJc w:val="left"/>
    </w:lvl>
  </w:abstractNum>
  <w:abstractNum w:abstractNumId="23">
    <w:nsid w:val="5EC112CA"/>
    <w:multiLevelType w:val="singleLevel"/>
    <w:tmpl w:val="5EC112CA"/>
    <w:lvl w:ilvl="0" w:tentative="0">
      <w:start w:val="1"/>
      <w:numFmt w:val="lowerRoman"/>
      <w:lvlText w:val="%1."/>
      <w:lvlJc w:val="left"/>
      <w:pPr>
        <w:tabs>
          <w:tab w:val="left" w:pos="425"/>
        </w:tabs>
        <w:ind w:left="425" w:leftChars="0" w:hanging="425" w:firstLineChars="0"/>
      </w:pPr>
      <w:rPr>
        <w:rFonts w:hint="default"/>
      </w:rPr>
    </w:lvl>
  </w:abstractNum>
  <w:abstractNum w:abstractNumId="24">
    <w:nsid w:val="66C268F8"/>
    <w:multiLevelType w:val="multilevel"/>
    <w:tmpl w:val="66C268F8"/>
    <w:lvl w:ilvl="0" w:tentative="0">
      <w:start w:val="1"/>
      <w:numFmt w:val="decimal"/>
      <w:lvlText w:val="%1."/>
      <w:lvlJc w:val="left"/>
      <w:pPr>
        <w:ind w:left="269" w:hanging="269"/>
        <w:jc w:val="left"/>
      </w:pPr>
      <w:rPr>
        <w:rFonts w:hint="default" w:ascii="Arial" w:hAnsi="Arial" w:eastAsia="Arial" w:cs="Arial"/>
        <w:b w:val="0"/>
        <w:bCs w:val="0"/>
        <w:i/>
        <w:iCs/>
        <w:spacing w:val="0"/>
        <w:w w:val="100"/>
        <w:sz w:val="24"/>
        <w:szCs w:val="24"/>
        <w:lang w:val="en-US" w:eastAsia="en-US" w:bidi="ar-SA"/>
      </w:rPr>
    </w:lvl>
    <w:lvl w:ilvl="1" w:tentative="0">
      <w:start w:val="0"/>
      <w:numFmt w:val="bullet"/>
      <w:lvlText w:val="•"/>
      <w:lvlJc w:val="left"/>
      <w:pPr>
        <w:ind w:left="1206" w:hanging="269"/>
      </w:pPr>
      <w:rPr>
        <w:rFonts w:hint="default"/>
        <w:lang w:val="en-US" w:eastAsia="en-US" w:bidi="ar-SA"/>
      </w:rPr>
    </w:lvl>
    <w:lvl w:ilvl="2" w:tentative="0">
      <w:start w:val="0"/>
      <w:numFmt w:val="bullet"/>
      <w:lvlText w:val="•"/>
      <w:lvlJc w:val="left"/>
      <w:pPr>
        <w:ind w:left="2152" w:hanging="269"/>
      </w:pPr>
      <w:rPr>
        <w:rFonts w:hint="default"/>
        <w:lang w:val="en-US" w:eastAsia="en-US" w:bidi="ar-SA"/>
      </w:rPr>
    </w:lvl>
    <w:lvl w:ilvl="3" w:tentative="0">
      <w:start w:val="0"/>
      <w:numFmt w:val="bullet"/>
      <w:lvlText w:val="•"/>
      <w:lvlJc w:val="left"/>
      <w:pPr>
        <w:ind w:left="3098" w:hanging="269"/>
      </w:pPr>
      <w:rPr>
        <w:rFonts w:hint="default"/>
        <w:lang w:val="en-US" w:eastAsia="en-US" w:bidi="ar-SA"/>
      </w:rPr>
    </w:lvl>
    <w:lvl w:ilvl="4" w:tentative="0">
      <w:start w:val="0"/>
      <w:numFmt w:val="bullet"/>
      <w:lvlText w:val="•"/>
      <w:lvlJc w:val="left"/>
      <w:pPr>
        <w:ind w:left="4044" w:hanging="269"/>
      </w:pPr>
      <w:rPr>
        <w:rFonts w:hint="default"/>
        <w:lang w:val="en-US" w:eastAsia="en-US" w:bidi="ar-SA"/>
      </w:rPr>
    </w:lvl>
    <w:lvl w:ilvl="5" w:tentative="0">
      <w:start w:val="0"/>
      <w:numFmt w:val="bullet"/>
      <w:lvlText w:val="•"/>
      <w:lvlJc w:val="left"/>
      <w:pPr>
        <w:ind w:left="4990" w:hanging="269"/>
      </w:pPr>
      <w:rPr>
        <w:rFonts w:hint="default"/>
        <w:lang w:val="en-US" w:eastAsia="en-US" w:bidi="ar-SA"/>
      </w:rPr>
    </w:lvl>
    <w:lvl w:ilvl="6" w:tentative="0">
      <w:start w:val="0"/>
      <w:numFmt w:val="bullet"/>
      <w:lvlText w:val="•"/>
      <w:lvlJc w:val="left"/>
      <w:pPr>
        <w:ind w:left="5936" w:hanging="269"/>
      </w:pPr>
      <w:rPr>
        <w:rFonts w:hint="default"/>
        <w:lang w:val="en-US" w:eastAsia="en-US" w:bidi="ar-SA"/>
      </w:rPr>
    </w:lvl>
    <w:lvl w:ilvl="7" w:tentative="0">
      <w:start w:val="0"/>
      <w:numFmt w:val="bullet"/>
      <w:lvlText w:val="•"/>
      <w:lvlJc w:val="left"/>
      <w:pPr>
        <w:ind w:left="6882" w:hanging="269"/>
      </w:pPr>
      <w:rPr>
        <w:rFonts w:hint="default"/>
        <w:lang w:val="en-US" w:eastAsia="en-US" w:bidi="ar-SA"/>
      </w:rPr>
    </w:lvl>
    <w:lvl w:ilvl="8" w:tentative="0">
      <w:start w:val="0"/>
      <w:numFmt w:val="bullet"/>
      <w:lvlText w:val="•"/>
      <w:lvlJc w:val="left"/>
      <w:pPr>
        <w:ind w:left="7828" w:hanging="269"/>
      </w:pPr>
      <w:rPr>
        <w:rFonts w:hint="default"/>
        <w:lang w:val="en-US" w:eastAsia="en-US" w:bidi="ar-SA"/>
      </w:rPr>
    </w:lvl>
  </w:abstractNum>
  <w:abstractNum w:abstractNumId="25">
    <w:nsid w:val="7E4BC606"/>
    <w:multiLevelType w:val="singleLevel"/>
    <w:tmpl w:val="7E4BC606"/>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24"/>
  </w:num>
  <w:num w:numId="2">
    <w:abstractNumId w:val="2"/>
  </w:num>
  <w:num w:numId="3">
    <w:abstractNumId w:val="22"/>
  </w:num>
  <w:num w:numId="4">
    <w:abstractNumId w:val="3"/>
  </w:num>
  <w:num w:numId="5">
    <w:abstractNumId w:val="12"/>
  </w:num>
  <w:num w:numId="6">
    <w:abstractNumId w:val="10"/>
  </w:num>
  <w:num w:numId="7">
    <w:abstractNumId w:val="17"/>
  </w:num>
  <w:num w:numId="8">
    <w:abstractNumId w:val="6"/>
  </w:num>
  <w:num w:numId="9">
    <w:abstractNumId w:val="23"/>
  </w:num>
  <w:num w:numId="10">
    <w:abstractNumId w:val="14"/>
  </w:num>
  <w:num w:numId="11">
    <w:abstractNumId w:val="1"/>
  </w:num>
  <w:num w:numId="12">
    <w:abstractNumId w:val="15"/>
  </w:num>
  <w:num w:numId="13">
    <w:abstractNumId w:val="0"/>
  </w:num>
  <w:num w:numId="14">
    <w:abstractNumId w:val="19"/>
  </w:num>
  <w:num w:numId="15">
    <w:abstractNumId w:val="18"/>
  </w:num>
  <w:num w:numId="16">
    <w:abstractNumId w:val="25"/>
  </w:num>
  <w:num w:numId="17">
    <w:abstractNumId w:val="13"/>
  </w:num>
  <w:num w:numId="18">
    <w:abstractNumId w:val="16"/>
  </w:num>
  <w:num w:numId="19">
    <w:abstractNumId w:val="21"/>
  </w:num>
  <w:num w:numId="20">
    <w:abstractNumId w:val="20"/>
  </w:num>
  <w:num w:numId="21">
    <w:abstractNumId w:val="8"/>
  </w:num>
  <w:num w:numId="22">
    <w:abstractNumId w:val="5"/>
  </w:num>
  <w:num w:numId="23">
    <w:abstractNumId w:val="4"/>
  </w:num>
  <w:num w:numId="24">
    <w:abstractNumId w:val="7"/>
  </w:num>
  <w:num w:numId="25">
    <w:abstractNumId w:val="9"/>
  </w:num>
  <w:num w:numId="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balanceSingleByteDoubleByteWidth/>
    <w:ulTrailSpace/>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1222"/>
    <w:rsid w:val="000305DD"/>
    <w:rsid w:val="00253DB1"/>
    <w:rsid w:val="003017C0"/>
    <w:rsid w:val="004026C8"/>
    <w:rsid w:val="00671222"/>
    <w:rsid w:val="00812A5E"/>
    <w:rsid w:val="00884FED"/>
    <w:rsid w:val="008C03C9"/>
    <w:rsid w:val="009B7C1A"/>
    <w:rsid w:val="00D86C00"/>
    <w:rsid w:val="00DE2225"/>
    <w:rsid w:val="00EE0C27"/>
    <w:rsid w:val="00FD5ABC"/>
    <w:rsid w:val="02A75D67"/>
    <w:rsid w:val="03EE607E"/>
    <w:rsid w:val="0E2E54B2"/>
    <w:rsid w:val="0E591116"/>
    <w:rsid w:val="0F272A69"/>
    <w:rsid w:val="10FA61E7"/>
    <w:rsid w:val="12980212"/>
    <w:rsid w:val="141476FE"/>
    <w:rsid w:val="15314C96"/>
    <w:rsid w:val="168E6B0D"/>
    <w:rsid w:val="18365B35"/>
    <w:rsid w:val="1C5A636A"/>
    <w:rsid w:val="1D5C173A"/>
    <w:rsid w:val="1DD86B05"/>
    <w:rsid w:val="1E872FAF"/>
    <w:rsid w:val="1F7F413E"/>
    <w:rsid w:val="25DE142E"/>
    <w:rsid w:val="28B00ECC"/>
    <w:rsid w:val="2B540226"/>
    <w:rsid w:val="2DED4667"/>
    <w:rsid w:val="2F165600"/>
    <w:rsid w:val="2F93021B"/>
    <w:rsid w:val="365B0F3E"/>
    <w:rsid w:val="3C520284"/>
    <w:rsid w:val="3E9155F4"/>
    <w:rsid w:val="412B6BFC"/>
    <w:rsid w:val="423563AB"/>
    <w:rsid w:val="432C22DF"/>
    <w:rsid w:val="4C484637"/>
    <w:rsid w:val="4EB3122E"/>
    <w:rsid w:val="4F7F3DFA"/>
    <w:rsid w:val="50B65D7D"/>
    <w:rsid w:val="54E64B55"/>
    <w:rsid w:val="56436117"/>
    <w:rsid w:val="57736809"/>
    <w:rsid w:val="57C03085"/>
    <w:rsid w:val="5A586E6C"/>
    <w:rsid w:val="5BCC60DA"/>
    <w:rsid w:val="600E3824"/>
    <w:rsid w:val="61D60C11"/>
    <w:rsid w:val="653A5A1F"/>
    <w:rsid w:val="68334803"/>
    <w:rsid w:val="68CD337D"/>
    <w:rsid w:val="690D2A5A"/>
    <w:rsid w:val="6A557981"/>
    <w:rsid w:val="6B6B2D4C"/>
    <w:rsid w:val="72FB03B5"/>
    <w:rsid w:val="74A951E7"/>
    <w:rsid w:val="78A046A0"/>
    <w:rsid w:val="7CAA727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ind w:left="261" w:right="262"/>
      <w:jc w:val="center"/>
      <w:outlineLvl w:val="0"/>
    </w:pPr>
    <w:rPr>
      <w:b/>
      <w:bCs/>
      <w:sz w:val="32"/>
      <w:szCs w:val="32"/>
    </w:rPr>
  </w:style>
  <w:style w:type="paragraph" w:styleId="3">
    <w:name w:val="heading 2"/>
    <w:basedOn w:val="1"/>
    <w:unhideWhenUsed/>
    <w:qFormat/>
    <w:uiPriority w:val="9"/>
    <w:pPr>
      <w:ind w:left="720" w:hanging="360"/>
      <w:outlineLvl w:val="1"/>
    </w:pPr>
    <w:rPr>
      <w:b/>
      <w:bCs/>
      <w:sz w:val="24"/>
      <w:szCs w:val="24"/>
    </w:rPr>
  </w:style>
  <w:style w:type="paragraph" w:styleId="4">
    <w:name w:val="heading 3"/>
    <w:basedOn w:val="1"/>
    <w:unhideWhenUsed/>
    <w:qFormat/>
    <w:uiPriority w:val="9"/>
    <w:pPr>
      <w:ind w:left="360"/>
      <w:outlineLvl w:val="2"/>
    </w:pPr>
    <w:rPr>
      <w:b/>
      <w:bCs/>
      <w:sz w:val="24"/>
      <w:szCs w:val="24"/>
    </w:rPr>
  </w:style>
  <w:style w:type="paragraph" w:styleId="5">
    <w:name w:val="heading 4"/>
    <w:next w:val="1"/>
    <w:semiHidden/>
    <w:unhideWhenUsed/>
    <w:qFormat/>
    <w:uiPriority w:val="9"/>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ody Text"/>
    <w:basedOn w:val="1"/>
    <w:link w:val="20"/>
    <w:qFormat/>
    <w:uiPriority w:val="1"/>
    <w:rPr>
      <w:sz w:val="24"/>
      <w:szCs w:val="24"/>
    </w:rPr>
  </w:style>
  <w:style w:type="character" w:styleId="9">
    <w:name w:val="Emphasis"/>
    <w:basedOn w:val="6"/>
    <w:qFormat/>
    <w:uiPriority w:val="20"/>
    <w:rPr>
      <w:i/>
      <w:iCs/>
    </w:rPr>
  </w:style>
  <w:style w:type="paragraph" w:styleId="10">
    <w:name w:val="footer"/>
    <w:basedOn w:val="1"/>
    <w:link w:val="19"/>
    <w:unhideWhenUsed/>
    <w:qFormat/>
    <w:uiPriority w:val="99"/>
    <w:pPr>
      <w:tabs>
        <w:tab w:val="center" w:pos="4513"/>
        <w:tab w:val="right" w:pos="9026"/>
      </w:tabs>
    </w:pPr>
  </w:style>
  <w:style w:type="paragraph" w:styleId="11">
    <w:name w:val="header"/>
    <w:basedOn w:val="1"/>
    <w:link w:val="18"/>
    <w:unhideWhenUsed/>
    <w:qFormat/>
    <w:uiPriority w:val="99"/>
    <w:pPr>
      <w:tabs>
        <w:tab w:val="center" w:pos="4513"/>
        <w:tab w:val="right" w:pos="9026"/>
      </w:tabs>
    </w:pPr>
  </w:style>
  <w:style w:type="character" w:styleId="12">
    <w:name w:val="HTML Code"/>
    <w:basedOn w:val="6"/>
    <w:semiHidden/>
    <w:unhideWhenUsed/>
    <w:qFormat/>
    <w:uiPriority w:val="99"/>
    <w:rPr>
      <w:rFonts w:ascii="Courier New" w:hAnsi="Courier New" w:cs="Courier New"/>
      <w:sz w:val="20"/>
      <w:szCs w:val="20"/>
    </w:rPr>
  </w:style>
  <w:style w:type="paragraph" w:styleId="13">
    <w:name w:val="Normal (Web)"/>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Strong"/>
    <w:basedOn w:val="6"/>
    <w:qFormat/>
    <w:uiPriority w:val="22"/>
    <w:rPr>
      <w:b/>
      <w:bCs/>
    </w:rPr>
  </w:style>
  <w:style w:type="paragraph" w:styleId="15">
    <w:name w:val="Title"/>
    <w:basedOn w:val="1"/>
    <w:qFormat/>
    <w:uiPriority w:val="10"/>
    <w:pPr>
      <w:ind w:right="348"/>
      <w:jc w:val="center"/>
    </w:pPr>
    <w:rPr>
      <w:sz w:val="52"/>
      <w:szCs w:val="52"/>
    </w:rPr>
  </w:style>
  <w:style w:type="paragraph" w:styleId="16">
    <w:name w:val="List Paragraph"/>
    <w:basedOn w:val="1"/>
    <w:qFormat/>
    <w:uiPriority w:val="1"/>
    <w:pPr>
      <w:ind w:left="360"/>
      <w:jc w:val="both"/>
    </w:pPr>
  </w:style>
  <w:style w:type="paragraph" w:customStyle="1" w:styleId="17">
    <w:name w:val="Table Paragraph"/>
    <w:basedOn w:val="1"/>
    <w:qFormat/>
    <w:uiPriority w:val="1"/>
    <w:pPr>
      <w:spacing w:line="275" w:lineRule="exact"/>
    </w:pPr>
  </w:style>
  <w:style w:type="character" w:customStyle="1" w:styleId="18">
    <w:name w:val="Header Char"/>
    <w:basedOn w:val="6"/>
    <w:link w:val="11"/>
    <w:qFormat/>
    <w:uiPriority w:val="99"/>
    <w:rPr>
      <w:rFonts w:ascii="Times New Roman" w:hAnsi="Times New Roman" w:eastAsia="Times New Roman" w:cs="Times New Roman"/>
    </w:rPr>
  </w:style>
  <w:style w:type="character" w:customStyle="1" w:styleId="19">
    <w:name w:val="Footer Char"/>
    <w:basedOn w:val="6"/>
    <w:link w:val="10"/>
    <w:qFormat/>
    <w:uiPriority w:val="99"/>
    <w:rPr>
      <w:rFonts w:ascii="Times New Roman" w:hAnsi="Times New Roman" w:eastAsia="Times New Roman" w:cs="Times New Roman"/>
    </w:rPr>
  </w:style>
  <w:style w:type="character" w:customStyle="1" w:styleId="20">
    <w:name w:val="Body Text Char"/>
    <w:basedOn w:val="6"/>
    <w:link w:val="8"/>
    <w:qFormat/>
    <w:uiPriority w:val="1"/>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header" Target="header2.xml"/><Relationship Id="rId7" Type="http://schemas.openxmlformats.org/officeDocument/2006/relationships/footer" Target="footer4.xml"/><Relationship Id="rId6" Type="http://schemas.openxmlformats.org/officeDocument/2006/relationships/header" Target="header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8.jpe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7.xml"/><Relationship Id="rId12" Type="http://schemas.openxmlformats.org/officeDocument/2006/relationships/header" Target="header4.xml"/><Relationship Id="rId11" Type="http://schemas.openxmlformats.org/officeDocument/2006/relationships/footer" Target="footer6.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2218</Words>
  <Characters>13994</Characters>
  <Lines>1</Lines>
  <Paragraphs>1</Paragraphs>
  <TotalTime>34</TotalTime>
  <ScaleCrop>false</ScaleCrop>
  <LinksUpToDate>false</LinksUpToDate>
  <CharactersWithSpaces>16196</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2025-10-25T03:38:00Z</dcterms:created>
  <dc:creator>Varshitha B.A</dc:creator>
  <cp:lastModifiedBy>Pranith</cp:lastModifiedBy>
  <dcterms:modified xsi:type="dcterms:W3CDTF">2026-05-04T10:30:18Z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2024-06-20T00:00:00Z</vt:filetime>
  </property>
  <property fmtid="{D5CDD505-2E9C-101B-9397-08002B2CF9AE}" pid="3" name="Creator">
    <vt:lpwstr>Microsoft® Word for Microsoft 365</vt:lpwstr>
  </property>
  <property fmtid="{D5CDD505-2E9C-101B-9397-08002B2CF9AE}" pid="4" name="Producer">
    <vt:lpwstr>3-Heights(TM) PDF Security Shell 4.8.25.2 (http://www.pdf-tools.com)</vt:lpwstr>
  </property>
  <property fmtid="{D5CDD505-2E9C-101B-9397-08002B2CF9AE}" pid="5" name="LastSaved">
    <vt:filetime>2024-06-20T00:00:00Z</vt:filetime>
  </property>
  <property fmtid="{D5CDD505-2E9C-101B-9397-08002B2CF9AE}" pid="6" name="KSOProductBuildVer">
    <vt:lpwstr>1033-12.1.0.25242</vt:lpwstr>
  </property>
  <property fmtid="{D5CDD505-2E9C-101B-9397-08002B2CF9AE}" pid="7" name="ICV">
    <vt:lpwstr>6FA8F91E0C1D4D5B912BB080AAFA8AF9_13</vt:lpwstr>
  </property>
  <property fmtid="{D5CDD505-2E9C-101B-9397-08002B2CF9AE}" pid="8" name="KSOTemplateDocerSaveRecord">
    <vt:lpwstr>eyJoZGlkIjoiYmEyZDMxNWRkYmY5MjE3NjUxYTk3ZDA1NDUyNmVkYWEiLCJ1c2VySWQiOiI1Njc0NTMwMzU2MTkifQ==</vt:lpwstr>
  </property>
</Properties>
</file>