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97EA" w14:textId="77777777" w:rsidR="00914530" w:rsidRPr="00914530" w:rsidRDefault="00914530" w:rsidP="00914530">
      <w:pPr>
        <w:rPr>
          <w:b/>
          <w:bCs/>
        </w:rPr>
      </w:pPr>
      <w:r w:rsidRPr="00914530">
        <w:rPr>
          <w:b/>
          <w:bCs/>
        </w:rPr>
        <w:t>Datatypes and Format Specifiers Assignment</w:t>
      </w:r>
    </w:p>
    <w:p w14:paraId="2A8790CD" w14:textId="77777777" w:rsidR="00914530" w:rsidRPr="00914530" w:rsidRDefault="00914530" w:rsidP="00914530">
      <w:r w:rsidRPr="00914530">
        <w:t>1. WAP to read the following information at run time and to display. Choose appropriate data type and format specifier.</w:t>
      </w:r>
    </w:p>
    <w:p w14:paraId="2DCAC312" w14:textId="77777777" w:rsidR="00914530" w:rsidRPr="00914530" w:rsidRDefault="00914530" w:rsidP="00914530">
      <w:r w:rsidRPr="00914530">
        <w:t>1. username [maximum of length 125]</w:t>
      </w:r>
    </w:p>
    <w:p w14:paraId="56AA55AA" w14:textId="77777777" w:rsidR="00914530" w:rsidRPr="00914530" w:rsidRDefault="00914530" w:rsidP="00914530">
      <w:r w:rsidRPr="00914530">
        <w:t>2. age</w:t>
      </w:r>
    </w:p>
    <w:p w14:paraId="5FA54993" w14:textId="77777777" w:rsidR="00914530" w:rsidRPr="00914530" w:rsidRDefault="00914530" w:rsidP="00914530">
      <w:r w:rsidRPr="00914530">
        <w:t>3. Salary [float]</w:t>
      </w:r>
    </w:p>
    <w:p w14:paraId="63047F0A" w14:textId="77777777" w:rsidR="00914530" w:rsidRPr="00914530" w:rsidRDefault="00914530" w:rsidP="00914530">
      <w:r w:rsidRPr="00914530">
        <w:t>4. Designation code [as short type with values {1, 2, 3, 4, 5, 6}</w:t>
      </w:r>
    </w:p>
    <w:p w14:paraId="395E4B4F" w14:textId="62547275" w:rsidR="00914530" w:rsidRDefault="00914530">
      <w:r w:rsidRPr="00914530">
        <w:t>5. Gender [a single char field]</w:t>
      </w:r>
    </w:p>
    <w:p w14:paraId="291099B9" w14:textId="7C788326" w:rsidR="00914530" w:rsidRDefault="00914530">
      <w:r w:rsidRPr="00914530">
        <w:rPr>
          <w:noProof/>
        </w:rPr>
        <w:drawing>
          <wp:inline distT="0" distB="0" distL="0" distR="0" wp14:anchorId="5B93EA70" wp14:editId="4AB4283D">
            <wp:extent cx="5731510" cy="2429510"/>
            <wp:effectExtent l="0" t="0" r="2540" b="8890"/>
            <wp:docPr id="1400083486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83486" name="Picture 1" descr="A computer screen shot of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E31B" w14:textId="5CB7E91D" w:rsidR="003374B8" w:rsidRDefault="00914530">
      <w:r w:rsidRPr="00914530">
        <w:rPr>
          <w:noProof/>
        </w:rPr>
        <w:drawing>
          <wp:inline distT="0" distB="0" distL="0" distR="0" wp14:anchorId="10AAC01B" wp14:editId="51359241">
            <wp:extent cx="5035809" cy="1936850"/>
            <wp:effectExtent l="0" t="0" r="0" b="6350"/>
            <wp:docPr id="2146862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628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8E11B6" w14:textId="77777777" w:rsidR="00914530" w:rsidRPr="00914530" w:rsidRDefault="00914530" w:rsidP="00914530">
      <w:r w:rsidRPr="00914530">
        <w:t>2. WAP to read a user choice as ‘y’ or ‘Y’ or ‘n’ or ‘N’ and display read choice as “Yes” or “No”</w:t>
      </w:r>
    </w:p>
    <w:p w14:paraId="1F4A29F8" w14:textId="77777777" w:rsidR="00914530" w:rsidRPr="00914530" w:rsidRDefault="00914530" w:rsidP="00914530">
      <w:r w:rsidRPr="00914530">
        <w:t>according to the input received.</w:t>
      </w:r>
    </w:p>
    <w:p w14:paraId="7B38C112" w14:textId="77777777" w:rsidR="00914530" w:rsidRPr="00914530" w:rsidRDefault="00914530" w:rsidP="00914530">
      <w:r w:rsidRPr="00914530">
        <w:t>‘y’ or ‘</w:t>
      </w:r>
      <w:proofErr w:type="spellStart"/>
      <w:r w:rsidRPr="00914530">
        <w:t>Y’à</w:t>
      </w:r>
      <w:proofErr w:type="spellEnd"/>
      <w:r w:rsidRPr="00914530">
        <w:t xml:space="preserve"> display “Yes”</w:t>
      </w:r>
    </w:p>
    <w:p w14:paraId="4B53C64D" w14:textId="77777777" w:rsidR="00914530" w:rsidRPr="00914530" w:rsidRDefault="00914530" w:rsidP="00914530">
      <w:r w:rsidRPr="00914530">
        <w:t>‘n’ or ‘</w:t>
      </w:r>
      <w:proofErr w:type="spellStart"/>
      <w:r w:rsidRPr="00914530">
        <w:t>N’à</w:t>
      </w:r>
      <w:proofErr w:type="spellEnd"/>
      <w:r w:rsidRPr="00914530">
        <w:t xml:space="preserve"> display “No”</w:t>
      </w:r>
    </w:p>
    <w:p w14:paraId="67EB4E10" w14:textId="65CCB48C" w:rsidR="00914530" w:rsidRDefault="00914530" w:rsidP="00914530">
      <w:r w:rsidRPr="00914530">
        <w:t>for any other character received à display “invalid character” and exit</w:t>
      </w:r>
      <w:r w:rsidR="009A7647">
        <w:t xml:space="preserve"> </w:t>
      </w:r>
    </w:p>
    <w:p w14:paraId="3357DCFD" w14:textId="3EB238C6" w:rsidR="005C2D15" w:rsidRDefault="005C2D15" w:rsidP="00914530">
      <w:r w:rsidRPr="005C2D15">
        <w:rPr>
          <w:noProof/>
        </w:rPr>
        <w:lastRenderedPageBreak/>
        <w:drawing>
          <wp:inline distT="0" distB="0" distL="0" distR="0" wp14:anchorId="5638C92A" wp14:editId="5F978614">
            <wp:extent cx="3968954" cy="3384724"/>
            <wp:effectExtent l="0" t="0" r="0" b="6350"/>
            <wp:docPr id="7158085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0852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C9AA" w14:textId="377FC07B" w:rsidR="00524773" w:rsidRDefault="009A7647" w:rsidP="00914530">
      <w:r w:rsidRPr="009A7647">
        <w:rPr>
          <w:noProof/>
        </w:rPr>
        <w:drawing>
          <wp:inline distT="0" distB="0" distL="0" distR="0" wp14:anchorId="49132A95" wp14:editId="09316BBD">
            <wp:extent cx="3518081" cy="920797"/>
            <wp:effectExtent l="0" t="0" r="6350" b="0"/>
            <wp:docPr id="17196891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8911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773">
        <w:t xml:space="preserve">  </w:t>
      </w:r>
    </w:p>
    <w:p w14:paraId="3F66C0E7" w14:textId="77777777" w:rsidR="00524773" w:rsidRDefault="00524773" w:rsidP="00914530"/>
    <w:p w14:paraId="5BA10D87" w14:textId="5135EBF6" w:rsidR="00524773" w:rsidRDefault="00524773" w:rsidP="00914530">
      <w:r w:rsidRPr="00524773">
        <w:t xml:space="preserve">3. WAP to read a number in decimal (0-127) and display it in 2 digit hex </w:t>
      </w:r>
      <w:proofErr w:type="spellStart"/>
      <w:r w:rsidRPr="00524773">
        <w:t>characer</w:t>
      </w:r>
      <w:proofErr w:type="spellEnd"/>
      <w:r w:rsidRPr="00524773">
        <w:t>.</w:t>
      </w:r>
    </w:p>
    <w:p w14:paraId="546E0FF4" w14:textId="6BF1D4DB" w:rsidR="00524773" w:rsidRDefault="00524773" w:rsidP="00914530">
      <w:r w:rsidRPr="00524773">
        <w:rPr>
          <w:noProof/>
        </w:rPr>
        <w:drawing>
          <wp:inline distT="0" distB="0" distL="0" distR="0" wp14:anchorId="7CD73FC5" wp14:editId="3690D9E7">
            <wp:extent cx="2851297" cy="1301817"/>
            <wp:effectExtent l="0" t="0" r="6350" b="0"/>
            <wp:docPr id="1734341320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41320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B2DB" w14:textId="14518A20" w:rsidR="00524773" w:rsidRPr="00914530" w:rsidRDefault="00524773" w:rsidP="00914530">
      <w:r w:rsidRPr="00524773">
        <w:rPr>
          <w:noProof/>
        </w:rPr>
        <w:drawing>
          <wp:inline distT="0" distB="0" distL="0" distR="0" wp14:anchorId="172CA2C1" wp14:editId="266C7146">
            <wp:extent cx="3187864" cy="2159111"/>
            <wp:effectExtent l="0" t="0" r="0" b="0"/>
            <wp:docPr id="21967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79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BFB" w14:textId="77777777" w:rsidR="00914530" w:rsidRDefault="00914530"/>
    <w:p w14:paraId="4CF7057D" w14:textId="77777777" w:rsidR="00914530" w:rsidRDefault="00914530"/>
    <w:sectPr w:rsidR="0091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30"/>
    <w:rsid w:val="00010297"/>
    <w:rsid w:val="000C640F"/>
    <w:rsid w:val="003374B8"/>
    <w:rsid w:val="00524773"/>
    <w:rsid w:val="005C2D15"/>
    <w:rsid w:val="00914530"/>
    <w:rsid w:val="009A7647"/>
    <w:rsid w:val="00DA166B"/>
    <w:rsid w:val="00FE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7A14"/>
  <w15:chartTrackingRefBased/>
  <w15:docId w15:val="{49922A8E-7843-42BE-A801-38C0AD87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2024-11-18T04:05:00Z</dcterms:created>
  <dcterms:modified xsi:type="dcterms:W3CDTF">2024-11-18T04:05:00Z</dcterms:modified>
</cp:coreProperties>
</file>