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7DD8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0" w:name="_c0qldl5h3khr" w:colFirst="0" w:colLast="0"/>
      <w:bookmarkEnd w:id="0"/>
      <w:r>
        <w:rPr>
          <w:b/>
          <w:sz w:val="34"/>
          <w:szCs w:val="34"/>
        </w:rPr>
        <w:t>Traditional Machine Learning vs Neural Networks (Deep Learning)</w:t>
      </w:r>
    </w:p>
    <w:p w14:paraId="00000002" w14:textId="77777777" w:rsidR="00217DD8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7hedipog3ba0" w:colFirst="0" w:colLast="0"/>
      <w:bookmarkEnd w:id="1"/>
      <w:r>
        <w:rPr>
          <w:b/>
          <w:color w:val="000000"/>
          <w:sz w:val="26"/>
          <w:szCs w:val="26"/>
        </w:rPr>
        <w:t>1. Overview</w:t>
      </w:r>
    </w:p>
    <w:p w14:paraId="00000003" w14:textId="77777777" w:rsidR="00217DD8" w:rsidRDefault="00000000">
      <w:pPr>
        <w:numPr>
          <w:ilvl w:val="0"/>
          <w:numId w:val="3"/>
        </w:numPr>
        <w:spacing w:before="240" w:line="360" w:lineRule="auto"/>
        <w:jc w:val="both"/>
      </w:pPr>
      <w:r>
        <w:t>Traditional Machine Learning (ML) includes algorithms such as Linear Regression, Decision Trees, Support Vector Machines (SVM), K-Nearest Neighbors (KNN), and Naive Bayes.</w:t>
      </w:r>
    </w:p>
    <w:p w14:paraId="00000004" w14:textId="77777777" w:rsidR="00217DD8" w:rsidRDefault="00000000">
      <w:pPr>
        <w:numPr>
          <w:ilvl w:val="0"/>
          <w:numId w:val="3"/>
        </w:numPr>
        <w:spacing w:line="360" w:lineRule="auto"/>
        <w:jc w:val="both"/>
      </w:pPr>
      <w:r>
        <w:t>These algorithms depend on manually selected features to make predictions.</w:t>
      </w:r>
    </w:p>
    <w:p w14:paraId="00000005" w14:textId="77777777" w:rsidR="00217DD8" w:rsidRDefault="00000000">
      <w:pPr>
        <w:numPr>
          <w:ilvl w:val="0"/>
          <w:numId w:val="3"/>
        </w:numPr>
        <w:spacing w:line="360" w:lineRule="auto"/>
        <w:jc w:val="both"/>
      </w:pPr>
      <w:r>
        <w:t>Neural Networks, especially Deep Learning models, are inspired by the structure of the human brain.</w:t>
      </w:r>
    </w:p>
    <w:p w14:paraId="00000006" w14:textId="77777777" w:rsidR="00217DD8" w:rsidRDefault="00000000">
      <w:pPr>
        <w:numPr>
          <w:ilvl w:val="0"/>
          <w:numId w:val="3"/>
        </w:numPr>
        <w:spacing w:after="240" w:line="360" w:lineRule="auto"/>
        <w:jc w:val="both"/>
      </w:pPr>
      <w:r>
        <w:t>Deep Learning automatically learns complex features from raw data through multiple interconnected layers.</w:t>
      </w:r>
    </w:p>
    <w:p w14:paraId="00000007" w14:textId="77777777" w:rsidR="00217DD8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igjfm1xx69sc" w:colFirst="0" w:colLast="0"/>
      <w:bookmarkEnd w:id="2"/>
      <w:r>
        <w:rPr>
          <w:b/>
          <w:color w:val="000000"/>
          <w:sz w:val="26"/>
          <w:szCs w:val="26"/>
        </w:rPr>
        <w:t>2. Key Differences</w:t>
      </w:r>
    </w:p>
    <w:p w14:paraId="00000008" w14:textId="77777777" w:rsidR="00217DD8" w:rsidRDefault="00000000">
      <w:pPr>
        <w:numPr>
          <w:ilvl w:val="0"/>
          <w:numId w:val="1"/>
        </w:numPr>
        <w:spacing w:before="240" w:line="360" w:lineRule="auto"/>
        <w:jc w:val="both"/>
      </w:pPr>
      <w:r>
        <w:t>Traditional ML requires manual feature engineering; deep learning extracts features automatically.</w:t>
      </w:r>
    </w:p>
    <w:p w14:paraId="00000009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ML algorithms perform well on structured/tabular data but are less effective with unstructured data like images or text.</w:t>
      </w:r>
    </w:p>
    <w:p w14:paraId="0000000A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Neural networks are well-suited for unstructured data (e.g., images, audio, video, natural language).</w:t>
      </w:r>
    </w:p>
    <w:p w14:paraId="0000000B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Deep learning models need much more data to train effectively compared to traditional ML.</w:t>
      </w:r>
    </w:p>
    <w:p w14:paraId="0000000C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Training traditional ML models is faster and requires less computational power.</w:t>
      </w:r>
    </w:p>
    <w:p w14:paraId="0000000D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Neural networks, especially deep ones, require more time and high-performance hardware (like GPUs or TPUs).</w:t>
      </w:r>
    </w:p>
    <w:p w14:paraId="0000000E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Traditional ML models are easier to interpret and explain.</w:t>
      </w:r>
    </w:p>
    <w:p w14:paraId="0000000F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Deep learning models are often black boxes—difficult to interpret but powerful.</w:t>
      </w:r>
    </w:p>
    <w:p w14:paraId="00000010" w14:textId="77777777" w:rsidR="00217DD8" w:rsidRDefault="00000000">
      <w:pPr>
        <w:numPr>
          <w:ilvl w:val="0"/>
          <w:numId w:val="1"/>
        </w:numPr>
        <w:spacing w:line="360" w:lineRule="auto"/>
        <w:jc w:val="both"/>
      </w:pPr>
      <w:r>
        <w:t>ML is ideal for problems with small datasets and clear, structured features.</w:t>
      </w:r>
    </w:p>
    <w:p w14:paraId="00000011" w14:textId="77777777" w:rsidR="00217DD8" w:rsidRDefault="00000000">
      <w:pPr>
        <w:numPr>
          <w:ilvl w:val="0"/>
          <w:numId w:val="1"/>
        </w:numPr>
        <w:spacing w:after="240" w:line="360" w:lineRule="auto"/>
        <w:jc w:val="both"/>
      </w:pPr>
      <w:r>
        <w:t>Deep learning excels when the problem involves complex patterns or high-dimensional inputs.</w:t>
      </w:r>
    </w:p>
    <w:p w14:paraId="00000012" w14:textId="77777777" w:rsidR="00217DD8" w:rsidRDefault="00217DD8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feb8rovrznu9" w:colFirst="0" w:colLast="0"/>
      <w:bookmarkEnd w:id="3"/>
    </w:p>
    <w:p w14:paraId="00000013" w14:textId="77777777" w:rsidR="00217DD8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4a3n10q4hmsz" w:colFirst="0" w:colLast="0"/>
      <w:bookmarkEnd w:id="4"/>
      <w:r>
        <w:rPr>
          <w:b/>
          <w:color w:val="000000"/>
          <w:sz w:val="26"/>
          <w:szCs w:val="26"/>
        </w:rPr>
        <w:lastRenderedPageBreak/>
        <w:t>3. When Deep Learning is Advantageous</w:t>
      </w:r>
    </w:p>
    <w:p w14:paraId="00000014" w14:textId="77777777" w:rsidR="00217DD8" w:rsidRDefault="00000000">
      <w:pPr>
        <w:numPr>
          <w:ilvl w:val="0"/>
          <w:numId w:val="4"/>
        </w:numPr>
        <w:spacing w:before="240" w:line="360" w:lineRule="auto"/>
        <w:jc w:val="both"/>
      </w:pPr>
      <w:r>
        <w:t>When you have large datasets with millions of samples.</w:t>
      </w:r>
    </w:p>
    <w:p w14:paraId="00000015" w14:textId="77777777" w:rsidR="00217DD8" w:rsidRDefault="00000000">
      <w:pPr>
        <w:numPr>
          <w:ilvl w:val="0"/>
          <w:numId w:val="4"/>
        </w:numPr>
        <w:spacing w:line="360" w:lineRule="auto"/>
        <w:jc w:val="both"/>
      </w:pPr>
      <w:r>
        <w:t>When working with raw or unstructured data like images, audio, or natural language.</w:t>
      </w:r>
    </w:p>
    <w:p w14:paraId="00000016" w14:textId="77777777" w:rsidR="00217DD8" w:rsidRDefault="00000000">
      <w:pPr>
        <w:numPr>
          <w:ilvl w:val="0"/>
          <w:numId w:val="4"/>
        </w:numPr>
        <w:spacing w:line="360" w:lineRule="auto"/>
        <w:jc w:val="both"/>
      </w:pPr>
      <w:r>
        <w:t>When the relationship between inputs and outputs is highly complex and non-linear.</w:t>
      </w:r>
    </w:p>
    <w:p w14:paraId="00000017" w14:textId="77777777" w:rsidR="00217DD8" w:rsidRDefault="00000000">
      <w:pPr>
        <w:numPr>
          <w:ilvl w:val="0"/>
          <w:numId w:val="4"/>
        </w:numPr>
        <w:spacing w:line="360" w:lineRule="auto"/>
        <w:jc w:val="both"/>
      </w:pPr>
      <w:r>
        <w:t>When manual feature engineering is difficult or not possible.</w:t>
      </w:r>
    </w:p>
    <w:p w14:paraId="00000018" w14:textId="77777777" w:rsidR="00217DD8" w:rsidRDefault="00000000">
      <w:pPr>
        <w:numPr>
          <w:ilvl w:val="0"/>
          <w:numId w:val="4"/>
        </w:numPr>
        <w:spacing w:after="240" w:line="360" w:lineRule="auto"/>
        <w:jc w:val="both"/>
      </w:pPr>
      <w:r>
        <w:t>In real-world AI applications such as computer vision, speech recognition, and language translation.</w:t>
      </w:r>
    </w:p>
    <w:p w14:paraId="00000019" w14:textId="77777777" w:rsidR="00217DD8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n34obhpzo5kx" w:colFirst="0" w:colLast="0"/>
      <w:bookmarkEnd w:id="5"/>
      <w:r>
        <w:rPr>
          <w:b/>
          <w:color w:val="000000"/>
          <w:sz w:val="26"/>
          <w:szCs w:val="26"/>
        </w:rPr>
        <w:t>4. Summary</w:t>
      </w:r>
    </w:p>
    <w:p w14:paraId="0000001A" w14:textId="77777777" w:rsidR="00217DD8" w:rsidRDefault="00000000">
      <w:pPr>
        <w:numPr>
          <w:ilvl w:val="0"/>
          <w:numId w:val="2"/>
        </w:numPr>
        <w:spacing w:before="240" w:line="360" w:lineRule="auto"/>
        <w:jc w:val="both"/>
      </w:pPr>
      <w:r>
        <w:t>Traditional ML is simpler, faster to train, and often sufficient for many structured data problems.</w:t>
      </w:r>
    </w:p>
    <w:p w14:paraId="0000001B" w14:textId="77777777" w:rsidR="00217DD8" w:rsidRDefault="00000000">
      <w:pPr>
        <w:numPr>
          <w:ilvl w:val="0"/>
          <w:numId w:val="2"/>
        </w:numPr>
        <w:spacing w:line="360" w:lineRule="auto"/>
        <w:jc w:val="both"/>
      </w:pPr>
      <w:r>
        <w:t>Deep Learning is more powerful for large-scale, high-dimensional, and unstructured data tasks.</w:t>
      </w:r>
    </w:p>
    <w:p w14:paraId="0000001C" w14:textId="77777777" w:rsidR="00217DD8" w:rsidRDefault="00000000">
      <w:pPr>
        <w:numPr>
          <w:ilvl w:val="0"/>
          <w:numId w:val="2"/>
        </w:numPr>
        <w:spacing w:line="360" w:lineRule="auto"/>
        <w:jc w:val="both"/>
      </w:pPr>
      <w:r>
        <w:t>Deep learning reduces the need for human-designed features but demands more data and computational resources.</w:t>
      </w:r>
    </w:p>
    <w:p w14:paraId="0000001D" w14:textId="77777777" w:rsidR="00217DD8" w:rsidRDefault="00000000">
      <w:pPr>
        <w:numPr>
          <w:ilvl w:val="0"/>
          <w:numId w:val="2"/>
        </w:numPr>
        <w:spacing w:after="240" w:line="360" w:lineRule="auto"/>
        <w:jc w:val="both"/>
      </w:pPr>
      <w:r>
        <w:t>The choice between ML and deep learning depends on the problem, data size, data type, and resources available.</w:t>
      </w:r>
    </w:p>
    <w:sectPr w:rsidR="00217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558"/>
    <w:multiLevelType w:val="multilevel"/>
    <w:tmpl w:val="7F348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FA4BF0"/>
    <w:multiLevelType w:val="multilevel"/>
    <w:tmpl w:val="FCB67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2518A"/>
    <w:multiLevelType w:val="multilevel"/>
    <w:tmpl w:val="B36CC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6289D"/>
    <w:multiLevelType w:val="multilevel"/>
    <w:tmpl w:val="9D56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305491">
    <w:abstractNumId w:val="3"/>
  </w:num>
  <w:num w:numId="2" w16cid:durableId="651758941">
    <w:abstractNumId w:val="0"/>
  </w:num>
  <w:num w:numId="3" w16cid:durableId="492332682">
    <w:abstractNumId w:val="1"/>
  </w:num>
  <w:num w:numId="4" w16cid:durableId="28948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DD8"/>
    <w:rsid w:val="00217DD8"/>
    <w:rsid w:val="00C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36D029A-D153-8E4A-9B0E-6D2C7A0A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2025-06-04T05:30:00Z</dcterms:created>
  <dcterms:modified xsi:type="dcterms:W3CDTF">2025-06-04T05:30:00Z</dcterms:modified>
</cp:coreProperties>
</file>