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Solar Powered Poultry Farm Quotation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Lighting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Ventilation ans Cooling – Fans and exhaust systems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Heating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Security Systems – Surveillance cameras and Alarms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Incubators and Hatchery Equipment – Constant Power supply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Emergency Backup – UPS, Generators/ Battery Storage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The Power System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Solar Panels Capacity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Inverter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Battery Storage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Charge Controller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Lighting load; LEDs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VAC; Fans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Heating; Electric Heaters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Security Systems; Alarms and Surveillance Cameras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Incubators and Hatchery; Constant Power supply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Emergency Backup; UPS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Monitoring and Control System; Track Solar Energy Production, Consumption and the state of the Power System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Wiring and Electrical Infrastructure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Loads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1"/>
        <w:gridCol w:w="1663"/>
        <w:gridCol w:w="1661"/>
        <w:gridCol w:w="1663"/>
        <w:gridCol w:w="1662"/>
        <w:gridCol w:w="1662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Appliances (Load)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Rating (W) – Each load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 of Loads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Power (W)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Hours of Use (H)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Energy (Wh)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Panel Lights (LED)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Exhaust and Circulation Fans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Forced – Air Heaters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12000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Egg-Incubators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12000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Ventilation Fans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Hatchers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7200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Security Systems (Cameras and Alarms)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7600 W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37440 Wh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Inverter must meet Peak load demand – </w:t>
      </w:r>
      <w:r>
        <w:rPr>
          <w:rFonts w:ascii="Times New Roman" w:hAnsi="Times New Roman"/>
          <w:b/>
          <w:bCs/>
        </w:rPr>
        <w:t>8000 W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Energy Requirement; </w:t>
      </w:r>
      <w:r>
        <w:rPr>
          <w:rFonts w:ascii="Times New Roman" w:hAnsi="Times New Roman"/>
          <w:b/>
          <w:bCs/>
        </w:rPr>
        <w:t>38000 WH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ascii="Times New Roman" w:hAnsi="Times New Roman"/>
          <w:b/>
          <w:bCs/>
          <w:u w:val="single"/>
        </w:rPr>
        <w:t>Using 12v Battery System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Ampere Hours –</w:t>
      </w:r>
      <w:r>
        <w:rPr>
          <w:rFonts w:ascii="Times New Roman" w:hAnsi="Times New Roman"/>
          <w:b/>
          <w:bCs/>
        </w:rPr>
        <w:t xml:space="preserve"> 3166.67AH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Using 200 AH 12v Batteries = 16 Batteries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Charging Requirements: Assume 8 hrs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Charging Current = 100A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Charge Controller rating = 100A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PV rating = 1200W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NOT RECOMMENDED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Using 48v Battery System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Ampere Hours – </w:t>
      </w:r>
      <w:r>
        <w:rPr>
          <w:rFonts w:ascii="Times New Roman" w:hAnsi="Times New Roman"/>
          <w:b/>
          <w:bCs/>
        </w:rPr>
        <w:t>791.67 AH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Using 200AH 48V Batteries =</w:t>
      </w:r>
      <w:r>
        <w:rPr>
          <w:rFonts w:ascii="Times New Roman" w:hAnsi="Times New Roman"/>
          <w:b/>
          <w:bCs/>
        </w:rPr>
        <w:t xml:space="preserve"> 4 Batteries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Charging Current = </w:t>
      </w:r>
      <w:r>
        <w:rPr>
          <w:rFonts w:ascii="Times New Roman" w:hAnsi="Times New Roman"/>
          <w:b/>
          <w:bCs/>
        </w:rPr>
        <w:t>800 AH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Charging Controller = </w:t>
      </w:r>
      <w:r>
        <w:rPr>
          <w:rFonts w:ascii="Times New Roman" w:hAnsi="Times New Roman"/>
          <w:b/>
          <w:bCs/>
        </w:rPr>
        <w:t>100A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PV rating = </w:t>
      </w:r>
      <w:r>
        <w:rPr>
          <w:rFonts w:ascii="Times New Roman" w:hAnsi="Times New Roman"/>
          <w:b/>
          <w:bCs/>
        </w:rPr>
        <w:t>4800W – 4.8kva/5kva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Using 400W PV Arrays – </w:t>
      </w:r>
      <w:r>
        <w:rPr>
          <w:rFonts w:ascii="Times New Roman" w:hAnsi="Times New Roman"/>
          <w:b/>
          <w:bCs/>
        </w:rPr>
        <w:t>12PV Arrays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/>
          <w:bCs/>
        </w:rPr>
        <w:t>Have 3 sets Consisting of 4 - 400W PV Arrays connected in Series and for each set, connect in Parallel to achieve a 48V/4800W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The 48V/200AH and 48/System is recommended – </w:t>
      </w:r>
      <w:r>
        <w:rPr>
          <w:rFonts w:ascii="Times New Roman" w:hAnsi="Times New Roman"/>
          <w:b/>
          <w:bCs/>
        </w:rPr>
        <w:t>Allows for 3 days Autonomy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LibreOffice/7.5.6.2$Linux_X86_64 LibreOffice_project/50$Build-2</Application>
  <AppVersion>15.0000</AppVersion>
  <Pages>2</Pages>
  <Words>289</Words>
  <Characters>1489</Characters>
  <CharactersWithSpaces>1696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2023-10-05T07:52:58Z</dcterms:created>
  <dc:creator/>
  <dc:description/>
  <dc:language>en-US</dc:language>
  <cp:lastModifiedBy/>
  <dcterms:modified xsi:type="dcterms:W3CDTF">2023-10-05T09:50:04Z</dcterms:modified>
  <cp:revision>3</cp:revision>
  <dc:subject/>
  <dc:title/>
</cp:coreProperties>
</file>