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E6A23D" w14:textId="4B5364D7" w:rsidR="007B6A71" w:rsidRPr="007B6A71" w:rsidRDefault="007B6A71" w:rsidP="007B6A71">
      <w:pPr>
        <w:pStyle w:val="Heading1"/>
      </w:pPr>
      <w:bookmarkStart w:id="0" w:name="_Hlk195545189"/>
      <w:r>
        <w:t xml:space="preserve">                     </w:t>
      </w:r>
      <w:r w:rsidRPr="007B6A71">
        <w:t>PE1-Data Analysis Using Python</w:t>
      </w:r>
    </w:p>
    <w:p w14:paraId="380AF8A1" w14:textId="77777777" w:rsidR="004C7080" w:rsidRDefault="004C7080">
      <w:pPr>
        <w:rPr>
          <w:lang w:val="en-US"/>
        </w:rPr>
      </w:pPr>
    </w:p>
    <w:p w14:paraId="17F11627" w14:textId="77777777" w:rsidR="00D47AD8" w:rsidRDefault="00591841" w:rsidP="00611A18">
      <w:pPr>
        <w:pStyle w:val="Heading1"/>
      </w:pPr>
      <w:r>
        <w:rPr>
          <w:rFonts w:eastAsia="Times New Roman"/>
        </w:rPr>
        <w:t xml:space="preserve">                               </w:t>
      </w:r>
      <w:r>
        <w:rPr>
          <w:noProof/>
        </w:rPr>
        <w:drawing>
          <wp:inline distT="0" distB="0" distL="0" distR="0" wp14:anchorId="1334B43C" wp14:editId="67F30BC1">
            <wp:extent cx="1793875" cy="114490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
                    <a:stretch>
                      <a:fillRect/>
                    </a:stretch>
                  </pic:blipFill>
                  <pic:spPr>
                    <a:xfrm>
                      <a:off x="0" y="0"/>
                      <a:ext cx="1793875" cy="1144905"/>
                    </a:xfrm>
                    <a:prstGeom prst="rect">
                      <a:avLst/>
                    </a:prstGeom>
                  </pic:spPr>
                </pic:pic>
              </a:graphicData>
            </a:graphic>
          </wp:inline>
        </w:drawing>
      </w:r>
      <w:r>
        <w:rPr>
          <w:rFonts w:eastAsia="Times New Roman"/>
        </w:rPr>
        <w:t xml:space="preserve">  </w:t>
      </w:r>
    </w:p>
    <w:p w14:paraId="13BB2D14" w14:textId="77777777" w:rsidR="007B6A71" w:rsidRDefault="007B6A71" w:rsidP="007B6A71">
      <w:r>
        <w:t xml:space="preserve">                                                          A Course Completion Report in            </w:t>
      </w:r>
    </w:p>
    <w:p w14:paraId="22EB22A6" w14:textId="114AFA83" w:rsidR="007B6A71" w:rsidRDefault="007B6A71" w:rsidP="007B6A71">
      <w:r>
        <w:t xml:space="preserve">                                                            partial fulfilment of the degree</w:t>
      </w:r>
    </w:p>
    <w:p w14:paraId="319D0742" w14:textId="77777777" w:rsidR="007B6A71" w:rsidRDefault="007B6A71" w:rsidP="007B6A71">
      <w:pPr>
        <w:pStyle w:val="Heading2"/>
        <w:ind w:left="2160" w:firstLine="720"/>
      </w:pPr>
      <w:r>
        <w:t>Bachelor of Technology</w:t>
      </w:r>
    </w:p>
    <w:p w14:paraId="702C375B" w14:textId="77777777" w:rsidR="007B6A71" w:rsidRDefault="007B6A71" w:rsidP="007B6A71">
      <w:pPr>
        <w:spacing w:after="14"/>
        <w:ind w:right="758"/>
        <w:jc w:val="center"/>
      </w:pPr>
      <w:r>
        <w:rPr>
          <w:sz w:val="24"/>
        </w:rPr>
        <w:t>in</w:t>
      </w:r>
    </w:p>
    <w:p w14:paraId="6B5489BA" w14:textId="77777777" w:rsidR="007B6A71" w:rsidRDefault="007B6A71" w:rsidP="007B6A71">
      <w:pPr>
        <w:spacing w:after="523" w:line="310" w:lineRule="auto"/>
        <w:ind w:left="2204"/>
      </w:pPr>
      <w:r>
        <w:rPr>
          <w:b/>
          <w:sz w:val="28"/>
        </w:rPr>
        <w:t>ComputerScience&amp;Artificial Intelligence</w:t>
      </w:r>
    </w:p>
    <w:p w14:paraId="477E0D60" w14:textId="4AB555CA" w:rsidR="00D47AD8" w:rsidRDefault="00591841" w:rsidP="00D47AD8">
      <w:pPr>
        <w:rPr>
          <w:b/>
          <w:bCs/>
          <w:sz w:val="28"/>
          <w:szCs w:val="28"/>
        </w:rPr>
      </w:pPr>
      <w:r w:rsidRPr="00732FE8">
        <w:rPr>
          <w:b/>
          <w:bCs/>
          <w:sz w:val="28"/>
          <w:szCs w:val="28"/>
        </w:rPr>
        <w:t xml:space="preserve">         </w:t>
      </w:r>
      <w:r>
        <w:rPr>
          <w:b/>
          <w:bCs/>
          <w:sz w:val="28"/>
          <w:szCs w:val="28"/>
        </w:rPr>
        <w:t xml:space="preserve">         </w:t>
      </w:r>
      <w:r w:rsidRPr="00732FE8">
        <w:rPr>
          <w:b/>
          <w:bCs/>
          <w:sz w:val="28"/>
          <w:szCs w:val="28"/>
        </w:rPr>
        <w:t>NAME: PANJALA POOJITHA                     HALL NO: 2203A5204</w:t>
      </w:r>
      <w:r w:rsidR="007C725D">
        <w:rPr>
          <w:b/>
          <w:bCs/>
          <w:sz w:val="28"/>
          <w:szCs w:val="28"/>
        </w:rPr>
        <w:t>7</w:t>
      </w:r>
    </w:p>
    <w:p w14:paraId="49D3F2F1" w14:textId="77777777" w:rsidR="00D47AD8" w:rsidRDefault="00591841" w:rsidP="00D47AD8">
      <w:pPr>
        <w:spacing w:after="3"/>
        <w:ind w:left="1378" w:right="1681" w:hanging="10"/>
        <w:jc w:val="center"/>
      </w:pPr>
      <w:r>
        <w:rPr>
          <w:b/>
          <w:bCs/>
          <w:sz w:val="28"/>
          <w:szCs w:val="28"/>
        </w:rPr>
        <w:t xml:space="preserve">                 </w:t>
      </w:r>
      <w:r>
        <w:rPr>
          <w:rFonts w:ascii="Times New Roman" w:eastAsia="Times New Roman" w:hAnsi="Times New Roman" w:cs="Times New Roman"/>
          <w:b/>
          <w:sz w:val="24"/>
        </w:rPr>
        <w:t xml:space="preserve">Submitted to </w:t>
      </w:r>
    </w:p>
    <w:p w14:paraId="631BE3F0" w14:textId="77777777" w:rsidR="00D47AD8" w:rsidRDefault="00591841" w:rsidP="00D47AD8">
      <w:pPr>
        <w:spacing w:after="0"/>
      </w:pPr>
      <w:r>
        <w:t xml:space="preserve">                                                            </w:t>
      </w:r>
      <w:r>
        <w:rPr>
          <w:sz w:val="20"/>
        </w:rPr>
        <w:t xml:space="preserve"> </w:t>
      </w:r>
    </w:p>
    <w:p w14:paraId="4004469A" w14:textId="77777777" w:rsidR="00D47AD8" w:rsidRDefault="00591841" w:rsidP="00D47AD8">
      <w:pPr>
        <w:spacing w:after="0"/>
        <w:ind w:left="1001"/>
        <w:rPr>
          <w:b/>
          <w:bCs/>
          <w:sz w:val="28"/>
          <w:szCs w:val="28"/>
        </w:rPr>
      </w:pPr>
      <w:r w:rsidRPr="007E193F">
        <w:rPr>
          <w:b/>
          <w:bCs/>
          <w:sz w:val="28"/>
          <w:szCs w:val="28"/>
        </w:rPr>
        <w:t xml:space="preserve">                                    </w:t>
      </w:r>
      <w:r w:rsidR="00630A43">
        <w:rPr>
          <w:b/>
          <w:bCs/>
          <w:sz w:val="28"/>
          <w:szCs w:val="28"/>
        </w:rPr>
        <w:t xml:space="preserve">             </w:t>
      </w:r>
      <w:r w:rsidRPr="007E193F">
        <w:rPr>
          <w:b/>
          <w:bCs/>
          <w:sz w:val="28"/>
          <w:szCs w:val="28"/>
        </w:rPr>
        <w:t xml:space="preserve">Dr. </w:t>
      </w:r>
      <w:r>
        <w:rPr>
          <w:b/>
          <w:bCs/>
          <w:sz w:val="28"/>
          <w:szCs w:val="28"/>
        </w:rPr>
        <w:t>D. Ramesh</w:t>
      </w:r>
    </w:p>
    <w:p w14:paraId="7F1568AB" w14:textId="77777777" w:rsidR="00D47AD8" w:rsidRPr="007E193F" w:rsidRDefault="00591841" w:rsidP="00D47AD8">
      <w:pPr>
        <w:spacing w:after="0"/>
        <w:ind w:left="1001"/>
        <w:rPr>
          <w:b/>
          <w:bCs/>
          <w:sz w:val="28"/>
          <w:szCs w:val="28"/>
        </w:rPr>
      </w:pPr>
      <w:r>
        <w:rPr>
          <w:b/>
          <w:bCs/>
          <w:sz w:val="28"/>
          <w:szCs w:val="28"/>
        </w:rPr>
        <w:t xml:space="preserve">                            </w:t>
      </w:r>
    </w:p>
    <w:p w14:paraId="735D6972" w14:textId="77777777" w:rsidR="00D47AD8" w:rsidRDefault="00591841" w:rsidP="00D47AD8">
      <w:pPr>
        <w:spacing w:after="0"/>
        <w:ind w:left="1001"/>
      </w:pPr>
      <w:r>
        <w:rPr>
          <w:sz w:val="20"/>
        </w:rPr>
        <w:t xml:space="preserve"> </w:t>
      </w:r>
    </w:p>
    <w:p w14:paraId="61A32808" w14:textId="77777777" w:rsidR="00D47AD8" w:rsidRDefault="00591841" w:rsidP="00D47AD8">
      <w:pPr>
        <w:spacing w:after="0"/>
        <w:ind w:left="1001"/>
      </w:pPr>
      <w:r>
        <w:rPr>
          <w:noProof/>
        </w:rPr>
        <mc:AlternateContent>
          <mc:Choice Requires="wpg">
            <w:drawing>
              <wp:inline distT="0" distB="0" distL="0" distR="0" wp14:anchorId="7216E086" wp14:editId="72B066B8">
                <wp:extent cx="4821886" cy="586740"/>
                <wp:effectExtent l="0" t="0" r="0" b="0"/>
                <wp:docPr id="4133" name="Group 4133"/>
                <wp:cNvGraphicFramePr/>
                <a:graphic xmlns:a="http://schemas.openxmlformats.org/drawingml/2006/main">
                  <a:graphicData uri="http://schemas.microsoft.com/office/word/2010/wordprocessingGroup">
                    <wpg:wgp>
                      <wpg:cNvGrpSpPr/>
                      <wpg:grpSpPr>
                        <a:xfrm>
                          <a:off x="0" y="0"/>
                          <a:ext cx="4821886" cy="586740"/>
                          <a:chOff x="0" y="0"/>
                          <a:chExt cx="4821886" cy="586740"/>
                        </a:xfrm>
                      </wpg:grpSpPr>
                      <pic:pic xmlns:pic="http://schemas.openxmlformats.org/drawingml/2006/picture">
                        <pic:nvPicPr>
                          <pic:cNvPr id="9" name="Picture 9"/>
                          <pic:cNvPicPr/>
                        </pic:nvPicPr>
                        <pic:blipFill>
                          <a:blip r:embed="rId6"/>
                          <a:stretch>
                            <a:fillRect/>
                          </a:stretch>
                        </pic:blipFill>
                        <pic:spPr>
                          <a:xfrm>
                            <a:off x="688035" y="0"/>
                            <a:ext cx="4133850" cy="586740"/>
                          </a:xfrm>
                          <a:prstGeom prst="rect">
                            <a:avLst/>
                          </a:prstGeom>
                        </pic:spPr>
                      </pic:pic>
                      <wps:wsp>
                        <wps:cNvPr id="125" name="Rectangle 125"/>
                        <wps:cNvSpPr/>
                        <wps:spPr>
                          <a:xfrm>
                            <a:off x="0" y="282321"/>
                            <a:ext cx="2750081" cy="171356"/>
                          </a:xfrm>
                          <a:prstGeom prst="rect">
                            <a:avLst/>
                          </a:prstGeom>
                          <a:ln>
                            <a:noFill/>
                          </a:ln>
                        </wps:spPr>
                        <wps:txbx>
                          <w:txbxContent>
                            <w:p w14:paraId="1D50391A" w14:textId="77777777" w:rsidR="00D47AD8" w:rsidRDefault="00591841" w:rsidP="00D47AD8">
                              <w:r>
                                <w:rPr>
                                  <w:sz w:val="20"/>
                                </w:rPr>
                                <w:t xml:space="preserve">                                                                        </w:t>
                              </w:r>
                            </w:p>
                          </w:txbxContent>
                        </wps:txbx>
                        <wps:bodyPr horzOverflow="overflow" vert="horz" lIns="0" tIns="0" rIns="0" bIns="0" rtlCol="0"/>
                      </wps:wsp>
                      <wps:wsp>
                        <wps:cNvPr id="126" name="Rectangle 126"/>
                        <wps:cNvSpPr/>
                        <wps:spPr>
                          <a:xfrm>
                            <a:off x="2066874" y="282321"/>
                            <a:ext cx="38021" cy="171356"/>
                          </a:xfrm>
                          <a:prstGeom prst="rect">
                            <a:avLst/>
                          </a:prstGeom>
                          <a:ln>
                            <a:noFill/>
                          </a:ln>
                        </wps:spPr>
                        <wps:txbx>
                          <w:txbxContent>
                            <w:p w14:paraId="2DFE2FB5" w14:textId="77777777" w:rsidR="00D47AD8" w:rsidRDefault="00591841" w:rsidP="00D47AD8">
                              <w:r>
                                <w:rPr>
                                  <w:sz w:val="20"/>
                                </w:rPr>
                                <w:t xml:space="preserve"> </w:t>
                              </w:r>
                            </w:p>
                          </w:txbxContent>
                        </wps:txbx>
                        <wps:bodyPr horzOverflow="overflow" vert="horz" lIns="0" tIns="0" rIns="0" bIns="0" rtlCol="0"/>
                      </wps:wsp>
                    </wpg:wgp>
                  </a:graphicData>
                </a:graphic>
              </wp:inline>
            </w:drawing>
          </mc:Choice>
          <mc:Fallback>
            <w:pict>
              <v:group w14:anchorId="7216E086" id="Group 4133" o:spid="_x0000_s1026" style="width:379.7pt;height:46.2pt;mso-position-horizontal-relative:char;mso-position-vertical-relative:line" coordsize="48218,5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6880;width:41338;height:5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">
                  <v:imagedata r:id="rId7" o:title=""/>
                </v:shape>
                <v:rect id="Rectangle 125" o:spid="_x0000_s1028" style="position:absolute;top:2823;width:2750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1D50391A" w14:textId="77777777" w:rsidR="00D47AD8" w:rsidRDefault="00591841" w:rsidP="00D47AD8">
                        <w:r>
                          <w:rPr>
                            <w:sz w:val="20"/>
                          </w:rPr>
                          <w:t xml:space="preserve">                                                                        </w:t>
                        </w:r>
                      </w:p>
                    </w:txbxContent>
                  </v:textbox>
                </v:rect>
                <v:rect id="Rectangle 126" o:spid="_x0000_s1029" style="position:absolute;left:20668;top:282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2DFE2FB5" w14:textId="77777777" w:rsidR="00D47AD8" w:rsidRDefault="00591841" w:rsidP="00D47AD8">
                        <w:r>
                          <w:rPr>
                            <w:sz w:val="20"/>
                          </w:rPr>
                          <w:t xml:space="preserve"> </w:t>
                        </w:r>
                      </w:p>
                    </w:txbxContent>
                  </v:textbox>
                </v:rect>
                <w10:anchorlock/>
              </v:group>
            </w:pict>
          </mc:Fallback>
        </mc:AlternateContent>
      </w:r>
    </w:p>
    <w:p w14:paraId="4B43B138" w14:textId="77777777" w:rsidR="00D47AD8" w:rsidRDefault="00591841" w:rsidP="00D47AD8">
      <w:pPr>
        <w:spacing w:after="0"/>
        <w:ind w:left="1001"/>
      </w:pPr>
      <w:r>
        <w:rPr>
          <w:sz w:val="20"/>
        </w:rPr>
        <w:t xml:space="preserve"> </w:t>
      </w:r>
    </w:p>
    <w:p w14:paraId="7EF283E9" w14:textId="77777777" w:rsidR="00D47AD8" w:rsidRDefault="00591841" w:rsidP="00D47AD8">
      <w:pPr>
        <w:spacing w:after="35"/>
        <w:ind w:left="1001"/>
      </w:pPr>
      <w:r>
        <w:rPr>
          <w:sz w:val="20"/>
        </w:rPr>
        <w:t xml:space="preserve"> </w:t>
      </w:r>
    </w:p>
    <w:p w14:paraId="38BB884B" w14:textId="77777777" w:rsidR="00D47AD8" w:rsidRDefault="00591841" w:rsidP="00D47AD8">
      <w:pPr>
        <w:spacing w:after="3" w:line="366" w:lineRule="auto"/>
        <w:ind w:left="1378" w:right="1291" w:hanging="10"/>
        <w:jc w:val="center"/>
      </w:pPr>
      <w:r>
        <w:rPr>
          <w:rFonts w:ascii="Times New Roman" w:eastAsia="Times New Roman" w:hAnsi="Times New Roman" w:cs="Times New Roman"/>
          <w:b/>
          <w:sz w:val="24"/>
        </w:rPr>
        <w:t>SCHOOL OF COMPUTER SCIENCE &amp; ARTIFICIAL INTELLIGENCE</w:t>
      </w:r>
      <w:r>
        <w:rPr>
          <w:rFonts w:ascii="Times New Roman" w:eastAsia="Times New Roman" w:hAnsi="Times New Roman" w:cs="Times New Roman"/>
          <w:sz w:val="28"/>
        </w:rPr>
        <w:t xml:space="preserve"> </w:t>
      </w:r>
      <w:r>
        <w:rPr>
          <w:rFonts w:ascii="Times New Roman" w:eastAsia="Times New Roman" w:hAnsi="Times New Roman" w:cs="Times New Roman"/>
          <w:b/>
          <w:sz w:val="24"/>
        </w:rPr>
        <w:t>SR UNIVERSITY, ANANTHASAGAR, WARANGAL</w:t>
      </w:r>
      <w:r>
        <w:rPr>
          <w:rFonts w:ascii="Times New Roman" w:eastAsia="Times New Roman" w:hAnsi="Times New Roman" w:cs="Times New Roman"/>
          <w:sz w:val="24"/>
        </w:rPr>
        <w:t xml:space="preserve"> </w:t>
      </w:r>
    </w:p>
    <w:p w14:paraId="0D686876" w14:textId="77777777" w:rsidR="00D47AD8" w:rsidRDefault="00591841" w:rsidP="00D47AD8">
      <w:pPr>
        <w:spacing w:after="3"/>
        <w:ind w:left="1378" w:right="1381" w:hanging="10"/>
        <w:jc w:val="center"/>
      </w:pPr>
      <w:r>
        <w:rPr>
          <w:rFonts w:ascii="Times New Roman" w:eastAsia="Times New Roman" w:hAnsi="Times New Roman" w:cs="Times New Roman"/>
          <w:b/>
          <w:sz w:val="24"/>
        </w:rPr>
        <w:t>March, 2025.</w:t>
      </w:r>
    </w:p>
    <w:p w14:paraId="797C27B8" w14:textId="77777777" w:rsidR="004C7080" w:rsidRDefault="004C7080">
      <w:pPr>
        <w:rPr>
          <w:lang w:val="en-US"/>
        </w:rPr>
      </w:pPr>
    </w:p>
    <w:p w14:paraId="2B0CA82B" w14:textId="77777777" w:rsidR="004C7080" w:rsidRDefault="004C7080">
      <w:pPr>
        <w:rPr>
          <w:lang w:val="en-US"/>
        </w:rPr>
      </w:pPr>
    </w:p>
    <w:bookmarkEnd w:id="0"/>
    <w:p w14:paraId="1F9C49DF" w14:textId="77777777" w:rsidR="004C7080" w:rsidRDefault="004C7080">
      <w:pPr>
        <w:rPr>
          <w:lang w:val="en-US"/>
        </w:rPr>
      </w:pPr>
    </w:p>
    <w:p w14:paraId="49CAB818" w14:textId="77777777" w:rsidR="004C7080" w:rsidRDefault="004C7080">
      <w:pPr>
        <w:rPr>
          <w:lang w:val="en-US"/>
        </w:rPr>
      </w:pPr>
    </w:p>
    <w:p w14:paraId="56576C84" w14:textId="77777777" w:rsidR="007B6A71" w:rsidRDefault="007B6A71">
      <w:pPr>
        <w:rPr>
          <w:lang w:val="en-US"/>
        </w:rPr>
      </w:pPr>
    </w:p>
    <w:p w14:paraId="62E8197D" w14:textId="17E1C7DB" w:rsidR="007B6A71" w:rsidRPr="007B6A71" w:rsidRDefault="007B6A71" w:rsidP="007B6A71">
      <w:pPr>
        <w:pStyle w:val="ListParagraph"/>
        <w:numPr>
          <w:ilvl w:val="0"/>
          <w:numId w:val="10"/>
        </w:numPr>
        <w:rPr>
          <w:b/>
          <w:bCs/>
          <w:sz w:val="36"/>
          <w:szCs w:val="36"/>
          <w:lang w:val="en-US"/>
        </w:rPr>
      </w:pPr>
      <w:r w:rsidRPr="007B6A71">
        <w:rPr>
          <w:b/>
          <w:bCs/>
          <w:sz w:val="36"/>
          <w:szCs w:val="36"/>
          <w:lang w:val="en-US"/>
        </w:rPr>
        <w:lastRenderedPageBreak/>
        <w:t>Bank Customer Data for Churn Prediction and Behavioral Analysis (Data set – 1)</w:t>
      </w:r>
    </w:p>
    <w:p w14:paraId="3ADD9D4B" w14:textId="77777777" w:rsidR="007B6A71" w:rsidRDefault="007B6A71">
      <w:pPr>
        <w:rPr>
          <w:lang w:val="en-US"/>
        </w:rPr>
      </w:pPr>
    </w:p>
    <w:p w14:paraId="01054086" w14:textId="77777777" w:rsidR="004C7080" w:rsidRPr="004C7080" w:rsidRDefault="00591841" w:rsidP="004C7080">
      <w:pPr>
        <w:rPr>
          <w:b/>
          <w:bCs/>
          <w:sz w:val="28"/>
          <w:szCs w:val="28"/>
        </w:rPr>
      </w:pPr>
      <w:r w:rsidRPr="004C7080">
        <w:rPr>
          <w:b/>
          <w:bCs/>
          <w:sz w:val="28"/>
          <w:szCs w:val="28"/>
        </w:rPr>
        <w:t>Abstract</w:t>
      </w:r>
    </w:p>
    <w:p w14:paraId="4188F2F3" w14:textId="77777777" w:rsidR="004C7080" w:rsidRDefault="00591841" w:rsidP="004C7080">
      <w:r w:rsidRPr="00702FAD">
        <w:t>This data set originates from a bank institution and holds customer information used to forecast customer churn—whether or not a customer will exit the bank. The data set has 165,034 entries with attributes such as credit score, age, tenure, account balance, product usage, and estimated salary. Important demographic attributes such as gender and geography were excluded to emphasize numerical and behavioral predictors. The goal is to develop a prediction model that will be able to identify good churners well</w:t>
      </w:r>
      <w:r w:rsidRPr="00702FAD">
        <w:t xml:space="preserve"> enough to help customer retention and customer relationship management to be enhanced.</w:t>
      </w:r>
    </w:p>
    <w:p w14:paraId="3DDD3CCE" w14:textId="77777777" w:rsidR="00702FAD" w:rsidRPr="00702FAD" w:rsidRDefault="00702FAD" w:rsidP="004C7080"/>
    <w:p w14:paraId="6B7278AF" w14:textId="77777777" w:rsidR="004C7080" w:rsidRPr="004C7080" w:rsidRDefault="00591841" w:rsidP="004C7080">
      <w:pPr>
        <w:rPr>
          <w:b/>
          <w:bCs/>
          <w:sz w:val="28"/>
          <w:szCs w:val="28"/>
        </w:rPr>
      </w:pPr>
      <w:r>
        <w:rPr>
          <w:b/>
          <w:bCs/>
          <w:sz w:val="28"/>
          <w:szCs w:val="28"/>
        </w:rPr>
        <w:t>1.</w:t>
      </w:r>
      <w:r w:rsidRPr="004C7080">
        <w:rPr>
          <w:b/>
          <w:bCs/>
          <w:sz w:val="28"/>
          <w:szCs w:val="28"/>
        </w:rPr>
        <w:t>Introduction</w:t>
      </w:r>
    </w:p>
    <w:p w14:paraId="218CC737" w14:textId="77777777" w:rsidR="004C7080" w:rsidRDefault="00591841" w:rsidP="004C7080">
      <w:r w:rsidRPr="00702FAD">
        <w:t xml:space="preserve">Customer retention is a vital business strategy, especially in the banking industry where </w:t>
      </w:r>
      <w:r w:rsidRPr="00702FAD">
        <w:t>acquiring new customers is much more expensive than retaining existing ones. Customer churn prediction helps banks be in control ahead of time regarding customer discontent and make the necessary strategies to boost loyalty. The dataset used here contains complete information regarding bank customers and whether or not they left the bank, and hence it is apt for binary classification exercises in machine learning.</w:t>
      </w:r>
    </w:p>
    <w:p w14:paraId="30C3435A" w14:textId="77777777" w:rsidR="00702FAD" w:rsidRPr="00702FAD" w:rsidRDefault="00702FAD" w:rsidP="004C7080"/>
    <w:p w14:paraId="4DFB9A47" w14:textId="77777777" w:rsidR="004C7080" w:rsidRDefault="00591841" w:rsidP="004C7080">
      <w:pPr>
        <w:rPr>
          <w:b/>
          <w:bCs/>
          <w:sz w:val="28"/>
          <w:szCs w:val="28"/>
        </w:rPr>
      </w:pPr>
      <w:r>
        <w:rPr>
          <w:b/>
          <w:bCs/>
          <w:sz w:val="28"/>
          <w:szCs w:val="28"/>
        </w:rPr>
        <w:t>2.</w:t>
      </w:r>
      <w:r w:rsidRPr="004C7080">
        <w:rPr>
          <w:b/>
          <w:bCs/>
          <w:sz w:val="28"/>
          <w:szCs w:val="28"/>
        </w:rPr>
        <w:t>Dataset Description</w:t>
      </w:r>
    </w:p>
    <w:p w14:paraId="485A73AE" w14:textId="77777777" w:rsidR="004C7080" w:rsidRPr="00702FAD" w:rsidRDefault="00591841">
      <w:r w:rsidRPr="00702FAD">
        <w:t xml:space="preserve">The Dataset contains 165,034 rows and 10 columns after preprocessing </w:t>
      </w:r>
    </w:p>
    <w:p w14:paraId="5114A48A" w14:textId="77777777" w:rsidR="004C7080" w:rsidRPr="00702FAD" w:rsidRDefault="00591841">
      <w:r w:rsidRPr="00702FAD">
        <w:t xml:space="preserve">Here are the </w:t>
      </w:r>
      <w:r w:rsidRPr="00702FAD">
        <w:rPr>
          <w:b/>
          <w:bCs/>
        </w:rPr>
        <w:t>attributes (columns)</w:t>
      </w:r>
      <w:r w:rsidRPr="00702FAD">
        <w:t xml:space="preserve">    </w:t>
      </w:r>
    </w:p>
    <w:p w14:paraId="1FF9232B" w14:textId="77777777" w:rsidR="004C7080" w:rsidRPr="00702FAD" w:rsidRDefault="00591841" w:rsidP="004C7080">
      <w:r w:rsidRPr="00702FAD">
        <w:t>1.User_ID – Unique identifier for each user</w:t>
      </w:r>
    </w:p>
    <w:p w14:paraId="33C6E4B7" w14:textId="77777777" w:rsidR="004C7080" w:rsidRPr="00702FAD" w:rsidRDefault="00591841" w:rsidP="004C7080">
      <w:r w:rsidRPr="00702FAD">
        <w:t>2.Customer_Id - Unique identification number for each customer.</w:t>
      </w:r>
    </w:p>
    <w:p w14:paraId="70410DE1" w14:textId="77777777" w:rsidR="004C7080" w:rsidRPr="00702FAD" w:rsidRDefault="00591841" w:rsidP="004C7080">
      <w:r w:rsidRPr="00702FAD">
        <w:t>3.CreditScore - Creditworthiness score of the customer (higher is better).</w:t>
      </w:r>
    </w:p>
    <w:p w14:paraId="0ABE62EF" w14:textId="77777777" w:rsidR="004C7080" w:rsidRPr="00702FAD" w:rsidRDefault="00591841" w:rsidP="004C7080">
      <w:r w:rsidRPr="00702FAD">
        <w:t>4.Age - Age of the customer in years.</w:t>
      </w:r>
    </w:p>
    <w:p w14:paraId="44E61768" w14:textId="77777777" w:rsidR="004C7080" w:rsidRPr="00702FAD" w:rsidRDefault="00591841" w:rsidP="004C7080">
      <w:r w:rsidRPr="00702FAD">
        <w:t>5.Tenure - Number of years the customer has stayed with the bank.</w:t>
      </w:r>
    </w:p>
    <w:p w14:paraId="4A1CCD8B" w14:textId="77777777" w:rsidR="004C7080" w:rsidRPr="00702FAD" w:rsidRDefault="00591841" w:rsidP="004C7080">
      <w:r w:rsidRPr="00702FAD">
        <w:t xml:space="preserve">6.Balance - </w:t>
      </w:r>
      <w:r w:rsidR="002604E9" w:rsidRPr="00702FAD">
        <w:t>Account balance of the customer.</w:t>
      </w:r>
    </w:p>
    <w:p w14:paraId="4E062264" w14:textId="77777777" w:rsidR="002604E9" w:rsidRPr="00702FAD" w:rsidRDefault="00591841" w:rsidP="004C7080">
      <w:r w:rsidRPr="00702FAD">
        <w:t>7.NumOfProducts - Number of bank products the customer is using.</w:t>
      </w:r>
    </w:p>
    <w:p w14:paraId="5C622873" w14:textId="77777777" w:rsidR="002604E9" w:rsidRPr="00702FAD" w:rsidRDefault="00591841" w:rsidP="004C7080">
      <w:r w:rsidRPr="00702FAD">
        <w:t>8.HasCrCard - Indicates whether the customer owns a credit card (1 = Yes, 0 =</w:t>
      </w:r>
      <w:r w:rsidRPr="00702FAD">
        <w:t xml:space="preserve"> No)</w:t>
      </w:r>
    </w:p>
    <w:p w14:paraId="3CB6A09D" w14:textId="77777777" w:rsidR="002604E9" w:rsidRPr="00702FAD" w:rsidRDefault="00591841" w:rsidP="004C7080">
      <w:r w:rsidRPr="00702FAD">
        <w:t>9.EstimatedSalary - Estimated annual salary of the customer.</w:t>
      </w:r>
    </w:p>
    <w:p w14:paraId="3D8A5C89" w14:textId="650B8793" w:rsidR="00886A51" w:rsidRPr="007C725D" w:rsidRDefault="00591841" w:rsidP="00702FAD">
      <w:r w:rsidRPr="00702FAD">
        <w:t>10.Exited - indicates whether the customer has exited the bank (1 = Yes, 0 = No).</w:t>
      </w:r>
    </w:p>
    <w:p w14:paraId="000CD2DC" w14:textId="77777777" w:rsidR="00702FAD" w:rsidRPr="00702FAD" w:rsidRDefault="00591841" w:rsidP="00702FAD">
      <w:pPr>
        <w:rPr>
          <w:sz w:val="24"/>
          <w:szCs w:val="24"/>
        </w:rPr>
      </w:pPr>
      <w:r>
        <w:rPr>
          <w:noProof/>
        </w:rPr>
        <w:lastRenderedPageBreak/>
        <w:drawing>
          <wp:anchor distT="0" distB="0" distL="114300" distR="114300" simplePos="0" relativeHeight="251658240" behindDoc="0" locked="0" layoutInCell="1" allowOverlap="1" wp14:anchorId="74618C5D" wp14:editId="5D52BECC">
            <wp:simplePos x="0" y="0"/>
            <wp:positionH relativeFrom="margin">
              <wp:posOffset>-54610</wp:posOffset>
            </wp:positionH>
            <wp:positionV relativeFrom="margin">
              <wp:posOffset>-100965</wp:posOffset>
            </wp:positionV>
            <wp:extent cx="5186680" cy="2470785"/>
            <wp:effectExtent l="171450" t="171450" r="356870" b="367665"/>
            <wp:wrapSquare wrapText="bothSides"/>
            <wp:docPr id="18777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3303" name=""/>
                    <pic:cNvPicPr/>
                  </pic:nvPicPr>
                  <pic:blipFill>
                    <a:blip r:embed="rId8" cstate="print">
                      <a:extLst>
                        <a:ext uri="{28A0092B-C50C-407E-A947-70E740481C1C}">
                          <a14:useLocalDpi xmlns:a14="http://schemas.microsoft.com/office/drawing/2010/main" val="0"/>
                        </a:ext>
                      </a:extLst>
                    </a:blip>
                    <a:srcRect l="463" t="23164" r="36534" b="10419"/>
                    <a:stretch>
                      <a:fillRect/>
                    </a:stretch>
                  </pic:blipFill>
                  <pic:spPr bwMode="auto">
                    <a:xfrm>
                      <a:off x="0" y="0"/>
                      <a:ext cx="5186680" cy="24707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FAD">
        <w:rPr>
          <w:b/>
          <w:bCs/>
        </w:rPr>
        <w:t>Model Used:</w:t>
      </w:r>
      <w:r w:rsidRPr="00702FAD">
        <w:t xml:space="preserve"> A machine learning classifier (e.g., svm, L</w:t>
      </w:r>
      <w:r>
        <w:t>ogistic</w:t>
      </w:r>
      <w:r w:rsidRPr="00702FAD">
        <w:t xml:space="preserve"> Regression, Random Forest) was trained</w:t>
      </w:r>
      <w:r>
        <w:t>.</w:t>
      </w:r>
    </w:p>
    <w:p w14:paraId="0701E24B" w14:textId="77777777" w:rsidR="00702FAD" w:rsidRDefault="00591841" w:rsidP="00702FAD">
      <w:r w:rsidRPr="00702FAD">
        <w:t xml:space="preserve">KEYWORDS: machine learning algorithms, </w:t>
      </w:r>
      <w:r>
        <w:t>Logistic</w:t>
      </w:r>
      <w:r w:rsidRPr="00702FAD">
        <w:t xml:space="preserve"> regression, support vector machine (SVM</w:t>
      </w:r>
      <w:proofErr w:type="gramStart"/>
      <w:r w:rsidRPr="00702FAD">
        <w:t>),Random</w:t>
      </w:r>
      <w:proofErr w:type="gramEnd"/>
      <w:r w:rsidRPr="00702FAD">
        <w:t xml:space="preserve"> Forest, dataset, Kaggle, training and testing sets</w:t>
      </w:r>
      <w:r>
        <w:t>,</w:t>
      </w:r>
      <w:r w:rsidRPr="00702FAD">
        <w:t xml:space="preserve"> P-test,</w:t>
      </w:r>
      <w:r>
        <w:t xml:space="preserve"> t</w:t>
      </w:r>
      <w:r w:rsidRPr="00702FAD">
        <w:t>-test,</w:t>
      </w:r>
      <w:r>
        <w:t xml:space="preserve"> z-test.</w:t>
      </w:r>
    </w:p>
    <w:p w14:paraId="6E531CB4" w14:textId="77777777" w:rsidR="00FC2AD3" w:rsidRPr="00FC2AD3" w:rsidRDefault="00591841" w:rsidP="00FC2AD3">
      <w:pPr>
        <w:rPr>
          <w:b/>
          <w:bCs/>
          <w:sz w:val="28"/>
          <w:szCs w:val="28"/>
        </w:rPr>
      </w:pPr>
      <w:r w:rsidRPr="00FC2AD3">
        <w:rPr>
          <w:b/>
          <w:bCs/>
          <w:sz w:val="28"/>
          <w:szCs w:val="28"/>
        </w:rPr>
        <w:t>3.METHODOLOGY:</w:t>
      </w:r>
    </w:p>
    <w:p w14:paraId="05811B80" w14:textId="77777777" w:rsidR="00702FAD" w:rsidRPr="00702FAD" w:rsidRDefault="00591841" w:rsidP="00702FAD">
      <w:r w:rsidRPr="00FC2AD3">
        <w:t>In this project, several machine learning and statistical methods were utilized to forecast customer behavior in the banking sector. Logistic Regression, Support Vector Machine (SVM), and Random Forest algorithms were utilized for classification purposes to determine the factors affecting customer churn. For measuring the performance of the models, accuracy measures were computed, and statistical tests like the T-test and Z-test were used to examine the significance of various variables. In addition, explor</w:t>
      </w:r>
      <w:r w:rsidRPr="00FC2AD3">
        <w:t>atory data analysis was conducted using data visualization methods such as box plots and histograms, and confusion matrix and model compression were utilized to measure model effectiveness and enhance performance.</w:t>
      </w:r>
    </w:p>
    <w:p w14:paraId="4508B360" w14:textId="77777777" w:rsidR="00FC2AD3" w:rsidRDefault="00591841" w:rsidP="00FC2AD3">
      <w:pPr>
        <w:rPr>
          <w:bCs/>
        </w:rPr>
      </w:pPr>
      <w:r w:rsidRPr="00FC2AD3">
        <w:rPr>
          <w:b/>
          <w:bCs/>
        </w:rPr>
        <w:t>Implementation:</w:t>
      </w:r>
      <w:r w:rsidRPr="00FC2AD3">
        <w:rPr>
          <w:bCs/>
        </w:rPr>
        <w:br/>
        <w:t>The implementation phase began with importing and cleaning the dataset to handle missing or inconsistent values</w:t>
      </w:r>
      <w:r>
        <w:rPr>
          <w:bCs/>
        </w:rPr>
        <w:t xml:space="preserve">. </w:t>
      </w:r>
      <w:r w:rsidRPr="00FC2AD3">
        <w:rPr>
          <w:bCs/>
        </w:rPr>
        <w:t xml:space="preserve">Multiple </w:t>
      </w:r>
      <w:proofErr w:type="gramStart"/>
      <w:r w:rsidRPr="00FC2AD3">
        <w:rPr>
          <w:bCs/>
        </w:rPr>
        <w:t>machine</w:t>
      </w:r>
      <w:proofErr w:type="gramEnd"/>
      <w:r w:rsidRPr="00FC2AD3">
        <w:rPr>
          <w:bCs/>
        </w:rPr>
        <w:t xml:space="preserve"> learning algorithms, including s, L</w:t>
      </w:r>
      <w:r>
        <w:rPr>
          <w:bCs/>
        </w:rPr>
        <w:t>ogistic</w:t>
      </w:r>
      <w:r w:rsidRPr="00FC2AD3">
        <w:rPr>
          <w:bCs/>
        </w:rPr>
        <w:t xml:space="preserve"> Regression, and Random Forest, were trained and tested to classify users based on their mobile usage behavior. Model performance was evaluated using accuracy, precision, and recall metrics.</w:t>
      </w:r>
    </w:p>
    <w:p w14:paraId="79D6345A" w14:textId="77777777" w:rsidR="00FC2AD3" w:rsidRPr="00FC2AD3" w:rsidRDefault="00591841" w:rsidP="00FC2AD3">
      <w:pPr>
        <w:rPr>
          <w:b/>
          <w:bCs/>
        </w:rPr>
      </w:pPr>
      <w:r w:rsidRPr="00FC2AD3">
        <w:rPr>
          <w:b/>
          <w:bCs/>
        </w:rPr>
        <w:t>Regression Models:</w:t>
      </w:r>
    </w:p>
    <w:p w14:paraId="29A34FAA" w14:textId="77777777" w:rsidR="00FC2AD3" w:rsidRPr="00FC2AD3" w:rsidRDefault="00591841" w:rsidP="00FC2AD3">
      <w:pPr>
        <w:numPr>
          <w:ilvl w:val="0"/>
          <w:numId w:val="3"/>
        </w:numPr>
        <w:rPr>
          <w:bCs/>
        </w:rPr>
      </w:pPr>
      <w:r w:rsidRPr="00FC2AD3">
        <w:rPr>
          <w:b/>
          <w:bCs/>
        </w:rPr>
        <w:t>L</w:t>
      </w:r>
      <w:r>
        <w:rPr>
          <w:b/>
          <w:bCs/>
        </w:rPr>
        <w:t>ogistic</w:t>
      </w:r>
      <w:r w:rsidRPr="00FC2AD3">
        <w:rPr>
          <w:b/>
          <w:bCs/>
        </w:rPr>
        <w:t xml:space="preserve"> Regression</w:t>
      </w:r>
      <w:r w:rsidRPr="00FC2AD3">
        <w:rPr>
          <w:bCs/>
        </w:rPr>
        <w:t xml:space="preserve"> – likely used for predicting continuous outcomes like screen time or e-commerce spend.</w:t>
      </w:r>
    </w:p>
    <w:p w14:paraId="7934070B" w14:textId="77777777" w:rsidR="00FC2AD3" w:rsidRPr="00FC2AD3" w:rsidRDefault="00591841" w:rsidP="00FC2AD3">
      <w:pPr>
        <w:numPr>
          <w:ilvl w:val="0"/>
          <w:numId w:val="3"/>
        </w:numPr>
        <w:rPr>
          <w:bCs/>
        </w:rPr>
      </w:pPr>
      <w:r w:rsidRPr="00FC2AD3">
        <w:rPr>
          <w:b/>
          <w:bCs/>
        </w:rPr>
        <w:t>SVR (Support Vector Regression)</w:t>
      </w:r>
      <w:r w:rsidRPr="00FC2AD3">
        <w:rPr>
          <w:bCs/>
        </w:rPr>
        <w:t xml:space="preserve"> – used for advanced regression tasks.</w:t>
      </w:r>
    </w:p>
    <w:p w14:paraId="5BFF2C7A" w14:textId="77777777" w:rsidR="00FC2AD3" w:rsidRDefault="00591841" w:rsidP="00FC2AD3">
      <w:pPr>
        <w:numPr>
          <w:ilvl w:val="0"/>
          <w:numId w:val="3"/>
        </w:numPr>
        <w:rPr>
          <w:bCs/>
        </w:rPr>
      </w:pPr>
      <w:r w:rsidRPr="00FC2AD3">
        <w:rPr>
          <w:b/>
          <w:bCs/>
        </w:rPr>
        <w:t>Random Forest Regressor</w:t>
      </w:r>
      <w:r w:rsidRPr="00FC2AD3">
        <w:rPr>
          <w:bCs/>
        </w:rPr>
        <w:t xml:space="preserve"> – for predicting continuous values.</w:t>
      </w:r>
    </w:p>
    <w:p w14:paraId="675A2B58" w14:textId="77777777" w:rsidR="00FC2AD3" w:rsidRPr="00FC2AD3" w:rsidRDefault="00591841" w:rsidP="00FC2AD3">
      <w:pPr>
        <w:rPr>
          <w:bCs/>
        </w:rPr>
      </w:pPr>
      <w:r w:rsidRPr="00FC2AD3">
        <w:rPr>
          <w:rFonts w:ascii="Times New Roman" w:hAnsi="Times New Roman" w:cs="Times New Roman"/>
          <w:b/>
          <w:bCs/>
          <w:sz w:val="28"/>
          <w:szCs w:val="28"/>
        </w:rPr>
        <w:t xml:space="preserve">4. Results  </w:t>
      </w:r>
    </w:p>
    <w:p w14:paraId="093DC5CF" w14:textId="77777777" w:rsidR="00FC2AD3" w:rsidRDefault="00591841" w:rsidP="00FC2AD3">
      <w:pPr>
        <w:rPr>
          <w:rFonts w:ascii="Times New Roman" w:hAnsi="Times New Roman" w:cs="Times New Roman"/>
          <w:bCs/>
        </w:rPr>
      </w:pPr>
      <w:r w:rsidRPr="00FC2AD3">
        <w:rPr>
          <w:rFonts w:ascii="Times New Roman" w:hAnsi="Times New Roman" w:cs="Times New Roman"/>
          <w:bCs/>
        </w:rPr>
        <w:t xml:space="preserve">Different model </w:t>
      </w:r>
      <w:proofErr w:type="gramStart"/>
      <w:r w:rsidRPr="00FC2AD3">
        <w:rPr>
          <w:rFonts w:ascii="Times New Roman" w:hAnsi="Times New Roman" w:cs="Times New Roman"/>
          <w:bCs/>
        </w:rPr>
        <w:t>were</w:t>
      </w:r>
      <w:proofErr w:type="gramEnd"/>
      <w:r w:rsidRPr="00FC2AD3">
        <w:rPr>
          <w:rFonts w:ascii="Times New Roman" w:hAnsi="Times New Roman" w:cs="Times New Roman"/>
          <w:bCs/>
        </w:rPr>
        <w:t xml:space="preserve"> used to train and test the dataset to get the correct model which has high accuracy and also maintain consistency. Svm, l</w:t>
      </w:r>
      <w:r>
        <w:rPr>
          <w:rFonts w:ascii="Times New Roman" w:hAnsi="Times New Roman" w:cs="Times New Roman"/>
          <w:bCs/>
        </w:rPr>
        <w:t>ogistic</w:t>
      </w:r>
      <w:r w:rsidRPr="00FC2AD3">
        <w:rPr>
          <w:rFonts w:ascii="Times New Roman" w:hAnsi="Times New Roman" w:cs="Times New Roman"/>
          <w:bCs/>
        </w:rPr>
        <w:t xml:space="preserve"> regression, Random </w:t>
      </w:r>
      <w:proofErr w:type="gramStart"/>
      <w:r w:rsidRPr="00FC2AD3">
        <w:rPr>
          <w:rFonts w:ascii="Times New Roman" w:hAnsi="Times New Roman" w:cs="Times New Roman"/>
          <w:bCs/>
        </w:rPr>
        <w:t>Forest  model</w:t>
      </w:r>
      <w:proofErr w:type="gramEnd"/>
      <w:r w:rsidRPr="00FC2AD3">
        <w:rPr>
          <w:rFonts w:ascii="Times New Roman" w:hAnsi="Times New Roman" w:cs="Times New Roman"/>
          <w:bCs/>
        </w:rPr>
        <w:t xml:space="preserve"> are used to train and test the dataset.</w:t>
      </w:r>
    </w:p>
    <w:p w14:paraId="21DA4CD3" w14:textId="77777777" w:rsidR="00FC2AD3" w:rsidRDefault="00591841" w:rsidP="00FC2AD3">
      <w:pPr>
        <w:rPr>
          <w:rFonts w:cstheme="minorHAnsi"/>
          <w:b/>
          <w:sz w:val="28"/>
          <w:szCs w:val="28"/>
        </w:rPr>
      </w:pPr>
      <w:r w:rsidRPr="00FC2AD3">
        <w:rPr>
          <w:rFonts w:cstheme="minorHAnsi"/>
          <w:b/>
          <w:sz w:val="28"/>
          <w:szCs w:val="28"/>
        </w:rPr>
        <w:lastRenderedPageBreak/>
        <w:t>4.1. Box Plot</w:t>
      </w:r>
      <w:r>
        <w:rPr>
          <w:rFonts w:cstheme="minorHAnsi"/>
          <w:b/>
          <w:sz w:val="28"/>
          <w:szCs w:val="28"/>
        </w:rPr>
        <w:t>:</w:t>
      </w:r>
    </w:p>
    <w:p w14:paraId="4EC1FE16" w14:textId="77777777" w:rsidR="00FC2AD3" w:rsidRPr="00FC2AD3" w:rsidRDefault="00591841" w:rsidP="00FC2AD3">
      <w:pPr>
        <w:rPr>
          <w:rFonts w:cstheme="minorHAnsi"/>
          <w:bCs/>
        </w:rPr>
      </w:pPr>
      <w:r w:rsidRPr="00FC2AD3">
        <w:rPr>
          <w:rFonts w:cstheme="minorHAnsi"/>
          <w:bCs/>
        </w:rPr>
        <w:t xml:space="preserve">The code given here uses the IQR (Interquartile Range) technique to deal with outliers in numerical columns of the dataset. In particular, it deals with the columns id, CustomerId, Balance, Age, and EstimatedSalary. The code initially computes the 25th percentile (Q1) and 75th percentile (Q3) of the chosen numerical columns to find the interquartile range (IQR). </w:t>
      </w:r>
    </w:p>
    <w:p w14:paraId="033D7E1E" w14:textId="77777777" w:rsidR="00FC2AD3" w:rsidRDefault="00591841" w:rsidP="00FC2AD3">
      <w:pPr>
        <w:rPr>
          <w:rFonts w:cstheme="minorHAnsi"/>
          <w:bCs/>
        </w:rPr>
      </w:pPr>
      <w:r w:rsidRPr="00FC2AD3">
        <w:rPr>
          <w:rFonts w:cstheme="minorHAnsi"/>
          <w:bCs/>
        </w:rPr>
        <w:t xml:space="preserve">It then defines the outlier boundaries as numbers that are outside the interval of Q1 - 1.5 * IQR and Q3 + 1.5 * IQR. The procedure is done iteratively (in this case, 3 times) to remove any new outliers formed during cleaning. </w:t>
      </w:r>
    </w:p>
    <w:p w14:paraId="691BFC7E" w14:textId="77777777" w:rsidR="00FC2AD3" w:rsidRPr="00FC2AD3" w:rsidRDefault="00591841" w:rsidP="00FC2AD3">
      <w:pPr>
        <w:rPr>
          <w:rFonts w:cstheme="minorHAnsi"/>
          <w:b/>
        </w:rPr>
      </w:pPr>
      <w:r w:rsidRPr="00FC2AD3">
        <w:rPr>
          <w:rFonts w:cstheme="minorHAnsi"/>
          <w:b/>
        </w:rPr>
        <w:t>EXAMPLES:</w:t>
      </w:r>
    </w:p>
    <w:p w14:paraId="71B2656F" w14:textId="77777777" w:rsidR="00FC2AD3" w:rsidRDefault="00591841" w:rsidP="00FC2AD3">
      <w:pPr>
        <w:rPr>
          <w:rFonts w:cstheme="minorHAnsi"/>
          <w:bCs/>
        </w:rPr>
      </w:pPr>
      <w:r>
        <w:rPr>
          <w:noProof/>
        </w:rPr>
        <w:drawing>
          <wp:inline distT="0" distB="0" distL="0" distR="0" wp14:anchorId="4A6E916B" wp14:editId="483F1B0D">
            <wp:extent cx="2583573" cy="2230120"/>
            <wp:effectExtent l="0" t="0" r="7620" b="0"/>
            <wp:docPr id="170821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16384"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605808" cy="2249313"/>
                    </a:xfrm>
                    <a:prstGeom prst="rect">
                      <a:avLst/>
                    </a:prstGeom>
                    <a:noFill/>
                    <a:ln>
                      <a:noFill/>
                    </a:ln>
                  </pic:spPr>
                </pic:pic>
              </a:graphicData>
            </a:graphic>
          </wp:inline>
        </w:drawing>
      </w:r>
      <w:r>
        <w:rPr>
          <w:noProof/>
        </w:rPr>
        <w:drawing>
          <wp:inline distT="0" distB="0" distL="0" distR="0" wp14:anchorId="7F7F25BE" wp14:editId="37EE339F">
            <wp:extent cx="2732241" cy="2232660"/>
            <wp:effectExtent l="0" t="0" r="0" b="0"/>
            <wp:docPr id="743007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07769"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750773" cy="2247804"/>
                    </a:xfrm>
                    <a:prstGeom prst="rect">
                      <a:avLst/>
                    </a:prstGeom>
                    <a:noFill/>
                    <a:ln>
                      <a:noFill/>
                    </a:ln>
                  </pic:spPr>
                </pic:pic>
              </a:graphicData>
            </a:graphic>
          </wp:inline>
        </w:drawing>
      </w:r>
    </w:p>
    <w:p w14:paraId="63EA473D" w14:textId="77777777" w:rsidR="00886A51" w:rsidRDefault="00591841" w:rsidP="00FC2AD3">
      <w:pPr>
        <w:rPr>
          <w:rFonts w:cstheme="minorHAnsi"/>
          <w:bCs/>
        </w:rPr>
      </w:pPr>
      <w:r>
        <w:rPr>
          <w:rFonts w:cstheme="minorHAnsi"/>
          <w:bCs/>
        </w:rPr>
        <w:t xml:space="preserve">                                         Fig.2                                                                             fig.3</w:t>
      </w:r>
    </w:p>
    <w:p w14:paraId="2DBBC900" w14:textId="77777777" w:rsidR="00FC2AD3" w:rsidRDefault="00591841" w:rsidP="00FC2AD3">
      <w:pPr>
        <w:rPr>
          <w:rFonts w:cstheme="minorHAnsi"/>
          <w:b/>
          <w:bCs/>
          <w:sz w:val="28"/>
          <w:szCs w:val="28"/>
        </w:rPr>
      </w:pPr>
      <w:r w:rsidRPr="00886A51">
        <w:rPr>
          <w:rFonts w:cstheme="minorHAnsi"/>
          <w:b/>
          <w:bCs/>
          <w:sz w:val="28"/>
          <w:szCs w:val="28"/>
        </w:rPr>
        <w:t>4.2.</w:t>
      </w:r>
      <w:r>
        <w:rPr>
          <w:rFonts w:cstheme="minorHAnsi"/>
          <w:b/>
          <w:bCs/>
          <w:sz w:val="28"/>
          <w:szCs w:val="28"/>
        </w:rPr>
        <w:t xml:space="preserve"> S</w:t>
      </w:r>
      <w:r w:rsidRPr="00886A51">
        <w:rPr>
          <w:rFonts w:cstheme="minorHAnsi"/>
          <w:b/>
          <w:bCs/>
          <w:sz w:val="28"/>
          <w:szCs w:val="28"/>
        </w:rPr>
        <w:t>catter plot</w:t>
      </w:r>
    </w:p>
    <w:p w14:paraId="181AD6AD" w14:textId="77777777" w:rsidR="00886A51" w:rsidRDefault="00591841" w:rsidP="00FC2AD3">
      <w:pPr>
        <w:rPr>
          <w:rFonts w:cstheme="minorHAnsi"/>
          <w:bCs/>
          <w:sz w:val="24"/>
          <w:szCs w:val="24"/>
        </w:rPr>
      </w:pPr>
      <w:r w:rsidRPr="00886A51">
        <w:rPr>
          <w:rFonts w:cstheme="minorHAnsi"/>
          <w:bCs/>
          <w:sz w:val="24"/>
          <w:szCs w:val="24"/>
        </w:rPr>
        <w:t xml:space="preserve">A scatter plot is employed to observe how two numerical attributes are connected to one another. For instance, we can plot `Balance` vs. `Age` or `Balance` vs. `EstimatedSalary` to verify whether there is any pattern or </w:t>
      </w:r>
      <w:r w:rsidRPr="00886A51">
        <w:rPr>
          <w:rFonts w:cstheme="minorHAnsi"/>
          <w:bCs/>
          <w:sz w:val="24"/>
          <w:szCs w:val="24"/>
        </w:rPr>
        <w:t>correlation between them or not. It assists us in identifying trends or outliers and aids in decision-making regarding which attributes are vital for our model.</w:t>
      </w:r>
    </w:p>
    <w:p w14:paraId="58AA5DDF" w14:textId="77777777" w:rsidR="00886A51" w:rsidRDefault="00591841" w:rsidP="00FC2AD3">
      <w:pPr>
        <w:rPr>
          <w:rFonts w:cstheme="minorHAnsi"/>
          <w:bCs/>
          <w:sz w:val="24"/>
          <w:szCs w:val="24"/>
        </w:rPr>
      </w:pPr>
      <w:r>
        <w:rPr>
          <w:noProof/>
        </w:rPr>
        <w:drawing>
          <wp:inline distT="0" distB="0" distL="0" distR="0" wp14:anchorId="34197210" wp14:editId="4F39ABAD">
            <wp:extent cx="3272898" cy="2534805"/>
            <wp:effectExtent l="0" t="0" r="3810" b="0"/>
            <wp:docPr id="520970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70166"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83397" cy="2542937"/>
                    </a:xfrm>
                    <a:prstGeom prst="rect">
                      <a:avLst/>
                    </a:prstGeom>
                    <a:noFill/>
                    <a:ln>
                      <a:noFill/>
                    </a:ln>
                  </pic:spPr>
                </pic:pic>
              </a:graphicData>
            </a:graphic>
          </wp:inline>
        </w:drawing>
      </w:r>
      <w:r>
        <w:rPr>
          <w:rFonts w:cstheme="minorHAnsi"/>
          <w:bCs/>
          <w:sz w:val="24"/>
          <w:szCs w:val="24"/>
        </w:rPr>
        <w:t xml:space="preserve"> fig.3</w:t>
      </w:r>
    </w:p>
    <w:p w14:paraId="1AE0289A" w14:textId="77777777" w:rsidR="00886A51" w:rsidRDefault="00591841" w:rsidP="00FC2AD3">
      <w:pPr>
        <w:rPr>
          <w:rFonts w:cstheme="minorHAnsi"/>
          <w:b/>
          <w:sz w:val="28"/>
          <w:szCs w:val="28"/>
        </w:rPr>
      </w:pPr>
      <w:r w:rsidRPr="00886A51">
        <w:rPr>
          <w:rFonts w:cstheme="minorHAnsi"/>
          <w:b/>
          <w:sz w:val="28"/>
          <w:szCs w:val="28"/>
        </w:rPr>
        <w:lastRenderedPageBreak/>
        <w:t>4.3. Histogram</w:t>
      </w:r>
      <w:r>
        <w:rPr>
          <w:rFonts w:cstheme="minorHAnsi"/>
          <w:b/>
          <w:sz w:val="28"/>
          <w:szCs w:val="28"/>
        </w:rPr>
        <w:t>:</w:t>
      </w:r>
    </w:p>
    <w:p w14:paraId="248267B3" w14:textId="77777777" w:rsidR="00886A51" w:rsidRDefault="00591841" w:rsidP="00FC2AD3">
      <w:pPr>
        <w:rPr>
          <w:rFonts w:cstheme="minorHAnsi"/>
          <w:bCs/>
          <w:sz w:val="24"/>
          <w:szCs w:val="24"/>
        </w:rPr>
      </w:pPr>
      <w:r w:rsidRPr="00886A51">
        <w:rPr>
          <w:rFonts w:cstheme="minorHAnsi"/>
          <w:bCs/>
          <w:sz w:val="24"/>
          <w:szCs w:val="24"/>
        </w:rPr>
        <w:t>The histogram code plots the distribution of numerical features (e.g., `CreditScore`, `Age`, `Balance`) among both churned (`Exited == 1`) and non-churned (`Exited == 0`) customers.</w:t>
      </w:r>
    </w:p>
    <w:p w14:paraId="39D10A01" w14:textId="77777777" w:rsidR="00886A51" w:rsidRDefault="00591841" w:rsidP="00FC2AD3">
      <w:pPr>
        <w:rPr>
          <w:rFonts w:cstheme="minorHAnsi"/>
          <w:bCs/>
          <w:sz w:val="24"/>
          <w:szCs w:val="24"/>
        </w:rPr>
      </w:pPr>
      <w:r w:rsidRPr="00886A51">
        <w:rPr>
          <w:rFonts w:cstheme="minorHAnsi"/>
          <w:bCs/>
          <w:sz w:val="24"/>
          <w:szCs w:val="24"/>
        </w:rPr>
        <w:t xml:space="preserve"> It takes 20 bins for each feature and applies transparency (`alpha=0.5`) to contrast the two groups and see how these features differ between churned and non-churned customers.</w:t>
      </w:r>
    </w:p>
    <w:p w14:paraId="2379A93F" w14:textId="77777777" w:rsidR="00886A51" w:rsidRPr="00886A51" w:rsidRDefault="00591841" w:rsidP="00FC2AD3">
      <w:pPr>
        <w:rPr>
          <w:rFonts w:cstheme="minorHAnsi"/>
          <w:bCs/>
          <w:sz w:val="24"/>
          <w:szCs w:val="24"/>
        </w:rPr>
      </w:pPr>
      <w:r>
        <w:rPr>
          <w:noProof/>
        </w:rPr>
        <w:drawing>
          <wp:inline distT="0" distB="0" distL="0" distR="0" wp14:anchorId="727BD9D8" wp14:editId="1461370C">
            <wp:extent cx="1628752" cy="1026045"/>
            <wp:effectExtent l="0" t="0" r="0" b="3175"/>
            <wp:docPr id="463551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51845"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61952" cy="1046960"/>
                    </a:xfrm>
                    <a:prstGeom prst="rect">
                      <a:avLst/>
                    </a:prstGeom>
                    <a:noFill/>
                    <a:ln>
                      <a:noFill/>
                    </a:ln>
                  </pic:spPr>
                </pic:pic>
              </a:graphicData>
            </a:graphic>
          </wp:inline>
        </w:drawing>
      </w:r>
      <w:r>
        <w:rPr>
          <w:noProof/>
        </w:rPr>
        <w:drawing>
          <wp:inline distT="0" distB="0" distL="0" distR="0" wp14:anchorId="70897955" wp14:editId="6500B800">
            <wp:extent cx="1662546" cy="1047335"/>
            <wp:effectExtent l="0" t="0" r="0" b="635"/>
            <wp:docPr id="852558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58627"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flipH="1">
                      <a:off x="0" y="0"/>
                      <a:ext cx="1710826" cy="1077749"/>
                    </a:xfrm>
                    <a:prstGeom prst="rect">
                      <a:avLst/>
                    </a:prstGeom>
                    <a:noFill/>
                    <a:ln>
                      <a:noFill/>
                    </a:ln>
                  </pic:spPr>
                </pic:pic>
              </a:graphicData>
            </a:graphic>
          </wp:inline>
        </w:drawing>
      </w:r>
      <w:r>
        <w:rPr>
          <w:noProof/>
        </w:rPr>
        <w:drawing>
          <wp:inline distT="0" distB="0" distL="0" distR="0" wp14:anchorId="679FB73B" wp14:editId="75454D77">
            <wp:extent cx="1646529" cy="1037244"/>
            <wp:effectExtent l="0" t="0" r="0" b="0"/>
            <wp:docPr id="1186343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43362"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680171" cy="1058437"/>
                    </a:xfrm>
                    <a:prstGeom prst="rect">
                      <a:avLst/>
                    </a:prstGeom>
                    <a:noFill/>
                    <a:ln>
                      <a:noFill/>
                    </a:ln>
                  </pic:spPr>
                </pic:pic>
              </a:graphicData>
            </a:graphic>
          </wp:inline>
        </w:drawing>
      </w:r>
    </w:p>
    <w:p w14:paraId="0D5EAA69" w14:textId="77777777" w:rsidR="00FC2AD3" w:rsidRPr="00886A51" w:rsidRDefault="00591841" w:rsidP="00FC2AD3">
      <w:pPr>
        <w:rPr>
          <w:rFonts w:cstheme="minorHAnsi"/>
          <w:bCs/>
          <w:sz w:val="24"/>
          <w:szCs w:val="24"/>
        </w:rPr>
      </w:pPr>
      <w:r>
        <w:rPr>
          <w:noProof/>
        </w:rPr>
        <w:drawing>
          <wp:inline distT="0" distB="0" distL="0" distR="0" wp14:anchorId="7EB9B1CF" wp14:editId="34E73B79">
            <wp:extent cx="1627909" cy="972820"/>
            <wp:effectExtent l="0" t="0" r="0" b="0"/>
            <wp:docPr id="1744793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9378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649537" cy="985745"/>
                    </a:xfrm>
                    <a:prstGeom prst="rect">
                      <a:avLst/>
                    </a:prstGeom>
                    <a:noFill/>
                    <a:ln>
                      <a:noFill/>
                    </a:ln>
                  </pic:spPr>
                </pic:pic>
              </a:graphicData>
            </a:graphic>
          </wp:inline>
        </w:drawing>
      </w:r>
      <w:r>
        <w:rPr>
          <w:noProof/>
        </w:rPr>
        <w:drawing>
          <wp:inline distT="0" distB="0" distL="0" distR="0" wp14:anchorId="25E172BE" wp14:editId="54FB9812">
            <wp:extent cx="1563197" cy="984748"/>
            <wp:effectExtent l="0" t="0" r="0" b="6350"/>
            <wp:docPr id="1021274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74187"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577195" cy="993566"/>
                    </a:xfrm>
                    <a:prstGeom prst="rect">
                      <a:avLst/>
                    </a:prstGeom>
                    <a:noFill/>
                    <a:ln>
                      <a:noFill/>
                    </a:ln>
                  </pic:spPr>
                </pic:pic>
              </a:graphicData>
            </a:graphic>
          </wp:inline>
        </w:drawing>
      </w:r>
      <w:r>
        <w:rPr>
          <w:noProof/>
        </w:rPr>
        <w:drawing>
          <wp:inline distT="0" distB="0" distL="0" distR="0" wp14:anchorId="5305DB75" wp14:editId="22C0E714">
            <wp:extent cx="1579418" cy="943254"/>
            <wp:effectExtent l="0" t="0" r="1905" b="9525"/>
            <wp:docPr id="51047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7343"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605947" cy="959098"/>
                    </a:xfrm>
                    <a:prstGeom prst="rect">
                      <a:avLst/>
                    </a:prstGeom>
                    <a:noFill/>
                    <a:ln>
                      <a:noFill/>
                    </a:ln>
                  </pic:spPr>
                </pic:pic>
              </a:graphicData>
            </a:graphic>
          </wp:inline>
        </w:drawing>
      </w:r>
    </w:p>
    <w:p w14:paraId="03BC2D6E" w14:textId="77777777" w:rsidR="002604E9" w:rsidRDefault="00591841" w:rsidP="004C7080">
      <w:pPr>
        <w:rPr>
          <w:bCs/>
        </w:rPr>
      </w:pPr>
      <w:r>
        <w:rPr>
          <w:bCs/>
        </w:rPr>
        <w:t xml:space="preserve">                                                                    Fig.4</w:t>
      </w:r>
    </w:p>
    <w:p w14:paraId="51CCA589" w14:textId="77777777" w:rsidR="00591841" w:rsidRDefault="00591841" w:rsidP="00B35535">
      <w:pPr>
        <w:rPr>
          <w:b/>
          <w:bCs/>
          <w:sz w:val="28"/>
          <w:szCs w:val="28"/>
        </w:rPr>
      </w:pPr>
    </w:p>
    <w:p w14:paraId="652779AD" w14:textId="5FB22F47" w:rsidR="00B35535" w:rsidRPr="00B35535" w:rsidRDefault="00591841" w:rsidP="00B35535">
      <w:pPr>
        <w:rPr>
          <w:b/>
          <w:bCs/>
          <w:sz w:val="28"/>
          <w:szCs w:val="28"/>
        </w:rPr>
      </w:pPr>
      <w:r w:rsidRPr="00B35535">
        <w:rPr>
          <w:b/>
          <w:bCs/>
          <w:sz w:val="28"/>
          <w:szCs w:val="28"/>
        </w:rPr>
        <w:t>4.4 Models Compared:</w:t>
      </w:r>
    </w:p>
    <w:p w14:paraId="3673BBD6" w14:textId="77777777" w:rsidR="00B35535" w:rsidRPr="00B35535" w:rsidRDefault="00591841" w:rsidP="00B35535">
      <w:pPr>
        <w:rPr>
          <w:bCs/>
        </w:rPr>
      </w:pPr>
      <w:r w:rsidRPr="00B35535">
        <w:rPr>
          <w:bCs/>
        </w:rPr>
        <w:t xml:space="preserve">This bar chart compares the </w:t>
      </w:r>
      <w:r w:rsidRPr="00B35535">
        <w:rPr>
          <w:b/>
          <w:bCs/>
        </w:rPr>
        <w:t>accuracy</w:t>
      </w:r>
      <w:r w:rsidRPr="00B35535">
        <w:rPr>
          <w:bCs/>
        </w:rPr>
        <w:t xml:space="preserve"> (based on </w:t>
      </w:r>
      <w:r w:rsidRPr="00B35535">
        <w:rPr>
          <w:b/>
          <w:bCs/>
        </w:rPr>
        <w:t>RMSE – Root Mean Squared Error</w:t>
      </w:r>
      <w:r w:rsidRPr="00B35535">
        <w:rPr>
          <w:bCs/>
        </w:rPr>
        <w:t>) of three machine learning models:</w:t>
      </w:r>
    </w:p>
    <w:p w14:paraId="10F9E05B" w14:textId="77777777" w:rsidR="00B35535" w:rsidRPr="00B35535" w:rsidRDefault="00591841" w:rsidP="00B35535">
      <w:pPr>
        <w:numPr>
          <w:ilvl w:val="0"/>
          <w:numId w:val="5"/>
        </w:numPr>
        <w:rPr>
          <w:bCs/>
        </w:rPr>
      </w:pPr>
      <w:r w:rsidRPr="00B35535">
        <w:rPr>
          <w:b/>
          <w:bCs/>
        </w:rPr>
        <w:t>SVM (Support Vector Machine)</w:t>
      </w:r>
    </w:p>
    <w:p w14:paraId="5D20ADD7" w14:textId="77777777" w:rsidR="00B35535" w:rsidRPr="00B35535" w:rsidRDefault="00591841" w:rsidP="00B35535">
      <w:pPr>
        <w:numPr>
          <w:ilvl w:val="0"/>
          <w:numId w:val="5"/>
        </w:numPr>
        <w:rPr>
          <w:bCs/>
        </w:rPr>
      </w:pPr>
      <w:r w:rsidRPr="00B35535">
        <w:rPr>
          <w:b/>
          <w:bCs/>
        </w:rPr>
        <w:t>L</w:t>
      </w:r>
      <w:r>
        <w:rPr>
          <w:b/>
          <w:bCs/>
        </w:rPr>
        <w:t>ogistic</w:t>
      </w:r>
      <w:r w:rsidRPr="00B35535">
        <w:rPr>
          <w:b/>
          <w:bCs/>
        </w:rPr>
        <w:t xml:space="preserve"> Regression</w:t>
      </w:r>
    </w:p>
    <w:p w14:paraId="49BA0671" w14:textId="77777777" w:rsidR="00B35535" w:rsidRDefault="00591841" w:rsidP="00B35535">
      <w:pPr>
        <w:numPr>
          <w:ilvl w:val="0"/>
          <w:numId w:val="5"/>
        </w:numPr>
        <w:rPr>
          <w:bCs/>
        </w:rPr>
      </w:pPr>
      <w:r w:rsidRPr="00B35535">
        <w:rPr>
          <w:b/>
          <w:bCs/>
        </w:rPr>
        <w:t>Random Forest</w:t>
      </w:r>
    </w:p>
    <w:p w14:paraId="00960821" w14:textId="77777777" w:rsidR="00B35535" w:rsidRPr="00B35535" w:rsidRDefault="00591841" w:rsidP="00B35535">
      <w:pPr>
        <w:rPr>
          <w:b/>
          <w:bCs/>
          <w:sz w:val="28"/>
          <w:szCs w:val="28"/>
        </w:rPr>
      </w:pPr>
      <w:r w:rsidRPr="00B35535">
        <w:rPr>
          <w:b/>
          <w:bCs/>
          <w:sz w:val="28"/>
          <w:szCs w:val="28"/>
        </w:rPr>
        <w:t>Insights:</w:t>
      </w:r>
    </w:p>
    <w:p w14:paraId="16C27CC2" w14:textId="77777777" w:rsidR="00B35535" w:rsidRPr="00B35535" w:rsidRDefault="00591841" w:rsidP="00B35535">
      <w:pPr>
        <w:numPr>
          <w:ilvl w:val="0"/>
          <w:numId w:val="6"/>
        </w:numPr>
        <w:rPr>
          <w:bCs/>
        </w:rPr>
      </w:pPr>
      <w:r w:rsidRPr="00B35535">
        <w:rPr>
          <w:b/>
          <w:bCs/>
        </w:rPr>
        <w:t>Random Forest</w:t>
      </w:r>
      <w:r w:rsidRPr="00B35535">
        <w:rPr>
          <w:bCs/>
        </w:rPr>
        <w:t xml:space="preserve"> performed </w:t>
      </w:r>
      <w:r w:rsidRPr="00B35535">
        <w:rPr>
          <w:b/>
          <w:bCs/>
        </w:rPr>
        <w:t>best</w:t>
      </w:r>
      <w:r w:rsidRPr="00B35535">
        <w:rPr>
          <w:bCs/>
        </w:rPr>
        <w:t xml:space="preserve">, with the </w:t>
      </w:r>
      <w:r w:rsidRPr="00B35535">
        <w:rPr>
          <w:b/>
          <w:bCs/>
        </w:rPr>
        <w:t>highest accuracy</w:t>
      </w:r>
      <w:r w:rsidRPr="00B35535">
        <w:rPr>
          <w:bCs/>
        </w:rPr>
        <w:t xml:space="preserve"> (lowest RMSE).</w:t>
      </w:r>
    </w:p>
    <w:p w14:paraId="3E38DCBE" w14:textId="77777777" w:rsidR="00B35535" w:rsidRPr="00B35535" w:rsidRDefault="00591841" w:rsidP="00B35535">
      <w:pPr>
        <w:numPr>
          <w:ilvl w:val="0"/>
          <w:numId w:val="6"/>
        </w:numPr>
        <w:rPr>
          <w:bCs/>
        </w:rPr>
      </w:pPr>
      <w:r w:rsidRPr="00B35535">
        <w:rPr>
          <w:b/>
          <w:bCs/>
        </w:rPr>
        <w:t>L</w:t>
      </w:r>
      <w:r>
        <w:rPr>
          <w:b/>
          <w:bCs/>
        </w:rPr>
        <w:t>ogistic</w:t>
      </w:r>
      <w:r w:rsidRPr="00B35535">
        <w:rPr>
          <w:b/>
          <w:bCs/>
        </w:rPr>
        <w:t xml:space="preserve"> Regression</w:t>
      </w:r>
      <w:r w:rsidRPr="00B35535">
        <w:rPr>
          <w:bCs/>
        </w:rPr>
        <w:t xml:space="preserve"> and </w:t>
      </w:r>
      <w:r>
        <w:rPr>
          <w:b/>
          <w:bCs/>
        </w:rPr>
        <w:t>svm</w:t>
      </w:r>
      <w:r w:rsidRPr="00B35535">
        <w:rPr>
          <w:bCs/>
        </w:rPr>
        <w:t xml:space="preserve"> had very similar performance, slightly lower than Random Forest.</w:t>
      </w:r>
    </w:p>
    <w:p w14:paraId="26794831" w14:textId="77777777" w:rsidR="00B35535" w:rsidRPr="00B35535" w:rsidRDefault="00591841" w:rsidP="00B35535">
      <w:pPr>
        <w:numPr>
          <w:ilvl w:val="0"/>
          <w:numId w:val="6"/>
        </w:numPr>
        <w:rPr>
          <w:bCs/>
        </w:rPr>
      </w:pPr>
      <w:r w:rsidRPr="00B35535">
        <w:rPr>
          <w:bCs/>
        </w:rPr>
        <w:t xml:space="preserve">All models performed </w:t>
      </w:r>
      <w:r w:rsidRPr="00B35535">
        <w:rPr>
          <w:b/>
          <w:bCs/>
        </w:rPr>
        <w:t>quite well</w:t>
      </w:r>
      <w:r w:rsidRPr="00B35535">
        <w:rPr>
          <w:bCs/>
        </w:rPr>
        <w:t xml:space="preserve"> (accuracy close to or above 1), suggesting the dataset is suitable for prediction tasks.</w:t>
      </w:r>
    </w:p>
    <w:p w14:paraId="15D355D2" w14:textId="77777777" w:rsidR="00B35535" w:rsidRDefault="00591841" w:rsidP="00B35535">
      <w:pPr>
        <w:rPr>
          <w:bCs/>
        </w:rPr>
      </w:pPr>
      <w:r w:rsidRPr="00B35535">
        <w:rPr>
          <w:bCs/>
        </w:rPr>
        <w:t xml:space="preserve"> In short: </w:t>
      </w:r>
      <w:r w:rsidRPr="00B35535">
        <w:rPr>
          <w:b/>
          <w:bCs/>
        </w:rPr>
        <w:t>Random Forest is the most accurate model here</w:t>
      </w:r>
      <w:r w:rsidRPr="00B35535">
        <w:rPr>
          <w:bCs/>
        </w:rPr>
        <w:t>, making it a strong choice for this project.</w:t>
      </w:r>
    </w:p>
    <w:p w14:paraId="679020D8" w14:textId="77777777" w:rsidR="00B35535" w:rsidRDefault="00591841" w:rsidP="00B35535">
      <w:pPr>
        <w:rPr>
          <w:bCs/>
        </w:rPr>
      </w:pPr>
      <w:r>
        <w:rPr>
          <w:bCs/>
        </w:rPr>
        <w:lastRenderedPageBreak/>
        <w:t xml:space="preserve">                                     </w:t>
      </w:r>
      <w:r w:rsidR="008041EC">
        <w:rPr>
          <w:noProof/>
        </w:rPr>
        <w:drawing>
          <wp:inline distT="0" distB="0" distL="0" distR="0" wp14:anchorId="5D6DC05B" wp14:editId="567957F2">
            <wp:extent cx="5731510" cy="3549650"/>
            <wp:effectExtent l="0" t="0" r="2540" b="0"/>
            <wp:docPr id="28330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07808"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31510" cy="3549650"/>
                    </a:xfrm>
                    <a:prstGeom prst="rect">
                      <a:avLst/>
                    </a:prstGeom>
                    <a:noFill/>
                    <a:ln>
                      <a:noFill/>
                    </a:ln>
                  </pic:spPr>
                </pic:pic>
              </a:graphicData>
            </a:graphic>
          </wp:inline>
        </w:drawing>
      </w:r>
    </w:p>
    <w:p w14:paraId="1F48EA38" w14:textId="77777777" w:rsidR="00B35535" w:rsidRPr="00B35535" w:rsidRDefault="00591841" w:rsidP="00B35535">
      <w:pPr>
        <w:rPr>
          <w:b/>
          <w:sz w:val="28"/>
          <w:szCs w:val="28"/>
        </w:rPr>
      </w:pPr>
      <w:r w:rsidRPr="00B35535">
        <w:rPr>
          <w:b/>
          <w:sz w:val="28"/>
          <w:szCs w:val="28"/>
        </w:rPr>
        <w:t>4.5.</w:t>
      </w:r>
      <w:r w:rsidRPr="00B35535">
        <w:rPr>
          <w:rFonts w:ascii="Open Sans" w:hAnsi="Open Sans" w:cs="Open Sans"/>
          <w:b/>
          <w:color w:val="005A8B"/>
          <w:spacing w:val="2"/>
          <w:sz w:val="28"/>
          <w:szCs w:val="28"/>
          <w:shd w:val="clear" w:color="auto" w:fill="FFFFFF"/>
        </w:rPr>
        <w:t xml:space="preserve"> </w:t>
      </w:r>
      <w:r w:rsidRPr="00B35535">
        <w:rPr>
          <w:b/>
          <w:sz w:val="28"/>
          <w:szCs w:val="28"/>
        </w:rPr>
        <w:t>Confusion Matrix</w:t>
      </w:r>
    </w:p>
    <w:p w14:paraId="4B4E2176" w14:textId="77777777" w:rsidR="00B35535" w:rsidRDefault="00591841" w:rsidP="00B35535">
      <w:r>
        <w:t>A confusion matrix is a table used to measure the accuracy of a classification model. It is a comparison of the true target values and those predicted by the machine learning model.</w:t>
      </w:r>
    </w:p>
    <w:p w14:paraId="0F6691C6" w14:textId="77777777" w:rsidR="00886A51" w:rsidRDefault="00591841" w:rsidP="004C7080">
      <w:r>
        <w:rPr>
          <w:noProof/>
        </w:rPr>
        <w:drawing>
          <wp:inline distT="0" distB="0" distL="0" distR="0" wp14:anchorId="082FC68B" wp14:editId="2BE07DFE">
            <wp:extent cx="3697491" cy="2757170"/>
            <wp:effectExtent l="0" t="0" r="0" b="5080"/>
            <wp:docPr id="6017764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76404" name="Picture 2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03927" cy="2761969"/>
                    </a:xfrm>
                    <a:prstGeom prst="rect">
                      <a:avLst/>
                    </a:prstGeom>
                    <a:noFill/>
                    <a:ln>
                      <a:noFill/>
                    </a:ln>
                  </pic:spPr>
                </pic:pic>
              </a:graphicData>
            </a:graphic>
          </wp:inline>
        </w:drawing>
      </w:r>
    </w:p>
    <w:p w14:paraId="6CF30D9A" w14:textId="77777777" w:rsidR="00480658" w:rsidRDefault="00591841" w:rsidP="004C7080">
      <w:pPr>
        <w:rPr>
          <w:b/>
          <w:bCs/>
          <w:sz w:val="28"/>
          <w:szCs w:val="28"/>
        </w:rPr>
      </w:pPr>
      <w:r w:rsidRPr="00867DE4">
        <w:rPr>
          <w:b/>
          <w:bCs/>
          <w:sz w:val="28"/>
          <w:szCs w:val="28"/>
        </w:rPr>
        <w:t>4.6.</w:t>
      </w:r>
      <w:r w:rsidR="00584F68" w:rsidRPr="00867DE4">
        <w:rPr>
          <w:b/>
          <w:bCs/>
          <w:sz w:val="28"/>
          <w:szCs w:val="28"/>
        </w:rPr>
        <w:t xml:space="preserve"> Z-test</w:t>
      </w:r>
      <w:r w:rsidR="00B743FE">
        <w:rPr>
          <w:b/>
          <w:bCs/>
          <w:sz w:val="28"/>
          <w:szCs w:val="28"/>
        </w:rPr>
        <w:t xml:space="preserve"> &amp; T-test</w:t>
      </w:r>
    </w:p>
    <w:p w14:paraId="435DC162" w14:textId="77777777" w:rsidR="00B743FE" w:rsidRDefault="00591841" w:rsidP="004C7080">
      <w:r w:rsidRPr="00F6791F">
        <w:rPr>
          <w:b/>
          <w:bCs/>
        </w:rPr>
        <w:t>Z-Test:</w:t>
      </w:r>
      <w:r w:rsidRPr="00C4024F">
        <w:br/>
        <w:t>Applied when sample size is big (n &gt; 30).</w:t>
      </w:r>
      <w:r w:rsidRPr="00C4024F">
        <w:br/>
        <w:t>Assumes known population variance.</w:t>
      </w:r>
      <w:r w:rsidRPr="00C4024F">
        <w:br/>
        <w:t>Generally used to test sample mean vs population mean.</w:t>
      </w:r>
    </w:p>
    <w:p w14:paraId="7ED0B0ED" w14:textId="77777777" w:rsidR="002B66E9" w:rsidRDefault="00591841" w:rsidP="004C7080">
      <w:pPr>
        <w:rPr>
          <w:b/>
          <w:bCs/>
        </w:rPr>
      </w:pPr>
      <w:r w:rsidRPr="002B66E9">
        <w:rPr>
          <w:b/>
          <w:bCs/>
        </w:rPr>
        <w:lastRenderedPageBreak/>
        <w:t>Result:</w:t>
      </w:r>
    </w:p>
    <w:p w14:paraId="27207C9E" w14:textId="77777777" w:rsidR="00700DCF" w:rsidRDefault="00591841" w:rsidP="004C7080">
      <w:pPr>
        <w:rPr>
          <w:b/>
          <w:bCs/>
        </w:rPr>
      </w:pPr>
      <w:r>
        <w:rPr>
          <w:b/>
          <w:bCs/>
        </w:rPr>
        <w:t xml:space="preserve">               </w:t>
      </w:r>
      <w:r w:rsidR="004E02A4">
        <w:rPr>
          <w:b/>
          <w:bCs/>
        </w:rPr>
        <w:t xml:space="preserve">                        </w:t>
      </w:r>
      <w:r>
        <w:rPr>
          <w:b/>
          <w:bCs/>
        </w:rPr>
        <w:t xml:space="preserve"> </w:t>
      </w:r>
      <w:r w:rsidR="00D47AD8">
        <w:rPr>
          <w:b/>
          <w:bCs/>
        </w:rPr>
        <w:t xml:space="preserve">       </w:t>
      </w:r>
      <w:r>
        <w:rPr>
          <w:b/>
          <w:bCs/>
        </w:rPr>
        <w:t xml:space="preserve">Z-score          </w:t>
      </w:r>
      <w:r>
        <w:rPr>
          <w:b/>
          <w:bCs/>
        </w:rPr>
        <w:t xml:space="preserve">        P-score</w:t>
      </w:r>
    </w:p>
    <w:p w14:paraId="24599171" w14:textId="77777777" w:rsidR="00D47AD8" w:rsidRPr="00D47AD8" w:rsidRDefault="00591841" w:rsidP="00D47AD8">
      <w:pPr>
        <w:rPr>
          <w:b/>
          <w:bCs/>
        </w:rPr>
      </w:pPr>
      <w:r w:rsidRPr="00D47AD8">
        <w:rPr>
          <w:b/>
          <w:bCs/>
        </w:rPr>
        <w:t>SVM                                        -0.3536         0.7237</w:t>
      </w:r>
    </w:p>
    <w:p w14:paraId="1B2D5FF0" w14:textId="77777777" w:rsidR="00D47AD8" w:rsidRPr="00D47AD8" w:rsidRDefault="00591841" w:rsidP="00D47AD8">
      <w:pPr>
        <w:rPr>
          <w:b/>
          <w:bCs/>
        </w:rPr>
      </w:pPr>
      <w:r w:rsidRPr="00D47AD8">
        <w:rPr>
          <w:b/>
          <w:bCs/>
        </w:rPr>
        <w:t>Random Forest                       1.7678         0.0771</w:t>
      </w:r>
    </w:p>
    <w:p w14:paraId="36C64365" w14:textId="77777777" w:rsidR="00D47AD8" w:rsidRDefault="00591841" w:rsidP="00D47AD8">
      <w:pPr>
        <w:rPr>
          <w:b/>
          <w:bCs/>
        </w:rPr>
      </w:pPr>
      <w:r w:rsidRPr="00D47AD8">
        <w:rPr>
          <w:b/>
          <w:bCs/>
        </w:rPr>
        <w:t>Logistic Regression                 -0.3536         0.7237</w:t>
      </w:r>
    </w:p>
    <w:p w14:paraId="6F143EEC" w14:textId="77777777" w:rsidR="00867DE4" w:rsidRDefault="00591841" w:rsidP="00D47AD8">
      <w:r w:rsidRPr="00541E43">
        <w:rPr>
          <w:sz w:val="28"/>
          <w:szCs w:val="28"/>
        </w:rPr>
        <w:t>T-Test:</w:t>
      </w:r>
      <w:r w:rsidRPr="00541E43">
        <w:rPr>
          <w:sz w:val="28"/>
          <w:szCs w:val="28"/>
        </w:rPr>
        <w:br/>
      </w:r>
      <w:r w:rsidRPr="00541E43">
        <w:t>Applied when sample size is small (n ≤ 30).</w:t>
      </w:r>
      <w:r w:rsidRPr="00541E43">
        <w:br/>
        <w:t>Assumes unknown population variance.</w:t>
      </w:r>
      <w:r w:rsidRPr="00541E43">
        <w:br/>
        <w:t>Facilitates comparing means of two groups</w:t>
      </w:r>
    </w:p>
    <w:p w14:paraId="76BEDDA4" w14:textId="77777777" w:rsidR="00541E43" w:rsidRDefault="00591841" w:rsidP="004C7080">
      <w:pPr>
        <w:rPr>
          <w:b/>
          <w:bCs/>
        </w:rPr>
      </w:pPr>
      <w:r w:rsidRPr="00541E43">
        <w:rPr>
          <w:b/>
          <w:bCs/>
        </w:rPr>
        <w:t>Result:</w:t>
      </w:r>
    </w:p>
    <w:p w14:paraId="1349CACD" w14:textId="77777777" w:rsidR="00541E43" w:rsidRDefault="00591841" w:rsidP="004C7080">
      <w:pPr>
        <w:rPr>
          <w:b/>
          <w:bCs/>
        </w:rPr>
      </w:pPr>
      <w:r>
        <w:rPr>
          <w:b/>
          <w:bCs/>
        </w:rPr>
        <w:t xml:space="preserve">                           </w:t>
      </w:r>
      <w:r w:rsidR="0029367D">
        <w:rPr>
          <w:b/>
          <w:bCs/>
        </w:rPr>
        <w:t xml:space="preserve">             </w:t>
      </w:r>
      <w:r>
        <w:rPr>
          <w:b/>
          <w:bCs/>
        </w:rPr>
        <w:t>T -test              p-value</w:t>
      </w:r>
    </w:p>
    <w:p w14:paraId="10F5D572" w14:textId="77777777" w:rsidR="00D47AD8" w:rsidRPr="00D47AD8" w:rsidRDefault="00591841" w:rsidP="00D47AD8">
      <w:pPr>
        <w:rPr>
          <w:b/>
          <w:bCs/>
        </w:rPr>
      </w:pPr>
      <w:r w:rsidRPr="00D47AD8">
        <w:rPr>
          <w:b/>
          <w:bCs/>
        </w:rPr>
        <w:t>SVM                                -11.6655         0.0000</w:t>
      </w:r>
    </w:p>
    <w:p w14:paraId="420A2804" w14:textId="77777777" w:rsidR="00D47AD8" w:rsidRPr="00D47AD8" w:rsidRDefault="00591841" w:rsidP="00D47AD8">
      <w:pPr>
        <w:rPr>
          <w:b/>
          <w:bCs/>
        </w:rPr>
      </w:pPr>
      <w:r w:rsidRPr="00D47AD8">
        <w:rPr>
          <w:b/>
          <w:bCs/>
        </w:rPr>
        <w:t>Random Forest               61.1721         0.0000</w:t>
      </w:r>
    </w:p>
    <w:p w14:paraId="1AAE04BC" w14:textId="77777777" w:rsidR="006956F5" w:rsidRDefault="00591841" w:rsidP="00D47AD8">
      <w:pPr>
        <w:rPr>
          <w:b/>
          <w:bCs/>
        </w:rPr>
      </w:pPr>
      <w:r w:rsidRPr="00D47AD8">
        <w:rPr>
          <w:b/>
          <w:bCs/>
        </w:rPr>
        <w:t>Logistic Regression        -9.9582         0.0000</w:t>
      </w:r>
    </w:p>
    <w:p w14:paraId="20F86DA0" w14:textId="77777777" w:rsidR="00D47AD8" w:rsidRDefault="00D47AD8" w:rsidP="00D47AD8">
      <w:pPr>
        <w:rPr>
          <w:b/>
          <w:bCs/>
        </w:rPr>
      </w:pPr>
    </w:p>
    <w:p w14:paraId="759257FB" w14:textId="77777777" w:rsidR="006956F5" w:rsidRPr="00541E43" w:rsidRDefault="00591841" w:rsidP="004C7080">
      <w:pPr>
        <w:rPr>
          <w:b/>
          <w:bCs/>
        </w:rPr>
        <w:sectPr w:rsidR="006956F5" w:rsidRPr="00541E43" w:rsidSect="004C708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bCs/>
        </w:rPr>
        <w:t xml:space="preserve">NOTE: </w:t>
      </w:r>
      <w:r w:rsidRPr="00D710E4">
        <w:t>Therefore</w:t>
      </w:r>
      <w:r>
        <w:rPr>
          <w:b/>
          <w:bCs/>
        </w:rPr>
        <w:t xml:space="preserve">, RANDOM FOREST </w:t>
      </w:r>
      <w:r w:rsidR="00D710E4" w:rsidRPr="00D710E4">
        <w:t>is the best performing model among the three.</w:t>
      </w:r>
    </w:p>
    <w:p w14:paraId="7B947813" w14:textId="42507D40" w:rsidR="00F47730" w:rsidRDefault="00591841" w:rsidP="007B6A71">
      <w:pPr>
        <w:pStyle w:val="Title"/>
        <w:numPr>
          <w:ilvl w:val="0"/>
          <w:numId w:val="10"/>
        </w:numPr>
        <w:rPr>
          <w:b/>
          <w:bCs/>
          <w:sz w:val="36"/>
          <w:szCs w:val="36"/>
          <w:lang w:val="en-US"/>
        </w:rPr>
      </w:pPr>
      <w:r w:rsidRPr="007B6A71">
        <w:rPr>
          <w:b/>
          <w:bCs/>
          <w:sz w:val="36"/>
          <w:szCs w:val="36"/>
          <w:lang w:val="en-US"/>
        </w:rPr>
        <w:lastRenderedPageBreak/>
        <w:t xml:space="preserve">Jellyfish Image Classification Using CNN with RGB   and </w:t>
      </w:r>
      <w:r w:rsidRPr="007B6A71">
        <w:rPr>
          <w:b/>
          <w:bCs/>
          <w:sz w:val="36"/>
          <w:szCs w:val="36"/>
          <w:lang w:val="en-US"/>
        </w:rPr>
        <w:t>Grayscale Analysis</w:t>
      </w:r>
      <w:r w:rsidR="007B6A71">
        <w:rPr>
          <w:b/>
          <w:bCs/>
          <w:sz w:val="36"/>
          <w:szCs w:val="36"/>
          <w:lang w:val="en-US"/>
        </w:rPr>
        <w:t xml:space="preserve"> (Data set – 2)</w:t>
      </w:r>
    </w:p>
    <w:p w14:paraId="6CC56A4B" w14:textId="77777777" w:rsidR="007B6A71" w:rsidRPr="007B6A71" w:rsidRDefault="007B6A71" w:rsidP="007B6A71">
      <w:pPr>
        <w:rPr>
          <w:lang w:val="en-US"/>
        </w:rPr>
      </w:pPr>
    </w:p>
    <w:p w14:paraId="09CF7288" w14:textId="77777777" w:rsidR="005F23ED" w:rsidRPr="005F23ED" w:rsidRDefault="00591841">
      <w:pPr>
        <w:rPr>
          <w:b/>
          <w:bCs/>
          <w:sz w:val="28"/>
          <w:szCs w:val="28"/>
          <w:lang w:val="en-US"/>
        </w:rPr>
      </w:pPr>
      <w:r w:rsidRPr="005F23ED">
        <w:rPr>
          <w:b/>
          <w:bCs/>
          <w:sz w:val="28"/>
          <w:szCs w:val="28"/>
          <w:lang w:val="en-US"/>
        </w:rPr>
        <w:t>Abstract:</w:t>
      </w:r>
    </w:p>
    <w:p w14:paraId="7669882C" w14:textId="77777777" w:rsidR="005F23ED" w:rsidRDefault="00591841" w:rsidP="005F23ED">
      <w:pPr>
        <w:rPr>
          <w:lang w:val="en-US"/>
        </w:rPr>
      </w:pPr>
      <w:r w:rsidRPr="005F23ED">
        <w:rPr>
          <w:lang w:val="en-US"/>
        </w:rPr>
        <w:t xml:space="preserve">The Jellyfishes Dataset is a hand-curated image dataset designed to investigate deep learning methods for marine species classification, with a special emphasis on the recognition of jellyfish. The </w:t>
      </w:r>
      <w:r w:rsidRPr="005F23ED">
        <w:rPr>
          <w:lang w:val="en-US"/>
        </w:rPr>
        <w:t>research conducts an experiment to test the performance of Convolutional Neural Networks (CNNs) on the RGB (color) and grayscale versions of the same dataset. The goal is to compare the effect of color information on the accuracy of classification and model generalization.</w:t>
      </w:r>
    </w:p>
    <w:p w14:paraId="4999E5BD" w14:textId="77777777" w:rsidR="005F23ED" w:rsidRPr="005F23ED" w:rsidRDefault="00591841" w:rsidP="005F23ED">
      <w:pPr>
        <w:pStyle w:val="ListParagraph"/>
        <w:numPr>
          <w:ilvl w:val="0"/>
          <w:numId w:val="7"/>
        </w:numPr>
        <w:rPr>
          <w:b/>
          <w:bCs/>
          <w:sz w:val="28"/>
          <w:szCs w:val="28"/>
          <w:lang w:val="en-US"/>
        </w:rPr>
      </w:pPr>
      <w:r w:rsidRPr="005F23ED">
        <w:rPr>
          <w:b/>
          <w:bCs/>
          <w:sz w:val="28"/>
          <w:szCs w:val="28"/>
          <w:lang w:val="en-US"/>
        </w:rPr>
        <w:t>Introduction:</w:t>
      </w:r>
    </w:p>
    <w:p w14:paraId="300F50EA" w14:textId="77777777" w:rsidR="005F23ED" w:rsidRPr="005F23ED" w:rsidRDefault="00591841" w:rsidP="005F23ED">
      <w:pPr>
        <w:rPr>
          <w:lang w:val="en-US"/>
        </w:rPr>
      </w:pPr>
      <w:r w:rsidRPr="005F23ED">
        <w:rPr>
          <w:lang w:val="en-US"/>
        </w:rPr>
        <w:t>The Jellyfishes Dataset contains a grand total of 2056 images, which are divided into 8 different classes. Every image within the dataset depicts different types of jellyfish, showcasing an array of marine life. The dataset is created to support the training and testing of image classification models, with a prime objective of detecting and classifying different species of jellyfish based on the visual features.</w:t>
      </w:r>
    </w:p>
    <w:p w14:paraId="569FDEE6" w14:textId="77777777" w:rsidR="005F23ED" w:rsidRDefault="00591841" w:rsidP="005F23ED">
      <w:pPr>
        <w:rPr>
          <w:lang w:val="en-US"/>
        </w:rPr>
      </w:pPr>
      <w:r w:rsidRPr="005F23ED">
        <w:rPr>
          <w:lang w:val="en-US"/>
        </w:rPr>
        <w:t>This dataset is appropriate for training and testing Convolutional Neural Networks (CNNs) and enables researchers and practitioners to test classification methods on both RGB (color) and grayscale images. With its well-established categories and a moderate quantity of samples, the Jellyfishes Dataset presents a great platform for testing deep learning approaches for marine species classification.</w:t>
      </w:r>
    </w:p>
    <w:p w14:paraId="4E36F8BE" w14:textId="77777777" w:rsidR="005F23ED" w:rsidRPr="007B6A71" w:rsidRDefault="00591841" w:rsidP="005F23ED">
      <w:pPr>
        <w:rPr>
          <w:b/>
          <w:bCs/>
          <w:lang w:val="en-US"/>
        </w:rPr>
      </w:pPr>
      <w:r w:rsidRPr="007B6A71">
        <w:rPr>
          <w:b/>
          <w:bCs/>
          <w:lang w:val="en-US"/>
        </w:rPr>
        <w:t>Data set Example:</w:t>
      </w:r>
    </w:p>
    <w:p w14:paraId="2DF16D09" w14:textId="77777777" w:rsidR="005F23ED" w:rsidRDefault="00591841" w:rsidP="005F23ED">
      <w:pPr>
        <w:rPr>
          <w:lang w:val="en-US"/>
        </w:rPr>
      </w:pPr>
      <w:r>
        <w:rPr>
          <w:noProof/>
        </w:rPr>
        <w:drawing>
          <wp:inline distT="0" distB="0" distL="0" distR="0" wp14:anchorId="7DCADF61" wp14:editId="37C459EF">
            <wp:extent cx="5139690" cy="3740727"/>
            <wp:effectExtent l="0" t="0" r="3810" b="0"/>
            <wp:docPr id="133502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21649"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00714" cy="3785141"/>
                    </a:xfrm>
                    <a:prstGeom prst="rect">
                      <a:avLst/>
                    </a:prstGeom>
                    <a:noFill/>
                    <a:ln>
                      <a:noFill/>
                    </a:ln>
                  </pic:spPr>
                </pic:pic>
              </a:graphicData>
            </a:graphic>
          </wp:inline>
        </w:drawing>
      </w:r>
      <w:r>
        <w:rPr>
          <w:lang w:val="en-US"/>
        </w:rPr>
        <w:t xml:space="preserve"> </w:t>
      </w:r>
      <w:r w:rsidRPr="005A41F8">
        <w:rPr>
          <w:b/>
          <w:bCs/>
          <w:lang w:val="en-US"/>
        </w:rPr>
        <w:t>fig.1</w:t>
      </w:r>
    </w:p>
    <w:p w14:paraId="21F0CE35" w14:textId="011BA322" w:rsidR="005F23ED" w:rsidRPr="00BF63DE" w:rsidRDefault="00591841" w:rsidP="00BF63DE">
      <w:pPr>
        <w:rPr>
          <w:b/>
          <w:bCs/>
          <w:sz w:val="28"/>
          <w:szCs w:val="28"/>
          <w:lang w:val="en-US"/>
        </w:rPr>
      </w:pPr>
      <w:r>
        <w:rPr>
          <w:b/>
          <w:bCs/>
          <w:sz w:val="28"/>
          <w:szCs w:val="28"/>
          <w:lang w:val="en-US"/>
        </w:rPr>
        <w:lastRenderedPageBreak/>
        <w:t>2.</w:t>
      </w:r>
      <w:r w:rsidRPr="00BF63DE">
        <w:rPr>
          <w:b/>
          <w:bCs/>
          <w:sz w:val="28"/>
          <w:szCs w:val="28"/>
          <w:lang w:val="en-US"/>
        </w:rPr>
        <w:t>Methodolgy:</w:t>
      </w:r>
    </w:p>
    <w:p w14:paraId="2E239C39" w14:textId="77777777" w:rsidR="00BF63DE" w:rsidRPr="00BF63DE" w:rsidRDefault="00591841" w:rsidP="00BF63DE">
      <w:pPr>
        <w:pStyle w:val="ListParagraph"/>
        <w:numPr>
          <w:ilvl w:val="0"/>
          <w:numId w:val="8"/>
        </w:numPr>
        <w:rPr>
          <w:b/>
          <w:bCs/>
          <w:lang w:val="en-US"/>
        </w:rPr>
      </w:pPr>
      <w:r w:rsidRPr="00BF63DE">
        <w:rPr>
          <w:b/>
          <w:bCs/>
          <w:lang w:val="en-US"/>
        </w:rPr>
        <w:t>CNN</w:t>
      </w:r>
    </w:p>
    <w:p w14:paraId="272D0FCC" w14:textId="77777777" w:rsidR="00BF63DE" w:rsidRPr="00BF63DE" w:rsidRDefault="00591841" w:rsidP="00BF63DE">
      <w:pPr>
        <w:pStyle w:val="ListParagraph"/>
        <w:numPr>
          <w:ilvl w:val="0"/>
          <w:numId w:val="8"/>
        </w:numPr>
        <w:rPr>
          <w:b/>
          <w:bCs/>
          <w:lang w:val="en-US"/>
        </w:rPr>
      </w:pPr>
      <w:r w:rsidRPr="00BF63DE">
        <w:rPr>
          <w:b/>
          <w:bCs/>
          <w:lang w:val="en-US"/>
        </w:rPr>
        <w:t>RGB</w:t>
      </w:r>
    </w:p>
    <w:p w14:paraId="06C3DDD4" w14:textId="77777777" w:rsidR="00BF63DE" w:rsidRPr="00BF63DE" w:rsidRDefault="00591841" w:rsidP="00BF63DE">
      <w:pPr>
        <w:pStyle w:val="ListParagraph"/>
        <w:numPr>
          <w:ilvl w:val="0"/>
          <w:numId w:val="8"/>
        </w:numPr>
        <w:rPr>
          <w:b/>
          <w:bCs/>
          <w:lang w:val="en-US"/>
        </w:rPr>
      </w:pPr>
      <w:r w:rsidRPr="00BF63DE">
        <w:rPr>
          <w:b/>
          <w:bCs/>
          <w:lang w:val="en-US"/>
        </w:rPr>
        <w:t>Gray Scale</w:t>
      </w:r>
    </w:p>
    <w:p w14:paraId="2321C3E4" w14:textId="77777777" w:rsidR="00BF63DE" w:rsidRPr="00BF63DE" w:rsidRDefault="00591841" w:rsidP="00BF63DE">
      <w:pPr>
        <w:pStyle w:val="NoSpacing"/>
        <w:rPr>
          <w:b/>
          <w:bCs/>
          <w:sz w:val="24"/>
          <w:szCs w:val="24"/>
          <w:lang w:val="en-US"/>
        </w:rPr>
      </w:pPr>
      <w:r w:rsidRPr="00BF63DE">
        <w:rPr>
          <w:b/>
          <w:bCs/>
          <w:sz w:val="24"/>
          <w:szCs w:val="24"/>
          <w:lang w:val="en-US"/>
        </w:rPr>
        <w:t>2.1.CNN for Jellyfish Image Classification</w:t>
      </w:r>
    </w:p>
    <w:p w14:paraId="6164CC4E" w14:textId="77777777" w:rsidR="00BF63DE" w:rsidRPr="00BF63DE" w:rsidRDefault="00591841" w:rsidP="00BF63DE">
      <w:pPr>
        <w:rPr>
          <w:lang w:val="en-US"/>
        </w:rPr>
      </w:pPr>
      <w:r w:rsidRPr="00BF63DE">
        <w:rPr>
          <w:lang w:val="en-US"/>
        </w:rPr>
        <w:t xml:space="preserve">A Convolutional Neural Network (CNN) is a deep learning model that can </w:t>
      </w:r>
      <w:r w:rsidRPr="00BF63DE">
        <w:rPr>
          <w:lang w:val="en-US"/>
        </w:rPr>
        <w:t>efficiently handle images. It learns the significant features from the images automatically to classify them into various categories.</w:t>
      </w:r>
    </w:p>
    <w:p w14:paraId="72FEBB4D" w14:textId="77777777" w:rsidR="00BF63DE" w:rsidRPr="00BF63DE" w:rsidRDefault="00591841" w:rsidP="00BF63DE">
      <w:pPr>
        <w:rPr>
          <w:b/>
          <w:bCs/>
          <w:lang w:val="en-US"/>
        </w:rPr>
      </w:pPr>
      <w:r w:rsidRPr="00BF63DE">
        <w:rPr>
          <w:b/>
          <w:bCs/>
          <w:lang w:val="en-US"/>
        </w:rPr>
        <w:t>Steps Involved:</w:t>
      </w:r>
    </w:p>
    <w:p w14:paraId="3164798D" w14:textId="77777777" w:rsidR="00BF63DE" w:rsidRPr="00BF63DE" w:rsidRDefault="00591841" w:rsidP="00BF63DE">
      <w:pPr>
        <w:rPr>
          <w:lang w:val="en-US"/>
        </w:rPr>
      </w:pPr>
      <w:r w:rsidRPr="00BF63DE">
        <w:rPr>
          <w:b/>
          <w:bCs/>
          <w:lang w:val="en-US"/>
        </w:rPr>
        <w:t>Preprocessing:</w:t>
      </w:r>
      <w:r>
        <w:rPr>
          <w:lang w:val="en-US"/>
        </w:rPr>
        <w:t xml:space="preserve"> </w:t>
      </w:r>
      <w:r w:rsidRPr="00BF63DE">
        <w:rPr>
          <w:lang w:val="en-US"/>
        </w:rPr>
        <w:t>Images are resized and scaled to simplify them for the model to handle.</w:t>
      </w:r>
    </w:p>
    <w:p w14:paraId="7697E45F" w14:textId="77777777" w:rsidR="00BF63DE" w:rsidRPr="00BF63DE" w:rsidRDefault="00591841" w:rsidP="00BF63DE">
      <w:pPr>
        <w:rPr>
          <w:b/>
          <w:bCs/>
          <w:lang w:val="en-US"/>
        </w:rPr>
      </w:pPr>
      <w:r w:rsidRPr="00BF63DE">
        <w:rPr>
          <w:b/>
          <w:bCs/>
          <w:lang w:val="en-US"/>
        </w:rPr>
        <w:t>CNN Architecture:</w:t>
      </w:r>
    </w:p>
    <w:p w14:paraId="3C20FBA9" w14:textId="77777777" w:rsidR="00BF63DE" w:rsidRPr="00BF63DE" w:rsidRDefault="00591841" w:rsidP="00BF63DE">
      <w:pPr>
        <w:rPr>
          <w:lang w:val="en-US"/>
        </w:rPr>
      </w:pPr>
      <w:r w:rsidRPr="00BF63DE">
        <w:rPr>
          <w:b/>
          <w:bCs/>
          <w:lang w:val="en-US"/>
        </w:rPr>
        <w:t>Convolutional layers:</w:t>
      </w:r>
      <w:r w:rsidRPr="00BF63DE">
        <w:rPr>
          <w:lang w:val="en-US"/>
        </w:rPr>
        <w:t xml:space="preserve"> Learn features such as edges and patterns from the images.</w:t>
      </w:r>
    </w:p>
    <w:p w14:paraId="586352A4" w14:textId="77777777" w:rsidR="00BF63DE" w:rsidRPr="00BF63DE" w:rsidRDefault="00591841" w:rsidP="00BF63DE">
      <w:pPr>
        <w:rPr>
          <w:lang w:val="en-US"/>
        </w:rPr>
      </w:pPr>
      <w:r w:rsidRPr="00BF63DE">
        <w:rPr>
          <w:b/>
          <w:bCs/>
          <w:lang w:val="en-US"/>
        </w:rPr>
        <w:t>Pooling layers:</w:t>
      </w:r>
      <w:r w:rsidRPr="00BF63DE">
        <w:rPr>
          <w:lang w:val="en-US"/>
        </w:rPr>
        <w:t xml:space="preserve"> Downsize the image and retain key features.</w:t>
      </w:r>
    </w:p>
    <w:p w14:paraId="75664C05" w14:textId="77777777" w:rsidR="00BF63DE" w:rsidRPr="00BF63DE" w:rsidRDefault="00591841" w:rsidP="00BF63DE">
      <w:pPr>
        <w:rPr>
          <w:lang w:val="en-US"/>
        </w:rPr>
      </w:pPr>
      <w:r w:rsidRPr="00BF63DE">
        <w:rPr>
          <w:b/>
          <w:bCs/>
          <w:lang w:val="en-US"/>
        </w:rPr>
        <w:t>Fully connected layers:</w:t>
      </w:r>
      <w:r w:rsidRPr="00BF63DE">
        <w:rPr>
          <w:lang w:val="en-US"/>
        </w:rPr>
        <w:t xml:space="preserve"> Provide the final determination of which jellyfish species the image is of.</w:t>
      </w:r>
    </w:p>
    <w:p w14:paraId="707F51FA" w14:textId="77777777" w:rsidR="00BF63DE" w:rsidRPr="00BF63DE" w:rsidRDefault="00591841" w:rsidP="00BF63DE">
      <w:pPr>
        <w:rPr>
          <w:lang w:val="en-US"/>
        </w:rPr>
      </w:pPr>
      <w:r w:rsidRPr="00BF63DE">
        <w:rPr>
          <w:b/>
          <w:bCs/>
          <w:lang w:val="en-US"/>
        </w:rPr>
        <w:t>Training:</w:t>
      </w:r>
      <w:r>
        <w:rPr>
          <w:lang w:val="en-US"/>
        </w:rPr>
        <w:t xml:space="preserve"> </w:t>
      </w:r>
      <w:r w:rsidRPr="00BF63DE">
        <w:rPr>
          <w:lang w:val="en-US"/>
        </w:rPr>
        <w:t>The model is trained with labeled images of jellyfish, using an optimizer to refine accuracy with time.</w:t>
      </w:r>
    </w:p>
    <w:p w14:paraId="5F78CEE4" w14:textId="77777777" w:rsidR="00BF63DE" w:rsidRDefault="00591841" w:rsidP="00BF63DE">
      <w:pPr>
        <w:rPr>
          <w:lang w:val="en-US"/>
        </w:rPr>
      </w:pPr>
      <w:r w:rsidRPr="00BF63DE">
        <w:rPr>
          <w:b/>
          <w:bCs/>
          <w:lang w:val="en-US"/>
        </w:rPr>
        <w:t>Testing:</w:t>
      </w:r>
      <w:r>
        <w:rPr>
          <w:lang w:val="en-US"/>
        </w:rPr>
        <w:t xml:space="preserve"> </w:t>
      </w:r>
      <w:r w:rsidRPr="00BF63DE">
        <w:rPr>
          <w:lang w:val="en-US"/>
        </w:rPr>
        <w:t>The model is tested after training on novel images to observe how accurately it identifies the jellyfish species.</w:t>
      </w:r>
    </w:p>
    <w:p w14:paraId="38A5F066" w14:textId="77777777" w:rsidR="00BF63DE" w:rsidRPr="00BF63DE" w:rsidRDefault="00BF63DE" w:rsidP="00BF63DE">
      <w:pPr>
        <w:rPr>
          <w:lang w:val="en-US"/>
        </w:rPr>
      </w:pPr>
    </w:p>
    <w:p w14:paraId="51043E4A" w14:textId="77777777" w:rsidR="00BF63DE" w:rsidRPr="00495146" w:rsidRDefault="00591841" w:rsidP="00BF63DE">
      <w:pPr>
        <w:rPr>
          <w:b/>
          <w:bCs/>
          <w:sz w:val="24"/>
          <w:szCs w:val="24"/>
          <w:lang w:val="en-US"/>
        </w:rPr>
      </w:pPr>
      <w:r w:rsidRPr="00495146">
        <w:rPr>
          <w:b/>
          <w:bCs/>
          <w:sz w:val="24"/>
          <w:szCs w:val="24"/>
          <w:lang w:val="en-US"/>
        </w:rPr>
        <w:t>2.2.</w:t>
      </w:r>
      <w:r w:rsidRPr="00495146">
        <w:rPr>
          <w:b/>
          <w:bCs/>
          <w:sz w:val="24"/>
          <w:szCs w:val="24"/>
        </w:rPr>
        <w:t xml:space="preserve"> </w:t>
      </w:r>
      <w:r w:rsidRPr="00495146">
        <w:rPr>
          <w:b/>
          <w:bCs/>
          <w:sz w:val="24"/>
          <w:szCs w:val="24"/>
          <w:lang w:val="en-US"/>
        </w:rPr>
        <w:t xml:space="preserve">RGB in Jellyfish Image </w:t>
      </w:r>
      <w:r w:rsidRPr="00495146">
        <w:rPr>
          <w:b/>
          <w:bCs/>
          <w:sz w:val="24"/>
          <w:szCs w:val="24"/>
          <w:lang w:val="en-US"/>
        </w:rPr>
        <w:t>Classification</w:t>
      </w:r>
    </w:p>
    <w:p w14:paraId="2AD6706E" w14:textId="77777777" w:rsidR="00BF63DE" w:rsidRPr="00BF63DE" w:rsidRDefault="00591841" w:rsidP="00BF63DE">
      <w:pPr>
        <w:rPr>
          <w:lang w:val="en-US"/>
        </w:rPr>
      </w:pPr>
      <w:r w:rsidRPr="00BF63DE">
        <w:rPr>
          <w:lang w:val="en-US"/>
        </w:rPr>
        <w:t xml:space="preserve">In RGB (Red, Green, Blue), every image is made up of </w:t>
      </w:r>
      <w:proofErr w:type="gramStart"/>
      <w:r w:rsidRPr="00BF63DE">
        <w:rPr>
          <w:lang w:val="en-US"/>
        </w:rPr>
        <w:t>three color</w:t>
      </w:r>
      <w:proofErr w:type="gramEnd"/>
      <w:r w:rsidRPr="00BF63DE">
        <w:rPr>
          <w:lang w:val="en-US"/>
        </w:rPr>
        <w:t xml:space="preserve"> channels: red, green, and blue. These </w:t>
      </w:r>
      <w:proofErr w:type="gramStart"/>
      <w:r w:rsidRPr="00BF63DE">
        <w:rPr>
          <w:lang w:val="en-US"/>
        </w:rPr>
        <w:t>three color</w:t>
      </w:r>
      <w:proofErr w:type="gramEnd"/>
      <w:r w:rsidRPr="00BF63DE">
        <w:rPr>
          <w:lang w:val="en-US"/>
        </w:rPr>
        <w:t xml:space="preserve"> channels are then mixed together to create a full-color image. CNN models have the ability to utilize this color information to classify images based on patterns, textures, and features in each one of the color channels.</w:t>
      </w:r>
    </w:p>
    <w:p w14:paraId="7FA3F3BD" w14:textId="77777777" w:rsidR="00BF63DE" w:rsidRPr="00BF63DE" w:rsidRDefault="00591841" w:rsidP="00BF63DE">
      <w:pPr>
        <w:rPr>
          <w:b/>
          <w:bCs/>
          <w:lang w:val="en-US"/>
        </w:rPr>
      </w:pPr>
      <w:r w:rsidRPr="00BF63DE">
        <w:rPr>
          <w:b/>
          <w:bCs/>
          <w:lang w:val="en-US"/>
        </w:rPr>
        <w:t>How RGB is Used:</w:t>
      </w:r>
    </w:p>
    <w:p w14:paraId="4FCA9A50" w14:textId="77777777" w:rsidR="00BF63DE" w:rsidRPr="00BF63DE" w:rsidRDefault="00591841" w:rsidP="00BF63DE">
      <w:pPr>
        <w:rPr>
          <w:b/>
          <w:bCs/>
          <w:lang w:val="en-US"/>
        </w:rPr>
      </w:pPr>
      <w:r w:rsidRPr="00BF63DE">
        <w:rPr>
          <w:b/>
          <w:bCs/>
          <w:lang w:val="en-US"/>
        </w:rPr>
        <w:t>Image Representation:</w:t>
      </w:r>
    </w:p>
    <w:p w14:paraId="2A8EC442" w14:textId="77777777" w:rsidR="00BF63DE" w:rsidRPr="00BF63DE" w:rsidRDefault="00591841" w:rsidP="00BF63DE">
      <w:pPr>
        <w:rPr>
          <w:lang w:val="en-US"/>
        </w:rPr>
      </w:pPr>
      <w:r w:rsidRPr="00BF63DE">
        <w:rPr>
          <w:lang w:val="en-US"/>
        </w:rPr>
        <w:t xml:space="preserve">Each pixel is covered by three color channels: Red, Green, and Blue. The model is trained on all three channels to </w:t>
      </w:r>
      <w:r w:rsidRPr="00BF63DE">
        <w:rPr>
          <w:lang w:val="en-US"/>
        </w:rPr>
        <w:t>recognize patterns used in classifying the jellyfish species.</w:t>
      </w:r>
    </w:p>
    <w:p w14:paraId="420BDF9C" w14:textId="77777777" w:rsidR="00BF63DE" w:rsidRPr="00BF63DE" w:rsidRDefault="00591841" w:rsidP="00BF63DE">
      <w:pPr>
        <w:rPr>
          <w:b/>
          <w:bCs/>
          <w:lang w:val="en-US"/>
        </w:rPr>
      </w:pPr>
      <w:r w:rsidRPr="00BF63DE">
        <w:rPr>
          <w:b/>
          <w:bCs/>
          <w:lang w:val="en-US"/>
        </w:rPr>
        <w:t>CNN with RGB:</w:t>
      </w:r>
    </w:p>
    <w:p w14:paraId="5C8E3006" w14:textId="77777777" w:rsidR="00BF63DE" w:rsidRPr="00BF63DE" w:rsidRDefault="00591841" w:rsidP="00BF63DE">
      <w:pPr>
        <w:rPr>
          <w:lang w:val="en-US"/>
        </w:rPr>
      </w:pPr>
      <w:r w:rsidRPr="00BF63DE">
        <w:rPr>
          <w:lang w:val="en-US"/>
        </w:rPr>
        <w:t xml:space="preserve">The CNN extracts </w:t>
      </w:r>
      <w:proofErr w:type="gramStart"/>
      <w:r w:rsidRPr="00BF63DE">
        <w:rPr>
          <w:lang w:val="en-US"/>
        </w:rPr>
        <w:t>features</w:t>
      </w:r>
      <w:proofErr w:type="gramEnd"/>
      <w:r w:rsidRPr="00BF63DE">
        <w:rPr>
          <w:lang w:val="en-US"/>
        </w:rPr>
        <w:t xml:space="preserve"> from every channel of the RGB image. Convolutional layers learn shapes, edges, and colors, which are necessary for classifying jellyfish species.</w:t>
      </w:r>
    </w:p>
    <w:p w14:paraId="55D5338A" w14:textId="77777777" w:rsidR="00BF63DE" w:rsidRPr="00BF63DE" w:rsidRDefault="00591841" w:rsidP="00BF63DE">
      <w:pPr>
        <w:rPr>
          <w:b/>
          <w:bCs/>
          <w:lang w:val="en-US"/>
        </w:rPr>
      </w:pPr>
      <w:r w:rsidRPr="00BF63DE">
        <w:rPr>
          <w:b/>
          <w:bCs/>
          <w:lang w:val="en-US"/>
        </w:rPr>
        <w:t>Training:</w:t>
      </w:r>
    </w:p>
    <w:p w14:paraId="6F271B68" w14:textId="77777777" w:rsidR="00BF63DE" w:rsidRDefault="00591841" w:rsidP="00BF63DE">
      <w:pPr>
        <w:rPr>
          <w:lang w:val="en-US"/>
        </w:rPr>
      </w:pPr>
      <w:r w:rsidRPr="00BF63DE">
        <w:rPr>
          <w:lang w:val="en-US"/>
        </w:rPr>
        <w:t xml:space="preserve">The model is RGB-trained, whereby every image of the jellyfish has all the </w:t>
      </w:r>
      <w:proofErr w:type="gramStart"/>
      <w:r w:rsidRPr="00BF63DE">
        <w:rPr>
          <w:lang w:val="en-US"/>
        </w:rPr>
        <w:t>three color</w:t>
      </w:r>
      <w:proofErr w:type="gramEnd"/>
      <w:r w:rsidRPr="00BF63DE">
        <w:rPr>
          <w:lang w:val="en-US"/>
        </w:rPr>
        <w:t xml:space="preserve"> channels. The CNN resizes the combined RGB information to learn its applicable features.</w:t>
      </w:r>
    </w:p>
    <w:p w14:paraId="7BFCCD39" w14:textId="77777777" w:rsidR="00BF63DE" w:rsidRDefault="00BF63DE" w:rsidP="00BF63DE">
      <w:pPr>
        <w:rPr>
          <w:lang w:val="en-US"/>
        </w:rPr>
      </w:pPr>
    </w:p>
    <w:p w14:paraId="58EC6594" w14:textId="77777777" w:rsidR="007B6A71" w:rsidRDefault="007B6A71" w:rsidP="00BF63DE">
      <w:pPr>
        <w:rPr>
          <w:b/>
          <w:bCs/>
          <w:lang w:val="en-US"/>
        </w:rPr>
      </w:pPr>
    </w:p>
    <w:p w14:paraId="16295E64" w14:textId="0001C0EE" w:rsidR="00495146" w:rsidRPr="00495146" w:rsidRDefault="00591841" w:rsidP="00BF63DE">
      <w:pPr>
        <w:rPr>
          <w:b/>
          <w:bCs/>
          <w:lang w:val="en-US"/>
        </w:rPr>
      </w:pPr>
      <w:r w:rsidRPr="00495146">
        <w:rPr>
          <w:b/>
          <w:bCs/>
          <w:lang w:val="en-US"/>
        </w:rPr>
        <w:lastRenderedPageBreak/>
        <w:t xml:space="preserve">Result of RGB:   </w:t>
      </w:r>
    </w:p>
    <w:p w14:paraId="4C16CFBC" w14:textId="77777777" w:rsidR="00BF63DE" w:rsidRDefault="00591841" w:rsidP="005F23ED">
      <w:pPr>
        <w:rPr>
          <w:lang w:val="en-US"/>
        </w:rPr>
      </w:pPr>
      <w:r>
        <w:rPr>
          <w:noProof/>
        </w:rPr>
        <w:drawing>
          <wp:inline distT="0" distB="0" distL="0" distR="0" wp14:anchorId="781B48E1" wp14:editId="49C7D1B4">
            <wp:extent cx="5935980" cy="3092450"/>
            <wp:effectExtent l="0" t="0" r="7620" b="0"/>
            <wp:docPr id="1272438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38864" name="Picture 3"/>
                    <pic:cNvPicPr>
                      <a:picLocks noChangeAspect="1" noChangeArrowheads="1"/>
                    </pic:cNvPicPr>
                  </pic:nvPicPr>
                  <pic:blipFill>
                    <a:blip r:embed="rId21">
                      <a:extLst>
                        <a:ext uri="{28A0092B-C50C-407E-A947-70E740481C1C}">
                          <a14:useLocalDpi xmlns:a14="http://schemas.microsoft.com/office/drawing/2010/main" val="0"/>
                        </a:ext>
                      </a:extLst>
                    </a:blip>
                    <a:srcRect l="856" t="-117" r="-856" b="71400"/>
                    <a:stretch>
                      <a:fillRect/>
                    </a:stretch>
                  </pic:blipFill>
                  <pic:spPr bwMode="auto">
                    <a:xfrm>
                      <a:off x="0" y="0"/>
                      <a:ext cx="5973748" cy="3112126"/>
                    </a:xfrm>
                    <a:prstGeom prst="rect">
                      <a:avLst/>
                    </a:prstGeom>
                    <a:noFill/>
                    <a:ln>
                      <a:noFill/>
                    </a:ln>
                    <a:extLst>
                      <a:ext uri="{53640926-AAD7-44D8-BBD7-CCE9431645EC}">
                        <a14:shadowObscured xmlns:a14="http://schemas.microsoft.com/office/drawing/2010/main"/>
                      </a:ext>
                    </a:extLst>
                  </pic:spPr>
                </pic:pic>
              </a:graphicData>
            </a:graphic>
          </wp:inline>
        </w:drawing>
      </w:r>
    </w:p>
    <w:p w14:paraId="1606007A" w14:textId="6C8BB7BA" w:rsidR="00495146" w:rsidRPr="007B6A71" w:rsidRDefault="00591841" w:rsidP="00495146">
      <w:pPr>
        <w:rPr>
          <w:b/>
          <w:bCs/>
          <w:lang w:val="en-US"/>
        </w:rPr>
      </w:pPr>
      <w:r w:rsidRPr="005A41F8">
        <w:rPr>
          <w:b/>
          <w:bCs/>
          <w:lang w:val="en-US"/>
        </w:rPr>
        <w:t xml:space="preserve">   </w:t>
      </w:r>
      <w:r w:rsidR="00495146" w:rsidRPr="005A41F8">
        <w:rPr>
          <w:b/>
          <w:bCs/>
          <w:lang w:val="en-US"/>
        </w:rPr>
        <w:t xml:space="preserve">                                                                                      Fig.2</w:t>
      </w:r>
    </w:p>
    <w:p w14:paraId="7F4CF832" w14:textId="77777777" w:rsidR="00495146" w:rsidRPr="00495146" w:rsidRDefault="00591841" w:rsidP="00495146">
      <w:pPr>
        <w:rPr>
          <w:b/>
          <w:bCs/>
          <w:sz w:val="24"/>
          <w:szCs w:val="24"/>
          <w:lang w:val="en-US"/>
        </w:rPr>
      </w:pPr>
      <w:r w:rsidRPr="00495146">
        <w:rPr>
          <w:b/>
          <w:bCs/>
          <w:sz w:val="24"/>
          <w:szCs w:val="24"/>
          <w:lang w:val="en-US"/>
        </w:rPr>
        <w:t>2.3. Grayscale in Jellyfish Image Classification</w:t>
      </w:r>
    </w:p>
    <w:p w14:paraId="46DA98FD" w14:textId="77777777" w:rsidR="00495146" w:rsidRPr="00495146" w:rsidRDefault="00591841" w:rsidP="00495146">
      <w:pPr>
        <w:rPr>
          <w:lang w:val="en-US"/>
        </w:rPr>
      </w:pPr>
      <w:r w:rsidRPr="00495146">
        <w:rPr>
          <w:lang w:val="en-US"/>
        </w:rPr>
        <w:t xml:space="preserve">In grayscale images, a pixel is described by one intensity value from black (0) to white (255) without color information. Grayscale images have brightness or </w:t>
      </w:r>
      <w:r w:rsidRPr="00495146">
        <w:rPr>
          <w:lang w:val="en-US"/>
        </w:rPr>
        <w:t>lightness only, reducing the image data from RGB (three color channels).</w:t>
      </w:r>
    </w:p>
    <w:p w14:paraId="4B2C0172" w14:textId="77777777" w:rsidR="00495146" w:rsidRPr="00495146" w:rsidRDefault="00591841" w:rsidP="00495146">
      <w:pPr>
        <w:rPr>
          <w:b/>
          <w:bCs/>
          <w:lang w:val="en-US"/>
        </w:rPr>
      </w:pPr>
      <w:r w:rsidRPr="00495146">
        <w:rPr>
          <w:b/>
          <w:bCs/>
          <w:lang w:val="en-US"/>
        </w:rPr>
        <w:t>How Grayscale is Used:</w:t>
      </w:r>
    </w:p>
    <w:p w14:paraId="72403C97" w14:textId="77777777" w:rsidR="00495146" w:rsidRPr="00495146" w:rsidRDefault="00591841" w:rsidP="00495146">
      <w:pPr>
        <w:rPr>
          <w:b/>
          <w:bCs/>
          <w:lang w:val="en-US"/>
        </w:rPr>
      </w:pPr>
      <w:r w:rsidRPr="00495146">
        <w:rPr>
          <w:b/>
          <w:bCs/>
          <w:lang w:val="en-US"/>
        </w:rPr>
        <w:t>Image Representation:</w:t>
      </w:r>
    </w:p>
    <w:p w14:paraId="25616651" w14:textId="77777777" w:rsidR="00495146" w:rsidRPr="00495146" w:rsidRDefault="00591841" w:rsidP="00495146">
      <w:pPr>
        <w:rPr>
          <w:lang w:val="en-US"/>
        </w:rPr>
      </w:pPr>
      <w:r w:rsidRPr="00495146">
        <w:rPr>
          <w:lang w:val="en-US"/>
        </w:rPr>
        <w:t>Every image is converted to grayscale, i.e., it contains a single channel rather than three. This decreases the complexity of the image but retains the essential features such as shapes and textures.</w:t>
      </w:r>
    </w:p>
    <w:p w14:paraId="249EF5D6" w14:textId="77777777" w:rsidR="00495146" w:rsidRPr="00495146" w:rsidRDefault="00591841" w:rsidP="00495146">
      <w:pPr>
        <w:rPr>
          <w:b/>
          <w:bCs/>
          <w:lang w:val="en-US"/>
        </w:rPr>
      </w:pPr>
      <w:r w:rsidRPr="00495146">
        <w:rPr>
          <w:b/>
          <w:bCs/>
          <w:lang w:val="en-US"/>
        </w:rPr>
        <w:t>CNN with Grayscale:</w:t>
      </w:r>
    </w:p>
    <w:p w14:paraId="0149E65E" w14:textId="77777777" w:rsidR="00495146" w:rsidRPr="00495146" w:rsidRDefault="00591841" w:rsidP="00495146">
      <w:pPr>
        <w:rPr>
          <w:lang w:val="en-US"/>
        </w:rPr>
      </w:pPr>
      <w:r w:rsidRPr="00495146">
        <w:rPr>
          <w:lang w:val="en-US"/>
        </w:rPr>
        <w:t>The CNN works on grayscale images by learning light intensity-based patterns and features. Without color information, the model can still differentiate between jellyfish species based on shapes, textures, and edges.</w:t>
      </w:r>
    </w:p>
    <w:p w14:paraId="0B174C8A" w14:textId="77777777" w:rsidR="00495146" w:rsidRPr="00495146" w:rsidRDefault="00591841" w:rsidP="00495146">
      <w:pPr>
        <w:rPr>
          <w:b/>
          <w:bCs/>
          <w:lang w:val="en-US"/>
        </w:rPr>
      </w:pPr>
      <w:r w:rsidRPr="00495146">
        <w:rPr>
          <w:b/>
          <w:bCs/>
          <w:lang w:val="en-US"/>
        </w:rPr>
        <w:t>Training:</w:t>
      </w:r>
    </w:p>
    <w:p w14:paraId="20E033EE" w14:textId="47145DC5" w:rsidR="00495146" w:rsidRDefault="00591841" w:rsidP="005F23ED">
      <w:pPr>
        <w:rPr>
          <w:lang w:val="en-US"/>
        </w:rPr>
      </w:pPr>
      <w:r w:rsidRPr="00495146">
        <w:rPr>
          <w:lang w:val="en-US"/>
        </w:rPr>
        <w:t>The model is trained on gray-scale images, in which every jellyfish image has only a single channel of brightness. The CNN learns to recognize the most significant features to classify.</w:t>
      </w:r>
    </w:p>
    <w:p w14:paraId="5434FD1A" w14:textId="77777777" w:rsidR="00495146" w:rsidRDefault="00591841" w:rsidP="005F23ED">
      <w:pPr>
        <w:rPr>
          <w:b/>
          <w:bCs/>
          <w:lang w:val="en-US"/>
        </w:rPr>
      </w:pPr>
      <w:r w:rsidRPr="00495146">
        <w:rPr>
          <w:b/>
          <w:bCs/>
          <w:lang w:val="en-US"/>
        </w:rPr>
        <w:t>Results of Grayscale:</w:t>
      </w:r>
    </w:p>
    <w:p w14:paraId="0FDEA328" w14:textId="77777777" w:rsidR="00495146" w:rsidRDefault="00591841" w:rsidP="005F23ED">
      <w:pPr>
        <w:rPr>
          <w:b/>
          <w:bCs/>
          <w:lang w:val="en-US"/>
        </w:rPr>
      </w:pPr>
      <w:r>
        <w:rPr>
          <w:noProof/>
        </w:rPr>
        <w:lastRenderedPageBreak/>
        <w:drawing>
          <wp:inline distT="0" distB="0" distL="0" distR="0" wp14:anchorId="11C4CADF" wp14:editId="45A796BE">
            <wp:extent cx="5731510" cy="4318000"/>
            <wp:effectExtent l="0" t="0" r="2540" b="6350"/>
            <wp:docPr id="1141765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65214" name="Picture 5"/>
                    <pic:cNvPicPr>
                      <a:picLocks noChangeAspect="1" noChangeArrowheads="1"/>
                    </pic:cNvPicPr>
                  </pic:nvPicPr>
                  <pic:blipFill>
                    <a:blip r:embed="rId22">
                      <a:extLst>
                        <a:ext uri="{28A0092B-C50C-407E-A947-70E740481C1C}">
                          <a14:useLocalDpi xmlns:a14="http://schemas.microsoft.com/office/drawing/2010/main" val="0"/>
                        </a:ext>
                      </a:extLst>
                    </a:blip>
                    <a:srcRect l="-332" t="-2212" r="332" b="31688"/>
                    <a:stretch>
                      <a:fillRect/>
                    </a:stretch>
                  </pic:blipFill>
                  <pic:spPr bwMode="auto">
                    <a:xfrm>
                      <a:off x="0" y="0"/>
                      <a:ext cx="5731510" cy="4318000"/>
                    </a:xfrm>
                    <a:prstGeom prst="rect">
                      <a:avLst/>
                    </a:prstGeom>
                    <a:noFill/>
                    <a:ln>
                      <a:noFill/>
                    </a:ln>
                    <a:extLst>
                      <a:ext uri="{53640926-AAD7-44D8-BBD7-CCE9431645EC}">
                        <a14:shadowObscured xmlns:a14="http://schemas.microsoft.com/office/drawing/2010/main"/>
                      </a:ext>
                    </a:extLst>
                  </pic:spPr>
                </pic:pic>
              </a:graphicData>
            </a:graphic>
          </wp:inline>
        </w:drawing>
      </w:r>
    </w:p>
    <w:p w14:paraId="6B25E316" w14:textId="77777777" w:rsidR="00495146" w:rsidRDefault="00591841" w:rsidP="005F23ED">
      <w:pPr>
        <w:rPr>
          <w:b/>
          <w:bCs/>
          <w:lang w:val="en-US"/>
        </w:rPr>
      </w:pPr>
      <w:r>
        <w:rPr>
          <w:b/>
          <w:bCs/>
          <w:lang w:val="en-US"/>
        </w:rPr>
        <w:t xml:space="preserve">                                                                                      Fig.3</w:t>
      </w:r>
    </w:p>
    <w:p w14:paraId="2785AD9E" w14:textId="77777777" w:rsidR="00495146" w:rsidRDefault="00591841" w:rsidP="00495146">
      <w:pPr>
        <w:pStyle w:val="NoSpacing"/>
        <w:rPr>
          <w:b/>
          <w:bCs/>
          <w:sz w:val="28"/>
          <w:szCs w:val="28"/>
          <w:lang w:val="en-US"/>
        </w:rPr>
      </w:pPr>
      <w:r w:rsidRPr="00495146">
        <w:rPr>
          <w:b/>
          <w:bCs/>
          <w:sz w:val="28"/>
          <w:szCs w:val="28"/>
          <w:lang w:val="en-US"/>
        </w:rPr>
        <w:t>3.Confusion Matrix</w:t>
      </w:r>
    </w:p>
    <w:p w14:paraId="4E624C28" w14:textId="77777777" w:rsidR="00495146" w:rsidRPr="00495146" w:rsidRDefault="00495146" w:rsidP="00495146">
      <w:pPr>
        <w:pStyle w:val="NoSpacing"/>
        <w:rPr>
          <w:b/>
          <w:bCs/>
          <w:sz w:val="28"/>
          <w:szCs w:val="28"/>
          <w:lang w:val="en-US"/>
        </w:rPr>
      </w:pPr>
    </w:p>
    <w:p w14:paraId="2C10787E" w14:textId="77777777" w:rsidR="00495146" w:rsidRPr="00495146" w:rsidRDefault="00591841" w:rsidP="00495146">
      <w:pPr>
        <w:pStyle w:val="ListParagraph"/>
        <w:numPr>
          <w:ilvl w:val="0"/>
          <w:numId w:val="9"/>
        </w:numPr>
        <w:rPr>
          <w:lang w:val="en-US"/>
        </w:rPr>
      </w:pPr>
      <w:r w:rsidRPr="00495146">
        <w:rPr>
          <w:lang w:val="en-US"/>
        </w:rPr>
        <w:t xml:space="preserve">The Confusion Matrix is a performance metric that is utilized in classification models to compare the predicted and actual labels of a dataset. It gives an overview of the correct and incorrect predictions of the model by showing four important values: True Positives (TP), False Positives (FP), True Negatives (TN), and False Negatives (FN). </w:t>
      </w:r>
    </w:p>
    <w:p w14:paraId="0EEB4B13" w14:textId="77777777" w:rsidR="00495146" w:rsidRPr="00495146" w:rsidRDefault="00591841" w:rsidP="00495146">
      <w:pPr>
        <w:pStyle w:val="ListParagraph"/>
        <w:numPr>
          <w:ilvl w:val="0"/>
          <w:numId w:val="9"/>
        </w:numPr>
        <w:rPr>
          <w:lang w:val="en-US"/>
        </w:rPr>
      </w:pPr>
      <w:r w:rsidRPr="00495146">
        <w:rPr>
          <w:lang w:val="en-US"/>
        </w:rPr>
        <w:t xml:space="preserve">True Positives represent the number of correct calls where the model actually identified the jellyfish species correctly, whereas False Positives are cases in which the model incorrectly made a prediction. </w:t>
      </w:r>
    </w:p>
    <w:p w14:paraId="73ABCE73" w14:textId="77777777" w:rsidR="00495146" w:rsidRPr="00495146" w:rsidRDefault="00591841" w:rsidP="00495146">
      <w:pPr>
        <w:pStyle w:val="ListParagraph"/>
        <w:numPr>
          <w:ilvl w:val="0"/>
          <w:numId w:val="9"/>
        </w:numPr>
        <w:rPr>
          <w:lang w:val="en-US"/>
        </w:rPr>
      </w:pPr>
      <w:r w:rsidRPr="00495146">
        <w:rPr>
          <w:lang w:val="en-US"/>
        </w:rPr>
        <w:t xml:space="preserve">True Negatives represent correct rejections of non-jellyfish species, and False Negatives </w:t>
      </w:r>
      <w:r w:rsidRPr="00495146">
        <w:rPr>
          <w:lang w:val="en-US"/>
        </w:rPr>
        <w:t>represent cases where the model did not predict the correct jellyfish species.</w:t>
      </w:r>
    </w:p>
    <w:p w14:paraId="211BF49C" w14:textId="77777777" w:rsidR="00495146" w:rsidRDefault="00591841" w:rsidP="00495146">
      <w:pPr>
        <w:pStyle w:val="ListParagraph"/>
        <w:numPr>
          <w:ilvl w:val="0"/>
          <w:numId w:val="9"/>
        </w:numPr>
        <w:rPr>
          <w:lang w:val="en-US"/>
        </w:rPr>
      </w:pPr>
      <w:r w:rsidRPr="00495146">
        <w:rPr>
          <w:lang w:val="en-US"/>
        </w:rPr>
        <w:t>By examining these values, the confusion matrix aids the measurement of crucial metrics such as accuracy, precision, recall, and F1 score, which provide insight into the strengths and weaknesses of the model in classifying various jellyfish species</w:t>
      </w:r>
    </w:p>
    <w:p w14:paraId="4883CEA0" w14:textId="77777777" w:rsidR="005A41F8" w:rsidRDefault="00591841" w:rsidP="005A41F8">
      <w:pPr>
        <w:pStyle w:val="ListParagraph"/>
        <w:rPr>
          <w:b/>
          <w:bCs/>
          <w:lang w:val="en-US"/>
        </w:rPr>
      </w:pPr>
      <w:r>
        <w:rPr>
          <w:noProof/>
        </w:rPr>
        <w:lastRenderedPageBreak/>
        <w:drawing>
          <wp:inline distT="0" distB="0" distL="0" distR="0" wp14:anchorId="494EC6AC" wp14:editId="6E28918B">
            <wp:extent cx="3551555" cy="3055620"/>
            <wp:effectExtent l="0" t="0" r="0" b="0"/>
            <wp:docPr id="698180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80911"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556031" cy="3059471"/>
                    </a:xfrm>
                    <a:prstGeom prst="rect">
                      <a:avLst/>
                    </a:prstGeom>
                    <a:noFill/>
                    <a:ln>
                      <a:noFill/>
                    </a:ln>
                  </pic:spPr>
                </pic:pic>
              </a:graphicData>
            </a:graphic>
          </wp:inline>
        </w:drawing>
      </w:r>
      <w:r>
        <w:rPr>
          <w:b/>
          <w:bCs/>
          <w:lang w:val="en-US"/>
        </w:rPr>
        <w:t xml:space="preserve">   </w:t>
      </w:r>
    </w:p>
    <w:p w14:paraId="039AB4AF" w14:textId="77777777" w:rsidR="005A41F8" w:rsidRDefault="00591841" w:rsidP="005A41F8">
      <w:pPr>
        <w:pStyle w:val="ListParagraph"/>
        <w:rPr>
          <w:b/>
          <w:bCs/>
          <w:lang w:val="en-US"/>
        </w:rPr>
      </w:pPr>
      <w:r>
        <w:rPr>
          <w:b/>
          <w:bCs/>
          <w:lang w:val="en-US"/>
        </w:rPr>
        <w:t xml:space="preserve">                                                              Fig.4</w:t>
      </w:r>
    </w:p>
    <w:p w14:paraId="611247E8" w14:textId="77777777" w:rsidR="005A41F8" w:rsidRPr="005A41F8" w:rsidRDefault="00591841" w:rsidP="005A41F8">
      <w:pPr>
        <w:rPr>
          <w:b/>
          <w:bCs/>
          <w:sz w:val="28"/>
          <w:szCs w:val="28"/>
          <w:lang w:val="en-US"/>
        </w:rPr>
      </w:pPr>
      <w:r w:rsidRPr="005A41F8">
        <w:rPr>
          <w:b/>
          <w:bCs/>
          <w:sz w:val="28"/>
          <w:szCs w:val="28"/>
          <w:lang w:val="en-US"/>
        </w:rPr>
        <w:t>4. ROC</w:t>
      </w:r>
      <w:r>
        <w:rPr>
          <w:b/>
          <w:bCs/>
          <w:sz w:val="28"/>
          <w:szCs w:val="28"/>
          <w:lang w:val="en-US"/>
        </w:rPr>
        <w:t xml:space="preserve"> Curve:</w:t>
      </w:r>
    </w:p>
    <w:p w14:paraId="155D812D" w14:textId="77777777" w:rsidR="005A41F8" w:rsidRPr="005A41F8" w:rsidRDefault="00591841" w:rsidP="005A41F8">
      <w:pPr>
        <w:rPr>
          <w:lang w:val="en-US"/>
        </w:rPr>
      </w:pPr>
      <w:r w:rsidRPr="005A41F8">
        <w:rPr>
          <w:lang w:val="en-US"/>
        </w:rPr>
        <w:t xml:space="preserve">The ROC Curve (Receiver Operating Characteristic Curve) is a graphical method to evaluate the </w:t>
      </w:r>
      <w:r w:rsidRPr="005A41F8">
        <w:rPr>
          <w:lang w:val="en-US"/>
        </w:rPr>
        <w:t xml:space="preserve">performance of a classification model. It represents the True Positive Rate (TPR) vs. the False Positive Rate (FPR), which provides the visualization of the balance between correctly labeling jellyfish species and mislabeling non-jellyfish images. </w:t>
      </w:r>
      <w:proofErr w:type="gramStart"/>
      <w:r w:rsidRPr="005A41F8">
        <w:rPr>
          <w:lang w:val="en-US"/>
        </w:rPr>
        <w:t>The  Area</w:t>
      </w:r>
      <w:proofErr w:type="gramEnd"/>
      <w:r w:rsidRPr="005A41F8">
        <w:rPr>
          <w:lang w:val="en-US"/>
        </w:rPr>
        <w:t xml:space="preserve"> Under the Curve (AUC) quantifies the model's capability to separate classes, with higher values nearer to 1 specifying improved performance. The ROC curve is useful for comparing the model and selecting the best model by assessing its performance at diff</w:t>
      </w:r>
      <w:r w:rsidRPr="005A41F8">
        <w:rPr>
          <w:lang w:val="en-US"/>
        </w:rPr>
        <w:t>erent thresholds.</w:t>
      </w:r>
    </w:p>
    <w:p w14:paraId="3F31526C" w14:textId="77777777" w:rsidR="00495146" w:rsidRDefault="00591841" w:rsidP="005F23ED">
      <w:pPr>
        <w:rPr>
          <w:lang w:val="en-US"/>
        </w:rPr>
      </w:pPr>
      <w:r>
        <w:rPr>
          <w:noProof/>
        </w:rPr>
        <w:drawing>
          <wp:inline distT="0" distB="0" distL="0" distR="0" wp14:anchorId="25647244" wp14:editId="19805C6B">
            <wp:extent cx="3048436" cy="2672764"/>
            <wp:effectExtent l="0" t="0" r="0" b="0"/>
            <wp:docPr id="1962303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03627" name="Picture 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054423" cy="2678013"/>
                    </a:xfrm>
                    <a:prstGeom prst="rect">
                      <a:avLst/>
                    </a:prstGeom>
                    <a:noFill/>
                    <a:ln>
                      <a:noFill/>
                    </a:ln>
                  </pic:spPr>
                </pic:pic>
              </a:graphicData>
            </a:graphic>
          </wp:inline>
        </w:drawing>
      </w:r>
    </w:p>
    <w:p w14:paraId="6233C01D" w14:textId="77777777" w:rsidR="005A41F8" w:rsidRDefault="00591841" w:rsidP="005F23ED">
      <w:pPr>
        <w:rPr>
          <w:b/>
          <w:bCs/>
          <w:lang w:val="en-US"/>
        </w:rPr>
      </w:pPr>
      <w:r w:rsidRPr="005A41F8">
        <w:rPr>
          <w:b/>
          <w:bCs/>
          <w:lang w:val="en-US"/>
        </w:rPr>
        <w:t xml:space="preserve">                                                 Fig.5</w:t>
      </w:r>
    </w:p>
    <w:p w14:paraId="765E124A" w14:textId="77777777" w:rsidR="005A41F8" w:rsidRDefault="005A41F8" w:rsidP="005F23ED">
      <w:pPr>
        <w:rPr>
          <w:b/>
          <w:bCs/>
          <w:lang w:val="en-US"/>
        </w:rPr>
      </w:pPr>
    </w:p>
    <w:p w14:paraId="11F0A775" w14:textId="77777777" w:rsidR="005A41F8" w:rsidRDefault="005A41F8" w:rsidP="005F23ED">
      <w:pPr>
        <w:rPr>
          <w:b/>
          <w:bCs/>
          <w:lang w:val="en-US"/>
        </w:rPr>
      </w:pPr>
    </w:p>
    <w:p w14:paraId="5854EFAC" w14:textId="77777777" w:rsidR="005A41F8" w:rsidRPr="00F47730" w:rsidRDefault="00591841" w:rsidP="005F23ED">
      <w:pPr>
        <w:rPr>
          <w:b/>
          <w:bCs/>
          <w:sz w:val="28"/>
          <w:szCs w:val="28"/>
          <w:lang w:val="en-US"/>
        </w:rPr>
      </w:pPr>
      <w:r w:rsidRPr="00F47730">
        <w:rPr>
          <w:b/>
          <w:bCs/>
          <w:sz w:val="28"/>
          <w:szCs w:val="28"/>
          <w:lang w:val="en-US"/>
        </w:rPr>
        <w:lastRenderedPageBreak/>
        <w:t>5. Classification Report:</w:t>
      </w:r>
    </w:p>
    <w:tbl>
      <w:tblPr>
        <w:tblStyle w:val="PlainTable1"/>
        <w:tblW w:w="0" w:type="auto"/>
        <w:tblLook w:val="04A0" w:firstRow="1" w:lastRow="0" w:firstColumn="1" w:lastColumn="0" w:noHBand="0" w:noVBand="1"/>
      </w:tblPr>
      <w:tblGrid>
        <w:gridCol w:w="9016"/>
      </w:tblGrid>
      <w:tr w:rsidR="00861903" w14:paraId="13323245" w14:textId="77777777" w:rsidTr="008619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D7B6DDA" w14:textId="77777777" w:rsidR="005A41F8" w:rsidRPr="005A41F8" w:rsidRDefault="00591841" w:rsidP="00787C95">
            <w:r w:rsidRPr="005A41F8">
              <w:rPr>
                <w:b w:val="0"/>
                <w:bCs w:val="0"/>
              </w:rPr>
              <w:t xml:space="preserve">                                      </w:t>
            </w:r>
            <w:r>
              <w:rPr>
                <w:b w:val="0"/>
                <w:bCs w:val="0"/>
              </w:rPr>
              <w:t xml:space="preserve">            </w:t>
            </w:r>
            <w:r w:rsidRPr="005A41F8">
              <w:t xml:space="preserve">precision  </w:t>
            </w:r>
            <w:r>
              <w:t xml:space="preserve">   </w:t>
            </w:r>
            <w:r w:rsidRPr="005A41F8">
              <w:t xml:space="preserve">  recall  </w:t>
            </w:r>
            <w:r>
              <w:t xml:space="preserve">  </w:t>
            </w:r>
            <w:r w:rsidRPr="005A41F8">
              <w:t>f1-score   support</w:t>
            </w:r>
          </w:p>
        </w:tc>
      </w:tr>
      <w:tr w:rsidR="00861903" w14:paraId="4C55756B" w14:textId="77777777" w:rsidTr="0086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7BF2E07" w14:textId="77777777" w:rsidR="005A41F8" w:rsidRPr="005A41F8" w:rsidRDefault="00591841" w:rsidP="00787C95">
            <w:r>
              <w:t xml:space="preserve">   </w:t>
            </w:r>
            <w:r w:rsidRPr="005A41F8">
              <w:t>Moon</w:t>
            </w:r>
            <w:r>
              <w:t xml:space="preserve"> </w:t>
            </w:r>
            <w:r w:rsidRPr="005A41F8">
              <w:t xml:space="preserve">jellyfish      </w:t>
            </w:r>
            <w:r>
              <w:t xml:space="preserve">                </w:t>
            </w:r>
            <w:r w:rsidRPr="005A41F8">
              <w:t xml:space="preserve">0.07      </w:t>
            </w:r>
            <w:r>
              <w:t xml:space="preserve">        </w:t>
            </w:r>
            <w:r w:rsidRPr="005A41F8">
              <w:t xml:space="preserve">0.11    </w:t>
            </w:r>
            <w:r>
              <w:t xml:space="preserve">   </w:t>
            </w:r>
            <w:r w:rsidRPr="005A41F8">
              <w:t xml:space="preserve">  0.08       150</w:t>
            </w:r>
          </w:p>
        </w:tc>
      </w:tr>
      <w:tr w:rsidR="00861903" w14:paraId="119798AD" w14:textId="77777777" w:rsidTr="00861903">
        <w:tc>
          <w:tcPr>
            <w:cnfStyle w:val="001000000000" w:firstRow="0" w:lastRow="0" w:firstColumn="1" w:lastColumn="0" w:oddVBand="0" w:evenVBand="0" w:oddHBand="0" w:evenHBand="0" w:firstRowFirstColumn="0" w:firstRowLastColumn="0" w:lastRowFirstColumn="0" w:lastRowLastColumn="0"/>
            <w:tcW w:w="9016" w:type="dxa"/>
          </w:tcPr>
          <w:p w14:paraId="05867087" w14:textId="324A7AF6" w:rsidR="005A41F8" w:rsidRPr="005A41F8" w:rsidRDefault="00591841" w:rsidP="00787C95">
            <w:r w:rsidRPr="005A41F8">
              <w:t xml:space="preserve">  </w:t>
            </w:r>
            <w:r w:rsidR="00CB04E7">
              <w:t xml:space="preserve"> </w:t>
            </w:r>
            <w:r w:rsidRPr="005A41F8">
              <w:t>Train</w:t>
            </w:r>
            <w:r>
              <w:t xml:space="preserve"> </w:t>
            </w:r>
            <w:r w:rsidRPr="005A41F8">
              <w:t>Test</w:t>
            </w:r>
            <w:r>
              <w:t xml:space="preserve"> </w:t>
            </w:r>
            <w:r w:rsidRPr="005A41F8">
              <w:t xml:space="preserve">Valid      </w:t>
            </w:r>
            <w:r>
              <w:t xml:space="preserve">             </w:t>
            </w:r>
            <w:r w:rsidRPr="005A41F8">
              <w:t xml:space="preserve"> 0.47      </w:t>
            </w:r>
            <w:r>
              <w:t xml:space="preserve">        </w:t>
            </w:r>
            <w:r w:rsidRPr="005A41F8">
              <w:t xml:space="preserve">0.12      </w:t>
            </w:r>
            <w:r>
              <w:t xml:space="preserve">   </w:t>
            </w:r>
            <w:r w:rsidRPr="005A41F8">
              <w:t>0.19       999</w:t>
            </w:r>
          </w:p>
        </w:tc>
      </w:tr>
      <w:tr w:rsidR="00861903" w14:paraId="5AAEF0D4" w14:textId="77777777" w:rsidTr="0086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FC8F012" w14:textId="77777777" w:rsidR="005A41F8" w:rsidRPr="005A41F8" w:rsidRDefault="00591841" w:rsidP="00787C95">
            <w:r w:rsidRPr="005A41F8">
              <w:t xml:space="preserve">  Barrel</w:t>
            </w:r>
            <w:r>
              <w:t xml:space="preserve"> </w:t>
            </w:r>
            <w:r w:rsidRPr="005A41F8">
              <w:t xml:space="preserve">jellyfish      </w:t>
            </w:r>
            <w:r>
              <w:t xml:space="preserve">                 </w:t>
            </w:r>
            <w:r w:rsidRPr="005A41F8">
              <w:t xml:space="preserve">0.07     </w:t>
            </w:r>
            <w:r>
              <w:t xml:space="preserve">       </w:t>
            </w:r>
            <w:r w:rsidRPr="005A41F8">
              <w:t xml:space="preserve"> 0.11     </w:t>
            </w:r>
            <w:r>
              <w:t xml:space="preserve">   </w:t>
            </w:r>
            <w:r w:rsidRPr="005A41F8">
              <w:t xml:space="preserve"> 0.09       150</w:t>
            </w:r>
          </w:p>
        </w:tc>
      </w:tr>
      <w:tr w:rsidR="00861903" w14:paraId="04057D5F" w14:textId="77777777" w:rsidTr="00861903">
        <w:tc>
          <w:tcPr>
            <w:cnfStyle w:val="001000000000" w:firstRow="0" w:lastRow="0" w:firstColumn="1" w:lastColumn="0" w:oddVBand="0" w:evenVBand="0" w:oddHBand="0" w:evenHBand="0" w:firstRowFirstColumn="0" w:firstRowLastColumn="0" w:lastRowFirstColumn="0" w:lastRowLastColumn="0"/>
            <w:tcW w:w="9016" w:type="dxa"/>
          </w:tcPr>
          <w:p w14:paraId="0459CC76" w14:textId="77777777" w:rsidR="005A41F8" w:rsidRPr="005A41F8" w:rsidRDefault="00591841" w:rsidP="00787C95">
            <w:r w:rsidRPr="005A41F8">
              <w:t xml:space="preserve">  Blue</w:t>
            </w:r>
            <w:r>
              <w:t xml:space="preserve"> </w:t>
            </w:r>
            <w:r w:rsidRPr="005A41F8">
              <w:t xml:space="preserve">jellyfish      </w:t>
            </w:r>
            <w:r>
              <w:t xml:space="preserve">                    </w:t>
            </w:r>
            <w:r w:rsidRPr="005A41F8">
              <w:t xml:space="preserve">0.06     </w:t>
            </w:r>
            <w:r>
              <w:t xml:space="preserve">       </w:t>
            </w:r>
            <w:r w:rsidRPr="005A41F8">
              <w:t xml:space="preserve"> 0.09     </w:t>
            </w:r>
            <w:r>
              <w:t xml:space="preserve">   </w:t>
            </w:r>
            <w:r w:rsidRPr="005A41F8">
              <w:t xml:space="preserve"> 0.07       160</w:t>
            </w:r>
          </w:p>
        </w:tc>
      </w:tr>
      <w:tr w:rsidR="00861903" w14:paraId="6E805763" w14:textId="77777777" w:rsidTr="0086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1A76952" w14:textId="77777777" w:rsidR="005A41F8" w:rsidRPr="005A41F8" w:rsidRDefault="00591841" w:rsidP="00787C95">
            <w:r w:rsidRPr="005A41F8">
              <w:t xml:space="preserve">  Compass</w:t>
            </w:r>
            <w:r>
              <w:t xml:space="preserve"> </w:t>
            </w:r>
            <w:r w:rsidRPr="005A41F8">
              <w:t xml:space="preserve">jellyfish      </w:t>
            </w:r>
            <w:r>
              <w:t xml:space="preserve">            </w:t>
            </w:r>
            <w:r w:rsidRPr="005A41F8">
              <w:t xml:space="preserve">0.06     </w:t>
            </w:r>
            <w:r>
              <w:t xml:space="preserve">       </w:t>
            </w:r>
            <w:r w:rsidRPr="005A41F8">
              <w:t xml:space="preserve"> 0.11      </w:t>
            </w:r>
            <w:r>
              <w:t xml:space="preserve">   </w:t>
            </w:r>
            <w:r w:rsidRPr="005A41F8">
              <w:t>0.08       150</w:t>
            </w:r>
          </w:p>
        </w:tc>
      </w:tr>
      <w:tr w:rsidR="00861903" w14:paraId="7F7AECD1" w14:textId="77777777" w:rsidTr="00861903">
        <w:tc>
          <w:tcPr>
            <w:cnfStyle w:val="001000000000" w:firstRow="0" w:lastRow="0" w:firstColumn="1" w:lastColumn="0" w:oddVBand="0" w:evenVBand="0" w:oddHBand="0" w:evenHBand="0" w:firstRowFirstColumn="0" w:firstRowLastColumn="0" w:lastRowFirstColumn="0" w:lastRowLastColumn="0"/>
            <w:tcW w:w="9016" w:type="dxa"/>
          </w:tcPr>
          <w:p w14:paraId="4CA560AF" w14:textId="77777777" w:rsidR="005A41F8" w:rsidRPr="005A41F8" w:rsidRDefault="00591841" w:rsidP="00787C95">
            <w:r w:rsidRPr="005A41F8">
              <w:t xml:space="preserve">  </w:t>
            </w:r>
            <w:proofErr w:type="gramStart"/>
            <w:r w:rsidRPr="005A41F8">
              <w:t>Lions</w:t>
            </w:r>
            <w:proofErr w:type="gramEnd"/>
            <w:r>
              <w:t xml:space="preserve"> </w:t>
            </w:r>
            <w:r w:rsidRPr="005A41F8">
              <w:t>mane</w:t>
            </w:r>
            <w:r>
              <w:t xml:space="preserve"> </w:t>
            </w:r>
            <w:r w:rsidRPr="005A41F8">
              <w:t xml:space="preserve">jellyfish      </w:t>
            </w:r>
            <w:r>
              <w:t xml:space="preserve">       </w:t>
            </w:r>
            <w:r w:rsidRPr="005A41F8">
              <w:t xml:space="preserve">0.06     </w:t>
            </w:r>
            <w:r>
              <w:t xml:space="preserve">       </w:t>
            </w:r>
            <w:r w:rsidRPr="005A41F8">
              <w:t xml:space="preserve">0.11      </w:t>
            </w:r>
            <w:r>
              <w:t xml:space="preserve">    </w:t>
            </w:r>
            <w:r w:rsidRPr="005A41F8">
              <w:t>0.08       150</w:t>
            </w:r>
          </w:p>
        </w:tc>
      </w:tr>
      <w:tr w:rsidR="00861903" w14:paraId="78F486DE" w14:textId="77777777" w:rsidTr="0086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9DC0690" w14:textId="77777777" w:rsidR="005A41F8" w:rsidRPr="005A41F8" w:rsidRDefault="00591841" w:rsidP="00787C95">
            <w:r w:rsidRPr="005A41F8">
              <w:t>Mauve</w:t>
            </w:r>
            <w:r>
              <w:t xml:space="preserve"> </w:t>
            </w:r>
            <w:r w:rsidRPr="005A41F8">
              <w:t>stinger</w:t>
            </w:r>
            <w:r>
              <w:t xml:space="preserve"> </w:t>
            </w:r>
            <w:r w:rsidRPr="005A41F8">
              <w:t xml:space="preserve">jellyfish     </w:t>
            </w:r>
            <w:r>
              <w:t xml:space="preserve">     </w:t>
            </w:r>
            <w:r w:rsidRPr="005A41F8">
              <w:t xml:space="preserve">0.06     </w:t>
            </w:r>
            <w:r>
              <w:t xml:space="preserve">      </w:t>
            </w:r>
            <w:r w:rsidRPr="005A41F8">
              <w:t xml:space="preserve"> 0.12      </w:t>
            </w:r>
            <w:r>
              <w:t xml:space="preserve">    </w:t>
            </w:r>
            <w:r w:rsidRPr="005A41F8">
              <w:t>0.08       150</w:t>
            </w:r>
          </w:p>
        </w:tc>
      </w:tr>
      <w:tr w:rsidR="00861903" w14:paraId="532779B2" w14:textId="77777777" w:rsidTr="00861903">
        <w:tc>
          <w:tcPr>
            <w:cnfStyle w:val="001000000000" w:firstRow="0" w:lastRow="0" w:firstColumn="1" w:lastColumn="0" w:oddVBand="0" w:evenVBand="0" w:oddHBand="0" w:evenHBand="0" w:firstRowFirstColumn="0" w:firstRowLastColumn="0" w:lastRowFirstColumn="0" w:lastRowLastColumn="0"/>
            <w:tcW w:w="9016" w:type="dxa"/>
          </w:tcPr>
          <w:p w14:paraId="57E6FA91" w14:textId="77777777" w:rsidR="005A41F8" w:rsidRPr="005A41F8" w:rsidRDefault="005A41F8" w:rsidP="00787C95"/>
        </w:tc>
      </w:tr>
      <w:tr w:rsidR="00861903" w14:paraId="0D596287" w14:textId="77777777" w:rsidTr="0086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C748685" w14:textId="77777777" w:rsidR="005A41F8" w:rsidRPr="005A41F8" w:rsidRDefault="00591841" w:rsidP="00787C95">
            <w:r w:rsidRPr="005A41F8">
              <w:t xml:space="preserve">      accuracy                           </w:t>
            </w:r>
            <w:r w:rsidR="00F47730">
              <w:t xml:space="preserve">              </w:t>
            </w:r>
            <w:r w:rsidRPr="005A41F8">
              <w:t>0.72      2056</w:t>
            </w:r>
          </w:p>
        </w:tc>
      </w:tr>
      <w:tr w:rsidR="00861903" w14:paraId="71157AEC" w14:textId="77777777" w:rsidTr="00861903">
        <w:tc>
          <w:tcPr>
            <w:cnfStyle w:val="001000000000" w:firstRow="0" w:lastRow="0" w:firstColumn="1" w:lastColumn="0" w:oddVBand="0" w:evenVBand="0" w:oddHBand="0" w:evenHBand="0" w:firstRowFirstColumn="0" w:firstRowLastColumn="0" w:lastRowFirstColumn="0" w:lastRowLastColumn="0"/>
            <w:tcW w:w="9016" w:type="dxa"/>
          </w:tcPr>
          <w:p w14:paraId="39259016" w14:textId="77777777" w:rsidR="005A41F8" w:rsidRPr="005A41F8" w:rsidRDefault="00591841" w:rsidP="00787C95">
            <w:r w:rsidRPr="005A41F8">
              <w:t xml:space="preserve">     macro avg       0.12     </w:t>
            </w:r>
            <w:r w:rsidR="00F47730">
              <w:t xml:space="preserve">    </w:t>
            </w:r>
            <w:r w:rsidRPr="005A41F8">
              <w:t xml:space="preserve"> 0.11      0.10      2056</w:t>
            </w:r>
          </w:p>
        </w:tc>
      </w:tr>
      <w:tr w:rsidR="00861903" w14:paraId="554B72D3" w14:textId="77777777" w:rsidTr="00861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019B541" w14:textId="77777777" w:rsidR="005A41F8" w:rsidRPr="005A41F8" w:rsidRDefault="00591841" w:rsidP="00787C95">
            <w:r w:rsidRPr="005A41F8">
              <w:t xml:space="preserve">   </w:t>
            </w:r>
            <w:r w:rsidR="00F47730">
              <w:t xml:space="preserve"> </w:t>
            </w:r>
            <w:r w:rsidRPr="005A41F8">
              <w:t>weighted avg       0.26      0.12      0.13      2056</w:t>
            </w:r>
          </w:p>
        </w:tc>
      </w:tr>
    </w:tbl>
    <w:p w14:paraId="4A80FE4A" w14:textId="77777777" w:rsidR="005A41F8" w:rsidRDefault="005A41F8" w:rsidP="005A41F8">
      <w:pPr>
        <w:rPr>
          <w:b/>
          <w:bCs/>
          <w:lang w:val="en-US"/>
        </w:rPr>
      </w:pPr>
    </w:p>
    <w:p w14:paraId="51A83D77" w14:textId="77777777" w:rsidR="00F47730" w:rsidRDefault="00591841" w:rsidP="005A41F8">
      <w:pPr>
        <w:rPr>
          <w:b/>
          <w:bCs/>
          <w:sz w:val="28"/>
          <w:szCs w:val="28"/>
          <w:lang w:val="en-US"/>
        </w:rPr>
      </w:pPr>
      <w:r w:rsidRPr="00F47730">
        <w:rPr>
          <w:b/>
          <w:bCs/>
          <w:sz w:val="28"/>
          <w:szCs w:val="28"/>
          <w:lang w:val="en-US"/>
        </w:rPr>
        <w:t>6. Z-test:</w:t>
      </w:r>
    </w:p>
    <w:p w14:paraId="3E4ADD3D" w14:textId="77777777" w:rsidR="00F47730" w:rsidRDefault="00591841" w:rsidP="005A41F8">
      <w:pPr>
        <w:rPr>
          <w:lang w:val="en-US"/>
        </w:rPr>
      </w:pPr>
      <w:r w:rsidRPr="00F47730">
        <w:rPr>
          <w:lang w:val="en-US"/>
        </w:rPr>
        <w:t xml:space="preserve">The Z-test is employed to compare the accuracy of two models, particularly when the sample size is large. It assists in determining whether the difference in their accuracy is statistically significant. A Z-score indicates how much the results vary </w:t>
      </w:r>
      <w:r w:rsidRPr="00F47730">
        <w:rPr>
          <w:lang w:val="en-US"/>
        </w:rPr>
        <w:t>from the average, and the P-value informs us whether the difference occurred by chance. A low P-value (below 0.05) indicates that the difference is most likely significant.</w:t>
      </w:r>
    </w:p>
    <w:p w14:paraId="59165349" w14:textId="77777777" w:rsidR="00F47730" w:rsidRPr="00F47730" w:rsidRDefault="00591841" w:rsidP="005A41F8">
      <w:pPr>
        <w:rPr>
          <w:b/>
          <w:bCs/>
          <w:lang w:val="en-US"/>
        </w:rPr>
      </w:pPr>
      <w:r w:rsidRPr="00F47730">
        <w:rPr>
          <w:b/>
          <w:bCs/>
          <w:lang w:val="en-US"/>
        </w:rPr>
        <w:t>Result:</w:t>
      </w:r>
    </w:p>
    <w:p w14:paraId="48860776" w14:textId="77777777" w:rsidR="00F47730" w:rsidRPr="00F47730" w:rsidRDefault="00591841" w:rsidP="00F47730">
      <w:r w:rsidRPr="00F47730">
        <w:t>Model 1 Accuracy: 0.0083</w:t>
      </w:r>
    </w:p>
    <w:p w14:paraId="58D921F1" w14:textId="77777777" w:rsidR="00F47730" w:rsidRPr="00F47730" w:rsidRDefault="00591841" w:rsidP="00F47730">
      <w:r w:rsidRPr="00F47730">
        <w:t>Model 2 Accuracy: 0.0083</w:t>
      </w:r>
    </w:p>
    <w:p w14:paraId="1CF7FFDB" w14:textId="77777777" w:rsidR="00F47730" w:rsidRPr="00F47730" w:rsidRDefault="00591841" w:rsidP="00F47730">
      <w:r w:rsidRPr="00F47730">
        <w:t>Z-score: 0.0000</w:t>
      </w:r>
    </w:p>
    <w:p w14:paraId="711F3E36" w14:textId="77777777" w:rsidR="00F47730" w:rsidRPr="00F47730" w:rsidRDefault="00591841" w:rsidP="00F47730">
      <w:r w:rsidRPr="00F47730">
        <w:t>P-value: 1.0000</w:t>
      </w:r>
    </w:p>
    <w:p w14:paraId="56A28CA9" w14:textId="77777777" w:rsidR="00F47730" w:rsidRDefault="00591841" w:rsidP="00F47730">
      <w:r w:rsidRPr="00F47730">
        <w:t>Fail to Reject Null Hypothesis: No significant difference between models.</w:t>
      </w:r>
    </w:p>
    <w:p w14:paraId="34FB10BA" w14:textId="77777777" w:rsidR="00F47730" w:rsidRPr="00F47730" w:rsidRDefault="00591841" w:rsidP="00F47730">
      <w:pPr>
        <w:rPr>
          <w:b/>
          <w:bCs/>
          <w:sz w:val="28"/>
          <w:szCs w:val="28"/>
        </w:rPr>
      </w:pPr>
      <w:r w:rsidRPr="00F47730">
        <w:rPr>
          <w:b/>
          <w:bCs/>
          <w:sz w:val="28"/>
          <w:szCs w:val="28"/>
        </w:rPr>
        <w:t>7. T-test:</w:t>
      </w:r>
    </w:p>
    <w:p w14:paraId="1EBD878A" w14:textId="77777777" w:rsidR="00F47730" w:rsidRDefault="00591841" w:rsidP="005A41F8">
      <w:pPr>
        <w:rPr>
          <w:lang w:val="en-US"/>
        </w:rPr>
      </w:pPr>
      <w:r w:rsidRPr="00F47730">
        <w:rPr>
          <w:lang w:val="en-US"/>
        </w:rPr>
        <w:t>The T-test is a statistical procedure to compare two models' performance (such as accuracy) when the sample size is small or the population variance is unknown. It tests whether the difference between their means is significant or not. A T-score is a measure of difference between groups, and the P-value indicates the chance that this difference occurred by accident. A low P-value (typically less than 0.05) indicates the difference is statistically significant.</w:t>
      </w:r>
    </w:p>
    <w:p w14:paraId="6805760C" w14:textId="77777777" w:rsidR="00F47730" w:rsidRDefault="00591841" w:rsidP="005A41F8">
      <w:pPr>
        <w:rPr>
          <w:b/>
          <w:bCs/>
          <w:lang w:val="en-US"/>
        </w:rPr>
      </w:pPr>
      <w:r w:rsidRPr="00F47730">
        <w:rPr>
          <w:b/>
          <w:bCs/>
          <w:lang w:val="en-US"/>
        </w:rPr>
        <w:t>Result:</w:t>
      </w:r>
    </w:p>
    <w:p w14:paraId="348E9E0D" w14:textId="77777777" w:rsidR="00F47730" w:rsidRPr="00F47730" w:rsidRDefault="00591841" w:rsidP="00F47730">
      <w:r w:rsidRPr="00F47730">
        <w:t>Model 1 Accuracy: 0.0083</w:t>
      </w:r>
    </w:p>
    <w:p w14:paraId="5E521D95" w14:textId="77777777" w:rsidR="00F47730" w:rsidRPr="00F47730" w:rsidRDefault="00591841" w:rsidP="00F47730">
      <w:r w:rsidRPr="00F47730">
        <w:t>Model 2 Accuracy: 0.0000</w:t>
      </w:r>
    </w:p>
    <w:p w14:paraId="0F45B433" w14:textId="77777777" w:rsidR="00F47730" w:rsidRPr="00F47730" w:rsidRDefault="00591841" w:rsidP="00F47730">
      <w:r w:rsidRPr="00F47730">
        <w:t>T-statistic: 4.1393</w:t>
      </w:r>
    </w:p>
    <w:p w14:paraId="001EBE8E" w14:textId="77777777" w:rsidR="00F47730" w:rsidRPr="00F47730" w:rsidRDefault="00591841" w:rsidP="00F47730">
      <w:r w:rsidRPr="00F47730">
        <w:t>P-value: 0.0000</w:t>
      </w:r>
    </w:p>
    <w:p w14:paraId="3680FFA4" w14:textId="77777777" w:rsidR="00F47730" w:rsidRDefault="00591841" w:rsidP="00F47730">
      <w:r w:rsidRPr="00F47730">
        <w:t>Reject Null Hypothesis: The models have significantly different accuracies.</w:t>
      </w:r>
    </w:p>
    <w:p w14:paraId="0DDBF6F2" w14:textId="77777777" w:rsidR="00F47730" w:rsidRPr="00F47730" w:rsidRDefault="00591841" w:rsidP="00F47730">
      <w:pPr>
        <w:rPr>
          <w:b/>
          <w:bCs/>
          <w:sz w:val="28"/>
          <w:szCs w:val="28"/>
        </w:rPr>
      </w:pPr>
      <w:r w:rsidRPr="00F47730">
        <w:rPr>
          <w:b/>
          <w:bCs/>
          <w:sz w:val="28"/>
          <w:szCs w:val="28"/>
        </w:rPr>
        <w:lastRenderedPageBreak/>
        <w:t>8. Conclusion:</w:t>
      </w:r>
    </w:p>
    <w:p w14:paraId="4A9D64E6" w14:textId="77777777" w:rsidR="00F47730" w:rsidRDefault="00591841" w:rsidP="00F47730">
      <w:r>
        <w:t>In this project, we classified jellyfish images using CNN models with RGB and grayscale formats. We tested the models with accuracy, confusion matrix, ROC curve, and statistical tests such as the T-test and Z-test. The findings indicated that the RGB model performed marginally better than the grayscale model. On the whole, the study illustrates the performance of CNNs in image classification and the need for the application of evaluation metrics and statistical tests in ascertaining model performance proper</w:t>
      </w:r>
      <w:r>
        <w:t>ly.</w:t>
      </w:r>
    </w:p>
    <w:p w14:paraId="55C7A1DE" w14:textId="77777777" w:rsidR="007C725D" w:rsidRDefault="007C725D" w:rsidP="00F47730"/>
    <w:p w14:paraId="2DBDFE48" w14:textId="77777777" w:rsidR="007C725D" w:rsidRDefault="007C725D" w:rsidP="00F47730"/>
    <w:p w14:paraId="249C9999" w14:textId="77777777" w:rsidR="007C725D" w:rsidRDefault="007C725D" w:rsidP="00F47730"/>
    <w:p w14:paraId="44EF2230" w14:textId="77777777" w:rsidR="007C725D" w:rsidRDefault="007C725D" w:rsidP="00F47730"/>
    <w:p w14:paraId="7647562B" w14:textId="77777777" w:rsidR="007C725D" w:rsidRDefault="007C725D" w:rsidP="00F47730"/>
    <w:p w14:paraId="035E279D" w14:textId="77777777" w:rsidR="007C725D" w:rsidRDefault="007C725D" w:rsidP="00F47730"/>
    <w:p w14:paraId="1A0A33D7" w14:textId="77777777" w:rsidR="007C725D" w:rsidRDefault="007C725D" w:rsidP="00F47730"/>
    <w:p w14:paraId="2DFC58E9" w14:textId="77777777" w:rsidR="007C725D" w:rsidRDefault="007C725D" w:rsidP="00F47730"/>
    <w:p w14:paraId="22855467" w14:textId="77777777" w:rsidR="007C725D" w:rsidRDefault="007C725D" w:rsidP="00F47730"/>
    <w:p w14:paraId="595CB763" w14:textId="77777777" w:rsidR="007C725D" w:rsidRDefault="007C725D" w:rsidP="00F47730"/>
    <w:p w14:paraId="351DFDE4" w14:textId="77777777" w:rsidR="007C725D" w:rsidRDefault="007C725D" w:rsidP="00F47730"/>
    <w:p w14:paraId="0DF16FC9" w14:textId="77777777" w:rsidR="007C725D" w:rsidRDefault="007C725D" w:rsidP="00F47730"/>
    <w:p w14:paraId="55B3DDF3" w14:textId="77777777" w:rsidR="007C725D" w:rsidRDefault="007C725D" w:rsidP="00F47730"/>
    <w:p w14:paraId="42C9E813" w14:textId="77777777" w:rsidR="007C725D" w:rsidRDefault="007C725D" w:rsidP="00F47730"/>
    <w:p w14:paraId="5D011DBA" w14:textId="77777777" w:rsidR="007C725D" w:rsidRDefault="007C725D" w:rsidP="00F47730"/>
    <w:p w14:paraId="04860FB1" w14:textId="77777777" w:rsidR="007C725D" w:rsidRDefault="007C725D" w:rsidP="00F47730"/>
    <w:p w14:paraId="045187A8" w14:textId="77777777" w:rsidR="007C725D" w:rsidRDefault="007C725D" w:rsidP="00F47730"/>
    <w:p w14:paraId="639FF99B" w14:textId="77777777" w:rsidR="007C725D" w:rsidRDefault="007C725D" w:rsidP="00F47730"/>
    <w:p w14:paraId="6EBD2FA5" w14:textId="77777777" w:rsidR="007C725D" w:rsidRDefault="007C725D" w:rsidP="00F47730"/>
    <w:p w14:paraId="3CF6C059" w14:textId="77777777" w:rsidR="007C725D" w:rsidRDefault="007C725D" w:rsidP="00F47730"/>
    <w:p w14:paraId="214D4CFC" w14:textId="77777777" w:rsidR="007C725D" w:rsidRDefault="007C725D" w:rsidP="00F47730"/>
    <w:p w14:paraId="67800054" w14:textId="77777777" w:rsidR="007C725D" w:rsidRDefault="007C725D" w:rsidP="00F47730"/>
    <w:p w14:paraId="01213A93" w14:textId="77777777" w:rsidR="007C725D" w:rsidRDefault="007C725D" w:rsidP="00F47730"/>
    <w:p w14:paraId="4F22A77B" w14:textId="77777777" w:rsidR="007C725D" w:rsidRDefault="007C725D" w:rsidP="00F47730"/>
    <w:p w14:paraId="6AB9ACD5" w14:textId="77777777" w:rsidR="007C725D" w:rsidRDefault="007C725D" w:rsidP="00F47730"/>
    <w:p w14:paraId="10F23BD6" w14:textId="77777777" w:rsidR="007C725D" w:rsidRDefault="007C725D" w:rsidP="00F47730"/>
    <w:p w14:paraId="6581AEF3" w14:textId="235AA87B" w:rsidR="003356A9" w:rsidRPr="00591841" w:rsidRDefault="00646007" w:rsidP="005A4362">
      <w:pPr>
        <w:pStyle w:val="Title"/>
        <w:numPr>
          <w:ilvl w:val="0"/>
          <w:numId w:val="11"/>
        </w:numPr>
        <w:rPr>
          <w:b/>
          <w:bCs/>
          <w:sz w:val="36"/>
          <w:szCs w:val="36"/>
        </w:rPr>
      </w:pPr>
      <w:r w:rsidRPr="00591841">
        <w:rPr>
          <w:b/>
          <w:bCs/>
          <w:sz w:val="36"/>
          <w:szCs w:val="36"/>
        </w:rPr>
        <w:lastRenderedPageBreak/>
        <w:t>Animal Sound Classification Using MFCC and LSTM</w:t>
      </w:r>
      <w:r w:rsidR="005A4362" w:rsidRPr="00591841">
        <w:rPr>
          <w:b/>
          <w:bCs/>
          <w:sz w:val="36"/>
          <w:szCs w:val="36"/>
        </w:rPr>
        <w:t xml:space="preserve"> </w:t>
      </w:r>
      <w:r w:rsidR="0033062B" w:rsidRPr="00591841">
        <w:rPr>
          <w:b/>
          <w:bCs/>
          <w:sz w:val="36"/>
          <w:szCs w:val="36"/>
        </w:rPr>
        <w:t xml:space="preserve"> </w:t>
      </w:r>
    </w:p>
    <w:p w14:paraId="13FF6165" w14:textId="3319C88A" w:rsidR="003356A9" w:rsidRPr="00591841" w:rsidRDefault="0033062B" w:rsidP="00795CA3">
      <w:pPr>
        <w:pStyle w:val="Title"/>
        <w:rPr>
          <w:b/>
          <w:bCs/>
          <w:sz w:val="36"/>
          <w:szCs w:val="36"/>
        </w:rPr>
      </w:pPr>
      <w:r w:rsidRPr="00591841">
        <w:rPr>
          <w:b/>
          <w:bCs/>
          <w:sz w:val="36"/>
          <w:szCs w:val="36"/>
        </w:rPr>
        <w:t xml:space="preserve">         </w:t>
      </w:r>
      <w:r w:rsidR="00795CA3" w:rsidRPr="00591841">
        <w:rPr>
          <w:b/>
          <w:bCs/>
          <w:sz w:val="36"/>
          <w:szCs w:val="36"/>
        </w:rPr>
        <w:t>(Data set-3)</w:t>
      </w:r>
    </w:p>
    <w:p w14:paraId="741BAAE5" w14:textId="77777777" w:rsidR="00795CA3" w:rsidRPr="00591841" w:rsidRDefault="00795CA3" w:rsidP="00795CA3">
      <w:pPr>
        <w:rPr>
          <w:b/>
          <w:bCs/>
        </w:rPr>
      </w:pPr>
    </w:p>
    <w:p w14:paraId="0A7D54EF" w14:textId="77777777" w:rsidR="003356A9" w:rsidRPr="00795CA3" w:rsidRDefault="003356A9" w:rsidP="003356A9">
      <w:pPr>
        <w:rPr>
          <w:b/>
          <w:bCs/>
          <w:sz w:val="28"/>
          <w:szCs w:val="28"/>
          <w:lang w:val="en-US"/>
        </w:rPr>
      </w:pPr>
      <w:r w:rsidRPr="00795CA3">
        <w:rPr>
          <w:b/>
          <w:bCs/>
          <w:sz w:val="28"/>
          <w:szCs w:val="28"/>
          <w:lang w:val="en-US"/>
        </w:rPr>
        <w:t>Abstract</w:t>
      </w:r>
    </w:p>
    <w:p w14:paraId="3233F462" w14:textId="0530163E" w:rsidR="003356A9" w:rsidRDefault="003356A9" w:rsidP="003356A9">
      <w:pPr>
        <w:rPr>
          <w:lang w:val="en-US"/>
        </w:rPr>
      </w:pPr>
      <w:r w:rsidRPr="003356A9">
        <w:rPr>
          <w:lang w:val="en-US"/>
        </w:rPr>
        <w:t>This project deals with the classification of animal sounds based on audio data. The audio is processed to extract major features using MFCC (Mel-Frequency Cepstral Coefficients) and a model is trained based on an LSTM (Long Short-Term Memory) to identify patterns in time. The system can precisely distinguish various animal sounds and can be applied to wildlife monitoring and animal detection based on sound.</w:t>
      </w:r>
    </w:p>
    <w:p w14:paraId="64D3D79D" w14:textId="316702DE" w:rsidR="00953D49" w:rsidRPr="00953D49" w:rsidRDefault="00953D49" w:rsidP="00953D49">
      <w:pPr>
        <w:rPr>
          <w:b/>
          <w:bCs/>
          <w:sz w:val="32"/>
          <w:szCs w:val="32"/>
          <w:lang w:val="en-US"/>
        </w:rPr>
      </w:pPr>
      <w:r>
        <w:rPr>
          <w:b/>
          <w:bCs/>
          <w:sz w:val="32"/>
          <w:szCs w:val="32"/>
          <w:lang w:val="en-US"/>
        </w:rPr>
        <w:t>1.</w:t>
      </w:r>
      <w:r w:rsidRPr="00953D49">
        <w:rPr>
          <w:b/>
          <w:bCs/>
          <w:sz w:val="32"/>
          <w:szCs w:val="32"/>
          <w:lang w:val="en-US"/>
        </w:rPr>
        <w:t>Introduction</w:t>
      </w:r>
    </w:p>
    <w:p w14:paraId="59C7AE9C" w14:textId="0EAE8751" w:rsidR="00953D49" w:rsidRPr="00953D49" w:rsidRDefault="00953D49" w:rsidP="00953D49">
      <w:pPr>
        <w:rPr>
          <w:lang w:val="en-US"/>
        </w:rPr>
      </w:pPr>
      <w:r w:rsidRPr="00953D49">
        <w:rPr>
          <w:lang w:val="en-US"/>
        </w:rPr>
        <w:t>Animal vocalizations carry vital information regarding their species, behavior, and habitat. Identification and categorization of these calls can assist in wildlife surveillance, species detection, as well as conservation of species. As machine learning, particularly deep learning, gained prominence, one is now capable of processing audio signals effectively.</w:t>
      </w:r>
    </w:p>
    <w:p w14:paraId="6B5694FD" w14:textId="5C8285CA" w:rsidR="00795CA3" w:rsidRDefault="00953D49" w:rsidP="00953D49">
      <w:pPr>
        <w:rPr>
          <w:lang w:val="en-US"/>
        </w:rPr>
      </w:pPr>
      <w:r w:rsidRPr="00953D49">
        <w:rPr>
          <w:lang w:val="en-US"/>
        </w:rPr>
        <w:t>In this project, we utilize an animal audio dataset to train a sound classification model. We first derive features from the audio via Mel-Frequency Cepstral Coefficients (MFCCs), which are widely applied in speech and sound recognition. The features are then fed into a Long Short-Term Memory (LSTM) network, which can learn temporal structures of audio data. The aim is to have the model recognize the animal by its sound.</w:t>
      </w:r>
    </w:p>
    <w:p w14:paraId="0E0ADE20" w14:textId="77777777" w:rsidR="0041353A" w:rsidRDefault="00953D49" w:rsidP="00953D49">
      <w:pPr>
        <w:rPr>
          <w:b/>
          <w:bCs/>
          <w:sz w:val="28"/>
          <w:szCs w:val="28"/>
          <w:lang w:val="en-US"/>
        </w:rPr>
      </w:pPr>
      <w:r>
        <w:rPr>
          <w:b/>
          <w:bCs/>
          <w:sz w:val="28"/>
          <w:szCs w:val="28"/>
          <w:lang w:val="en-US"/>
        </w:rPr>
        <w:t>2.</w:t>
      </w:r>
      <w:r w:rsidRPr="00BF63DE">
        <w:rPr>
          <w:b/>
          <w:bCs/>
          <w:sz w:val="28"/>
          <w:szCs w:val="28"/>
          <w:lang w:val="en-US"/>
        </w:rPr>
        <w:t>Methodolgy:</w:t>
      </w:r>
    </w:p>
    <w:p w14:paraId="4BC52141" w14:textId="2D040399" w:rsidR="0041353A" w:rsidRPr="0041353A" w:rsidRDefault="0041353A" w:rsidP="0041353A">
      <w:pPr>
        <w:pStyle w:val="ListParagraph"/>
        <w:numPr>
          <w:ilvl w:val="0"/>
          <w:numId w:val="12"/>
        </w:numPr>
        <w:rPr>
          <w:b/>
          <w:bCs/>
          <w:sz w:val="28"/>
          <w:szCs w:val="28"/>
          <w:lang w:val="en-US"/>
        </w:rPr>
      </w:pPr>
      <w:r w:rsidRPr="0041353A">
        <w:rPr>
          <w:b/>
          <w:bCs/>
          <w:sz w:val="28"/>
          <w:szCs w:val="28"/>
          <w:lang w:val="en-US"/>
        </w:rPr>
        <w:t>MFCC</w:t>
      </w:r>
    </w:p>
    <w:p w14:paraId="380D441C" w14:textId="11666020" w:rsidR="0041353A" w:rsidRPr="0041353A" w:rsidRDefault="0041353A" w:rsidP="0041353A">
      <w:pPr>
        <w:pStyle w:val="ListParagraph"/>
        <w:numPr>
          <w:ilvl w:val="0"/>
          <w:numId w:val="12"/>
        </w:numPr>
        <w:rPr>
          <w:b/>
          <w:bCs/>
          <w:sz w:val="28"/>
          <w:szCs w:val="28"/>
          <w:lang w:val="en-US"/>
        </w:rPr>
      </w:pPr>
      <w:r w:rsidRPr="0041353A">
        <w:rPr>
          <w:b/>
          <w:bCs/>
          <w:sz w:val="28"/>
          <w:szCs w:val="28"/>
          <w:lang w:val="en-US"/>
        </w:rPr>
        <w:t>LSTM</w:t>
      </w:r>
    </w:p>
    <w:p w14:paraId="2A1CD7E9" w14:textId="77777777" w:rsidR="0041353A" w:rsidRPr="0041353A" w:rsidRDefault="0041353A" w:rsidP="0041353A">
      <w:pPr>
        <w:rPr>
          <w:b/>
          <w:bCs/>
          <w:sz w:val="24"/>
          <w:szCs w:val="24"/>
          <w:lang w:val="en-US"/>
        </w:rPr>
      </w:pPr>
      <w:r w:rsidRPr="0041353A">
        <w:rPr>
          <w:b/>
          <w:bCs/>
          <w:sz w:val="24"/>
          <w:szCs w:val="24"/>
          <w:lang w:val="en-US"/>
        </w:rPr>
        <w:t>2.1 Preprocessing Audio and Feature Extraction</w:t>
      </w:r>
    </w:p>
    <w:p w14:paraId="53FD6BBB" w14:textId="4B27B018" w:rsidR="0041353A" w:rsidRPr="0041353A" w:rsidRDefault="0041353A" w:rsidP="0041353A">
      <w:pPr>
        <w:rPr>
          <w:lang w:val="en-US"/>
        </w:rPr>
      </w:pPr>
      <w:r w:rsidRPr="0041353A">
        <w:rPr>
          <w:lang w:val="en-US"/>
        </w:rPr>
        <w:t>The recorded animal sound samples are preprocessed in the first place by normalizing them into a uniform format (e.g., mono, sampling rate of 16 kHz). MFCCs are extracted from each audio segment. MFCCs are capable of extracting relevant frequency features of animal sounds, and hence are good features to be used in classification.</w:t>
      </w:r>
    </w:p>
    <w:p w14:paraId="3C1AC7FD" w14:textId="77777777" w:rsidR="0041353A" w:rsidRPr="0041353A" w:rsidRDefault="0041353A" w:rsidP="0041353A">
      <w:pPr>
        <w:rPr>
          <w:b/>
          <w:bCs/>
          <w:sz w:val="24"/>
          <w:szCs w:val="24"/>
          <w:lang w:val="en-US"/>
        </w:rPr>
      </w:pPr>
      <w:r w:rsidRPr="0041353A">
        <w:rPr>
          <w:b/>
          <w:bCs/>
          <w:sz w:val="24"/>
          <w:szCs w:val="24"/>
          <w:lang w:val="en-US"/>
        </w:rPr>
        <w:t>2.2 Model Design and Training using LSTM</w:t>
      </w:r>
    </w:p>
    <w:p w14:paraId="6A7713B1" w14:textId="77777777" w:rsidR="0041353A" w:rsidRDefault="0041353A" w:rsidP="0041353A">
      <w:pPr>
        <w:rPr>
          <w:lang w:val="en-US"/>
        </w:rPr>
      </w:pPr>
      <w:r w:rsidRPr="0041353A">
        <w:rPr>
          <w:lang w:val="en-US"/>
        </w:rPr>
        <w:t>The MFCC features extracted are provided as input to a Long Short-Term Memory (LSTM) neural network. LSTMs can learn temporal relationships in sequential data and are well-suited to model the time-varying patterns of audio signals. The LSTM model is trained on the labeled audio dataset to learn the distinctive patterns of each animal's sound. The model is tested on test data after training to assess its classification performance.</w:t>
      </w:r>
    </w:p>
    <w:p w14:paraId="268D742C" w14:textId="77777777" w:rsidR="00065B98" w:rsidRDefault="00065B98" w:rsidP="0041353A">
      <w:pPr>
        <w:rPr>
          <w:lang w:val="en-US"/>
        </w:rPr>
      </w:pPr>
    </w:p>
    <w:p w14:paraId="13CAB06C" w14:textId="77777777" w:rsidR="00065B98" w:rsidRDefault="00065B98" w:rsidP="0041353A">
      <w:pPr>
        <w:rPr>
          <w:lang w:val="en-US"/>
        </w:rPr>
      </w:pPr>
    </w:p>
    <w:p w14:paraId="3DA23224" w14:textId="77777777" w:rsidR="00065B98" w:rsidRDefault="00065B98" w:rsidP="0041353A">
      <w:pPr>
        <w:rPr>
          <w:lang w:val="en-US"/>
        </w:rPr>
      </w:pPr>
    </w:p>
    <w:p w14:paraId="1E486701" w14:textId="3932941B" w:rsidR="00CE431E" w:rsidRPr="00065B98" w:rsidRDefault="00065B98" w:rsidP="00CE431E">
      <w:pPr>
        <w:rPr>
          <w:b/>
          <w:bCs/>
          <w:sz w:val="28"/>
          <w:szCs w:val="28"/>
          <w:lang w:val="en-US"/>
        </w:rPr>
      </w:pPr>
      <w:r w:rsidRPr="00065B98">
        <w:rPr>
          <w:b/>
          <w:bCs/>
          <w:sz w:val="28"/>
          <w:szCs w:val="28"/>
          <w:lang w:val="en-US"/>
        </w:rPr>
        <w:lastRenderedPageBreak/>
        <w:t>3.</w:t>
      </w:r>
      <w:r w:rsidR="00CE431E" w:rsidRPr="00065B98">
        <w:rPr>
          <w:b/>
          <w:bCs/>
          <w:sz w:val="28"/>
          <w:szCs w:val="28"/>
          <w:lang w:val="en-US"/>
        </w:rPr>
        <w:t xml:space="preserve">Confusion Matrix </w:t>
      </w:r>
    </w:p>
    <w:p w14:paraId="6EBD5210" w14:textId="09A13B96" w:rsidR="00CE431E" w:rsidRPr="00CE431E" w:rsidRDefault="00CE431E" w:rsidP="00CE431E">
      <w:pPr>
        <w:rPr>
          <w:lang w:val="en-US"/>
        </w:rPr>
      </w:pPr>
      <w:r w:rsidRPr="00CE431E">
        <w:rPr>
          <w:lang w:val="en-US"/>
        </w:rPr>
        <w:t>A confusion matrix is an evaluation performance measure applied in classification problems. It analyzes predicted labels from the model and actual ground truth labels to give a detailed breakdown of correct and incorrect predictions. In a binary classification problem (such as identifying two animal sounds), the confusion matrix is a 2x2 table with the following elements:</w:t>
      </w:r>
    </w:p>
    <w:p w14:paraId="700223B9" w14:textId="77777777" w:rsidR="00CE431E" w:rsidRPr="00B61692" w:rsidRDefault="00CE431E" w:rsidP="00CE431E">
      <w:pPr>
        <w:rPr>
          <w:b/>
          <w:bCs/>
          <w:lang w:val="en-US"/>
        </w:rPr>
      </w:pPr>
      <w:r w:rsidRPr="00B61692">
        <w:rPr>
          <w:b/>
          <w:bCs/>
          <w:lang w:val="en-US"/>
        </w:rPr>
        <w:t>1. Components of the Confusion Matrix:</w:t>
      </w:r>
    </w:p>
    <w:p w14:paraId="0877DF8C" w14:textId="4E1FCC62" w:rsidR="00CE431E" w:rsidRPr="00B61692" w:rsidRDefault="00CE431E" w:rsidP="00B61692">
      <w:pPr>
        <w:pStyle w:val="ListParagraph"/>
        <w:numPr>
          <w:ilvl w:val="0"/>
          <w:numId w:val="13"/>
        </w:numPr>
        <w:rPr>
          <w:lang w:val="en-US"/>
        </w:rPr>
      </w:pPr>
      <w:r w:rsidRPr="00B61692">
        <w:rPr>
          <w:lang w:val="en-US"/>
        </w:rPr>
        <w:t>Class 0 = Animal A (i.e., Dog)</w:t>
      </w:r>
    </w:p>
    <w:p w14:paraId="79C7A39F" w14:textId="77777777" w:rsidR="00CE431E" w:rsidRPr="00B61692" w:rsidRDefault="00CE431E" w:rsidP="00B61692">
      <w:pPr>
        <w:pStyle w:val="ListParagraph"/>
        <w:numPr>
          <w:ilvl w:val="0"/>
          <w:numId w:val="13"/>
        </w:numPr>
        <w:rPr>
          <w:lang w:val="en-US"/>
        </w:rPr>
      </w:pPr>
      <w:r w:rsidRPr="00B61692">
        <w:rPr>
          <w:lang w:val="en-US"/>
        </w:rPr>
        <w:t>Class 1 = Animal B (i.e., Cat)</w:t>
      </w:r>
    </w:p>
    <w:p w14:paraId="0A5F957C" w14:textId="25A567C4" w:rsidR="00CE431E" w:rsidRPr="00CE431E" w:rsidRDefault="00CE431E" w:rsidP="00CE431E">
      <w:pPr>
        <w:rPr>
          <w:lang w:val="en-US"/>
        </w:rPr>
      </w:pPr>
      <w:r w:rsidRPr="00CE431E">
        <w:rPr>
          <w:lang w:val="en-US"/>
        </w:rPr>
        <w:t>True Positives (TP = 58): The model identified 58 Class 1 samples correctly.</w:t>
      </w:r>
    </w:p>
    <w:p w14:paraId="7BC50524" w14:textId="704BCC51" w:rsidR="00CE431E" w:rsidRPr="00CE431E" w:rsidRDefault="00CE431E" w:rsidP="00CE431E">
      <w:pPr>
        <w:rPr>
          <w:lang w:val="en-US"/>
        </w:rPr>
      </w:pPr>
      <w:r w:rsidRPr="00CE431E">
        <w:rPr>
          <w:lang w:val="en-US"/>
        </w:rPr>
        <w:t>True Negatives (TN = 56): The model identified 56 Class 0 samples correctly.</w:t>
      </w:r>
    </w:p>
    <w:p w14:paraId="082F0507" w14:textId="1E83AD4C" w:rsidR="00CE431E" w:rsidRPr="00CE431E" w:rsidRDefault="00CE431E" w:rsidP="00CE431E">
      <w:pPr>
        <w:rPr>
          <w:lang w:val="en-US"/>
        </w:rPr>
      </w:pPr>
      <w:r w:rsidRPr="00CE431E">
        <w:rPr>
          <w:lang w:val="en-US"/>
        </w:rPr>
        <w:t>False Positives (FP = 2): The model incorrectly labeled 2 Class 0 samples as Class 1.</w:t>
      </w:r>
    </w:p>
    <w:p w14:paraId="00D3119B" w14:textId="0EE0A0AF" w:rsidR="0041353A" w:rsidRDefault="00CE431E" w:rsidP="00CE431E">
      <w:pPr>
        <w:rPr>
          <w:lang w:val="en-US"/>
        </w:rPr>
      </w:pPr>
      <w:r w:rsidRPr="00CE431E">
        <w:rPr>
          <w:lang w:val="en-US"/>
        </w:rPr>
        <w:t>False Negatives (FN = 4): The model incorrectly labeled 4 Class 1 samples as Class 0.</w:t>
      </w:r>
    </w:p>
    <w:p w14:paraId="2424DF95" w14:textId="0D067278" w:rsidR="00B61692" w:rsidRPr="0041353A" w:rsidRDefault="00A149E6" w:rsidP="00CE431E">
      <w:pPr>
        <w:rPr>
          <w:lang w:val="en-US"/>
        </w:rPr>
      </w:pPr>
      <w:r>
        <w:rPr>
          <w:noProof/>
        </w:rPr>
        <w:drawing>
          <wp:inline distT="0" distB="0" distL="0" distR="0" wp14:anchorId="45526FA2" wp14:editId="28FF0B55">
            <wp:extent cx="4055150" cy="3262630"/>
            <wp:effectExtent l="0" t="0" r="2540" b="0"/>
            <wp:docPr id="1595092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8563" cy="3265376"/>
                    </a:xfrm>
                    <a:prstGeom prst="rect">
                      <a:avLst/>
                    </a:prstGeom>
                    <a:noFill/>
                    <a:ln>
                      <a:noFill/>
                    </a:ln>
                  </pic:spPr>
                </pic:pic>
              </a:graphicData>
            </a:graphic>
          </wp:inline>
        </w:drawing>
      </w:r>
    </w:p>
    <w:p w14:paraId="39A8F06D" w14:textId="3A58650E" w:rsidR="006E4989" w:rsidRDefault="00A149E6" w:rsidP="00953D49">
      <w:pPr>
        <w:rPr>
          <w:b/>
          <w:bCs/>
          <w:lang w:val="en-US"/>
        </w:rPr>
      </w:pPr>
      <w:r w:rsidRPr="00A149E6">
        <w:rPr>
          <w:b/>
          <w:bCs/>
          <w:lang w:val="en-US"/>
        </w:rPr>
        <w:t xml:space="preserve">                                                        Fig.1</w:t>
      </w:r>
    </w:p>
    <w:p w14:paraId="0209BFDE" w14:textId="2D2B74F1" w:rsidR="005763C3" w:rsidRPr="005763C3" w:rsidRDefault="005763C3" w:rsidP="005763C3">
      <w:pPr>
        <w:rPr>
          <w:b/>
          <w:bCs/>
          <w:sz w:val="28"/>
          <w:szCs w:val="28"/>
          <w:lang w:val="en-US"/>
        </w:rPr>
      </w:pPr>
      <w:r>
        <w:rPr>
          <w:b/>
          <w:bCs/>
          <w:sz w:val="28"/>
          <w:szCs w:val="28"/>
          <w:lang w:val="en-US"/>
        </w:rPr>
        <w:t>4.</w:t>
      </w:r>
      <w:r w:rsidRPr="005763C3">
        <w:rPr>
          <w:b/>
          <w:bCs/>
          <w:sz w:val="28"/>
          <w:szCs w:val="28"/>
          <w:lang w:val="en-US"/>
        </w:rPr>
        <w:t>Class Distribution</w:t>
      </w:r>
    </w:p>
    <w:p w14:paraId="11A2ADE1" w14:textId="4B125188" w:rsidR="00A149E6" w:rsidRDefault="005763C3" w:rsidP="005763C3">
      <w:pPr>
        <w:rPr>
          <w:lang w:val="en-US"/>
        </w:rPr>
      </w:pPr>
      <w:r w:rsidRPr="005763C3">
        <w:rPr>
          <w:lang w:val="en-US"/>
        </w:rPr>
        <w:t>The code produces a bar graph indicating the number of training samples that fall under each class, which would help to determine the class distribution in the dataset. It initially converts one-hot encoded labels into numerical format and then counts the number of samples that correspond to each class. With this information, it graphs a bar chart in which every bar is a class (e.g., an emotion or animal type) and the bar height indicates the number of samples within that class. This graph is helpful to verify whether the dataset is balanced or whether certain classes have much more or fewer samples than others, which can influence the learning and performance of the model.</w:t>
      </w:r>
    </w:p>
    <w:p w14:paraId="5474C97D" w14:textId="77777777" w:rsidR="005763C3" w:rsidRDefault="005763C3" w:rsidP="005763C3">
      <w:pPr>
        <w:rPr>
          <w:lang w:val="en-US"/>
        </w:rPr>
      </w:pPr>
    </w:p>
    <w:p w14:paraId="2473DE8C" w14:textId="05F3A475" w:rsidR="005763C3" w:rsidRDefault="001E6C93" w:rsidP="005763C3">
      <w:pPr>
        <w:rPr>
          <w:lang w:val="en-US"/>
        </w:rPr>
      </w:pPr>
      <w:r>
        <w:rPr>
          <w:noProof/>
        </w:rPr>
        <w:lastRenderedPageBreak/>
        <w:drawing>
          <wp:inline distT="0" distB="0" distL="0" distR="0" wp14:anchorId="094339D0" wp14:editId="4A7AE76B">
            <wp:extent cx="4148992" cy="3307080"/>
            <wp:effectExtent l="0" t="0" r="4445" b="7620"/>
            <wp:docPr id="968795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4186" cy="3311220"/>
                    </a:xfrm>
                    <a:prstGeom prst="rect">
                      <a:avLst/>
                    </a:prstGeom>
                    <a:noFill/>
                    <a:ln>
                      <a:noFill/>
                    </a:ln>
                  </pic:spPr>
                </pic:pic>
              </a:graphicData>
            </a:graphic>
          </wp:inline>
        </w:drawing>
      </w:r>
    </w:p>
    <w:p w14:paraId="50A0D53E" w14:textId="661A10F3" w:rsidR="001E6C93" w:rsidRDefault="001E6C93" w:rsidP="005763C3">
      <w:pPr>
        <w:rPr>
          <w:b/>
          <w:bCs/>
          <w:lang w:val="en-US"/>
        </w:rPr>
      </w:pPr>
      <w:r w:rsidRPr="001E6C93">
        <w:rPr>
          <w:b/>
          <w:bCs/>
          <w:lang w:val="en-US"/>
        </w:rPr>
        <w:t xml:space="preserve">                                                                Fig.2</w:t>
      </w:r>
    </w:p>
    <w:p w14:paraId="49809C56" w14:textId="77777777" w:rsidR="00F95B00" w:rsidRDefault="00F95B00" w:rsidP="005763C3">
      <w:pPr>
        <w:rPr>
          <w:b/>
          <w:bCs/>
          <w:lang w:val="en-US"/>
        </w:rPr>
      </w:pPr>
    </w:p>
    <w:p w14:paraId="591A0E11" w14:textId="77777777" w:rsidR="008930EE" w:rsidRPr="00F47730" w:rsidRDefault="008930EE" w:rsidP="008930EE">
      <w:pPr>
        <w:rPr>
          <w:b/>
          <w:bCs/>
          <w:sz w:val="28"/>
          <w:szCs w:val="28"/>
          <w:lang w:val="en-US"/>
        </w:rPr>
      </w:pPr>
      <w:r w:rsidRPr="00F47730">
        <w:rPr>
          <w:b/>
          <w:bCs/>
          <w:sz w:val="28"/>
          <w:szCs w:val="28"/>
          <w:lang w:val="en-US"/>
        </w:rPr>
        <w:t>5. Classification Report:</w:t>
      </w:r>
    </w:p>
    <w:tbl>
      <w:tblPr>
        <w:tblStyle w:val="TableGrid"/>
        <w:tblW w:w="0" w:type="auto"/>
        <w:tblLook w:val="04A0" w:firstRow="1" w:lastRow="0" w:firstColumn="1" w:lastColumn="0" w:noHBand="0" w:noVBand="1"/>
      </w:tblPr>
      <w:tblGrid>
        <w:gridCol w:w="3114"/>
        <w:gridCol w:w="2977"/>
      </w:tblGrid>
      <w:tr w:rsidR="00BD723C" w14:paraId="5073807C" w14:textId="77777777" w:rsidTr="00BD2DE1">
        <w:tc>
          <w:tcPr>
            <w:tcW w:w="3114" w:type="dxa"/>
          </w:tcPr>
          <w:p w14:paraId="246230FA" w14:textId="7DC6546A" w:rsidR="00BD723C" w:rsidRPr="00BD2DE1" w:rsidRDefault="00BD2DE1" w:rsidP="003356A9">
            <w:pPr>
              <w:rPr>
                <w:b/>
                <w:bCs/>
                <w:lang w:val="en-US"/>
              </w:rPr>
            </w:pPr>
            <w:r>
              <w:rPr>
                <w:lang w:val="en-US"/>
              </w:rPr>
              <w:t xml:space="preserve">                     </w:t>
            </w:r>
            <w:r w:rsidRPr="00BD2DE1">
              <w:rPr>
                <w:b/>
                <w:bCs/>
                <w:lang w:val="en-US"/>
              </w:rPr>
              <w:t xml:space="preserve"> Result</w:t>
            </w:r>
          </w:p>
        </w:tc>
        <w:tc>
          <w:tcPr>
            <w:tcW w:w="2977" w:type="dxa"/>
          </w:tcPr>
          <w:p w14:paraId="65FDB0C6" w14:textId="492DC372" w:rsidR="00BD723C" w:rsidRPr="00BD2DE1" w:rsidRDefault="00BD2DE1" w:rsidP="003356A9">
            <w:pPr>
              <w:rPr>
                <w:b/>
                <w:bCs/>
                <w:lang w:val="en-US"/>
              </w:rPr>
            </w:pPr>
            <w:r>
              <w:rPr>
                <w:lang w:val="en-US"/>
              </w:rPr>
              <w:t xml:space="preserve">               </w:t>
            </w:r>
            <w:r w:rsidRPr="00BD2DE1">
              <w:rPr>
                <w:b/>
                <w:bCs/>
                <w:lang w:val="en-US"/>
              </w:rPr>
              <w:t xml:space="preserve"> Score</w:t>
            </w:r>
          </w:p>
        </w:tc>
      </w:tr>
      <w:tr w:rsidR="00BD723C" w14:paraId="41703D72" w14:textId="77777777" w:rsidTr="00BD2DE1">
        <w:tc>
          <w:tcPr>
            <w:tcW w:w="3114" w:type="dxa"/>
          </w:tcPr>
          <w:p w14:paraId="7A14E5BE" w14:textId="533A105E" w:rsidR="00BD723C" w:rsidRDefault="00BD2DE1" w:rsidP="003356A9">
            <w:pPr>
              <w:rPr>
                <w:lang w:val="en-US"/>
              </w:rPr>
            </w:pPr>
            <w:r>
              <w:rPr>
                <w:lang w:val="en-US"/>
              </w:rPr>
              <w:t xml:space="preserve">                 Accuracy</w:t>
            </w:r>
          </w:p>
        </w:tc>
        <w:tc>
          <w:tcPr>
            <w:tcW w:w="2977" w:type="dxa"/>
          </w:tcPr>
          <w:p w14:paraId="0EBE9BEB" w14:textId="558E3067" w:rsidR="00BD723C" w:rsidRDefault="00BD2DE1" w:rsidP="003356A9">
            <w:pPr>
              <w:rPr>
                <w:lang w:val="en-US"/>
              </w:rPr>
            </w:pPr>
            <w:r>
              <w:rPr>
                <w:lang w:val="en-US"/>
              </w:rPr>
              <w:t xml:space="preserve">                95.00%</w:t>
            </w:r>
          </w:p>
        </w:tc>
      </w:tr>
      <w:tr w:rsidR="00BD723C" w14:paraId="42B9EE92" w14:textId="77777777" w:rsidTr="00BD2DE1">
        <w:tc>
          <w:tcPr>
            <w:tcW w:w="3114" w:type="dxa"/>
          </w:tcPr>
          <w:p w14:paraId="09F2054D" w14:textId="0E922E17" w:rsidR="00BD723C" w:rsidRDefault="00BD2DE1" w:rsidP="003356A9">
            <w:pPr>
              <w:rPr>
                <w:lang w:val="en-US"/>
              </w:rPr>
            </w:pPr>
            <w:r>
              <w:rPr>
                <w:lang w:val="en-US"/>
              </w:rPr>
              <w:t xml:space="preserve">                F1-Score</w:t>
            </w:r>
          </w:p>
        </w:tc>
        <w:tc>
          <w:tcPr>
            <w:tcW w:w="2977" w:type="dxa"/>
          </w:tcPr>
          <w:p w14:paraId="24C20802" w14:textId="07FE7E02" w:rsidR="00BD723C" w:rsidRDefault="00BD2DE1" w:rsidP="003356A9">
            <w:pPr>
              <w:rPr>
                <w:lang w:val="en-US"/>
              </w:rPr>
            </w:pPr>
            <w:r>
              <w:rPr>
                <w:lang w:val="en-US"/>
              </w:rPr>
              <w:t xml:space="preserve">                0.95%</w:t>
            </w:r>
          </w:p>
        </w:tc>
      </w:tr>
      <w:tr w:rsidR="00BD723C" w14:paraId="4C6A0600" w14:textId="77777777" w:rsidTr="00BD2DE1">
        <w:tc>
          <w:tcPr>
            <w:tcW w:w="3114" w:type="dxa"/>
          </w:tcPr>
          <w:p w14:paraId="72023991" w14:textId="19BE0253" w:rsidR="00BD723C" w:rsidRDefault="00BD2DE1" w:rsidP="003356A9">
            <w:pPr>
              <w:rPr>
                <w:lang w:val="en-US"/>
              </w:rPr>
            </w:pPr>
            <w:r>
              <w:rPr>
                <w:lang w:val="en-US"/>
              </w:rPr>
              <w:t xml:space="preserve">                Precision</w:t>
            </w:r>
          </w:p>
        </w:tc>
        <w:tc>
          <w:tcPr>
            <w:tcW w:w="2977" w:type="dxa"/>
          </w:tcPr>
          <w:p w14:paraId="5A676A68" w14:textId="4C7F446D" w:rsidR="00BD723C" w:rsidRDefault="00BD2DE1" w:rsidP="003356A9">
            <w:pPr>
              <w:rPr>
                <w:lang w:val="en-US"/>
              </w:rPr>
            </w:pPr>
            <w:r>
              <w:rPr>
                <w:lang w:val="en-US"/>
              </w:rPr>
              <w:t xml:space="preserve">                0.95</w:t>
            </w:r>
          </w:p>
        </w:tc>
      </w:tr>
      <w:tr w:rsidR="00BD723C" w14:paraId="342562DC" w14:textId="77777777" w:rsidTr="00BD2DE1">
        <w:tc>
          <w:tcPr>
            <w:tcW w:w="3114" w:type="dxa"/>
          </w:tcPr>
          <w:p w14:paraId="1A750F42" w14:textId="145ACC1F" w:rsidR="00BD723C" w:rsidRDefault="00BD2DE1" w:rsidP="003356A9">
            <w:pPr>
              <w:rPr>
                <w:lang w:val="en-US"/>
              </w:rPr>
            </w:pPr>
            <w:r>
              <w:rPr>
                <w:lang w:val="en-US"/>
              </w:rPr>
              <w:t xml:space="preserve">                Recall</w:t>
            </w:r>
          </w:p>
        </w:tc>
        <w:tc>
          <w:tcPr>
            <w:tcW w:w="2977" w:type="dxa"/>
          </w:tcPr>
          <w:p w14:paraId="17D727FA" w14:textId="401E369F" w:rsidR="00BD723C" w:rsidRDefault="00BD2DE1" w:rsidP="003356A9">
            <w:pPr>
              <w:rPr>
                <w:lang w:val="en-US"/>
              </w:rPr>
            </w:pPr>
            <w:r>
              <w:rPr>
                <w:lang w:val="en-US"/>
              </w:rPr>
              <w:t xml:space="preserve">                0.95</w:t>
            </w:r>
          </w:p>
        </w:tc>
      </w:tr>
    </w:tbl>
    <w:p w14:paraId="72679280" w14:textId="77777777" w:rsidR="00795CA3" w:rsidRDefault="00795CA3" w:rsidP="003356A9">
      <w:pPr>
        <w:rPr>
          <w:lang w:val="en-US"/>
        </w:rPr>
      </w:pPr>
    </w:p>
    <w:p w14:paraId="04381908" w14:textId="77777777" w:rsidR="00F95B00" w:rsidRDefault="00F95B00" w:rsidP="00B703FE">
      <w:pPr>
        <w:rPr>
          <w:b/>
          <w:bCs/>
          <w:sz w:val="28"/>
          <w:szCs w:val="28"/>
          <w:lang w:val="en-US"/>
        </w:rPr>
      </w:pPr>
    </w:p>
    <w:p w14:paraId="71FABDA6" w14:textId="1976F8EB" w:rsidR="00B703FE" w:rsidRDefault="00B703FE" w:rsidP="00B703FE">
      <w:pPr>
        <w:rPr>
          <w:b/>
          <w:bCs/>
          <w:sz w:val="28"/>
          <w:szCs w:val="28"/>
          <w:lang w:val="en-US"/>
        </w:rPr>
      </w:pPr>
      <w:r w:rsidRPr="00F47730">
        <w:rPr>
          <w:b/>
          <w:bCs/>
          <w:sz w:val="28"/>
          <w:szCs w:val="28"/>
          <w:lang w:val="en-US"/>
        </w:rPr>
        <w:t>6. Z-test:</w:t>
      </w:r>
    </w:p>
    <w:p w14:paraId="3B4A7E0B" w14:textId="77777777" w:rsidR="00B703FE" w:rsidRDefault="00B703FE" w:rsidP="00B703FE">
      <w:pPr>
        <w:rPr>
          <w:lang w:val="en-US"/>
        </w:rPr>
      </w:pPr>
      <w:r w:rsidRPr="00F47730">
        <w:rPr>
          <w:lang w:val="en-US"/>
        </w:rPr>
        <w:t>The Z-test is employed to compare the accuracy of two models, particularly when the sample size is large. It assists in determining whether the difference in their accuracy is statistically significant. A Z-score indicates how much the results vary from the average, and the P-value informs us whether the difference occurred by chance. A low P-value (below 0.05) indicates that the difference is most likely significant.</w:t>
      </w:r>
    </w:p>
    <w:p w14:paraId="22BFF790" w14:textId="77777777" w:rsidR="00FB1927" w:rsidRPr="00FB1927" w:rsidRDefault="00FB1927" w:rsidP="00FB1927">
      <w:r w:rsidRPr="00FB1927">
        <w:t>Z-statistic: 35.18</w:t>
      </w:r>
    </w:p>
    <w:p w14:paraId="39890556" w14:textId="77777777" w:rsidR="00FB1927" w:rsidRPr="00FB1927" w:rsidRDefault="00FB1927" w:rsidP="00FB1927">
      <w:r w:rsidRPr="00FB1927">
        <w:t>P-value: 0.000</w:t>
      </w:r>
    </w:p>
    <w:p w14:paraId="56CCBADC" w14:textId="589E8CA8" w:rsidR="00BD2DE1" w:rsidRDefault="00FB1927" w:rsidP="00FB1927">
      <w:r w:rsidRPr="00FB1927">
        <w:t>Reject null hypothesis: Model accuracy is significantly better than baseline.</w:t>
      </w:r>
    </w:p>
    <w:p w14:paraId="0C6E6903" w14:textId="77777777" w:rsidR="00FB1927" w:rsidRDefault="00FB1927" w:rsidP="00FB1927"/>
    <w:p w14:paraId="5E3A6DE3" w14:textId="77777777" w:rsidR="00F95B00" w:rsidRDefault="00F95B00" w:rsidP="00FB1927">
      <w:pPr>
        <w:rPr>
          <w:b/>
          <w:bCs/>
          <w:sz w:val="28"/>
          <w:szCs w:val="28"/>
        </w:rPr>
      </w:pPr>
    </w:p>
    <w:p w14:paraId="6D4E45BA" w14:textId="7724EA38" w:rsidR="00FB1927" w:rsidRPr="00F47730" w:rsidRDefault="00FB1927" w:rsidP="00FB1927">
      <w:pPr>
        <w:rPr>
          <w:b/>
          <w:bCs/>
          <w:sz w:val="28"/>
          <w:szCs w:val="28"/>
        </w:rPr>
      </w:pPr>
      <w:r w:rsidRPr="00F47730">
        <w:rPr>
          <w:b/>
          <w:bCs/>
          <w:sz w:val="28"/>
          <w:szCs w:val="28"/>
        </w:rPr>
        <w:lastRenderedPageBreak/>
        <w:t>7. T-test:</w:t>
      </w:r>
    </w:p>
    <w:p w14:paraId="6ED5D8A5" w14:textId="77777777" w:rsidR="00FB1927" w:rsidRDefault="00FB1927" w:rsidP="00FB1927">
      <w:pPr>
        <w:rPr>
          <w:lang w:val="en-US"/>
        </w:rPr>
      </w:pPr>
      <w:r w:rsidRPr="00F47730">
        <w:rPr>
          <w:lang w:val="en-US"/>
        </w:rPr>
        <w:t>The T-test is a statistical procedure to compare two models' performance (such as accuracy) when the sample size is small or the population variance is unknown. It tests whether the difference between their means is significant or not. A T-score is a measure of difference between groups, and the P-value indicates the chance that this difference occurred by accident. A low P-value (typically less than 0.05) indicates the difference is statistically significant.</w:t>
      </w:r>
    </w:p>
    <w:p w14:paraId="5D6BCB98" w14:textId="77777777" w:rsidR="00FB1927" w:rsidRPr="00FB1927" w:rsidRDefault="00FB1927" w:rsidP="00FB1927">
      <w:r w:rsidRPr="00FB1927">
        <w:t>T-statistic: nan</w:t>
      </w:r>
    </w:p>
    <w:p w14:paraId="0B6E7B56" w14:textId="77777777" w:rsidR="00FB1927" w:rsidRPr="00FB1927" w:rsidRDefault="00FB1927" w:rsidP="00FB1927">
      <w:r w:rsidRPr="00FB1927">
        <w:t>P-value: nan</w:t>
      </w:r>
    </w:p>
    <w:p w14:paraId="287E590D" w14:textId="77777777" w:rsidR="00FB1927" w:rsidRDefault="00FB1927" w:rsidP="00FB1927">
      <w:r w:rsidRPr="00FB1927">
        <w:t>Fail to reject null hypothesis: Model accuracy is not significantly different from baseline.</w:t>
      </w:r>
    </w:p>
    <w:p w14:paraId="18557ED0" w14:textId="6FC0E7C3" w:rsidR="00DA41B9" w:rsidRPr="00DA41B9" w:rsidRDefault="00DA41B9" w:rsidP="00DA41B9">
      <w:pPr>
        <w:rPr>
          <w:b/>
          <w:bCs/>
          <w:sz w:val="28"/>
          <w:szCs w:val="28"/>
        </w:rPr>
      </w:pPr>
      <w:r w:rsidRPr="00DA41B9">
        <w:rPr>
          <w:b/>
          <w:bCs/>
          <w:sz w:val="28"/>
          <w:szCs w:val="28"/>
        </w:rPr>
        <w:t>8.</w:t>
      </w:r>
      <w:r w:rsidRPr="00DA41B9">
        <w:rPr>
          <w:b/>
          <w:bCs/>
          <w:sz w:val="28"/>
          <w:szCs w:val="28"/>
        </w:rPr>
        <w:t>Conclusion</w:t>
      </w:r>
    </w:p>
    <w:p w14:paraId="3C5A52F9" w14:textId="45FECAA8" w:rsidR="00DA41B9" w:rsidRDefault="00DA41B9" w:rsidP="00DA41B9">
      <w:r>
        <w:t>In this project, animal audio classification was accomplished with success utilizing MFCC feature extraction and a deep learning model based on LSTM. The model performed well with a high accuracy of 95% on the test set. This high accuracy suggests that the model is successfully learning temporal and frequency-based patterns from the audio signals.</w:t>
      </w:r>
    </w:p>
    <w:p w14:paraId="702DE7B5" w14:textId="77777777" w:rsidR="00DA41B9" w:rsidRDefault="00DA41B9" w:rsidP="00DA41B9">
      <w:r>
        <w:t>The class distribution analysis and confusion matrix also confirm that the model performs uniformly over classes with a small number of misclassifications. This establishes the strength and reliability of merging MFCC with LSTM for classification tasks based on sound in practical applications like monitoring animals and identifying environmental sounds.</w:t>
      </w:r>
    </w:p>
    <w:p w14:paraId="64CFD5F3" w14:textId="77777777" w:rsidR="00F95B00" w:rsidRPr="00FB1927" w:rsidRDefault="00F95B00" w:rsidP="00FB1927"/>
    <w:p w14:paraId="02CDC84E" w14:textId="77777777" w:rsidR="00FB1927" w:rsidRPr="00F47730" w:rsidRDefault="00FB1927" w:rsidP="00FB1927">
      <w:pPr>
        <w:rPr>
          <w:lang w:val="en-US"/>
        </w:rPr>
      </w:pPr>
    </w:p>
    <w:sectPr w:rsidR="00FB1927" w:rsidRPr="00F47730" w:rsidSect="005F23E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E068F"/>
    <w:multiLevelType w:val="hybridMultilevel"/>
    <w:tmpl w:val="B816D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7E114E"/>
    <w:multiLevelType w:val="hybridMultilevel"/>
    <w:tmpl w:val="13CE1DFE"/>
    <w:lvl w:ilvl="0" w:tplc="B6823F14">
      <w:start w:val="1"/>
      <w:numFmt w:val="bullet"/>
      <w:lvlText w:val=""/>
      <w:lvlJc w:val="left"/>
      <w:pPr>
        <w:ind w:left="720" w:hanging="360"/>
      </w:pPr>
      <w:rPr>
        <w:rFonts w:ascii="Symbol" w:hAnsi="Symbol" w:hint="default"/>
      </w:rPr>
    </w:lvl>
    <w:lvl w:ilvl="1" w:tplc="5016B654" w:tentative="1">
      <w:start w:val="1"/>
      <w:numFmt w:val="bullet"/>
      <w:lvlText w:val="o"/>
      <w:lvlJc w:val="left"/>
      <w:pPr>
        <w:ind w:left="1440" w:hanging="360"/>
      </w:pPr>
      <w:rPr>
        <w:rFonts w:ascii="Courier New" w:hAnsi="Courier New" w:cs="Courier New" w:hint="default"/>
      </w:rPr>
    </w:lvl>
    <w:lvl w:ilvl="2" w:tplc="54081922" w:tentative="1">
      <w:start w:val="1"/>
      <w:numFmt w:val="bullet"/>
      <w:lvlText w:val=""/>
      <w:lvlJc w:val="left"/>
      <w:pPr>
        <w:ind w:left="2160" w:hanging="360"/>
      </w:pPr>
      <w:rPr>
        <w:rFonts w:ascii="Wingdings" w:hAnsi="Wingdings" w:hint="default"/>
      </w:rPr>
    </w:lvl>
    <w:lvl w:ilvl="3" w:tplc="A7C238FC" w:tentative="1">
      <w:start w:val="1"/>
      <w:numFmt w:val="bullet"/>
      <w:lvlText w:val=""/>
      <w:lvlJc w:val="left"/>
      <w:pPr>
        <w:ind w:left="2880" w:hanging="360"/>
      </w:pPr>
      <w:rPr>
        <w:rFonts w:ascii="Symbol" w:hAnsi="Symbol" w:hint="default"/>
      </w:rPr>
    </w:lvl>
    <w:lvl w:ilvl="4" w:tplc="7BCCBDF6" w:tentative="1">
      <w:start w:val="1"/>
      <w:numFmt w:val="bullet"/>
      <w:lvlText w:val="o"/>
      <w:lvlJc w:val="left"/>
      <w:pPr>
        <w:ind w:left="3600" w:hanging="360"/>
      </w:pPr>
      <w:rPr>
        <w:rFonts w:ascii="Courier New" w:hAnsi="Courier New" w:cs="Courier New" w:hint="default"/>
      </w:rPr>
    </w:lvl>
    <w:lvl w:ilvl="5" w:tplc="01A2E8C8" w:tentative="1">
      <w:start w:val="1"/>
      <w:numFmt w:val="bullet"/>
      <w:lvlText w:val=""/>
      <w:lvlJc w:val="left"/>
      <w:pPr>
        <w:ind w:left="4320" w:hanging="360"/>
      </w:pPr>
      <w:rPr>
        <w:rFonts w:ascii="Wingdings" w:hAnsi="Wingdings" w:hint="default"/>
      </w:rPr>
    </w:lvl>
    <w:lvl w:ilvl="6" w:tplc="E382ACD6" w:tentative="1">
      <w:start w:val="1"/>
      <w:numFmt w:val="bullet"/>
      <w:lvlText w:val=""/>
      <w:lvlJc w:val="left"/>
      <w:pPr>
        <w:ind w:left="5040" w:hanging="360"/>
      </w:pPr>
      <w:rPr>
        <w:rFonts w:ascii="Symbol" w:hAnsi="Symbol" w:hint="default"/>
      </w:rPr>
    </w:lvl>
    <w:lvl w:ilvl="7" w:tplc="0C847692" w:tentative="1">
      <w:start w:val="1"/>
      <w:numFmt w:val="bullet"/>
      <w:lvlText w:val="o"/>
      <w:lvlJc w:val="left"/>
      <w:pPr>
        <w:ind w:left="5760" w:hanging="360"/>
      </w:pPr>
      <w:rPr>
        <w:rFonts w:ascii="Courier New" w:hAnsi="Courier New" w:cs="Courier New" w:hint="default"/>
      </w:rPr>
    </w:lvl>
    <w:lvl w:ilvl="8" w:tplc="56068E1A" w:tentative="1">
      <w:start w:val="1"/>
      <w:numFmt w:val="bullet"/>
      <w:lvlText w:val=""/>
      <w:lvlJc w:val="left"/>
      <w:pPr>
        <w:ind w:left="6480" w:hanging="360"/>
      </w:pPr>
      <w:rPr>
        <w:rFonts w:ascii="Wingdings" w:hAnsi="Wingdings" w:hint="default"/>
      </w:rPr>
    </w:lvl>
  </w:abstractNum>
  <w:abstractNum w:abstractNumId="2" w15:restartNumberingAfterBreak="0">
    <w:nsid w:val="233270F7"/>
    <w:multiLevelType w:val="hybridMultilevel"/>
    <w:tmpl w:val="F2A66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961722"/>
    <w:multiLevelType w:val="multilevel"/>
    <w:tmpl w:val="40E89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14B61"/>
    <w:multiLevelType w:val="hybridMultilevel"/>
    <w:tmpl w:val="1428C69A"/>
    <w:lvl w:ilvl="0" w:tplc="0032D1B0">
      <w:start w:val="1"/>
      <w:numFmt w:val="bullet"/>
      <w:lvlText w:val=""/>
      <w:lvlJc w:val="left"/>
      <w:pPr>
        <w:ind w:left="720" w:hanging="360"/>
      </w:pPr>
      <w:rPr>
        <w:rFonts w:ascii="Symbol" w:hAnsi="Symbol" w:hint="default"/>
      </w:rPr>
    </w:lvl>
    <w:lvl w:ilvl="1" w:tplc="EC1449B6" w:tentative="1">
      <w:start w:val="1"/>
      <w:numFmt w:val="bullet"/>
      <w:lvlText w:val="o"/>
      <w:lvlJc w:val="left"/>
      <w:pPr>
        <w:ind w:left="1440" w:hanging="360"/>
      </w:pPr>
      <w:rPr>
        <w:rFonts w:ascii="Courier New" w:hAnsi="Courier New" w:cs="Courier New" w:hint="default"/>
      </w:rPr>
    </w:lvl>
    <w:lvl w:ilvl="2" w:tplc="17FC7E88" w:tentative="1">
      <w:start w:val="1"/>
      <w:numFmt w:val="bullet"/>
      <w:lvlText w:val=""/>
      <w:lvlJc w:val="left"/>
      <w:pPr>
        <w:ind w:left="2160" w:hanging="360"/>
      </w:pPr>
      <w:rPr>
        <w:rFonts w:ascii="Wingdings" w:hAnsi="Wingdings" w:hint="default"/>
      </w:rPr>
    </w:lvl>
    <w:lvl w:ilvl="3" w:tplc="8D183658" w:tentative="1">
      <w:start w:val="1"/>
      <w:numFmt w:val="bullet"/>
      <w:lvlText w:val=""/>
      <w:lvlJc w:val="left"/>
      <w:pPr>
        <w:ind w:left="2880" w:hanging="360"/>
      </w:pPr>
      <w:rPr>
        <w:rFonts w:ascii="Symbol" w:hAnsi="Symbol" w:hint="default"/>
      </w:rPr>
    </w:lvl>
    <w:lvl w:ilvl="4" w:tplc="3FD0853C" w:tentative="1">
      <w:start w:val="1"/>
      <w:numFmt w:val="bullet"/>
      <w:lvlText w:val="o"/>
      <w:lvlJc w:val="left"/>
      <w:pPr>
        <w:ind w:left="3600" w:hanging="360"/>
      </w:pPr>
      <w:rPr>
        <w:rFonts w:ascii="Courier New" w:hAnsi="Courier New" w:cs="Courier New" w:hint="default"/>
      </w:rPr>
    </w:lvl>
    <w:lvl w:ilvl="5" w:tplc="F5FA14EE" w:tentative="1">
      <w:start w:val="1"/>
      <w:numFmt w:val="bullet"/>
      <w:lvlText w:val=""/>
      <w:lvlJc w:val="left"/>
      <w:pPr>
        <w:ind w:left="4320" w:hanging="360"/>
      </w:pPr>
      <w:rPr>
        <w:rFonts w:ascii="Wingdings" w:hAnsi="Wingdings" w:hint="default"/>
      </w:rPr>
    </w:lvl>
    <w:lvl w:ilvl="6" w:tplc="7076E426" w:tentative="1">
      <w:start w:val="1"/>
      <w:numFmt w:val="bullet"/>
      <w:lvlText w:val=""/>
      <w:lvlJc w:val="left"/>
      <w:pPr>
        <w:ind w:left="5040" w:hanging="360"/>
      </w:pPr>
      <w:rPr>
        <w:rFonts w:ascii="Symbol" w:hAnsi="Symbol" w:hint="default"/>
      </w:rPr>
    </w:lvl>
    <w:lvl w:ilvl="7" w:tplc="1EA626E8" w:tentative="1">
      <w:start w:val="1"/>
      <w:numFmt w:val="bullet"/>
      <w:lvlText w:val="o"/>
      <w:lvlJc w:val="left"/>
      <w:pPr>
        <w:ind w:left="5760" w:hanging="360"/>
      </w:pPr>
      <w:rPr>
        <w:rFonts w:ascii="Courier New" w:hAnsi="Courier New" w:cs="Courier New" w:hint="default"/>
      </w:rPr>
    </w:lvl>
    <w:lvl w:ilvl="8" w:tplc="191C876C" w:tentative="1">
      <w:start w:val="1"/>
      <w:numFmt w:val="bullet"/>
      <w:lvlText w:val=""/>
      <w:lvlJc w:val="left"/>
      <w:pPr>
        <w:ind w:left="6480" w:hanging="360"/>
      </w:pPr>
      <w:rPr>
        <w:rFonts w:ascii="Wingdings" w:hAnsi="Wingdings" w:hint="default"/>
      </w:rPr>
    </w:lvl>
  </w:abstractNum>
  <w:abstractNum w:abstractNumId="5" w15:restartNumberingAfterBreak="0">
    <w:nsid w:val="435B3210"/>
    <w:multiLevelType w:val="hybridMultilevel"/>
    <w:tmpl w:val="24A88D44"/>
    <w:lvl w:ilvl="0" w:tplc="B6B487CA">
      <w:start w:val="1"/>
      <w:numFmt w:val="decimal"/>
      <w:lvlText w:val="%1."/>
      <w:lvlJc w:val="left"/>
      <w:pPr>
        <w:ind w:left="720" w:hanging="360"/>
      </w:pPr>
      <w:rPr>
        <w:rFonts w:hint="default"/>
        <w:b/>
      </w:rPr>
    </w:lvl>
    <w:lvl w:ilvl="1" w:tplc="DA9E7C8A" w:tentative="1">
      <w:start w:val="1"/>
      <w:numFmt w:val="lowerLetter"/>
      <w:lvlText w:val="%2."/>
      <w:lvlJc w:val="left"/>
      <w:pPr>
        <w:ind w:left="1440" w:hanging="360"/>
      </w:pPr>
    </w:lvl>
    <w:lvl w:ilvl="2" w:tplc="241E1912" w:tentative="1">
      <w:start w:val="1"/>
      <w:numFmt w:val="lowerRoman"/>
      <w:lvlText w:val="%3."/>
      <w:lvlJc w:val="right"/>
      <w:pPr>
        <w:ind w:left="2160" w:hanging="180"/>
      </w:pPr>
    </w:lvl>
    <w:lvl w:ilvl="3" w:tplc="35649A60" w:tentative="1">
      <w:start w:val="1"/>
      <w:numFmt w:val="decimal"/>
      <w:lvlText w:val="%4."/>
      <w:lvlJc w:val="left"/>
      <w:pPr>
        <w:ind w:left="2880" w:hanging="360"/>
      </w:pPr>
    </w:lvl>
    <w:lvl w:ilvl="4" w:tplc="DA4E8146" w:tentative="1">
      <w:start w:val="1"/>
      <w:numFmt w:val="lowerLetter"/>
      <w:lvlText w:val="%5."/>
      <w:lvlJc w:val="left"/>
      <w:pPr>
        <w:ind w:left="3600" w:hanging="360"/>
      </w:pPr>
    </w:lvl>
    <w:lvl w:ilvl="5" w:tplc="F0441974" w:tentative="1">
      <w:start w:val="1"/>
      <w:numFmt w:val="lowerRoman"/>
      <w:lvlText w:val="%6."/>
      <w:lvlJc w:val="right"/>
      <w:pPr>
        <w:ind w:left="4320" w:hanging="180"/>
      </w:pPr>
    </w:lvl>
    <w:lvl w:ilvl="6" w:tplc="ECB2112C" w:tentative="1">
      <w:start w:val="1"/>
      <w:numFmt w:val="decimal"/>
      <w:lvlText w:val="%7."/>
      <w:lvlJc w:val="left"/>
      <w:pPr>
        <w:ind w:left="5040" w:hanging="360"/>
      </w:pPr>
    </w:lvl>
    <w:lvl w:ilvl="7" w:tplc="21D8D5EE" w:tentative="1">
      <w:start w:val="1"/>
      <w:numFmt w:val="lowerLetter"/>
      <w:lvlText w:val="%8."/>
      <w:lvlJc w:val="left"/>
      <w:pPr>
        <w:ind w:left="5760" w:hanging="360"/>
      </w:pPr>
    </w:lvl>
    <w:lvl w:ilvl="8" w:tplc="878C7200" w:tentative="1">
      <w:start w:val="1"/>
      <w:numFmt w:val="lowerRoman"/>
      <w:lvlText w:val="%9."/>
      <w:lvlJc w:val="right"/>
      <w:pPr>
        <w:ind w:left="6480" w:hanging="180"/>
      </w:pPr>
    </w:lvl>
  </w:abstractNum>
  <w:abstractNum w:abstractNumId="6" w15:restartNumberingAfterBreak="0">
    <w:nsid w:val="44DF5FAF"/>
    <w:multiLevelType w:val="hybridMultilevel"/>
    <w:tmpl w:val="7B18D9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FA3F47"/>
    <w:multiLevelType w:val="multilevel"/>
    <w:tmpl w:val="7C6236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47C17CAB"/>
    <w:multiLevelType w:val="multilevel"/>
    <w:tmpl w:val="E584A9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15317FD"/>
    <w:multiLevelType w:val="hybridMultilevel"/>
    <w:tmpl w:val="1130A8A4"/>
    <w:lvl w:ilvl="0" w:tplc="E528E5DE">
      <w:start w:val="1"/>
      <w:numFmt w:val="bullet"/>
      <w:lvlText w:val=""/>
      <w:lvlJc w:val="left"/>
      <w:pPr>
        <w:ind w:left="720" w:hanging="360"/>
      </w:pPr>
      <w:rPr>
        <w:rFonts w:ascii="Symbol" w:hAnsi="Symbol" w:hint="default"/>
      </w:rPr>
    </w:lvl>
    <w:lvl w:ilvl="1" w:tplc="228C9F62" w:tentative="1">
      <w:start w:val="1"/>
      <w:numFmt w:val="bullet"/>
      <w:lvlText w:val="o"/>
      <w:lvlJc w:val="left"/>
      <w:pPr>
        <w:ind w:left="1440" w:hanging="360"/>
      </w:pPr>
      <w:rPr>
        <w:rFonts w:ascii="Courier New" w:hAnsi="Courier New" w:cs="Courier New" w:hint="default"/>
      </w:rPr>
    </w:lvl>
    <w:lvl w:ilvl="2" w:tplc="026093B6" w:tentative="1">
      <w:start w:val="1"/>
      <w:numFmt w:val="bullet"/>
      <w:lvlText w:val=""/>
      <w:lvlJc w:val="left"/>
      <w:pPr>
        <w:ind w:left="2160" w:hanging="360"/>
      </w:pPr>
      <w:rPr>
        <w:rFonts w:ascii="Wingdings" w:hAnsi="Wingdings" w:hint="default"/>
      </w:rPr>
    </w:lvl>
    <w:lvl w:ilvl="3" w:tplc="21284E32" w:tentative="1">
      <w:start w:val="1"/>
      <w:numFmt w:val="bullet"/>
      <w:lvlText w:val=""/>
      <w:lvlJc w:val="left"/>
      <w:pPr>
        <w:ind w:left="2880" w:hanging="360"/>
      </w:pPr>
      <w:rPr>
        <w:rFonts w:ascii="Symbol" w:hAnsi="Symbol" w:hint="default"/>
      </w:rPr>
    </w:lvl>
    <w:lvl w:ilvl="4" w:tplc="3FE806FC" w:tentative="1">
      <w:start w:val="1"/>
      <w:numFmt w:val="bullet"/>
      <w:lvlText w:val="o"/>
      <w:lvlJc w:val="left"/>
      <w:pPr>
        <w:ind w:left="3600" w:hanging="360"/>
      </w:pPr>
      <w:rPr>
        <w:rFonts w:ascii="Courier New" w:hAnsi="Courier New" w:cs="Courier New" w:hint="default"/>
      </w:rPr>
    </w:lvl>
    <w:lvl w:ilvl="5" w:tplc="4D7AC134" w:tentative="1">
      <w:start w:val="1"/>
      <w:numFmt w:val="bullet"/>
      <w:lvlText w:val=""/>
      <w:lvlJc w:val="left"/>
      <w:pPr>
        <w:ind w:left="4320" w:hanging="360"/>
      </w:pPr>
      <w:rPr>
        <w:rFonts w:ascii="Wingdings" w:hAnsi="Wingdings" w:hint="default"/>
      </w:rPr>
    </w:lvl>
    <w:lvl w:ilvl="6" w:tplc="65A00D76" w:tentative="1">
      <w:start w:val="1"/>
      <w:numFmt w:val="bullet"/>
      <w:lvlText w:val=""/>
      <w:lvlJc w:val="left"/>
      <w:pPr>
        <w:ind w:left="5040" w:hanging="360"/>
      </w:pPr>
      <w:rPr>
        <w:rFonts w:ascii="Symbol" w:hAnsi="Symbol" w:hint="default"/>
      </w:rPr>
    </w:lvl>
    <w:lvl w:ilvl="7" w:tplc="E8209538" w:tentative="1">
      <w:start w:val="1"/>
      <w:numFmt w:val="bullet"/>
      <w:lvlText w:val="o"/>
      <w:lvlJc w:val="left"/>
      <w:pPr>
        <w:ind w:left="5760" w:hanging="360"/>
      </w:pPr>
      <w:rPr>
        <w:rFonts w:ascii="Courier New" w:hAnsi="Courier New" w:cs="Courier New" w:hint="default"/>
      </w:rPr>
    </w:lvl>
    <w:lvl w:ilvl="8" w:tplc="2FD21406" w:tentative="1">
      <w:start w:val="1"/>
      <w:numFmt w:val="bullet"/>
      <w:lvlText w:val=""/>
      <w:lvlJc w:val="left"/>
      <w:pPr>
        <w:ind w:left="6480" w:hanging="360"/>
      </w:pPr>
      <w:rPr>
        <w:rFonts w:ascii="Wingdings" w:hAnsi="Wingdings" w:hint="default"/>
      </w:rPr>
    </w:lvl>
  </w:abstractNum>
  <w:abstractNum w:abstractNumId="10" w15:restartNumberingAfterBreak="0">
    <w:nsid w:val="5E83035F"/>
    <w:multiLevelType w:val="hybridMultilevel"/>
    <w:tmpl w:val="FE6C3B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DA18A4"/>
    <w:multiLevelType w:val="multilevel"/>
    <w:tmpl w:val="08981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BD444A"/>
    <w:multiLevelType w:val="hybridMultilevel"/>
    <w:tmpl w:val="A85C8154"/>
    <w:lvl w:ilvl="0" w:tplc="107CD30C">
      <w:start w:val="1"/>
      <w:numFmt w:val="decimal"/>
      <w:lvlText w:val="%1."/>
      <w:lvlJc w:val="left"/>
      <w:pPr>
        <w:ind w:left="720" w:hanging="360"/>
      </w:pPr>
      <w:rPr>
        <w:rFonts w:hint="default"/>
      </w:rPr>
    </w:lvl>
    <w:lvl w:ilvl="1" w:tplc="24FAD13E" w:tentative="1">
      <w:start w:val="1"/>
      <w:numFmt w:val="lowerLetter"/>
      <w:lvlText w:val="%2."/>
      <w:lvlJc w:val="left"/>
      <w:pPr>
        <w:ind w:left="1440" w:hanging="360"/>
      </w:pPr>
    </w:lvl>
    <w:lvl w:ilvl="2" w:tplc="CE426010" w:tentative="1">
      <w:start w:val="1"/>
      <w:numFmt w:val="lowerRoman"/>
      <w:lvlText w:val="%3."/>
      <w:lvlJc w:val="right"/>
      <w:pPr>
        <w:ind w:left="2160" w:hanging="180"/>
      </w:pPr>
    </w:lvl>
    <w:lvl w:ilvl="3" w:tplc="C936928E" w:tentative="1">
      <w:start w:val="1"/>
      <w:numFmt w:val="decimal"/>
      <w:lvlText w:val="%4."/>
      <w:lvlJc w:val="left"/>
      <w:pPr>
        <w:ind w:left="2880" w:hanging="360"/>
      </w:pPr>
    </w:lvl>
    <w:lvl w:ilvl="4" w:tplc="BBC88D9E" w:tentative="1">
      <w:start w:val="1"/>
      <w:numFmt w:val="lowerLetter"/>
      <w:lvlText w:val="%5."/>
      <w:lvlJc w:val="left"/>
      <w:pPr>
        <w:ind w:left="3600" w:hanging="360"/>
      </w:pPr>
    </w:lvl>
    <w:lvl w:ilvl="5" w:tplc="88A491E4" w:tentative="1">
      <w:start w:val="1"/>
      <w:numFmt w:val="lowerRoman"/>
      <w:lvlText w:val="%6."/>
      <w:lvlJc w:val="right"/>
      <w:pPr>
        <w:ind w:left="4320" w:hanging="180"/>
      </w:pPr>
    </w:lvl>
    <w:lvl w:ilvl="6" w:tplc="6BA0356A" w:tentative="1">
      <w:start w:val="1"/>
      <w:numFmt w:val="decimal"/>
      <w:lvlText w:val="%7."/>
      <w:lvlJc w:val="left"/>
      <w:pPr>
        <w:ind w:left="5040" w:hanging="360"/>
      </w:pPr>
    </w:lvl>
    <w:lvl w:ilvl="7" w:tplc="8ADA6080" w:tentative="1">
      <w:start w:val="1"/>
      <w:numFmt w:val="lowerLetter"/>
      <w:lvlText w:val="%8."/>
      <w:lvlJc w:val="left"/>
      <w:pPr>
        <w:ind w:left="5760" w:hanging="360"/>
      </w:pPr>
    </w:lvl>
    <w:lvl w:ilvl="8" w:tplc="96826A7C" w:tentative="1">
      <w:start w:val="1"/>
      <w:numFmt w:val="lowerRoman"/>
      <w:lvlText w:val="%9."/>
      <w:lvlJc w:val="right"/>
      <w:pPr>
        <w:ind w:left="6480" w:hanging="180"/>
      </w:pPr>
    </w:lvl>
  </w:abstractNum>
  <w:num w:numId="1" w16cid:durableId="14342818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0417128">
    <w:abstractNumId w:val="5"/>
  </w:num>
  <w:num w:numId="3" w16cid:durableId="280768215">
    <w:abstractNumId w:val="11"/>
  </w:num>
  <w:num w:numId="4" w16cid:durableId="1601990423">
    <w:abstractNumId w:val="4"/>
  </w:num>
  <w:num w:numId="5" w16cid:durableId="46917600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1569800">
    <w:abstractNumId w:val="3"/>
  </w:num>
  <w:num w:numId="7" w16cid:durableId="1434669872">
    <w:abstractNumId w:val="12"/>
  </w:num>
  <w:num w:numId="8" w16cid:durableId="1728799445">
    <w:abstractNumId w:val="9"/>
  </w:num>
  <w:num w:numId="9" w16cid:durableId="136460788">
    <w:abstractNumId w:val="1"/>
  </w:num>
  <w:num w:numId="10" w16cid:durableId="1586067175">
    <w:abstractNumId w:val="6"/>
  </w:num>
  <w:num w:numId="11" w16cid:durableId="1696271889">
    <w:abstractNumId w:val="10"/>
  </w:num>
  <w:num w:numId="12" w16cid:durableId="286544277">
    <w:abstractNumId w:val="0"/>
  </w:num>
  <w:num w:numId="13" w16cid:durableId="20979693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080"/>
    <w:rsid w:val="000078D8"/>
    <w:rsid w:val="000525EC"/>
    <w:rsid w:val="00065B98"/>
    <w:rsid w:val="000E111F"/>
    <w:rsid w:val="00185FB5"/>
    <w:rsid w:val="001E6C93"/>
    <w:rsid w:val="002604E9"/>
    <w:rsid w:val="0029367D"/>
    <w:rsid w:val="002B66E9"/>
    <w:rsid w:val="00304D4A"/>
    <w:rsid w:val="0033062B"/>
    <w:rsid w:val="003356A9"/>
    <w:rsid w:val="00377919"/>
    <w:rsid w:val="0041353A"/>
    <w:rsid w:val="00480658"/>
    <w:rsid w:val="00495146"/>
    <w:rsid w:val="004B013E"/>
    <w:rsid w:val="004C7080"/>
    <w:rsid w:val="004E02A4"/>
    <w:rsid w:val="00541E43"/>
    <w:rsid w:val="005763C3"/>
    <w:rsid w:val="00584F68"/>
    <w:rsid w:val="00591841"/>
    <w:rsid w:val="005A41F8"/>
    <w:rsid w:val="005A4362"/>
    <w:rsid w:val="005F23ED"/>
    <w:rsid w:val="00611A18"/>
    <w:rsid w:val="00630A43"/>
    <w:rsid w:val="00646007"/>
    <w:rsid w:val="006956F5"/>
    <w:rsid w:val="006B37BC"/>
    <w:rsid w:val="006E4989"/>
    <w:rsid w:val="00700DCF"/>
    <w:rsid w:val="00702FAD"/>
    <w:rsid w:val="00706123"/>
    <w:rsid w:val="00732FE8"/>
    <w:rsid w:val="00787C95"/>
    <w:rsid w:val="00795CA3"/>
    <w:rsid w:val="007B6A71"/>
    <w:rsid w:val="007C2E1D"/>
    <w:rsid w:val="007C725D"/>
    <w:rsid w:val="007E193F"/>
    <w:rsid w:val="008041EC"/>
    <w:rsid w:val="00861903"/>
    <w:rsid w:val="00867DE4"/>
    <w:rsid w:val="00886A51"/>
    <w:rsid w:val="008930EE"/>
    <w:rsid w:val="00896886"/>
    <w:rsid w:val="00953D49"/>
    <w:rsid w:val="00A10555"/>
    <w:rsid w:val="00A149E6"/>
    <w:rsid w:val="00A20DA4"/>
    <w:rsid w:val="00AA355E"/>
    <w:rsid w:val="00B35535"/>
    <w:rsid w:val="00B61692"/>
    <w:rsid w:val="00B703FE"/>
    <w:rsid w:val="00B743FE"/>
    <w:rsid w:val="00BD2DE1"/>
    <w:rsid w:val="00BD723C"/>
    <w:rsid w:val="00BF63DE"/>
    <w:rsid w:val="00C4024F"/>
    <w:rsid w:val="00C45DEB"/>
    <w:rsid w:val="00C64FB6"/>
    <w:rsid w:val="00CB04E7"/>
    <w:rsid w:val="00CD30FE"/>
    <w:rsid w:val="00CE431E"/>
    <w:rsid w:val="00D47AD8"/>
    <w:rsid w:val="00D56AB3"/>
    <w:rsid w:val="00D710E4"/>
    <w:rsid w:val="00DA41B9"/>
    <w:rsid w:val="00E267EE"/>
    <w:rsid w:val="00E27110"/>
    <w:rsid w:val="00E608D2"/>
    <w:rsid w:val="00E63D5D"/>
    <w:rsid w:val="00F47730"/>
    <w:rsid w:val="00F6791F"/>
    <w:rsid w:val="00F95B00"/>
    <w:rsid w:val="00FB1927"/>
    <w:rsid w:val="00FC2A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90FB6"/>
  <w15:chartTrackingRefBased/>
  <w15:docId w15:val="{03D1FA0B-AA67-48DC-896B-BEE2D7AF5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927"/>
  </w:style>
  <w:style w:type="paragraph" w:styleId="Heading1">
    <w:name w:val="heading 1"/>
    <w:basedOn w:val="Normal"/>
    <w:next w:val="Normal"/>
    <w:link w:val="Heading1Char"/>
    <w:uiPriority w:val="9"/>
    <w:qFormat/>
    <w:rsid w:val="004C70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70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708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08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C708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C70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70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70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70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08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C708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708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08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C708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C70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70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70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7080"/>
    <w:rPr>
      <w:rFonts w:eastAsiaTheme="majorEastAsia" w:cstheme="majorBidi"/>
      <w:color w:val="272727" w:themeColor="text1" w:themeTint="D8"/>
    </w:rPr>
  </w:style>
  <w:style w:type="paragraph" w:styleId="Title">
    <w:name w:val="Title"/>
    <w:basedOn w:val="Normal"/>
    <w:next w:val="Normal"/>
    <w:link w:val="TitleChar"/>
    <w:uiPriority w:val="10"/>
    <w:qFormat/>
    <w:rsid w:val="004C70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70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70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70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7080"/>
    <w:pPr>
      <w:spacing w:before="160"/>
      <w:jc w:val="center"/>
    </w:pPr>
    <w:rPr>
      <w:i/>
      <w:iCs/>
      <w:color w:val="404040" w:themeColor="text1" w:themeTint="BF"/>
    </w:rPr>
  </w:style>
  <w:style w:type="character" w:customStyle="1" w:styleId="QuoteChar">
    <w:name w:val="Quote Char"/>
    <w:basedOn w:val="DefaultParagraphFont"/>
    <w:link w:val="Quote"/>
    <w:uiPriority w:val="29"/>
    <w:rsid w:val="004C7080"/>
    <w:rPr>
      <w:i/>
      <w:iCs/>
      <w:color w:val="404040" w:themeColor="text1" w:themeTint="BF"/>
    </w:rPr>
  </w:style>
  <w:style w:type="paragraph" w:styleId="ListParagraph">
    <w:name w:val="List Paragraph"/>
    <w:basedOn w:val="Normal"/>
    <w:uiPriority w:val="34"/>
    <w:qFormat/>
    <w:rsid w:val="004C7080"/>
    <w:pPr>
      <w:ind w:left="720"/>
      <w:contextualSpacing/>
    </w:pPr>
  </w:style>
  <w:style w:type="character" w:styleId="IntenseEmphasis">
    <w:name w:val="Intense Emphasis"/>
    <w:basedOn w:val="DefaultParagraphFont"/>
    <w:uiPriority w:val="21"/>
    <w:qFormat/>
    <w:rsid w:val="004C7080"/>
    <w:rPr>
      <w:i/>
      <w:iCs/>
      <w:color w:val="2F5496" w:themeColor="accent1" w:themeShade="BF"/>
    </w:rPr>
  </w:style>
  <w:style w:type="paragraph" w:styleId="IntenseQuote">
    <w:name w:val="Intense Quote"/>
    <w:basedOn w:val="Normal"/>
    <w:next w:val="Normal"/>
    <w:link w:val="IntenseQuoteChar"/>
    <w:uiPriority w:val="30"/>
    <w:qFormat/>
    <w:rsid w:val="004C70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C7080"/>
    <w:rPr>
      <w:i/>
      <w:iCs/>
      <w:color w:val="2F5496" w:themeColor="accent1" w:themeShade="BF"/>
    </w:rPr>
  </w:style>
  <w:style w:type="character" w:styleId="IntenseReference">
    <w:name w:val="Intense Reference"/>
    <w:basedOn w:val="DefaultParagraphFont"/>
    <w:uiPriority w:val="32"/>
    <w:qFormat/>
    <w:rsid w:val="004C7080"/>
    <w:rPr>
      <w:b/>
      <w:bCs/>
      <w:smallCaps/>
      <w:color w:val="2F5496" w:themeColor="accent1" w:themeShade="BF"/>
      <w:spacing w:val="5"/>
    </w:rPr>
  </w:style>
  <w:style w:type="paragraph" w:styleId="NoSpacing">
    <w:name w:val="No Spacing"/>
    <w:uiPriority w:val="1"/>
    <w:qFormat/>
    <w:rsid w:val="002604E9"/>
    <w:pPr>
      <w:spacing w:after="0" w:line="240" w:lineRule="auto"/>
    </w:pPr>
  </w:style>
  <w:style w:type="table" w:styleId="PlainTable1">
    <w:name w:val="Plain Table 1"/>
    <w:basedOn w:val="TableNormal"/>
    <w:uiPriority w:val="41"/>
    <w:rsid w:val="005A41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BD7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722147">
      <w:bodyDiv w:val="1"/>
      <w:marLeft w:val="0"/>
      <w:marRight w:val="0"/>
      <w:marTop w:val="0"/>
      <w:marBottom w:val="0"/>
      <w:divBdr>
        <w:top w:val="none" w:sz="0" w:space="0" w:color="auto"/>
        <w:left w:val="none" w:sz="0" w:space="0" w:color="auto"/>
        <w:bottom w:val="none" w:sz="0" w:space="0" w:color="auto"/>
        <w:right w:val="none" w:sz="0" w:space="0" w:color="auto"/>
      </w:divBdr>
      <w:divsChild>
        <w:div w:id="646666457">
          <w:marLeft w:val="0"/>
          <w:marRight w:val="0"/>
          <w:marTop w:val="0"/>
          <w:marBottom w:val="0"/>
          <w:divBdr>
            <w:top w:val="none" w:sz="0" w:space="0" w:color="auto"/>
            <w:left w:val="none" w:sz="0" w:space="0" w:color="auto"/>
            <w:bottom w:val="none" w:sz="0" w:space="0" w:color="auto"/>
            <w:right w:val="none" w:sz="0" w:space="0" w:color="auto"/>
          </w:divBdr>
          <w:divsChild>
            <w:div w:id="2009477721">
              <w:marLeft w:val="0"/>
              <w:marRight w:val="0"/>
              <w:marTop w:val="0"/>
              <w:marBottom w:val="0"/>
              <w:divBdr>
                <w:top w:val="none" w:sz="0" w:space="0" w:color="auto"/>
                <w:left w:val="none" w:sz="0" w:space="0" w:color="auto"/>
                <w:bottom w:val="none" w:sz="0" w:space="0" w:color="auto"/>
                <w:right w:val="none" w:sz="0" w:space="0" w:color="auto"/>
              </w:divBdr>
              <w:divsChild>
                <w:div w:id="378286443">
                  <w:marLeft w:val="0"/>
                  <w:marRight w:val="0"/>
                  <w:marTop w:val="0"/>
                  <w:marBottom w:val="0"/>
                  <w:divBdr>
                    <w:top w:val="none" w:sz="0" w:space="0" w:color="auto"/>
                    <w:left w:val="none" w:sz="0" w:space="0" w:color="auto"/>
                    <w:bottom w:val="none" w:sz="0" w:space="0" w:color="auto"/>
                    <w:right w:val="none" w:sz="0" w:space="0" w:color="auto"/>
                  </w:divBdr>
                  <w:divsChild>
                    <w:div w:id="2017342084">
                      <w:marLeft w:val="0"/>
                      <w:marRight w:val="0"/>
                      <w:marTop w:val="0"/>
                      <w:marBottom w:val="0"/>
                      <w:divBdr>
                        <w:top w:val="none" w:sz="0" w:space="0" w:color="auto"/>
                        <w:left w:val="none" w:sz="0" w:space="0" w:color="auto"/>
                        <w:bottom w:val="none" w:sz="0" w:space="0" w:color="auto"/>
                        <w:right w:val="none" w:sz="0" w:space="0" w:color="auto"/>
                      </w:divBdr>
                      <w:divsChild>
                        <w:div w:id="2079748704">
                          <w:marLeft w:val="0"/>
                          <w:marRight w:val="0"/>
                          <w:marTop w:val="15"/>
                          <w:marBottom w:val="0"/>
                          <w:divBdr>
                            <w:top w:val="none" w:sz="0" w:space="0" w:color="auto"/>
                            <w:left w:val="none" w:sz="0" w:space="0" w:color="auto"/>
                            <w:bottom w:val="none" w:sz="0" w:space="0" w:color="auto"/>
                            <w:right w:val="none" w:sz="0" w:space="0" w:color="auto"/>
                          </w:divBdr>
                          <w:divsChild>
                            <w:div w:id="1017076348">
                              <w:marLeft w:val="0"/>
                              <w:marRight w:val="15"/>
                              <w:marTop w:val="0"/>
                              <w:marBottom w:val="0"/>
                              <w:divBdr>
                                <w:top w:val="none" w:sz="0" w:space="0" w:color="auto"/>
                                <w:left w:val="none" w:sz="0" w:space="0" w:color="auto"/>
                                <w:bottom w:val="none" w:sz="0" w:space="0" w:color="auto"/>
                                <w:right w:val="none" w:sz="0" w:space="0" w:color="auto"/>
                              </w:divBdr>
                              <w:divsChild>
                                <w:div w:id="1652900590">
                                  <w:marLeft w:val="0"/>
                                  <w:marRight w:val="0"/>
                                  <w:marTop w:val="0"/>
                                  <w:marBottom w:val="0"/>
                                  <w:divBdr>
                                    <w:top w:val="none" w:sz="0" w:space="0" w:color="auto"/>
                                    <w:left w:val="none" w:sz="0" w:space="0" w:color="auto"/>
                                    <w:bottom w:val="none" w:sz="0" w:space="0" w:color="auto"/>
                                    <w:right w:val="none" w:sz="0" w:space="0" w:color="auto"/>
                                  </w:divBdr>
                                  <w:divsChild>
                                    <w:div w:id="1851679597">
                                      <w:marLeft w:val="0"/>
                                      <w:marRight w:val="0"/>
                                      <w:marTop w:val="0"/>
                                      <w:marBottom w:val="0"/>
                                      <w:divBdr>
                                        <w:top w:val="none" w:sz="0" w:space="0" w:color="auto"/>
                                        <w:left w:val="none" w:sz="0" w:space="0" w:color="auto"/>
                                        <w:bottom w:val="none" w:sz="0" w:space="0" w:color="auto"/>
                                        <w:right w:val="none" w:sz="0" w:space="0" w:color="auto"/>
                                      </w:divBdr>
                                      <w:divsChild>
                                        <w:div w:id="44914313">
                                          <w:marLeft w:val="0"/>
                                          <w:marRight w:val="0"/>
                                          <w:marTop w:val="0"/>
                                          <w:marBottom w:val="0"/>
                                          <w:divBdr>
                                            <w:top w:val="none" w:sz="0" w:space="0" w:color="auto"/>
                                            <w:left w:val="none" w:sz="0" w:space="0" w:color="auto"/>
                                            <w:bottom w:val="none" w:sz="0" w:space="0" w:color="auto"/>
                                            <w:right w:val="none" w:sz="0" w:space="0" w:color="auto"/>
                                          </w:divBdr>
                                          <w:divsChild>
                                            <w:div w:id="1768496730">
                                              <w:marLeft w:val="0"/>
                                              <w:marRight w:val="0"/>
                                              <w:marTop w:val="0"/>
                                              <w:marBottom w:val="0"/>
                                              <w:divBdr>
                                                <w:top w:val="none" w:sz="0" w:space="0" w:color="auto"/>
                                                <w:left w:val="none" w:sz="0" w:space="0" w:color="auto"/>
                                                <w:bottom w:val="none" w:sz="0" w:space="0" w:color="auto"/>
                                                <w:right w:val="none" w:sz="0" w:space="0" w:color="auto"/>
                                              </w:divBdr>
                                              <w:divsChild>
                                                <w:div w:id="10527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5928600">
          <w:marLeft w:val="0"/>
          <w:marRight w:val="0"/>
          <w:marTop w:val="0"/>
          <w:marBottom w:val="0"/>
          <w:divBdr>
            <w:top w:val="none" w:sz="0" w:space="0" w:color="auto"/>
            <w:left w:val="none" w:sz="0" w:space="0" w:color="auto"/>
            <w:bottom w:val="none" w:sz="0" w:space="0" w:color="auto"/>
            <w:right w:val="none" w:sz="0" w:space="0" w:color="auto"/>
          </w:divBdr>
          <w:divsChild>
            <w:div w:id="53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30565">
      <w:bodyDiv w:val="1"/>
      <w:marLeft w:val="0"/>
      <w:marRight w:val="0"/>
      <w:marTop w:val="0"/>
      <w:marBottom w:val="0"/>
      <w:divBdr>
        <w:top w:val="none" w:sz="0" w:space="0" w:color="auto"/>
        <w:left w:val="none" w:sz="0" w:space="0" w:color="auto"/>
        <w:bottom w:val="none" w:sz="0" w:space="0" w:color="auto"/>
        <w:right w:val="none" w:sz="0" w:space="0" w:color="auto"/>
      </w:divBdr>
    </w:div>
    <w:div w:id="1129133403">
      <w:bodyDiv w:val="1"/>
      <w:marLeft w:val="0"/>
      <w:marRight w:val="0"/>
      <w:marTop w:val="0"/>
      <w:marBottom w:val="0"/>
      <w:divBdr>
        <w:top w:val="none" w:sz="0" w:space="0" w:color="auto"/>
        <w:left w:val="none" w:sz="0" w:space="0" w:color="auto"/>
        <w:bottom w:val="none" w:sz="0" w:space="0" w:color="auto"/>
        <w:right w:val="none" w:sz="0" w:space="0" w:color="auto"/>
      </w:divBdr>
    </w:div>
    <w:div w:id="1373068550">
      <w:bodyDiv w:val="1"/>
      <w:marLeft w:val="0"/>
      <w:marRight w:val="0"/>
      <w:marTop w:val="0"/>
      <w:marBottom w:val="0"/>
      <w:divBdr>
        <w:top w:val="none" w:sz="0" w:space="0" w:color="auto"/>
        <w:left w:val="none" w:sz="0" w:space="0" w:color="auto"/>
        <w:bottom w:val="none" w:sz="0" w:space="0" w:color="auto"/>
        <w:right w:val="none" w:sz="0" w:space="0" w:color="auto"/>
      </w:divBdr>
    </w:div>
    <w:div w:id="1570726381">
      <w:bodyDiv w:val="1"/>
      <w:marLeft w:val="0"/>
      <w:marRight w:val="0"/>
      <w:marTop w:val="0"/>
      <w:marBottom w:val="0"/>
      <w:divBdr>
        <w:top w:val="none" w:sz="0" w:space="0" w:color="auto"/>
        <w:left w:val="none" w:sz="0" w:space="0" w:color="auto"/>
        <w:bottom w:val="none" w:sz="0" w:space="0" w:color="auto"/>
        <w:right w:val="none" w:sz="0" w:space="0" w:color="auto"/>
      </w:divBdr>
      <w:divsChild>
        <w:div w:id="1450781944">
          <w:marLeft w:val="0"/>
          <w:marRight w:val="0"/>
          <w:marTop w:val="0"/>
          <w:marBottom w:val="0"/>
          <w:divBdr>
            <w:top w:val="none" w:sz="0" w:space="0" w:color="auto"/>
            <w:left w:val="none" w:sz="0" w:space="0" w:color="auto"/>
            <w:bottom w:val="none" w:sz="0" w:space="0" w:color="auto"/>
            <w:right w:val="none" w:sz="0" w:space="0" w:color="auto"/>
          </w:divBdr>
          <w:divsChild>
            <w:div w:id="8147192">
              <w:marLeft w:val="0"/>
              <w:marRight w:val="0"/>
              <w:marTop w:val="0"/>
              <w:marBottom w:val="0"/>
              <w:divBdr>
                <w:top w:val="none" w:sz="0" w:space="0" w:color="auto"/>
                <w:left w:val="none" w:sz="0" w:space="0" w:color="auto"/>
                <w:bottom w:val="none" w:sz="0" w:space="0" w:color="auto"/>
                <w:right w:val="none" w:sz="0" w:space="0" w:color="auto"/>
              </w:divBdr>
              <w:divsChild>
                <w:div w:id="1545363666">
                  <w:marLeft w:val="0"/>
                  <w:marRight w:val="0"/>
                  <w:marTop w:val="0"/>
                  <w:marBottom w:val="0"/>
                  <w:divBdr>
                    <w:top w:val="none" w:sz="0" w:space="0" w:color="auto"/>
                    <w:left w:val="none" w:sz="0" w:space="0" w:color="auto"/>
                    <w:bottom w:val="none" w:sz="0" w:space="0" w:color="auto"/>
                    <w:right w:val="none" w:sz="0" w:space="0" w:color="auto"/>
                  </w:divBdr>
                  <w:divsChild>
                    <w:div w:id="1721855636">
                      <w:marLeft w:val="0"/>
                      <w:marRight w:val="0"/>
                      <w:marTop w:val="0"/>
                      <w:marBottom w:val="0"/>
                      <w:divBdr>
                        <w:top w:val="none" w:sz="0" w:space="0" w:color="auto"/>
                        <w:left w:val="none" w:sz="0" w:space="0" w:color="auto"/>
                        <w:bottom w:val="none" w:sz="0" w:space="0" w:color="auto"/>
                        <w:right w:val="none" w:sz="0" w:space="0" w:color="auto"/>
                      </w:divBdr>
                      <w:divsChild>
                        <w:div w:id="152836624">
                          <w:marLeft w:val="0"/>
                          <w:marRight w:val="0"/>
                          <w:marTop w:val="15"/>
                          <w:marBottom w:val="0"/>
                          <w:divBdr>
                            <w:top w:val="none" w:sz="0" w:space="0" w:color="auto"/>
                            <w:left w:val="none" w:sz="0" w:space="0" w:color="auto"/>
                            <w:bottom w:val="none" w:sz="0" w:space="0" w:color="auto"/>
                            <w:right w:val="none" w:sz="0" w:space="0" w:color="auto"/>
                          </w:divBdr>
                          <w:divsChild>
                            <w:div w:id="938368420">
                              <w:marLeft w:val="0"/>
                              <w:marRight w:val="15"/>
                              <w:marTop w:val="0"/>
                              <w:marBottom w:val="0"/>
                              <w:divBdr>
                                <w:top w:val="none" w:sz="0" w:space="0" w:color="auto"/>
                                <w:left w:val="none" w:sz="0" w:space="0" w:color="auto"/>
                                <w:bottom w:val="none" w:sz="0" w:space="0" w:color="auto"/>
                                <w:right w:val="none" w:sz="0" w:space="0" w:color="auto"/>
                              </w:divBdr>
                              <w:divsChild>
                                <w:div w:id="1019814535">
                                  <w:marLeft w:val="0"/>
                                  <w:marRight w:val="0"/>
                                  <w:marTop w:val="0"/>
                                  <w:marBottom w:val="0"/>
                                  <w:divBdr>
                                    <w:top w:val="none" w:sz="0" w:space="0" w:color="auto"/>
                                    <w:left w:val="none" w:sz="0" w:space="0" w:color="auto"/>
                                    <w:bottom w:val="none" w:sz="0" w:space="0" w:color="auto"/>
                                    <w:right w:val="none" w:sz="0" w:space="0" w:color="auto"/>
                                  </w:divBdr>
                                  <w:divsChild>
                                    <w:div w:id="1083264854">
                                      <w:marLeft w:val="0"/>
                                      <w:marRight w:val="0"/>
                                      <w:marTop w:val="0"/>
                                      <w:marBottom w:val="0"/>
                                      <w:divBdr>
                                        <w:top w:val="none" w:sz="0" w:space="0" w:color="auto"/>
                                        <w:left w:val="none" w:sz="0" w:space="0" w:color="auto"/>
                                        <w:bottom w:val="none" w:sz="0" w:space="0" w:color="auto"/>
                                        <w:right w:val="none" w:sz="0" w:space="0" w:color="auto"/>
                                      </w:divBdr>
                                      <w:divsChild>
                                        <w:div w:id="606543692">
                                          <w:marLeft w:val="0"/>
                                          <w:marRight w:val="0"/>
                                          <w:marTop w:val="0"/>
                                          <w:marBottom w:val="0"/>
                                          <w:divBdr>
                                            <w:top w:val="none" w:sz="0" w:space="0" w:color="auto"/>
                                            <w:left w:val="none" w:sz="0" w:space="0" w:color="auto"/>
                                            <w:bottom w:val="none" w:sz="0" w:space="0" w:color="auto"/>
                                            <w:right w:val="none" w:sz="0" w:space="0" w:color="auto"/>
                                          </w:divBdr>
                                          <w:divsChild>
                                            <w:div w:id="861211573">
                                              <w:marLeft w:val="0"/>
                                              <w:marRight w:val="0"/>
                                              <w:marTop w:val="0"/>
                                              <w:marBottom w:val="0"/>
                                              <w:divBdr>
                                                <w:top w:val="none" w:sz="0" w:space="0" w:color="auto"/>
                                                <w:left w:val="none" w:sz="0" w:space="0" w:color="auto"/>
                                                <w:bottom w:val="none" w:sz="0" w:space="0" w:color="auto"/>
                                                <w:right w:val="none" w:sz="0" w:space="0" w:color="auto"/>
                                              </w:divBdr>
                                              <w:divsChild>
                                                <w:div w:id="3717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8491032">
          <w:marLeft w:val="0"/>
          <w:marRight w:val="0"/>
          <w:marTop w:val="0"/>
          <w:marBottom w:val="0"/>
          <w:divBdr>
            <w:top w:val="none" w:sz="0" w:space="0" w:color="auto"/>
            <w:left w:val="none" w:sz="0" w:space="0" w:color="auto"/>
            <w:bottom w:val="none" w:sz="0" w:space="0" w:color="auto"/>
            <w:right w:val="none" w:sz="0" w:space="0" w:color="auto"/>
          </w:divBdr>
          <w:divsChild>
            <w:div w:id="12193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18</Pages>
  <Words>3407</Words>
  <Characters>19424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panjala poojitha</dc:creator>
  <cp:lastModifiedBy>panjala poojitha</cp:lastModifiedBy>
  <cp:revision>54</cp:revision>
  <dcterms:created xsi:type="dcterms:W3CDTF">2025-04-12T13:10:00Z</dcterms:created>
  <dcterms:modified xsi:type="dcterms:W3CDTF">2025-04-17T12:57:00Z</dcterms:modified>
</cp:coreProperties>
</file>