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82100" w14:textId="77777777" w:rsidR="00952464" w:rsidRDefault="00952464" w:rsidP="00952464">
      <w:pPr>
        <w:pStyle w:val="Heading1"/>
        <w:jc w:val="center"/>
      </w:pPr>
      <w:r>
        <w:t>Heart Disease Prediction Using Machine Learning Algorithms And</w:t>
      </w:r>
    </w:p>
    <w:p w14:paraId="5636A9BA" w14:textId="387FEB71" w:rsidR="00B31770" w:rsidRDefault="00952464" w:rsidP="00952464">
      <w:pPr>
        <w:pStyle w:val="Heading1"/>
        <w:jc w:val="center"/>
      </w:pPr>
      <w:r>
        <w:t>Data Science</w:t>
      </w:r>
    </w:p>
    <w:p w14:paraId="0A1A23F5" w14:textId="77777777" w:rsidR="00B31770" w:rsidRDefault="00952464">
      <w:pPr>
        <w:pStyle w:val="Heading2"/>
      </w:pPr>
      <w:r>
        <w:t>Abstract</w:t>
      </w:r>
    </w:p>
    <w:p w14:paraId="27E22A40" w14:textId="77777777" w:rsidR="00B31770" w:rsidRDefault="00952464">
      <w:r>
        <w:t xml:space="preserve">Heart disease remains one of the leading causes of mortality globally, necessitating the development of accurate diagnostic tools. This research leverages machine learning </w:t>
      </w:r>
      <w:r>
        <w:t>techniques to predict the presence of heart disease using a publicly available dataset. Data preprocessing, visualization, and evaluation methodologies are employed to optimize the performance of algorithms including Random Forest, SVM, Decision Tree, and Logistic Regression. Cross-validation identifies Logistic Regression as the most accurate model for this dataset, contributing to improved medical decision-making.</w:t>
      </w:r>
    </w:p>
    <w:p w14:paraId="2A7B8E3A" w14:textId="77777777" w:rsidR="00B31770" w:rsidRDefault="00952464">
      <w:pPr>
        <w:pStyle w:val="Heading2"/>
      </w:pPr>
      <w:r>
        <w:t>Table of Contents</w:t>
      </w:r>
    </w:p>
    <w:p w14:paraId="610C0AA7" w14:textId="77777777" w:rsidR="00B31770" w:rsidRDefault="00952464">
      <w:pPr>
        <w:pStyle w:val="ListBullet"/>
      </w:pPr>
      <w:r>
        <w:t>1. Introduction</w:t>
      </w:r>
    </w:p>
    <w:p w14:paraId="2601A2BA" w14:textId="77777777" w:rsidR="00B31770" w:rsidRDefault="00952464">
      <w:pPr>
        <w:pStyle w:val="ListBullet"/>
      </w:pPr>
      <w:r>
        <w:t>2. Literature Review</w:t>
      </w:r>
    </w:p>
    <w:p w14:paraId="27CC8F4A" w14:textId="77777777" w:rsidR="00B31770" w:rsidRDefault="00952464">
      <w:pPr>
        <w:pStyle w:val="ListBullet"/>
      </w:pPr>
      <w:r>
        <w:t>3. Dataset Overview</w:t>
      </w:r>
    </w:p>
    <w:p w14:paraId="6DA1DBED" w14:textId="77777777" w:rsidR="00B31770" w:rsidRDefault="00952464">
      <w:pPr>
        <w:pStyle w:val="ListBullet"/>
      </w:pPr>
      <w:r>
        <w:t>4. Methodology</w:t>
      </w:r>
    </w:p>
    <w:p w14:paraId="757F0F53" w14:textId="77777777" w:rsidR="00B31770" w:rsidRDefault="00952464">
      <w:pPr>
        <w:pStyle w:val="ListBullet"/>
      </w:pPr>
      <w:r>
        <w:t xml:space="preserve">   - Data Preprocessing</w:t>
      </w:r>
    </w:p>
    <w:p w14:paraId="267BE9A7" w14:textId="77777777" w:rsidR="00B31770" w:rsidRDefault="00952464">
      <w:pPr>
        <w:pStyle w:val="ListBullet"/>
      </w:pPr>
      <w:r>
        <w:t xml:space="preserve">   - Machine Learning Algorithms</w:t>
      </w:r>
    </w:p>
    <w:p w14:paraId="7ABF60F0" w14:textId="77777777" w:rsidR="00B31770" w:rsidRDefault="00952464">
      <w:pPr>
        <w:pStyle w:val="ListBullet"/>
      </w:pPr>
      <w:r>
        <w:t xml:space="preserve">   - Evaluation Techniques</w:t>
      </w:r>
    </w:p>
    <w:p w14:paraId="1AF6DD03" w14:textId="77777777" w:rsidR="00B31770" w:rsidRDefault="00952464">
      <w:pPr>
        <w:pStyle w:val="ListBullet"/>
      </w:pPr>
      <w:r>
        <w:t>5. Results and Discussion</w:t>
      </w:r>
    </w:p>
    <w:p w14:paraId="0B897F74" w14:textId="77777777" w:rsidR="00B31770" w:rsidRDefault="00952464">
      <w:pPr>
        <w:pStyle w:val="ListBullet"/>
      </w:pPr>
      <w:r>
        <w:t>6. Conclusion and Future Work</w:t>
      </w:r>
    </w:p>
    <w:p w14:paraId="34EB43EE" w14:textId="77777777" w:rsidR="00B31770" w:rsidRDefault="00952464">
      <w:pPr>
        <w:pStyle w:val="ListBullet"/>
      </w:pPr>
      <w:r>
        <w:t>7. References</w:t>
      </w:r>
    </w:p>
    <w:p w14:paraId="4099E38B" w14:textId="77777777" w:rsidR="00B31770" w:rsidRDefault="00952464">
      <w:pPr>
        <w:pStyle w:val="Heading2"/>
      </w:pPr>
      <w:r>
        <w:t>Introduction</w:t>
      </w:r>
    </w:p>
    <w:p w14:paraId="6ABB1C6B" w14:textId="77777777" w:rsidR="00B31770" w:rsidRDefault="00952464">
      <w:r>
        <w:t>Heart disease is a critical public health issue, with millions affected annually. Early diagnosis can significantly reduce mortality rates. Advances in machine learning have transformed predictive analytics, providing tools to interpret complex data patterns and improve diagnostic accuracy.</w:t>
      </w:r>
    </w:p>
    <w:p w14:paraId="273E154E" w14:textId="77777777" w:rsidR="00B31770" w:rsidRDefault="00952464">
      <w:r>
        <w:t>Objectives:</w:t>
      </w:r>
    </w:p>
    <w:p w14:paraId="13C42269" w14:textId="77777777" w:rsidR="00B31770" w:rsidRDefault="00952464">
      <w:r>
        <w:t>- To explore machine learning algorithms for predicting heart disease.</w:t>
      </w:r>
    </w:p>
    <w:p w14:paraId="6668DE26" w14:textId="77777777" w:rsidR="00B31770" w:rsidRDefault="00952464">
      <w:r>
        <w:t>- To evaluate the accuracy of models based on dataset features.</w:t>
      </w:r>
    </w:p>
    <w:p w14:paraId="601F46FF" w14:textId="77777777" w:rsidR="00B31770" w:rsidRDefault="00952464">
      <w:r>
        <w:t>- To identify key variables influencing heart disease prediction.</w:t>
      </w:r>
    </w:p>
    <w:p w14:paraId="2AF393C2" w14:textId="77777777" w:rsidR="00B31770" w:rsidRDefault="00952464">
      <w:r>
        <w:t>Importance:</w:t>
      </w:r>
    </w:p>
    <w:p w14:paraId="5D783B43" w14:textId="77777777" w:rsidR="00B31770" w:rsidRDefault="00952464">
      <w:r>
        <w:lastRenderedPageBreak/>
        <w:t>This research aims to provide healthcare professionals with a reliable computational model for diagnosis, reducing human error and aiding in timely intervention.</w:t>
      </w:r>
    </w:p>
    <w:p w14:paraId="6886659C" w14:textId="77777777" w:rsidR="00B31770" w:rsidRDefault="00952464">
      <w:pPr>
        <w:pStyle w:val="Heading2"/>
      </w:pPr>
      <w:r>
        <w:t>Literature Review</w:t>
      </w:r>
    </w:p>
    <w:p w14:paraId="06F4FD93" w14:textId="77777777" w:rsidR="00B31770" w:rsidRDefault="00952464">
      <w:r>
        <w:t>Existing Work:</w:t>
      </w:r>
    </w:p>
    <w:p w14:paraId="7FB09317" w14:textId="77777777" w:rsidR="00B31770" w:rsidRDefault="00952464">
      <w:r>
        <w:t>- Studies on traditional statistical approaches to heart disease diagnosis.</w:t>
      </w:r>
    </w:p>
    <w:p w14:paraId="3407DD61" w14:textId="77777777" w:rsidR="00B31770" w:rsidRDefault="00952464">
      <w:r>
        <w:t>- Machine learning applications in healthcare and their success in predictive analysis.</w:t>
      </w:r>
    </w:p>
    <w:p w14:paraId="2CC4AE2D" w14:textId="77777777" w:rsidR="00B31770" w:rsidRDefault="00952464">
      <w:r>
        <w:t>- Comparative analysis of various machine learning algorithms in medical datasets.</w:t>
      </w:r>
    </w:p>
    <w:p w14:paraId="105AC952" w14:textId="77777777" w:rsidR="00B31770" w:rsidRDefault="00952464">
      <w:r>
        <w:t>Gaps Identified:</w:t>
      </w:r>
    </w:p>
    <w:p w14:paraId="05EA0185" w14:textId="77777777" w:rsidR="00B31770" w:rsidRDefault="00952464">
      <w:r>
        <w:t>- Limited studies focusing on integrating cross-validation for model optimization.</w:t>
      </w:r>
    </w:p>
    <w:p w14:paraId="7D48FDAA" w14:textId="77777777" w:rsidR="00B31770" w:rsidRDefault="00952464">
      <w:r>
        <w:t xml:space="preserve">- Inadequate exploration of </w:t>
      </w:r>
      <w:r>
        <w:t>algorithm-specific advantages for heart disease prediction.</w:t>
      </w:r>
    </w:p>
    <w:p w14:paraId="7438655B" w14:textId="77777777" w:rsidR="00B31770" w:rsidRDefault="00952464">
      <w:r>
        <w:t>Relevance of Study:</w:t>
      </w:r>
    </w:p>
    <w:p w14:paraId="329544FA" w14:textId="77777777" w:rsidR="00B31770" w:rsidRDefault="00952464">
      <w:r>
        <w:t>This research addresses these gaps by employing multiple algorithms and robust evaluation techniques to identify the best model for heart disease prediction.</w:t>
      </w:r>
    </w:p>
    <w:p w14:paraId="2383FA79" w14:textId="77777777" w:rsidR="00B31770" w:rsidRDefault="00952464">
      <w:pPr>
        <w:pStyle w:val="Heading2"/>
      </w:pPr>
      <w:r>
        <w:t>Dataset Overview</w:t>
      </w:r>
    </w:p>
    <w:p w14:paraId="192CAAA8" w14:textId="77777777" w:rsidR="00B31770" w:rsidRDefault="00952464">
      <w:r>
        <w:t>Description:</w:t>
      </w:r>
    </w:p>
    <w:p w14:paraId="619BB96F" w14:textId="77777777" w:rsidR="00B31770" w:rsidRDefault="00952464">
      <w:r>
        <w:t>- The dataset contains 303 records and 14 attributes, including factors such as age, cholesterol levels, blood pressure, and more.</w:t>
      </w:r>
    </w:p>
    <w:p w14:paraId="2E25BF53" w14:textId="77777777" w:rsidR="00B31770" w:rsidRDefault="00952464">
      <w:r>
        <w:t>- The target variable categorizes patients as having or not having heart disease.</w:t>
      </w:r>
    </w:p>
    <w:p w14:paraId="7929B17C" w14:textId="77777777" w:rsidR="00B31770" w:rsidRDefault="00952464">
      <w:r>
        <w:t>Data Cleansing:</w:t>
      </w:r>
    </w:p>
    <w:p w14:paraId="4F8AD62F" w14:textId="77777777" w:rsidR="00B31770" w:rsidRDefault="00952464">
      <w:r>
        <w:t>- Identification and removal of null values (two rows).</w:t>
      </w:r>
    </w:p>
    <w:p w14:paraId="1C47B7E5" w14:textId="77777777" w:rsidR="00B31770" w:rsidRDefault="00952464">
      <w:r>
        <w:t>- Standardization of categorical and continuous variables for consistency.</w:t>
      </w:r>
    </w:p>
    <w:p w14:paraId="06669879" w14:textId="77777777" w:rsidR="00B31770" w:rsidRDefault="00952464">
      <w:r>
        <w:t>Exploratory Analysis:</w:t>
      </w:r>
    </w:p>
    <w:p w14:paraId="28F409FD" w14:textId="77777777" w:rsidR="00B31770" w:rsidRDefault="00952464">
      <w:r>
        <w:t>- Use of correlation matrices to identify relationships between variables.</w:t>
      </w:r>
    </w:p>
    <w:p w14:paraId="352FF2F2" w14:textId="77777777" w:rsidR="00B31770" w:rsidRDefault="00952464">
      <w:r>
        <w:t>- Visualization techniques (e.g., histograms, scatter plots) to examine data distributions and highlight trends.</w:t>
      </w:r>
    </w:p>
    <w:p w14:paraId="0B88050F" w14:textId="77777777" w:rsidR="00B31770" w:rsidRDefault="00952464">
      <w:r>
        <w:t>Key Insights:</w:t>
      </w:r>
    </w:p>
    <w:p w14:paraId="7C36CD70" w14:textId="77777777" w:rsidR="00B31770" w:rsidRDefault="00952464">
      <w:r>
        <w:t>- Age emerges as a highly correlated variable with heart disease.</w:t>
      </w:r>
    </w:p>
    <w:p w14:paraId="5D743C58" w14:textId="77777777" w:rsidR="00B31770" w:rsidRDefault="00952464">
      <w:r>
        <w:t>- The target variable is balanced enough to allow unbiased training and testing.</w:t>
      </w:r>
    </w:p>
    <w:p w14:paraId="3BC60C6A" w14:textId="77777777" w:rsidR="00952464" w:rsidRDefault="00952464">
      <w:pPr>
        <w:pStyle w:val="Heading2"/>
      </w:pPr>
    </w:p>
    <w:p w14:paraId="4F3BE325" w14:textId="715A99AA" w:rsidR="00B31770" w:rsidRDefault="00952464">
      <w:pPr>
        <w:pStyle w:val="Heading2"/>
      </w:pPr>
      <w:r>
        <w:t>Methodology</w:t>
      </w:r>
    </w:p>
    <w:p w14:paraId="4785E0DA" w14:textId="77777777" w:rsidR="00B31770" w:rsidRDefault="00952464">
      <w:r>
        <w:t>Data Preprocessing:</w:t>
      </w:r>
    </w:p>
    <w:p w14:paraId="760FDFF0" w14:textId="77777777" w:rsidR="00B31770" w:rsidRDefault="00952464">
      <w:r>
        <w:t>- Handling missing values and standardizing data formats.</w:t>
      </w:r>
    </w:p>
    <w:p w14:paraId="5A0EE4BC" w14:textId="77777777" w:rsidR="00B31770" w:rsidRDefault="00952464">
      <w:r>
        <w:t>- Encoding categorical variables and normalizing continuous ones.</w:t>
      </w:r>
    </w:p>
    <w:p w14:paraId="0869E587" w14:textId="77777777" w:rsidR="00B31770" w:rsidRDefault="00952464">
      <w:r>
        <w:t>- Splitting data into training and testing subsets.</w:t>
      </w:r>
    </w:p>
    <w:p w14:paraId="61972EBA" w14:textId="77777777" w:rsidR="00B31770" w:rsidRDefault="00952464">
      <w:r>
        <w:t>Machine Learning Algorithms:</w:t>
      </w:r>
    </w:p>
    <w:p w14:paraId="7FE888BB" w14:textId="77777777" w:rsidR="00B31770" w:rsidRDefault="00952464">
      <w:r>
        <w:t xml:space="preserve">- Random Forest: Ensemble technique </w:t>
      </w:r>
      <w:r>
        <w:t>combining decision trees to reduce overfitting and improve accuracy.</w:t>
      </w:r>
    </w:p>
    <w:p w14:paraId="16D2751B" w14:textId="77777777" w:rsidR="00B31770" w:rsidRDefault="00952464">
      <w:r>
        <w:t>- Support Vector Machine (SVM): A robust classifier for separating data points using hyperplanes.</w:t>
      </w:r>
    </w:p>
    <w:p w14:paraId="22E35A5D" w14:textId="77777777" w:rsidR="00B31770" w:rsidRDefault="00952464">
      <w:r>
        <w:t>- Decision Tree: A simple yet effective algorithm for understanding variable importance.</w:t>
      </w:r>
    </w:p>
    <w:p w14:paraId="070E5531" w14:textId="77777777" w:rsidR="00B31770" w:rsidRDefault="00952464">
      <w:r>
        <w:t>- Logistic Regression: A linear model well-suited for binary classification problems.</w:t>
      </w:r>
    </w:p>
    <w:p w14:paraId="4BE6DD24" w14:textId="77777777" w:rsidR="00B31770" w:rsidRDefault="00952464">
      <w:r>
        <w:t>Implementation:</w:t>
      </w:r>
    </w:p>
    <w:p w14:paraId="72BE8B96" w14:textId="77777777" w:rsidR="00B31770" w:rsidRDefault="00952464">
      <w:r>
        <w:t>- Development of models using Python libraries such as Scikit-learn and Pandas.</w:t>
      </w:r>
    </w:p>
    <w:p w14:paraId="12FDEDB6" w14:textId="77777777" w:rsidR="00B31770" w:rsidRDefault="00952464">
      <w:r>
        <w:t>- Tuning hyperparameters for optimized performance.</w:t>
      </w:r>
    </w:p>
    <w:p w14:paraId="3295081B" w14:textId="77777777" w:rsidR="00B31770" w:rsidRDefault="00952464">
      <w:r>
        <w:t xml:space="preserve">Evaluation </w:t>
      </w:r>
      <w:r>
        <w:t>Techniques:</w:t>
      </w:r>
    </w:p>
    <w:p w14:paraId="1A64B500" w14:textId="77777777" w:rsidR="00B31770" w:rsidRDefault="00952464">
      <w:r>
        <w:t>- Cross-validation ensures model stability across multiple folds.</w:t>
      </w:r>
    </w:p>
    <w:p w14:paraId="24807587" w14:textId="77777777" w:rsidR="00B31770" w:rsidRDefault="00952464">
      <w:r>
        <w:t>- Metrics like accuracy, precision, recall, and F1-score are calculated to compare algorithms.</w:t>
      </w:r>
    </w:p>
    <w:p w14:paraId="6F297C2E" w14:textId="77777777" w:rsidR="00B31770" w:rsidRDefault="00952464">
      <w:pPr>
        <w:pStyle w:val="Heading2"/>
      </w:pPr>
      <w:r>
        <w:t>Results and Discussion</w:t>
      </w:r>
    </w:p>
    <w:p w14:paraId="258DDD22" w14:textId="77777777" w:rsidR="00B31770" w:rsidRDefault="00952464">
      <w:r>
        <w:t>Algorithm Performance:</w:t>
      </w:r>
    </w:p>
    <w:p w14:paraId="4E6934E5" w14:textId="77777777" w:rsidR="00B31770" w:rsidRDefault="00952464">
      <w:r>
        <w:t>- Random Forest: High accuracy but prone to overfitting.</w:t>
      </w:r>
    </w:p>
    <w:p w14:paraId="351F2356" w14:textId="77777777" w:rsidR="00B31770" w:rsidRDefault="00952464">
      <w:r>
        <w:t>- SVM: Effective for smaller datasets but computationally intensive.</w:t>
      </w:r>
    </w:p>
    <w:p w14:paraId="069B7489" w14:textId="77777777" w:rsidR="00B31770" w:rsidRDefault="00952464">
      <w:r>
        <w:t>- Decision Tree: Fast but less robust to noise.</w:t>
      </w:r>
    </w:p>
    <w:p w14:paraId="14D25A87" w14:textId="77777777" w:rsidR="00B31770" w:rsidRDefault="00952464">
      <w:r>
        <w:t>- Logistic Regression: Demonstrates the highest accuracy and simplicity in implementation.</w:t>
      </w:r>
    </w:p>
    <w:p w14:paraId="64E7ADB4" w14:textId="77777777" w:rsidR="00B31770" w:rsidRDefault="00952464">
      <w:r>
        <w:t>Visualization:</w:t>
      </w:r>
    </w:p>
    <w:p w14:paraId="26FFC93B" w14:textId="77777777" w:rsidR="00B31770" w:rsidRDefault="00952464">
      <w:r>
        <w:t>- Performance comparison through bar graphs and confusion matrices.</w:t>
      </w:r>
    </w:p>
    <w:p w14:paraId="3DD7930F" w14:textId="77777777" w:rsidR="00B31770" w:rsidRDefault="00952464">
      <w:r>
        <w:lastRenderedPageBreak/>
        <w:t>- ROC curves to evaluate model sensitivity and specificity.</w:t>
      </w:r>
    </w:p>
    <w:p w14:paraId="123169E3" w14:textId="77777777" w:rsidR="00B31770" w:rsidRDefault="00952464">
      <w:r>
        <w:t>Key Observations:</w:t>
      </w:r>
    </w:p>
    <w:p w14:paraId="0CB7EF3A" w14:textId="77777777" w:rsidR="00B31770" w:rsidRDefault="00952464">
      <w:r>
        <w:t>- Logistic Regression achieves superior results due to the linear separability of the data.</w:t>
      </w:r>
    </w:p>
    <w:p w14:paraId="07613BAC" w14:textId="77777777" w:rsidR="00B31770" w:rsidRDefault="00952464">
      <w:r>
        <w:t>- The correlation of age with heart disease provides a significant predictive edge.</w:t>
      </w:r>
    </w:p>
    <w:p w14:paraId="383AE06B" w14:textId="77777777" w:rsidR="00B31770" w:rsidRDefault="00952464">
      <w:pPr>
        <w:pStyle w:val="Heading2"/>
      </w:pPr>
      <w:r>
        <w:t>Conclusion and Future Work</w:t>
      </w:r>
    </w:p>
    <w:p w14:paraId="45C045C8" w14:textId="77777777" w:rsidR="00B31770" w:rsidRDefault="00952464">
      <w:r>
        <w:t>Conclusion:</w:t>
      </w:r>
    </w:p>
    <w:p w14:paraId="7C41EC7C" w14:textId="77777777" w:rsidR="00B31770" w:rsidRDefault="00952464">
      <w:r>
        <w:t>- This research demonstrates that machine learning can effectively predict heart disease, with Logistic Regression emerging as the most reliable model for this dataset. The findings support healthcare practitioners in making data-driven diagnostic decisions.</w:t>
      </w:r>
    </w:p>
    <w:p w14:paraId="081A414B" w14:textId="77777777" w:rsidR="00B31770" w:rsidRDefault="00952464">
      <w:r>
        <w:t>Future Work:</w:t>
      </w:r>
    </w:p>
    <w:p w14:paraId="7247919E" w14:textId="77777777" w:rsidR="00B31770" w:rsidRDefault="00952464">
      <w:r>
        <w:t>- Expanding the dataset to include more diverse patient demographics.</w:t>
      </w:r>
    </w:p>
    <w:p w14:paraId="3EAA3D28" w14:textId="77777777" w:rsidR="00B31770" w:rsidRDefault="00952464">
      <w:r>
        <w:t>- Implementing ensemble methods like XGBoost for enhanced accuracy.</w:t>
      </w:r>
    </w:p>
    <w:p w14:paraId="23F8EA98" w14:textId="77777777" w:rsidR="00B31770" w:rsidRDefault="00952464">
      <w:r>
        <w:t>- Integrating deep learning techniques for automated feature extraction.</w:t>
      </w:r>
    </w:p>
    <w:p w14:paraId="1F4C9280" w14:textId="77777777" w:rsidR="00B31770" w:rsidRDefault="00952464">
      <w:r>
        <w:t>- Developing a user-friendly application for real-time heart disease prediction.</w:t>
      </w:r>
    </w:p>
    <w:p w14:paraId="605E21D4" w14:textId="77777777" w:rsidR="00952464" w:rsidRDefault="00952464">
      <w:pPr>
        <w:pStyle w:val="Heading2"/>
      </w:pPr>
    </w:p>
    <w:p w14:paraId="635DB83C" w14:textId="77777777" w:rsidR="00952464" w:rsidRDefault="00952464">
      <w:pPr>
        <w:pStyle w:val="Heading2"/>
      </w:pPr>
    </w:p>
    <w:p w14:paraId="2FB357A3" w14:textId="77777777" w:rsidR="00952464" w:rsidRDefault="00952464">
      <w:pPr>
        <w:pStyle w:val="Heading2"/>
      </w:pPr>
    </w:p>
    <w:p w14:paraId="3F799AF2" w14:textId="77777777" w:rsidR="00952464" w:rsidRDefault="00952464">
      <w:pPr>
        <w:pStyle w:val="Heading2"/>
      </w:pPr>
    </w:p>
    <w:p w14:paraId="497850EA" w14:textId="77777777" w:rsidR="00952464" w:rsidRDefault="00952464">
      <w:pPr>
        <w:pStyle w:val="Heading2"/>
      </w:pPr>
    </w:p>
    <w:p w14:paraId="4B65022B" w14:textId="77777777" w:rsidR="00952464" w:rsidRDefault="00952464">
      <w:pPr>
        <w:pStyle w:val="Heading2"/>
      </w:pPr>
    </w:p>
    <w:p w14:paraId="0F7603C7" w14:textId="77777777" w:rsidR="00952464" w:rsidRDefault="00952464">
      <w:pPr>
        <w:pStyle w:val="Heading2"/>
      </w:pPr>
    </w:p>
    <w:p w14:paraId="4B033A2F" w14:textId="77777777" w:rsidR="00952464" w:rsidRDefault="00952464">
      <w:pPr>
        <w:pStyle w:val="Heading2"/>
      </w:pPr>
    </w:p>
    <w:p w14:paraId="754E21A3" w14:textId="77777777" w:rsidR="00952464" w:rsidRDefault="00952464">
      <w:pPr>
        <w:pStyle w:val="Heading2"/>
      </w:pPr>
    </w:p>
    <w:p w14:paraId="3ADE75A2" w14:textId="77777777" w:rsidR="00952464" w:rsidRDefault="00952464" w:rsidP="00952464">
      <w:pPr>
        <w:pStyle w:val="Heading2"/>
      </w:pPr>
    </w:p>
    <w:p w14:paraId="37E81212" w14:textId="77777777" w:rsidR="00952464" w:rsidRDefault="00952464" w:rsidP="00952464">
      <w:pPr>
        <w:pStyle w:val="Heading2"/>
      </w:pPr>
    </w:p>
    <w:p w14:paraId="58C6BF6A" w14:textId="77777777" w:rsidR="00952464" w:rsidRDefault="00952464" w:rsidP="00952464"/>
    <w:p w14:paraId="5064D05A" w14:textId="77777777" w:rsidR="00952464" w:rsidRDefault="00952464" w:rsidP="00952464">
      <w:pPr>
        <w:pStyle w:val="Heading2"/>
        <w:jc w:val="center"/>
      </w:pPr>
      <w:r>
        <w:lastRenderedPageBreak/>
        <w:t>References</w:t>
      </w:r>
    </w:p>
    <w:p w14:paraId="2FFF6E38" w14:textId="0047D11D" w:rsidR="00952464" w:rsidRPr="00952464" w:rsidRDefault="00952464" w:rsidP="00952464">
      <w:pPr>
        <w:pStyle w:val="Heading2"/>
        <w:rPr>
          <w:b w:val="0"/>
          <w:bCs w:val="0"/>
          <w:color w:val="auto"/>
          <w:lang w:val="en-IN"/>
        </w:rPr>
      </w:pPr>
      <w:r w:rsidRPr="00952464">
        <w:rPr>
          <w:b w:val="0"/>
          <w:bCs w:val="0"/>
          <w:color w:val="auto"/>
          <w:lang w:val="en-IN"/>
        </w:rPr>
        <w:t xml:space="preserve">Heart disease prediction using machine learning algorithms. (2020, February 1). IEEE Conference Publication | IEEE Xplore. </w:t>
      </w:r>
      <w:hyperlink r:id="rId6" w:history="1">
        <w:r w:rsidRPr="00952464">
          <w:rPr>
            <w:rStyle w:val="Hyperlink"/>
            <w:b w:val="0"/>
            <w:bCs w:val="0"/>
            <w:lang w:val="en-IN"/>
          </w:rPr>
          <w:t>https://ieeexplore.ieee.org/abstract/document/9122958</w:t>
        </w:r>
      </w:hyperlink>
    </w:p>
    <w:p w14:paraId="639FE399" w14:textId="05C78DC4" w:rsidR="00952464" w:rsidRPr="00952464" w:rsidRDefault="00952464" w:rsidP="00952464">
      <w:pPr>
        <w:pStyle w:val="Heading2"/>
        <w:rPr>
          <w:b w:val="0"/>
          <w:bCs w:val="0"/>
          <w:color w:val="auto"/>
          <w:lang w:val="en-IN"/>
        </w:rPr>
      </w:pPr>
      <w:r w:rsidRPr="00952464">
        <w:rPr>
          <w:b w:val="0"/>
          <w:bCs w:val="0"/>
          <w:color w:val="auto"/>
          <w:lang w:val="en-IN"/>
        </w:rPr>
        <w:t>Jindal, H., Agrawal, S., Khera, R., Jain, R., &amp; Nagrath, P. (2021). Heart disease prediction using machine learning algorithms. IOP Conference Series Materials Science and Engineering, 1022(1), 012072</w:t>
      </w:r>
      <w:hyperlink r:id="rId7" w:history="1">
        <w:r w:rsidRPr="00952464">
          <w:rPr>
            <w:rStyle w:val="Hyperlink"/>
            <w:b w:val="0"/>
            <w:bCs w:val="0"/>
            <w:lang w:val="en-IN"/>
          </w:rPr>
          <w:t>. https://doi.org/10.1088/1757-899x/1022/1/012072</w:t>
        </w:r>
      </w:hyperlink>
    </w:p>
    <w:p w14:paraId="24961082" w14:textId="342EC472" w:rsidR="00952464" w:rsidRDefault="00952464" w:rsidP="00952464">
      <w:pPr>
        <w:pStyle w:val="Heading2"/>
      </w:pPr>
    </w:p>
    <w:p w14:paraId="1A4D5A83" w14:textId="77777777" w:rsidR="00952464" w:rsidRPr="00952464" w:rsidRDefault="00952464" w:rsidP="00952464"/>
    <w:p w14:paraId="545EB579" w14:textId="77777777" w:rsidR="00952464" w:rsidRPr="00952464" w:rsidRDefault="00952464" w:rsidP="00952464">
      <w:pPr>
        <w:jc w:val="center"/>
      </w:pPr>
    </w:p>
    <w:p w14:paraId="5FC8C813" w14:textId="77777777" w:rsidR="00952464" w:rsidRDefault="00952464"/>
    <w:sectPr w:rsidR="009524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912096">
    <w:abstractNumId w:val="8"/>
  </w:num>
  <w:num w:numId="2" w16cid:durableId="6912692">
    <w:abstractNumId w:val="6"/>
  </w:num>
  <w:num w:numId="3" w16cid:durableId="1214853030">
    <w:abstractNumId w:val="5"/>
  </w:num>
  <w:num w:numId="4" w16cid:durableId="640580669">
    <w:abstractNumId w:val="4"/>
  </w:num>
  <w:num w:numId="5" w16cid:durableId="561870152">
    <w:abstractNumId w:val="7"/>
  </w:num>
  <w:num w:numId="6" w16cid:durableId="1369065257">
    <w:abstractNumId w:val="3"/>
  </w:num>
  <w:num w:numId="7" w16cid:durableId="1985768336">
    <w:abstractNumId w:val="2"/>
  </w:num>
  <w:num w:numId="8" w16cid:durableId="1642810640">
    <w:abstractNumId w:val="1"/>
  </w:num>
  <w:num w:numId="9" w16cid:durableId="102736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52464"/>
    <w:rsid w:val="00A02694"/>
    <w:rsid w:val="00AA1D8D"/>
    <w:rsid w:val="00B3177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F82B91"/>
  <w14:defaultImageDpi w14:val="300"/>
  <w15:docId w15:val="{104CD49F-E672-4D21-9329-5BA23466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52464"/>
    <w:rPr>
      <w:color w:val="0000FF" w:themeColor="hyperlink"/>
      <w:u w:val="single"/>
    </w:rPr>
  </w:style>
  <w:style w:type="character" w:styleId="UnresolvedMention">
    <w:name w:val="Unresolved Mention"/>
    <w:basedOn w:val="DefaultParagraphFont"/>
    <w:uiPriority w:val="99"/>
    <w:semiHidden/>
    <w:unhideWhenUsed/>
    <w:rsid w:val="00952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591090">
      <w:bodyDiv w:val="1"/>
      <w:marLeft w:val="0"/>
      <w:marRight w:val="0"/>
      <w:marTop w:val="0"/>
      <w:marBottom w:val="0"/>
      <w:divBdr>
        <w:top w:val="none" w:sz="0" w:space="0" w:color="auto"/>
        <w:left w:val="none" w:sz="0" w:space="0" w:color="auto"/>
        <w:bottom w:val="none" w:sz="0" w:space="0" w:color="auto"/>
        <w:right w:val="none" w:sz="0" w:space="0" w:color="auto"/>
      </w:divBdr>
      <w:divsChild>
        <w:div w:id="1347057067">
          <w:marLeft w:val="-720"/>
          <w:marRight w:val="0"/>
          <w:marTop w:val="0"/>
          <w:marBottom w:val="0"/>
          <w:divBdr>
            <w:top w:val="none" w:sz="0" w:space="0" w:color="auto"/>
            <w:left w:val="none" w:sz="0" w:space="0" w:color="auto"/>
            <w:bottom w:val="none" w:sz="0" w:space="0" w:color="auto"/>
            <w:right w:val="none" w:sz="0" w:space="0" w:color="auto"/>
          </w:divBdr>
        </w:div>
      </w:divsChild>
    </w:div>
    <w:div w:id="1358965720">
      <w:bodyDiv w:val="1"/>
      <w:marLeft w:val="0"/>
      <w:marRight w:val="0"/>
      <w:marTop w:val="0"/>
      <w:marBottom w:val="0"/>
      <w:divBdr>
        <w:top w:val="none" w:sz="0" w:space="0" w:color="auto"/>
        <w:left w:val="none" w:sz="0" w:space="0" w:color="auto"/>
        <w:bottom w:val="none" w:sz="0" w:space="0" w:color="auto"/>
        <w:right w:val="none" w:sz="0" w:space="0" w:color="auto"/>
      </w:divBdr>
      <w:divsChild>
        <w:div w:id="493689603">
          <w:marLeft w:val="-720"/>
          <w:marRight w:val="0"/>
          <w:marTop w:val="0"/>
          <w:marBottom w:val="0"/>
          <w:divBdr>
            <w:top w:val="none" w:sz="0" w:space="0" w:color="auto"/>
            <w:left w:val="none" w:sz="0" w:space="0" w:color="auto"/>
            <w:bottom w:val="none" w:sz="0" w:space="0" w:color="auto"/>
            <w:right w:val="none" w:sz="0" w:space="0" w:color="auto"/>
          </w:divBdr>
        </w:div>
      </w:divsChild>
    </w:div>
    <w:div w:id="1532766006">
      <w:bodyDiv w:val="1"/>
      <w:marLeft w:val="0"/>
      <w:marRight w:val="0"/>
      <w:marTop w:val="0"/>
      <w:marBottom w:val="0"/>
      <w:divBdr>
        <w:top w:val="none" w:sz="0" w:space="0" w:color="auto"/>
        <w:left w:val="none" w:sz="0" w:space="0" w:color="auto"/>
        <w:bottom w:val="none" w:sz="0" w:space="0" w:color="auto"/>
        <w:right w:val="none" w:sz="0" w:space="0" w:color="auto"/>
      </w:divBdr>
      <w:divsChild>
        <w:div w:id="710111299">
          <w:marLeft w:val="-720"/>
          <w:marRight w:val="0"/>
          <w:marTop w:val="0"/>
          <w:marBottom w:val="0"/>
          <w:divBdr>
            <w:top w:val="none" w:sz="0" w:space="0" w:color="auto"/>
            <w:left w:val="none" w:sz="0" w:space="0" w:color="auto"/>
            <w:bottom w:val="none" w:sz="0" w:space="0" w:color="auto"/>
            <w:right w:val="none" w:sz="0" w:space="0" w:color="auto"/>
          </w:divBdr>
        </w:div>
      </w:divsChild>
    </w:div>
    <w:div w:id="1919749690">
      <w:bodyDiv w:val="1"/>
      <w:marLeft w:val="0"/>
      <w:marRight w:val="0"/>
      <w:marTop w:val="0"/>
      <w:marBottom w:val="0"/>
      <w:divBdr>
        <w:top w:val="none" w:sz="0" w:space="0" w:color="auto"/>
        <w:left w:val="none" w:sz="0" w:space="0" w:color="auto"/>
        <w:bottom w:val="none" w:sz="0" w:space="0" w:color="auto"/>
        <w:right w:val="none" w:sz="0" w:space="0" w:color="auto"/>
      </w:divBdr>
      <w:divsChild>
        <w:div w:id="530268044">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gudur\Downloads\.%20https:\doi.org\10.1088\1757-899x\1022\1\0120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bstract/document/912295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766</Words>
  <Characters>5042</Characters>
  <Application>Microsoft Office Word</Application>
  <DocSecurity>0</DocSecurity>
  <Lines>129</Lines>
  <Paragraphs>100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POOJITHA GUDURU</cp:lastModifiedBy>
  <cp:revision>2</cp:revision>
  <dcterms:created xsi:type="dcterms:W3CDTF">2024-11-21T02:25:00Z</dcterms:created>
  <dcterms:modified xsi:type="dcterms:W3CDTF">2024-11-21T02:25:00Z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f8d03373435e8ef6cd1c8c7a307282d2c27e73b0bb5ccf9d3bcfb07efa4d2952</vt:lpwstr>
  </property>
</Properties>
</file>