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8151C9" w14:textId="15E3315F" w:rsidR="009F5F83" w:rsidRDefault="00000000" w:rsidP="00EB17AC">
      <w:pPr>
        <w:pStyle w:val="Heading3"/>
        <w:keepNext w:val="0"/>
        <w:keepLines w:val="0"/>
        <w:spacing w:before="280" w:line="360" w:lineRule="auto"/>
        <w:jc w:val="both"/>
        <w:rPr>
          <w:b/>
          <w:color w:val="000000"/>
          <w:sz w:val="32"/>
          <w:szCs w:val="32"/>
        </w:rPr>
      </w:pPr>
      <w:bookmarkStart w:id="0" w:name="_qx1y25qn4x20" w:colFirst="0" w:colLast="0"/>
      <w:bookmarkEnd w:id="0"/>
      <w:r w:rsidRPr="009F5F83">
        <w:rPr>
          <w:b/>
          <w:color w:val="000000"/>
          <w:sz w:val="32"/>
          <w:szCs w:val="32"/>
        </w:rPr>
        <w:t>Problem &amp; background</w:t>
      </w:r>
      <w:bookmarkStart w:id="1" w:name="_qps87fur87jz" w:colFirst="0" w:colLast="0"/>
      <w:bookmarkEnd w:id="1"/>
    </w:p>
    <w:p w14:paraId="25A94A56" w14:textId="0BC16663" w:rsidR="004E7DB3" w:rsidRPr="00763745" w:rsidRDefault="004E7DB3" w:rsidP="00EB17AC">
      <w:pPr>
        <w:spacing w:line="360" w:lineRule="auto"/>
        <w:jc w:val="both"/>
        <w:rPr>
          <w:color w:val="202124"/>
          <w:sz w:val="24"/>
          <w:szCs w:val="24"/>
          <w:shd w:val="clear" w:color="auto" w:fill="FFFFFF"/>
        </w:rPr>
      </w:pPr>
      <w:r w:rsidRPr="00763745">
        <w:rPr>
          <w:color w:val="202124"/>
          <w:sz w:val="24"/>
          <w:szCs w:val="24"/>
          <w:shd w:val="clear" w:color="auto" w:fill="FFFFFF"/>
        </w:rPr>
        <w:t>Excel </w:t>
      </w:r>
      <w:r w:rsidRPr="00763745">
        <w:rPr>
          <w:color w:val="040C28"/>
          <w:sz w:val="24"/>
          <w:szCs w:val="24"/>
        </w:rPr>
        <w:t>enables users to format, organize and calculate data in a spreadsheet</w:t>
      </w:r>
      <w:r w:rsidRPr="00763745">
        <w:rPr>
          <w:color w:val="202124"/>
          <w:sz w:val="24"/>
          <w:szCs w:val="24"/>
          <w:shd w:val="clear" w:color="auto" w:fill="FFFFFF"/>
        </w:rPr>
        <w:t xml:space="preserve">. Excel contains </w:t>
      </w:r>
      <w:r w:rsidR="00763745" w:rsidRPr="00763745">
        <w:rPr>
          <w:color w:val="202124"/>
          <w:sz w:val="24"/>
          <w:szCs w:val="24"/>
          <w:shd w:val="clear" w:color="auto" w:fill="FFFFFF"/>
        </w:rPr>
        <w:t xml:space="preserve">a large number of </w:t>
      </w:r>
      <w:r w:rsidRPr="00763745">
        <w:rPr>
          <w:color w:val="202124"/>
          <w:sz w:val="24"/>
          <w:szCs w:val="24"/>
          <w:shd w:val="clear" w:color="auto" w:fill="FFFFFF"/>
        </w:rPr>
        <w:t xml:space="preserve">boxes called cells that are ordered in rows and columns. It has </w:t>
      </w:r>
      <w:r w:rsidR="00763745" w:rsidRPr="00763745">
        <w:rPr>
          <w:color w:val="202124"/>
          <w:sz w:val="24"/>
          <w:szCs w:val="24"/>
          <w:shd w:val="clear" w:color="auto" w:fill="FFFFFF"/>
        </w:rPr>
        <w:t>several</w:t>
      </w:r>
      <w:r w:rsidRPr="00763745">
        <w:rPr>
          <w:color w:val="202124"/>
          <w:sz w:val="24"/>
          <w:szCs w:val="24"/>
          <w:shd w:val="clear" w:color="auto" w:fill="FFFFFF"/>
        </w:rPr>
        <w:t xml:space="preserve"> sheets </w:t>
      </w:r>
      <w:r w:rsidR="00763745" w:rsidRPr="00763745">
        <w:rPr>
          <w:color w:val="202124"/>
          <w:sz w:val="24"/>
          <w:szCs w:val="24"/>
          <w:shd w:val="clear" w:color="auto" w:fill="FFFFFF"/>
        </w:rPr>
        <w:t>of</w:t>
      </w:r>
      <w:r w:rsidRPr="00763745">
        <w:rPr>
          <w:color w:val="202124"/>
          <w:sz w:val="24"/>
          <w:szCs w:val="24"/>
          <w:shd w:val="clear" w:color="auto" w:fill="FFFFFF"/>
        </w:rPr>
        <w:t xml:space="preserve"> different data.</w:t>
      </w:r>
      <w:r w:rsidR="00763745">
        <w:rPr>
          <w:color w:val="202124"/>
          <w:sz w:val="24"/>
          <w:szCs w:val="24"/>
          <w:shd w:val="clear" w:color="auto" w:fill="FFFFFF"/>
        </w:rPr>
        <w:t xml:space="preserve"> </w:t>
      </w:r>
      <w:r w:rsidRPr="00763745">
        <w:rPr>
          <w:color w:val="202124"/>
          <w:sz w:val="24"/>
          <w:szCs w:val="24"/>
          <w:shd w:val="clear" w:color="auto" w:fill="FFFFFF"/>
        </w:rPr>
        <w:t>It is difficult to view</w:t>
      </w:r>
      <w:r w:rsidR="00763745" w:rsidRPr="00763745">
        <w:rPr>
          <w:color w:val="202124"/>
          <w:sz w:val="24"/>
          <w:szCs w:val="24"/>
          <w:shd w:val="clear" w:color="auto" w:fill="FFFFFF"/>
        </w:rPr>
        <w:t xml:space="preserve"> </w:t>
      </w:r>
      <w:r w:rsidRPr="00763745">
        <w:rPr>
          <w:color w:val="202124"/>
          <w:sz w:val="24"/>
          <w:szCs w:val="24"/>
          <w:shd w:val="clear" w:color="auto" w:fill="FFFFFF"/>
        </w:rPr>
        <w:t xml:space="preserve">data in different </w:t>
      </w:r>
      <w:r w:rsidR="00763745" w:rsidRPr="00763745">
        <w:rPr>
          <w:color w:val="202124"/>
          <w:sz w:val="24"/>
          <w:szCs w:val="24"/>
          <w:shd w:val="clear" w:color="auto" w:fill="FFFFFF"/>
        </w:rPr>
        <w:t>sheets</w:t>
      </w:r>
      <w:r w:rsidRPr="00763745">
        <w:rPr>
          <w:color w:val="202124"/>
          <w:sz w:val="24"/>
          <w:szCs w:val="24"/>
          <w:shd w:val="clear" w:color="auto" w:fill="FFFFFF"/>
        </w:rPr>
        <w:t xml:space="preserve"> at a single time.</w:t>
      </w:r>
    </w:p>
    <w:p w14:paraId="00000004" w14:textId="77777777" w:rsidR="008766C3" w:rsidRPr="009F5F83" w:rsidRDefault="00000000" w:rsidP="00EB17AC">
      <w:pPr>
        <w:pStyle w:val="Heading3"/>
        <w:keepNext w:val="0"/>
        <w:keepLines w:val="0"/>
        <w:spacing w:before="280" w:line="360" w:lineRule="auto"/>
        <w:jc w:val="both"/>
        <w:rPr>
          <w:b/>
          <w:color w:val="000000"/>
          <w:sz w:val="32"/>
          <w:szCs w:val="32"/>
        </w:rPr>
      </w:pPr>
      <w:bookmarkStart w:id="2" w:name="_nma5p88sp59q" w:colFirst="0" w:colLast="0"/>
      <w:bookmarkEnd w:id="2"/>
      <w:r w:rsidRPr="009F5F83">
        <w:rPr>
          <w:b/>
          <w:color w:val="000000"/>
          <w:sz w:val="32"/>
          <w:szCs w:val="32"/>
        </w:rPr>
        <w:t>Solution</w:t>
      </w:r>
    </w:p>
    <w:p w14:paraId="7D69AF97" w14:textId="75EBB318" w:rsidR="00E56B16" w:rsidRPr="00763745" w:rsidRDefault="004E7DB3" w:rsidP="00EB17AC">
      <w:pPr>
        <w:spacing w:before="240" w:after="240" w:line="360" w:lineRule="auto"/>
        <w:jc w:val="both"/>
        <w:rPr>
          <w:color w:val="000000" w:themeColor="text1"/>
          <w:sz w:val="24"/>
          <w:szCs w:val="24"/>
        </w:rPr>
      </w:pPr>
      <w:bookmarkStart w:id="3" w:name="_xseht3dwvdt5" w:colFirst="0" w:colLast="0"/>
      <w:bookmarkEnd w:id="3"/>
      <w:r w:rsidRPr="00EB17AC">
        <w:rPr>
          <w:color w:val="000000" w:themeColor="text1"/>
          <w:sz w:val="24"/>
          <w:szCs w:val="24"/>
        </w:rPr>
        <w:t>To overcome the problem</w:t>
      </w:r>
      <w:r w:rsidR="00E56B16" w:rsidRPr="00EB17AC">
        <w:rPr>
          <w:color w:val="000000" w:themeColor="text1"/>
          <w:sz w:val="24"/>
          <w:szCs w:val="24"/>
        </w:rPr>
        <w:t xml:space="preserve">, we need </w:t>
      </w:r>
      <w:r w:rsidR="006252FF" w:rsidRPr="00EB17AC">
        <w:rPr>
          <w:color w:val="000000" w:themeColor="text1"/>
          <w:sz w:val="24"/>
          <w:szCs w:val="24"/>
        </w:rPr>
        <w:t xml:space="preserve">an </w:t>
      </w:r>
      <w:r w:rsidR="00E56B16" w:rsidRPr="00EB17AC">
        <w:rPr>
          <w:color w:val="000000" w:themeColor="text1"/>
          <w:sz w:val="24"/>
          <w:szCs w:val="24"/>
        </w:rPr>
        <w:t>Interactive dashboard.</w:t>
      </w:r>
      <w:r w:rsidR="006252FF" w:rsidRPr="00EB17AC">
        <w:rPr>
          <w:color w:val="000000" w:themeColor="text1"/>
          <w:sz w:val="24"/>
          <w:szCs w:val="24"/>
          <w:shd w:val="clear" w:color="auto" w:fill="FFFFFF"/>
        </w:rPr>
        <w:t xml:space="preserve"> The Excel Dashboard is used </w:t>
      </w:r>
      <w:r w:rsidR="006252FF" w:rsidRPr="00EB17AC">
        <w:rPr>
          <w:color w:val="000000" w:themeColor="text1"/>
          <w:sz w:val="24"/>
          <w:szCs w:val="24"/>
        </w:rPr>
        <w:t>to display overviews of large data tracks</w:t>
      </w:r>
      <w:r w:rsidR="006252FF" w:rsidRPr="00EB17AC">
        <w:rPr>
          <w:color w:val="000000" w:themeColor="text1"/>
          <w:sz w:val="24"/>
          <w:szCs w:val="24"/>
          <w:shd w:val="clear" w:color="auto" w:fill="FFFFFF"/>
        </w:rPr>
        <w:t>. Excel Dashboards use dashboard elements like tables, charts, and gauges to show the overviews. The dashboards ease the decision-making process by showing the vital parts of the data in the same window</w:t>
      </w:r>
      <w:r w:rsidR="006252FF" w:rsidRPr="00763745">
        <w:rPr>
          <w:color w:val="000000" w:themeColor="text1"/>
          <w:sz w:val="24"/>
          <w:szCs w:val="24"/>
          <w:shd w:val="clear" w:color="auto" w:fill="FFFFFF"/>
        </w:rPr>
        <w:t>.</w:t>
      </w:r>
    </w:p>
    <w:p w14:paraId="00000006" w14:textId="6FC89785" w:rsidR="008766C3" w:rsidRPr="009F5F83" w:rsidRDefault="004E7DB3" w:rsidP="00EB17AC">
      <w:pPr>
        <w:spacing w:before="240" w:after="240" w:line="360" w:lineRule="auto"/>
        <w:jc w:val="both"/>
        <w:rPr>
          <w:color w:val="666666"/>
        </w:rPr>
      </w:pPr>
      <w:r>
        <w:rPr>
          <w:color w:val="666666"/>
        </w:rPr>
        <w:t xml:space="preserve"> </w:t>
      </w:r>
    </w:p>
    <w:p w14:paraId="00000007" w14:textId="77777777" w:rsidR="008766C3" w:rsidRPr="009F5F83" w:rsidRDefault="00000000" w:rsidP="00EB17AC">
      <w:pPr>
        <w:pStyle w:val="Heading3"/>
        <w:keepNext w:val="0"/>
        <w:keepLines w:val="0"/>
        <w:spacing w:before="280" w:line="360" w:lineRule="auto"/>
        <w:jc w:val="both"/>
        <w:rPr>
          <w:b/>
          <w:color w:val="000000"/>
          <w:sz w:val="32"/>
          <w:szCs w:val="32"/>
        </w:rPr>
      </w:pPr>
      <w:bookmarkStart w:id="4" w:name="_wvrmzwvfpix6" w:colFirst="0" w:colLast="0"/>
      <w:bookmarkEnd w:id="4"/>
      <w:r w:rsidRPr="009F5F83">
        <w:rPr>
          <w:b/>
          <w:color w:val="000000"/>
          <w:sz w:val="32"/>
          <w:szCs w:val="32"/>
        </w:rPr>
        <w:t>Methodology &amp; Project scope</w:t>
      </w:r>
    </w:p>
    <w:p w14:paraId="1FB9B7FF" w14:textId="1170B4F9" w:rsidR="00487A92" w:rsidRPr="00EB17AC" w:rsidRDefault="00487A92" w:rsidP="00EB17AC">
      <w:pPr>
        <w:spacing w:line="360" w:lineRule="auto"/>
        <w:jc w:val="both"/>
        <w:rPr>
          <w:rFonts w:eastAsia="Times New Roman"/>
          <w:color w:val="000000" w:themeColor="text1"/>
          <w:sz w:val="24"/>
          <w:szCs w:val="24"/>
          <w:lang w:val="en-IN"/>
        </w:rPr>
      </w:pPr>
      <w:r w:rsidRPr="00EB17AC">
        <w:rPr>
          <w:rFonts w:eastAsia="Times New Roman"/>
          <w:color w:val="000000" w:themeColor="text1"/>
          <w:sz w:val="24"/>
          <w:szCs w:val="24"/>
          <w:lang w:val="en-IN"/>
        </w:rPr>
        <w:t>A step-by-step process that helps to make this</w:t>
      </w:r>
      <w:r w:rsidR="006252FF" w:rsidRPr="00EB17AC">
        <w:rPr>
          <w:rFonts w:eastAsia="Times New Roman"/>
          <w:color w:val="000000" w:themeColor="text1"/>
          <w:sz w:val="24"/>
          <w:szCs w:val="24"/>
          <w:lang w:val="en-IN"/>
        </w:rPr>
        <w:t xml:space="preserve"> Interactive dashboard more</w:t>
      </w:r>
      <w:r w:rsidR="00763745" w:rsidRPr="00EB17AC">
        <w:rPr>
          <w:rFonts w:eastAsia="Times New Roman"/>
          <w:color w:val="000000" w:themeColor="text1"/>
          <w:sz w:val="24"/>
          <w:szCs w:val="24"/>
          <w:lang w:val="en-IN"/>
        </w:rPr>
        <w:t xml:space="preserve"> </w:t>
      </w:r>
      <w:r w:rsidR="006252FF" w:rsidRPr="00EB17AC">
        <w:rPr>
          <w:rFonts w:eastAsia="Times New Roman"/>
          <w:color w:val="000000" w:themeColor="text1"/>
          <w:sz w:val="24"/>
          <w:szCs w:val="24"/>
          <w:lang w:val="en-IN"/>
        </w:rPr>
        <w:t>attractive.</w:t>
      </w:r>
    </w:p>
    <w:p w14:paraId="2BDB6862" w14:textId="0E59DF84" w:rsidR="00427569" w:rsidRPr="00EB17AC" w:rsidRDefault="00427569" w:rsidP="00EB17AC">
      <w:pPr>
        <w:spacing w:line="360" w:lineRule="auto"/>
        <w:jc w:val="both"/>
        <w:rPr>
          <w:rFonts w:eastAsia="Times New Roman"/>
          <w:color w:val="000000" w:themeColor="text1"/>
          <w:sz w:val="24"/>
          <w:szCs w:val="24"/>
          <w:lang w:val="en-IN"/>
        </w:rPr>
      </w:pPr>
      <w:r w:rsidRPr="00EB17AC">
        <w:rPr>
          <w:color w:val="202124"/>
          <w:sz w:val="24"/>
          <w:szCs w:val="24"/>
          <w:shd w:val="clear" w:color="auto" w:fill="FFFFFF"/>
        </w:rPr>
        <w:t>There are three types of dashboards: operational, strategic, and analytical.</w:t>
      </w:r>
    </w:p>
    <w:p w14:paraId="0000000B" w14:textId="67B86287" w:rsidR="008766C3" w:rsidRPr="00EB17AC" w:rsidRDefault="006252FF" w:rsidP="00EB17AC">
      <w:pPr>
        <w:pStyle w:val="ListParagraph"/>
        <w:numPr>
          <w:ilvl w:val="0"/>
          <w:numId w:val="8"/>
        </w:numPr>
        <w:spacing w:after="240" w:line="360" w:lineRule="auto"/>
        <w:jc w:val="both"/>
        <w:rPr>
          <w:color w:val="000000" w:themeColor="text1"/>
          <w:sz w:val="24"/>
          <w:szCs w:val="24"/>
        </w:rPr>
      </w:pPr>
      <w:r w:rsidRPr="00EB17AC">
        <w:rPr>
          <w:color w:val="000000" w:themeColor="text1"/>
          <w:sz w:val="24"/>
          <w:szCs w:val="24"/>
        </w:rPr>
        <w:t>I have taken example data of cookies company produ</w:t>
      </w:r>
      <w:r w:rsidR="00613185" w:rsidRPr="00EB17AC">
        <w:rPr>
          <w:color w:val="000000" w:themeColor="text1"/>
          <w:sz w:val="24"/>
          <w:szCs w:val="24"/>
        </w:rPr>
        <w:t>cts, which has different types of products.</w:t>
      </w:r>
    </w:p>
    <w:p w14:paraId="27A8C690" w14:textId="3D36052B" w:rsidR="00613185" w:rsidRPr="00EB17AC" w:rsidRDefault="00613185" w:rsidP="00EB17AC">
      <w:pPr>
        <w:pStyle w:val="ListParagraph"/>
        <w:numPr>
          <w:ilvl w:val="0"/>
          <w:numId w:val="8"/>
        </w:numPr>
        <w:spacing w:after="240" w:line="360" w:lineRule="auto"/>
        <w:jc w:val="both"/>
        <w:rPr>
          <w:color w:val="000000" w:themeColor="text1"/>
          <w:sz w:val="24"/>
          <w:szCs w:val="24"/>
        </w:rPr>
      </w:pPr>
      <w:r w:rsidRPr="00EB17AC">
        <w:rPr>
          <w:color w:val="000000" w:themeColor="text1"/>
          <w:sz w:val="24"/>
          <w:szCs w:val="24"/>
        </w:rPr>
        <w:t>It supplies products for</w:t>
      </w:r>
      <w:r w:rsidR="00763745" w:rsidRPr="00EB17AC">
        <w:rPr>
          <w:color w:val="000000" w:themeColor="text1"/>
          <w:sz w:val="24"/>
          <w:szCs w:val="24"/>
        </w:rPr>
        <w:t xml:space="preserve"> </w:t>
      </w:r>
      <w:r w:rsidRPr="00EB17AC">
        <w:rPr>
          <w:color w:val="000000" w:themeColor="text1"/>
          <w:sz w:val="24"/>
          <w:szCs w:val="24"/>
        </w:rPr>
        <w:t>different countries.</w:t>
      </w:r>
    </w:p>
    <w:p w14:paraId="25705AFA" w14:textId="5C7127B3" w:rsidR="00613185" w:rsidRPr="00EB17AC" w:rsidRDefault="00613185" w:rsidP="00EB17AC">
      <w:pPr>
        <w:pStyle w:val="ListParagraph"/>
        <w:numPr>
          <w:ilvl w:val="0"/>
          <w:numId w:val="8"/>
        </w:numPr>
        <w:spacing w:after="240" w:line="360" w:lineRule="auto"/>
        <w:jc w:val="both"/>
        <w:rPr>
          <w:color w:val="000000" w:themeColor="text1"/>
          <w:sz w:val="24"/>
          <w:szCs w:val="24"/>
        </w:rPr>
      </w:pPr>
      <w:r w:rsidRPr="00EB17AC">
        <w:rPr>
          <w:color w:val="000000" w:themeColor="text1"/>
          <w:sz w:val="24"/>
          <w:szCs w:val="24"/>
        </w:rPr>
        <w:t xml:space="preserve">In data we have revenue, </w:t>
      </w:r>
      <w:r w:rsidR="00763745" w:rsidRPr="00EB17AC">
        <w:rPr>
          <w:color w:val="000000" w:themeColor="text1"/>
          <w:sz w:val="24"/>
          <w:szCs w:val="24"/>
        </w:rPr>
        <w:t>units</w:t>
      </w:r>
      <w:r w:rsidRPr="00EB17AC">
        <w:rPr>
          <w:color w:val="000000" w:themeColor="text1"/>
          <w:sz w:val="24"/>
          <w:szCs w:val="24"/>
        </w:rPr>
        <w:t xml:space="preserve"> sold,</w:t>
      </w:r>
      <w:r w:rsidR="00763745" w:rsidRPr="00EB17AC">
        <w:rPr>
          <w:color w:val="000000" w:themeColor="text1"/>
          <w:sz w:val="24"/>
          <w:szCs w:val="24"/>
        </w:rPr>
        <w:t xml:space="preserve"> </w:t>
      </w:r>
      <w:r w:rsidRPr="00EB17AC">
        <w:rPr>
          <w:color w:val="000000" w:themeColor="text1"/>
          <w:sz w:val="24"/>
          <w:szCs w:val="24"/>
        </w:rPr>
        <w:t>cost and profits.</w:t>
      </w:r>
    </w:p>
    <w:p w14:paraId="0E342A5C" w14:textId="56BA0BE0" w:rsidR="00613185" w:rsidRPr="00EB17AC" w:rsidRDefault="00613185" w:rsidP="00EB17AC">
      <w:pPr>
        <w:pStyle w:val="ListParagraph"/>
        <w:numPr>
          <w:ilvl w:val="0"/>
          <w:numId w:val="8"/>
        </w:numPr>
        <w:spacing w:after="240" w:line="360" w:lineRule="auto"/>
        <w:jc w:val="both"/>
        <w:rPr>
          <w:color w:val="000000" w:themeColor="text1"/>
          <w:sz w:val="24"/>
          <w:szCs w:val="24"/>
        </w:rPr>
      </w:pPr>
      <w:r w:rsidRPr="00EB17AC">
        <w:rPr>
          <w:color w:val="000000" w:themeColor="text1"/>
          <w:sz w:val="24"/>
          <w:szCs w:val="24"/>
        </w:rPr>
        <w:t xml:space="preserve">By using </w:t>
      </w:r>
      <w:r w:rsidR="00763745" w:rsidRPr="00EB17AC">
        <w:rPr>
          <w:color w:val="000000" w:themeColor="text1"/>
          <w:sz w:val="24"/>
          <w:szCs w:val="24"/>
        </w:rPr>
        <w:t xml:space="preserve">the </w:t>
      </w:r>
      <w:r w:rsidRPr="00EB17AC">
        <w:rPr>
          <w:color w:val="000000" w:themeColor="text1"/>
          <w:sz w:val="24"/>
          <w:szCs w:val="24"/>
        </w:rPr>
        <w:t xml:space="preserve">Pivot table, I have done the calculations of profits </w:t>
      </w:r>
      <w:r w:rsidR="00763745" w:rsidRPr="00EB17AC">
        <w:rPr>
          <w:color w:val="000000" w:themeColor="text1"/>
          <w:sz w:val="24"/>
          <w:szCs w:val="24"/>
        </w:rPr>
        <w:t>per</w:t>
      </w:r>
      <w:r w:rsidRPr="00EB17AC">
        <w:rPr>
          <w:color w:val="000000" w:themeColor="text1"/>
          <w:sz w:val="24"/>
          <w:szCs w:val="24"/>
        </w:rPr>
        <w:t xml:space="preserve"> month,</w:t>
      </w:r>
      <w:r w:rsidR="00763745" w:rsidRPr="00EB17AC">
        <w:rPr>
          <w:color w:val="000000" w:themeColor="text1"/>
          <w:sz w:val="24"/>
          <w:szCs w:val="24"/>
        </w:rPr>
        <w:t xml:space="preserve"> units sold by the month, and profit by country.</w:t>
      </w:r>
    </w:p>
    <w:p w14:paraId="0000000C" w14:textId="4BB07506" w:rsidR="008766C3" w:rsidRPr="00EB17AC" w:rsidRDefault="00763745" w:rsidP="00EB17AC">
      <w:pPr>
        <w:pStyle w:val="ListParagraph"/>
        <w:numPr>
          <w:ilvl w:val="0"/>
          <w:numId w:val="8"/>
        </w:numPr>
        <w:spacing w:after="240" w:line="360" w:lineRule="auto"/>
        <w:jc w:val="both"/>
        <w:rPr>
          <w:color w:val="000000" w:themeColor="text1"/>
          <w:sz w:val="24"/>
          <w:szCs w:val="24"/>
        </w:rPr>
      </w:pPr>
      <w:r w:rsidRPr="00EB17AC">
        <w:rPr>
          <w:color w:val="000000" w:themeColor="text1"/>
          <w:sz w:val="24"/>
          <w:szCs w:val="24"/>
        </w:rPr>
        <w:t>I have shown specific country branches using the 2D map.</w:t>
      </w:r>
      <w:bookmarkStart w:id="5" w:name="_u25tz7gls07p" w:colFirst="0" w:colLast="0"/>
      <w:bookmarkEnd w:id="5"/>
    </w:p>
    <w:p w14:paraId="4B864F54" w14:textId="77777777" w:rsidR="00763745" w:rsidRPr="00EB17AC" w:rsidRDefault="00763745" w:rsidP="00EB17AC">
      <w:pPr>
        <w:pStyle w:val="ListParagraph"/>
        <w:spacing w:after="240" w:line="360" w:lineRule="auto"/>
        <w:jc w:val="both"/>
        <w:rPr>
          <w:color w:val="000000" w:themeColor="text1"/>
          <w:sz w:val="24"/>
          <w:szCs w:val="24"/>
        </w:rPr>
      </w:pPr>
    </w:p>
    <w:p w14:paraId="0000000D" w14:textId="77777777" w:rsidR="008766C3" w:rsidRDefault="00000000" w:rsidP="00EB17AC">
      <w:pPr>
        <w:pStyle w:val="Heading3"/>
        <w:keepNext w:val="0"/>
        <w:keepLines w:val="0"/>
        <w:spacing w:before="280" w:line="360" w:lineRule="auto"/>
        <w:jc w:val="both"/>
        <w:rPr>
          <w:b/>
          <w:color w:val="000000"/>
          <w:sz w:val="42"/>
          <w:szCs w:val="42"/>
        </w:rPr>
      </w:pPr>
      <w:bookmarkStart w:id="6" w:name="_zan7gbeffm6k" w:colFirst="0" w:colLast="0"/>
      <w:bookmarkEnd w:id="6"/>
      <w:r>
        <w:rPr>
          <w:b/>
          <w:color w:val="000000"/>
          <w:sz w:val="42"/>
          <w:szCs w:val="42"/>
        </w:rPr>
        <w:t>Goals &amp; KPIs</w:t>
      </w:r>
    </w:p>
    <w:p w14:paraId="00000012" w14:textId="1E07E0A7" w:rsidR="008766C3" w:rsidRDefault="00173E7A" w:rsidP="00EB17AC">
      <w:pPr>
        <w:pStyle w:val="Heading3"/>
        <w:keepNext w:val="0"/>
        <w:keepLines w:val="0"/>
        <w:spacing w:before="280" w:line="360" w:lineRule="auto"/>
        <w:jc w:val="both"/>
        <w:rPr>
          <w:color w:val="000000" w:themeColor="text1"/>
          <w:sz w:val="24"/>
          <w:szCs w:val="24"/>
        </w:rPr>
      </w:pPr>
      <w:bookmarkStart w:id="7" w:name="_pgpb7ywr2zqw" w:colFirst="0" w:colLast="0"/>
      <w:bookmarkEnd w:id="7"/>
      <w:r w:rsidRPr="00392F29">
        <w:rPr>
          <w:color w:val="000000" w:themeColor="text1"/>
          <w:sz w:val="24"/>
          <w:szCs w:val="24"/>
        </w:rPr>
        <w:t>How will you measure the success of your project?</w:t>
      </w:r>
    </w:p>
    <w:p w14:paraId="34AE77F4" w14:textId="393F9156" w:rsidR="00173E7A" w:rsidRDefault="00173E7A" w:rsidP="00EB17AC">
      <w:pPr>
        <w:pStyle w:val="trt0xe"/>
        <w:numPr>
          <w:ilvl w:val="0"/>
          <w:numId w:val="5"/>
        </w:numPr>
        <w:shd w:val="clear" w:color="auto" w:fill="FFFFFF"/>
        <w:spacing w:before="0" w:beforeAutospacing="0" w:after="60" w:afterAutospacing="0" w:line="360" w:lineRule="auto"/>
        <w:jc w:val="both"/>
        <w:rPr>
          <w:rFonts w:ascii="Arial" w:hAnsi="Arial" w:cs="Arial"/>
          <w:color w:val="202124"/>
        </w:rPr>
      </w:pPr>
      <w:r w:rsidRPr="00173E7A">
        <w:rPr>
          <w:rFonts w:ascii="Arial" w:hAnsi="Arial" w:cs="Arial"/>
          <w:b/>
          <w:bCs/>
          <w:color w:val="202124"/>
        </w:rPr>
        <w:t>Goal 1:</w:t>
      </w:r>
      <w:r>
        <w:rPr>
          <w:rFonts w:ascii="Arial" w:hAnsi="Arial" w:cs="Arial"/>
          <w:b/>
          <w:bCs/>
          <w:color w:val="202124"/>
        </w:rPr>
        <w:t xml:space="preserve"> </w:t>
      </w:r>
      <w:r w:rsidR="00AA6328">
        <w:rPr>
          <w:rFonts w:ascii="Arial" w:hAnsi="Arial" w:cs="Arial"/>
          <w:color w:val="202124"/>
          <w:sz w:val="33"/>
          <w:szCs w:val="33"/>
          <w:shd w:val="clear" w:color="auto" w:fill="FFFFFF"/>
        </w:rPr>
        <w:t> </w:t>
      </w:r>
      <w:r w:rsidR="00AA6328" w:rsidRPr="00AA6328">
        <w:rPr>
          <w:rFonts w:ascii="Arial" w:hAnsi="Arial" w:cs="Arial"/>
          <w:color w:val="202124"/>
          <w:shd w:val="clear" w:color="auto" w:fill="FFFFFF"/>
        </w:rPr>
        <w:t>data management tool that </w:t>
      </w:r>
      <w:r w:rsidR="00AA6328" w:rsidRPr="00AA6328">
        <w:rPr>
          <w:rFonts w:ascii="Arial" w:hAnsi="Arial" w:cs="Arial"/>
          <w:color w:val="040C28"/>
        </w:rPr>
        <w:t xml:space="preserve">allows users to interact with data by tracking, </w:t>
      </w:r>
      <w:r w:rsidR="00EB17AC" w:rsidRPr="00AA6328">
        <w:rPr>
          <w:rFonts w:ascii="Arial" w:hAnsi="Arial" w:cs="Arial"/>
          <w:color w:val="040C28"/>
        </w:rPr>
        <w:t>analysing</w:t>
      </w:r>
      <w:r w:rsidR="00AA6328" w:rsidRPr="00AA6328">
        <w:rPr>
          <w:rFonts w:ascii="Arial" w:hAnsi="Arial" w:cs="Arial"/>
          <w:color w:val="040C28"/>
        </w:rPr>
        <w:t>, monitoring, and displaying key business metrics</w:t>
      </w:r>
      <w:r w:rsidR="00AA6328" w:rsidRPr="00AA6328">
        <w:rPr>
          <w:rFonts w:ascii="Arial" w:hAnsi="Arial" w:cs="Arial"/>
          <w:color w:val="202124"/>
          <w:shd w:val="clear" w:color="auto" w:fill="FFFFFF"/>
        </w:rPr>
        <w:t>.</w:t>
      </w:r>
    </w:p>
    <w:p w14:paraId="6EA3F1B2" w14:textId="77777777" w:rsidR="00746CA3" w:rsidRDefault="00173E7A" w:rsidP="00EB17AC">
      <w:pPr>
        <w:pStyle w:val="trt0xe"/>
        <w:numPr>
          <w:ilvl w:val="0"/>
          <w:numId w:val="9"/>
        </w:numPr>
        <w:shd w:val="clear" w:color="auto" w:fill="FFFFFF"/>
        <w:spacing w:before="0" w:beforeAutospacing="0" w:after="60" w:afterAutospacing="0" w:line="360" w:lineRule="auto"/>
        <w:jc w:val="both"/>
        <w:rPr>
          <w:rFonts w:ascii="Arial" w:hAnsi="Arial" w:cs="Arial"/>
          <w:color w:val="202124"/>
        </w:rPr>
      </w:pPr>
      <w:r w:rsidRPr="00173E7A">
        <w:rPr>
          <w:rFonts w:ascii="Arial" w:hAnsi="Arial" w:cs="Arial"/>
          <w:b/>
          <w:bCs/>
          <w:color w:val="202124"/>
        </w:rPr>
        <w:t>Goal 2:</w:t>
      </w:r>
      <w:r>
        <w:rPr>
          <w:rFonts w:ascii="Arial" w:hAnsi="Arial" w:cs="Arial"/>
          <w:color w:val="202124"/>
        </w:rPr>
        <w:t xml:space="preserve"> </w:t>
      </w:r>
      <w:r w:rsidR="00746CA3">
        <w:rPr>
          <w:rFonts w:ascii="Arial" w:hAnsi="Arial" w:cs="Arial"/>
          <w:color w:val="202124"/>
        </w:rPr>
        <w:t>Dashboard chart filter/click-to-filter.</w:t>
      </w:r>
    </w:p>
    <w:p w14:paraId="227C3CDE" w14:textId="649E96E4" w:rsidR="00746CA3"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color w:val="202124"/>
        </w:rPr>
      </w:pPr>
      <w:r w:rsidRPr="00746CA3">
        <w:rPr>
          <w:rFonts w:ascii="Arial" w:hAnsi="Arial" w:cs="Arial"/>
          <w:b/>
          <w:bCs/>
          <w:color w:val="202124"/>
        </w:rPr>
        <w:t>Goal 3:</w:t>
      </w:r>
      <w:r>
        <w:rPr>
          <w:rFonts w:ascii="Arial" w:hAnsi="Arial" w:cs="Arial"/>
          <w:color w:val="202124"/>
        </w:rPr>
        <w:t xml:space="preserve"> Drill-throughs.</w:t>
      </w:r>
    </w:p>
    <w:p w14:paraId="1337C63A" w14:textId="569FA445" w:rsidR="00746CA3" w:rsidRPr="00746CA3"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color w:val="202124"/>
        </w:rPr>
      </w:pPr>
      <w:r w:rsidRPr="00746CA3">
        <w:rPr>
          <w:rFonts w:ascii="Arial" w:hAnsi="Arial" w:cs="Arial"/>
          <w:b/>
          <w:bCs/>
          <w:color w:val="202124"/>
        </w:rPr>
        <w:lastRenderedPageBreak/>
        <w:t>Goal 4:</w:t>
      </w:r>
      <w:r>
        <w:rPr>
          <w:rFonts w:ascii="Arial" w:hAnsi="Arial" w:cs="Arial"/>
          <w:b/>
          <w:bCs/>
          <w:color w:val="202124"/>
        </w:rPr>
        <w:t xml:space="preserve"> </w:t>
      </w:r>
      <w:r w:rsidRPr="00746CA3">
        <w:rPr>
          <w:rFonts w:ascii="Arial" w:hAnsi="Arial" w:cs="Arial"/>
          <w:color w:val="202124"/>
        </w:rPr>
        <w:t>Drill down.</w:t>
      </w:r>
    </w:p>
    <w:p w14:paraId="5DBC4DAD" w14:textId="456DDBD5" w:rsidR="00746CA3" w:rsidRPr="00746CA3"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b/>
          <w:bCs/>
          <w:color w:val="202124"/>
        </w:rPr>
      </w:pPr>
      <w:r w:rsidRPr="00746CA3">
        <w:rPr>
          <w:rFonts w:ascii="Arial" w:hAnsi="Arial" w:cs="Arial"/>
          <w:b/>
          <w:bCs/>
          <w:color w:val="202124"/>
        </w:rPr>
        <w:t xml:space="preserve">Goal 5: </w:t>
      </w:r>
      <w:r w:rsidRPr="00746CA3">
        <w:rPr>
          <w:rFonts w:ascii="Arial" w:hAnsi="Arial" w:cs="Arial"/>
          <w:color w:val="202124"/>
        </w:rPr>
        <w:t>Cross tab filters</w:t>
      </w:r>
      <w:r w:rsidRPr="00746CA3">
        <w:rPr>
          <w:rFonts w:ascii="Arial" w:hAnsi="Arial" w:cs="Arial"/>
          <w:b/>
          <w:bCs/>
          <w:color w:val="202124"/>
        </w:rPr>
        <w:t>.</w:t>
      </w:r>
    </w:p>
    <w:p w14:paraId="1BFCBEF1" w14:textId="11FA5BFA" w:rsidR="00746CA3" w:rsidRPr="00746CA3"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color w:val="202124"/>
        </w:rPr>
      </w:pPr>
      <w:r w:rsidRPr="00746CA3">
        <w:rPr>
          <w:rFonts w:ascii="Arial" w:hAnsi="Arial" w:cs="Arial"/>
          <w:b/>
          <w:bCs/>
          <w:color w:val="202124"/>
        </w:rPr>
        <w:t xml:space="preserve">Goal 6: </w:t>
      </w:r>
      <w:r w:rsidRPr="00746CA3">
        <w:rPr>
          <w:rFonts w:ascii="Arial" w:hAnsi="Arial" w:cs="Arial"/>
          <w:color w:val="202124"/>
        </w:rPr>
        <w:t>Time interval widget.</w:t>
      </w:r>
    </w:p>
    <w:p w14:paraId="4A35D5E7" w14:textId="0D4B54BC" w:rsidR="00746CA3" w:rsidRPr="00746CA3"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b/>
          <w:bCs/>
          <w:color w:val="202124"/>
        </w:rPr>
      </w:pPr>
      <w:r w:rsidRPr="00746CA3">
        <w:rPr>
          <w:rFonts w:ascii="Arial" w:hAnsi="Arial" w:cs="Arial"/>
          <w:b/>
          <w:bCs/>
          <w:color w:val="202124"/>
        </w:rPr>
        <w:t xml:space="preserve">Goal 7: </w:t>
      </w:r>
      <w:r w:rsidRPr="00746CA3">
        <w:rPr>
          <w:rFonts w:ascii="Arial" w:hAnsi="Arial" w:cs="Arial"/>
          <w:color w:val="202124"/>
        </w:rPr>
        <w:t>Chart zoom.</w:t>
      </w:r>
    </w:p>
    <w:p w14:paraId="0E5BDB28" w14:textId="2E3238F7" w:rsidR="00746CA3" w:rsidRPr="00746CA3"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b/>
          <w:bCs/>
          <w:color w:val="202124"/>
        </w:rPr>
      </w:pPr>
      <w:r w:rsidRPr="00746CA3">
        <w:rPr>
          <w:rFonts w:ascii="Arial" w:hAnsi="Arial" w:cs="Arial"/>
          <w:b/>
          <w:bCs/>
          <w:color w:val="202124"/>
        </w:rPr>
        <w:t xml:space="preserve">Goal 8: </w:t>
      </w:r>
      <w:r w:rsidRPr="00746CA3">
        <w:rPr>
          <w:rFonts w:ascii="Arial" w:hAnsi="Arial" w:cs="Arial"/>
          <w:color w:val="202124"/>
        </w:rPr>
        <w:t>Custom chart tooltips</w:t>
      </w:r>
      <w:r w:rsidRPr="00746CA3">
        <w:rPr>
          <w:rFonts w:ascii="Arial" w:hAnsi="Arial" w:cs="Arial"/>
          <w:b/>
          <w:bCs/>
          <w:color w:val="202124"/>
        </w:rPr>
        <w:t>.</w:t>
      </w:r>
    </w:p>
    <w:p w14:paraId="5E196535" w14:textId="5EC422A4" w:rsidR="00EB17AC" w:rsidRPr="00EB17AC" w:rsidRDefault="00746CA3" w:rsidP="00EB17AC">
      <w:pPr>
        <w:pStyle w:val="trt0xe"/>
        <w:numPr>
          <w:ilvl w:val="0"/>
          <w:numId w:val="9"/>
        </w:numPr>
        <w:shd w:val="clear" w:color="auto" w:fill="FFFFFF"/>
        <w:spacing w:before="0" w:beforeAutospacing="0" w:after="60" w:afterAutospacing="0" w:line="360" w:lineRule="auto"/>
        <w:jc w:val="both"/>
        <w:rPr>
          <w:rFonts w:ascii="Arial" w:hAnsi="Arial" w:cs="Arial"/>
          <w:color w:val="202124"/>
        </w:rPr>
      </w:pPr>
      <w:r w:rsidRPr="00746CA3">
        <w:rPr>
          <w:rFonts w:ascii="Arial" w:hAnsi="Arial" w:cs="Arial"/>
          <w:b/>
          <w:bCs/>
          <w:color w:val="202124"/>
        </w:rPr>
        <w:t>Goal 9:</w:t>
      </w:r>
      <w:r>
        <w:rPr>
          <w:rFonts w:ascii="Arial" w:hAnsi="Arial" w:cs="Arial"/>
          <w:color w:val="202124"/>
        </w:rPr>
        <w:t xml:space="preserve"> Advanced data options</w:t>
      </w:r>
      <w:bookmarkStart w:id="8" w:name="_ydnzcs4il2ar" w:colFirst="0" w:colLast="0"/>
      <w:bookmarkEnd w:id="8"/>
    </w:p>
    <w:p w14:paraId="00000014" w14:textId="644D898C" w:rsidR="008766C3" w:rsidRDefault="00000000" w:rsidP="00EB17AC">
      <w:pPr>
        <w:pStyle w:val="Heading3"/>
        <w:keepNext w:val="0"/>
        <w:keepLines w:val="0"/>
        <w:spacing w:before="280" w:line="360" w:lineRule="auto"/>
        <w:jc w:val="both"/>
        <w:rPr>
          <w:b/>
          <w:color w:val="000000"/>
          <w:sz w:val="42"/>
          <w:szCs w:val="42"/>
        </w:rPr>
      </w:pPr>
      <w:bookmarkStart w:id="9" w:name="_agxqlidyq80w" w:colFirst="0" w:colLast="0"/>
      <w:bookmarkEnd w:id="9"/>
      <w:r>
        <w:rPr>
          <w:b/>
          <w:color w:val="000000"/>
          <w:sz w:val="42"/>
          <w:szCs w:val="42"/>
        </w:rPr>
        <w:t>Concepts Used</w:t>
      </w:r>
    </w:p>
    <w:p w14:paraId="2D435962" w14:textId="77777777" w:rsidR="004605C1" w:rsidRDefault="00173E7A" w:rsidP="00EB17AC">
      <w:pPr>
        <w:spacing w:line="360" w:lineRule="auto"/>
        <w:jc w:val="both"/>
        <w:rPr>
          <w:color w:val="000000" w:themeColor="text1"/>
          <w:sz w:val="24"/>
          <w:szCs w:val="24"/>
        </w:rPr>
      </w:pPr>
      <w:r w:rsidRPr="00392F29">
        <w:rPr>
          <w:color w:val="000000" w:themeColor="text1"/>
          <w:sz w:val="24"/>
          <w:szCs w:val="24"/>
        </w:rPr>
        <w:t xml:space="preserve">Concepts used in </w:t>
      </w:r>
      <w:r>
        <w:rPr>
          <w:color w:val="000000" w:themeColor="text1"/>
          <w:sz w:val="24"/>
          <w:szCs w:val="24"/>
        </w:rPr>
        <w:t xml:space="preserve">the </w:t>
      </w:r>
      <w:r w:rsidRPr="00392F29">
        <w:rPr>
          <w:color w:val="000000" w:themeColor="text1"/>
          <w:sz w:val="24"/>
          <w:szCs w:val="24"/>
        </w:rPr>
        <w:t xml:space="preserve">project From Module 1 </w:t>
      </w:r>
    </w:p>
    <w:p w14:paraId="00000016" w14:textId="0E2F30CF" w:rsidR="008766C3" w:rsidRPr="004605C1" w:rsidRDefault="00000000" w:rsidP="00EB17AC">
      <w:pPr>
        <w:pStyle w:val="ListParagraph"/>
        <w:numPr>
          <w:ilvl w:val="0"/>
          <w:numId w:val="7"/>
        </w:numPr>
        <w:spacing w:line="360" w:lineRule="auto"/>
        <w:jc w:val="both"/>
        <w:rPr>
          <w:sz w:val="24"/>
          <w:szCs w:val="24"/>
        </w:rPr>
      </w:pPr>
      <w:r w:rsidRPr="004605C1">
        <w:rPr>
          <w:b/>
        </w:rPr>
        <w:t xml:space="preserve">Concept 1: </w:t>
      </w:r>
      <w:r w:rsidR="00746CA3">
        <w:t>Pivot table</w:t>
      </w:r>
    </w:p>
    <w:p w14:paraId="00000017" w14:textId="6992FA89" w:rsidR="008766C3" w:rsidRPr="004605C1" w:rsidRDefault="00000000" w:rsidP="00EB17AC">
      <w:pPr>
        <w:pStyle w:val="ListParagraph"/>
        <w:numPr>
          <w:ilvl w:val="0"/>
          <w:numId w:val="7"/>
        </w:numPr>
        <w:spacing w:line="360" w:lineRule="auto"/>
        <w:jc w:val="both"/>
        <w:rPr>
          <w:sz w:val="24"/>
          <w:szCs w:val="24"/>
        </w:rPr>
      </w:pPr>
      <w:r w:rsidRPr="004605C1">
        <w:rPr>
          <w:b/>
        </w:rPr>
        <w:t xml:space="preserve">Concept 2: </w:t>
      </w:r>
      <w:r w:rsidR="004605C1" w:rsidRPr="004605C1">
        <w:t xml:space="preserve">Cell </w:t>
      </w:r>
      <w:r w:rsidR="004605C1">
        <w:t>Reference</w:t>
      </w:r>
    </w:p>
    <w:p w14:paraId="00000018" w14:textId="07BB4FAF" w:rsidR="008766C3" w:rsidRPr="004605C1" w:rsidRDefault="00000000" w:rsidP="00EB17AC">
      <w:pPr>
        <w:numPr>
          <w:ilvl w:val="0"/>
          <w:numId w:val="2"/>
        </w:numPr>
        <w:spacing w:after="240" w:line="360" w:lineRule="auto"/>
        <w:jc w:val="both"/>
      </w:pPr>
      <w:r w:rsidRPr="004605C1">
        <w:rPr>
          <w:b/>
        </w:rPr>
        <w:t xml:space="preserve">Concept 3: </w:t>
      </w:r>
      <w:r w:rsidR="004605C1" w:rsidRPr="004605C1">
        <w:t>Data Validation</w:t>
      </w:r>
    </w:p>
    <w:p w14:paraId="37ECAD8A" w14:textId="3F8D28C7" w:rsidR="004605C1" w:rsidRPr="004605C1" w:rsidRDefault="004605C1" w:rsidP="00EB17AC">
      <w:pPr>
        <w:numPr>
          <w:ilvl w:val="0"/>
          <w:numId w:val="2"/>
        </w:numPr>
        <w:spacing w:after="240" w:line="360" w:lineRule="auto"/>
        <w:jc w:val="both"/>
      </w:pPr>
      <w:r w:rsidRPr="004605C1">
        <w:rPr>
          <w:b/>
        </w:rPr>
        <w:t>Concept 4:</w:t>
      </w:r>
      <w:r w:rsidRPr="004605C1">
        <w:t xml:space="preserve"> Conditional </w:t>
      </w:r>
      <w:r>
        <w:t>Formatting</w:t>
      </w:r>
    </w:p>
    <w:p w14:paraId="0F819BFC" w14:textId="0C4E27A4" w:rsidR="004605C1" w:rsidRPr="004605C1" w:rsidRDefault="004605C1" w:rsidP="00EB17AC">
      <w:pPr>
        <w:numPr>
          <w:ilvl w:val="0"/>
          <w:numId w:val="2"/>
        </w:numPr>
        <w:spacing w:after="240" w:line="360" w:lineRule="auto"/>
        <w:jc w:val="both"/>
      </w:pPr>
      <w:r w:rsidRPr="004605C1">
        <w:rPr>
          <w:b/>
        </w:rPr>
        <w:t>Concept 5:</w:t>
      </w:r>
      <w:r w:rsidRPr="004605C1">
        <w:t xml:space="preserve"> Colour coding</w:t>
      </w:r>
    </w:p>
    <w:p w14:paraId="4B3CACA4" w14:textId="5EB2E8C1" w:rsidR="004605C1" w:rsidRDefault="004605C1" w:rsidP="00EB17AC">
      <w:pPr>
        <w:numPr>
          <w:ilvl w:val="0"/>
          <w:numId w:val="2"/>
        </w:numPr>
        <w:spacing w:after="240" w:line="360" w:lineRule="auto"/>
        <w:jc w:val="both"/>
      </w:pPr>
      <w:r w:rsidRPr="004605C1">
        <w:rPr>
          <w:b/>
        </w:rPr>
        <w:t>Concept 6:</w:t>
      </w:r>
      <w:r w:rsidRPr="004605C1">
        <w:t xml:space="preserve"> Graphs, </w:t>
      </w:r>
      <w:r w:rsidR="00746CA3">
        <w:t>Bar charts</w:t>
      </w:r>
    </w:p>
    <w:p w14:paraId="548C29C6" w14:textId="3B2F681F" w:rsidR="00EB17AC" w:rsidRDefault="00746CA3" w:rsidP="00EB17AC">
      <w:pPr>
        <w:numPr>
          <w:ilvl w:val="0"/>
          <w:numId w:val="2"/>
        </w:numPr>
        <w:spacing w:after="240" w:line="360" w:lineRule="auto"/>
        <w:jc w:val="both"/>
      </w:pPr>
      <w:r>
        <w:rPr>
          <w:b/>
        </w:rPr>
        <w:t>Concept 7:</w:t>
      </w:r>
      <w:r>
        <w:t xml:space="preserve"> 2D-Map</w:t>
      </w:r>
      <w:bookmarkStart w:id="10" w:name="_qc1pvvyvnf73" w:colFirst="0" w:colLast="0"/>
      <w:bookmarkEnd w:id="10"/>
    </w:p>
    <w:p w14:paraId="24BA3831" w14:textId="55F6EC51" w:rsidR="00FB2DE8" w:rsidRPr="00EB17AC" w:rsidRDefault="00FB2DE8" w:rsidP="00EB17AC">
      <w:pPr>
        <w:numPr>
          <w:ilvl w:val="0"/>
          <w:numId w:val="2"/>
        </w:numPr>
        <w:spacing w:after="240" w:line="360" w:lineRule="auto"/>
        <w:jc w:val="both"/>
      </w:pPr>
      <w:r>
        <w:rPr>
          <w:b/>
        </w:rPr>
        <w:t>Concept 8:</w:t>
      </w:r>
      <w:r>
        <w:t xml:space="preserve"> Slicers</w:t>
      </w:r>
    </w:p>
    <w:p w14:paraId="0000001A" w14:textId="0828504F" w:rsidR="008766C3" w:rsidRDefault="00000000" w:rsidP="00EB17AC">
      <w:pPr>
        <w:pStyle w:val="Heading3"/>
        <w:keepNext w:val="0"/>
        <w:keepLines w:val="0"/>
        <w:spacing w:before="280" w:line="360" w:lineRule="auto"/>
        <w:jc w:val="both"/>
        <w:rPr>
          <w:b/>
          <w:color w:val="000000"/>
          <w:sz w:val="42"/>
          <w:szCs w:val="42"/>
        </w:rPr>
      </w:pPr>
      <w:bookmarkStart w:id="11" w:name="_hxh21u7c44eg" w:colFirst="0" w:colLast="0"/>
      <w:bookmarkEnd w:id="11"/>
      <w:r>
        <w:rPr>
          <w:b/>
          <w:color w:val="000000"/>
          <w:sz w:val="42"/>
          <w:szCs w:val="42"/>
        </w:rPr>
        <w:t>Conclusion</w:t>
      </w:r>
    </w:p>
    <w:p w14:paraId="0000001D" w14:textId="7338D637" w:rsidR="008766C3" w:rsidRPr="00427569" w:rsidRDefault="00427569" w:rsidP="00EB17AC">
      <w:pPr>
        <w:spacing w:line="360" w:lineRule="auto"/>
        <w:jc w:val="both"/>
      </w:pPr>
      <w:r>
        <w:t>Using</w:t>
      </w:r>
      <w:r w:rsidRPr="00427569">
        <w:t xml:space="preserve"> Interactive Dashboard</w:t>
      </w:r>
      <w:r w:rsidR="00EB17AC">
        <w:t xml:space="preserve"> </w:t>
      </w:r>
      <w:r w:rsidR="00EB17AC">
        <w:rPr>
          <w:color w:val="202124"/>
          <w:shd w:val="clear" w:color="auto" w:fill="FFFFFF"/>
        </w:rPr>
        <w:t>includes</w:t>
      </w:r>
      <w:r w:rsidRPr="00427569">
        <w:rPr>
          <w:color w:val="202124"/>
          <w:shd w:val="clear" w:color="auto" w:fill="FFFFFF"/>
        </w:rPr>
        <w:t> the ability to see relationships between different data sets, spot outliers, and track performance over time. Dashboards can be customized to show only the information that is most relevant to the user, making them an efficient tool for data analysis.</w:t>
      </w:r>
      <w:bookmarkStart w:id="12" w:name="_v4uiunhpcbkd" w:colFirst="0" w:colLast="0"/>
      <w:bookmarkStart w:id="13" w:name="_xqk8b2ivsx5" w:colFirst="0" w:colLast="0"/>
      <w:bookmarkEnd w:id="12"/>
      <w:bookmarkEnd w:id="13"/>
    </w:p>
    <w:p w14:paraId="0000001E" w14:textId="77777777" w:rsidR="008766C3" w:rsidRDefault="00000000" w:rsidP="00EB17AC">
      <w:pPr>
        <w:pStyle w:val="Heading3"/>
        <w:keepNext w:val="0"/>
        <w:keepLines w:val="0"/>
        <w:spacing w:before="280" w:line="360" w:lineRule="auto"/>
        <w:jc w:val="both"/>
        <w:rPr>
          <w:b/>
          <w:color w:val="000000"/>
          <w:sz w:val="42"/>
          <w:szCs w:val="42"/>
        </w:rPr>
      </w:pPr>
      <w:bookmarkStart w:id="14" w:name="_omvyibgaf4ns" w:colFirst="0" w:colLast="0"/>
      <w:bookmarkEnd w:id="14"/>
      <w:r>
        <w:rPr>
          <w:b/>
          <w:color w:val="000000"/>
          <w:sz w:val="42"/>
          <w:szCs w:val="42"/>
        </w:rPr>
        <w:t>Project owner</w:t>
      </w:r>
    </w:p>
    <w:p w14:paraId="64390DF7" w14:textId="7BD9AF98" w:rsidR="00B10801" w:rsidRDefault="00000000" w:rsidP="00EB17AC">
      <w:pPr>
        <w:spacing w:before="240" w:after="240" w:line="360" w:lineRule="auto"/>
        <w:jc w:val="both"/>
        <w:rPr>
          <w:color w:val="666666"/>
        </w:rPr>
      </w:pPr>
      <w:r>
        <w:rPr>
          <w:color w:val="666666"/>
        </w:rPr>
        <w:t xml:space="preserve">Name: </w:t>
      </w:r>
      <w:r w:rsidR="00427569">
        <w:rPr>
          <w:color w:val="666666"/>
        </w:rPr>
        <w:t>Ravuala Poojitha</w:t>
      </w:r>
    </w:p>
    <w:p w14:paraId="00000020" w14:textId="0F13DD95" w:rsidR="008766C3" w:rsidRDefault="00000000" w:rsidP="00EB17AC">
      <w:pPr>
        <w:spacing w:before="240" w:after="240" w:line="360" w:lineRule="auto"/>
        <w:jc w:val="both"/>
        <w:rPr>
          <w:color w:val="666666"/>
        </w:rPr>
      </w:pPr>
      <w:r>
        <w:rPr>
          <w:color w:val="666666"/>
        </w:rPr>
        <w:t xml:space="preserve">Date: </w:t>
      </w:r>
      <w:r w:rsidR="00427569">
        <w:rPr>
          <w:color w:val="666666"/>
        </w:rPr>
        <w:t>06-03-2023</w:t>
      </w:r>
    </w:p>
    <w:p w14:paraId="00000021" w14:textId="74732A66" w:rsidR="008766C3" w:rsidRDefault="008766C3" w:rsidP="00EB17AC">
      <w:pPr>
        <w:pStyle w:val="Heading3"/>
        <w:keepNext w:val="0"/>
        <w:keepLines w:val="0"/>
        <w:spacing w:before="280" w:line="360" w:lineRule="auto"/>
        <w:jc w:val="both"/>
        <w:rPr>
          <w:b/>
          <w:color w:val="000000"/>
          <w:sz w:val="26"/>
          <w:szCs w:val="26"/>
        </w:rPr>
      </w:pPr>
      <w:bookmarkStart w:id="15" w:name="_rmg26py6o3af" w:colFirst="0" w:colLast="0"/>
      <w:bookmarkEnd w:id="15"/>
    </w:p>
    <w:p w14:paraId="012E7109" w14:textId="5B25BBA8" w:rsidR="0012468B" w:rsidRPr="0012468B" w:rsidRDefault="00000000" w:rsidP="0012468B">
      <w:hyperlink r:id="rId8" w:history="1">
        <w:r w:rsidR="0012468B">
          <w:rPr>
            <w:rStyle w:val="Hyperlink"/>
          </w:rPr>
          <w:t>Interactive Dashboard (Cookies).xlsx</w:t>
        </w:r>
      </w:hyperlink>
    </w:p>
    <w:p w14:paraId="00000022" w14:textId="77777777" w:rsidR="008766C3" w:rsidRDefault="008766C3" w:rsidP="00EB17AC">
      <w:pPr>
        <w:spacing w:line="360" w:lineRule="auto"/>
        <w:jc w:val="both"/>
      </w:pPr>
    </w:p>
    <w:sectPr w:rsidR="008766C3" w:rsidSect="00EB17AC">
      <w:headerReference w:type="first" r:id="rId9"/>
      <w:pgSz w:w="11906" w:h="16838"/>
      <w:pgMar w:top="851" w:right="1134" w:bottom="567" w:left="1134"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9BD84" w14:textId="77777777" w:rsidR="003A68A5" w:rsidRDefault="003A68A5" w:rsidP="00EB17AC">
      <w:pPr>
        <w:spacing w:line="240" w:lineRule="auto"/>
      </w:pPr>
      <w:r>
        <w:separator/>
      </w:r>
    </w:p>
  </w:endnote>
  <w:endnote w:type="continuationSeparator" w:id="0">
    <w:p w14:paraId="59761707" w14:textId="77777777" w:rsidR="003A68A5" w:rsidRDefault="003A68A5" w:rsidP="00EB1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DB330" w14:textId="77777777" w:rsidR="003A68A5" w:rsidRDefault="003A68A5" w:rsidP="00EB17AC">
      <w:pPr>
        <w:spacing w:line="240" w:lineRule="auto"/>
      </w:pPr>
      <w:r>
        <w:separator/>
      </w:r>
    </w:p>
  </w:footnote>
  <w:footnote w:type="continuationSeparator" w:id="0">
    <w:p w14:paraId="33E23781" w14:textId="77777777" w:rsidR="003A68A5" w:rsidRDefault="003A68A5" w:rsidP="00EB1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1F497D" w:themeColor="text2"/>
        <w:sz w:val="20"/>
        <w:szCs w:val="20"/>
      </w:rPr>
      <w:alias w:val="Author"/>
      <w:tag w:val=""/>
      <w:id w:val="-1701008461"/>
      <w:placeholder>
        <w:docPart w:val="F7C8B93DB8A542B6889DA9A2733AAD8B"/>
      </w:placeholder>
      <w:dataBinding w:prefixMappings="xmlns:ns0='http://purl.org/dc/elements/1.1/' xmlns:ns1='http://schemas.openxmlformats.org/package/2006/metadata/core-properties' " w:xpath="/ns1:coreProperties[1]/ns0:creator[1]" w:storeItemID="{6C3C8BC8-F283-45AE-878A-BAB7291924A1}"/>
      <w:text/>
    </w:sdtPr>
    <w:sdtContent>
      <w:p w14:paraId="30C09642" w14:textId="3BB08E88" w:rsidR="00EB17AC" w:rsidRDefault="00EB17AC">
        <w:pPr>
          <w:pStyle w:val="Header"/>
          <w:jc w:val="right"/>
          <w:rPr>
            <w:caps/>
            <w:color w:val="1F497D" w:themeColor="text2"/>
            <w:sz w:val="20"/>
            <w:szCs w:val="20"/>
          </w:rPr>
        </w:pPr>
        <w:r>
          <w:rPr>
            <w:caps/>
            <w:color w:val="1F497D" w:themeColor="text2"/>
            <w:sz w:val="20"/>
            <w:szCs w:val="20"/>
          </w:rPr>
          <w:t>Ravuala poojitha</w:t>
        </w:r>
      </w:p>
    </w:sdtContent>
  </w:sdt>
  <w:sdt>
    <w:sdtPr>
      <w:rPr>
        <w:caps/>
        <w:color w:val="1F497D" w:themeColor="text2"/>
        <w:sz w:val="20"/>
        <w:szCs w:val="20"/>
      </w:rPr>
      <w:alias w:val="Date"/>
      <w:tag w:val="Date"/>
      <w:id w:val="-304078227"/>
      <w:placeholder>
        <w:docPart w:val="6C5B278C27C144A6987DD94E1DA6E9B7"/>
      </w:placeholder>
      <w:showingPlcHdr/>
      <w:dataBinding w:prefixMappings="xmlns:ns0='http://schemas.microsoft.com/office/2006/coverPageProps' " w:xpath="/ns0:CoverPageProperties[1]/ns0:PublishDate[1]" w:storeItemID="{55AF091B-3C7A-41E3-B477-F2FDAA23CFDA}"/>
      <w:date w:fullDate="2012-06-20T00:00:00Z">
        <w:dateFormat w:val="M/d/yy"/>
        <w:lid w:val="en-US"/>
        <w:storeMappedDataAs w:val="dateTime"/>
        <w:calendar w:val="gregorian"/>
      </w:date>
    </w:sdtPr>
    <w:sdtContent>
      <w:p w14:paraId="67512808" w14:textId="4D76CB46" w:rsidR="00EB17AC" w:rsidRDefault="00EB17AC">
        <w:pPr>
          <w:pStyle w:val="Header"/>
          <w:jc w:val="right"/>
          <w:rPr>
            <w:caps/>
            <w:color w:val="1F497D" w:themeColor="text2"/>
            <w:sz w:val="20"/>
            <w:szCs w:val="20"/>
          </w:rPr>
        </w:pPr>
        <w:r>
          <w:rPr>
            <w:rStyle w:val="PlaceholderText"/>
          </w:rPr>
          <w:t>[Date]</w:t>
        </w:r>
      </w:p>
    </w:sdtContent>
  </w:sdt>
  <w:p w14:paraId="2F79B4BE" w14:textId="6A0A10A0" w:rsidR="00EB17AC" w:rsidRPr="00EB17AC" w:rsidRDefault="00000000">
    <w:pPr>
      <w:pStyle w:val="Header"/>
      <w:jc w:val="center"/>
      <w:rPr>
        <w:b/>
        <w:bCs/>
        <w:color w:val="1F497D" w:themeColor="text2"/>
        <w:sz w:val="36"/>
        <w:szCs w:val="36"/>
      </w:rPr>
    </w:pPr>
    <w:sdt>
      <w:sdtPr>
        <w:rPr>
          <w:b/>
          <w:bCs/>
          <w:caps/>
          <w:color w:val="1F497D" w:themeColor="text2"/>
          <w:sz w:val="36"/>
          <w:szCs w:val="36"/>
        </w:rPr>
        <w:alias w:val="Title"/>
        <w:tag w:val=""/>
        <w:id w:val="-484788024"/>
        <w:placeholder>
          <w:docPart w:val="FAC2474D99BE4674BA0F583E4496714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B17AC" w:rsidRPr="00EB17AC">
          <w:rPr>
            <w:b/>
            <w:bCs/>
            <w:caps/>
            <w:color w:val="1F497D" w:themeColor="text2"/>
            <w:sz w:val="36"/>
            <w:szCs w:val="36"/>
          </w:rPr>
          <w:t>Interactive dashboard</w:t>
        </w:r>
      </w:sdtContent>
    </w:sdt>
  </w:p>
  <w:p w14:paraId="5B5E7551" w14:textId="77777777" w:rsidR="00EB17AC" w:rsidRPr="00EB17AC" w:rsidRDefault="00EB17AC">
    <w:pPr>
      <w:pStyle w:val="Header"/>
      <w:rPr>
        <w:b/>
        <w:bCs/>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618E2"/>
    <w:multiLevelType w:val="multilevel"/>
    <w:tmpl w:val="844A9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550D67"/>
    <w:multiLevelType w:val="hybridMultilevel"/>
    <w:tmpl w:val="97A41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240FC"/>
    <w:multiLevelType w:val="multilevel"/>
    <w:tmpl w:val="ABDED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D14D2F"/>
    <w:multiLevelType w:val="multilevel"/>
    <w:tmpl w:val="93A6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C024F"/>
    <w:multiLevelType w:val="hybridMultilevel"/>
    <w:tmpl w:val="798A1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73D"/>
    <w:multiLevelType w:val="multilevel"/>
    <w:tmpl w:val="3FAE4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A554D9"/>
    <w:multiLevelType w:val="hybridMultilevel"/>
    <w:tmpl w:val="8F761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440812"/>
    <w:multiLevelType w:val="hybridMultilevel"/>
    <w:tmpl w:val="B6BA7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3235AA"/>
    <w:multiLevelType w:val="multilevel"/>
    <w:tmpl w:val="10AA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01862">
    <w:abstractNumId w:val="2"/>
  </w:num>
  <w:num w:numId="2" w16cid:durableId="1091857308">
    <w:abstractNumId w:val="0"/>
  </w:num>
  <w:num w:numId="3" w16cid:durableId="793254480">
    <w:abstractNumId w:val="5"/>
  </w:num>
  <w:num w:numId="4" w16cid:durableId="233977274">
    <w:abstractNumId w:val="4"/>
  </w:num>
  <w:num w:numId="5" w16cid:durableId="1434746340">
    <w:abstractNumId w:val="7"/>
  </w:num>
  <w:num w:numId="6" w16cid:durableId="2004628214">
    <w:abstractNumId w:val="3"/>
  </w:num>
  <w:num w:numId="7" w16cid:durableId="1597709968">
    <w:abstractNumId w:val="1"/>
  </w:num>
  <w:num w:numId="8" w16cid:durableId="606887507">
    <w:abstractNumId w:val="6"/>
  </w:num>
  <w:num w:numId="9" w16cid:durableId="1141537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C3"/>
    <w:rsid w:val="0012468B"/>
    <w:rsid w:val="00173E7A"/>
    <w:rsid w:val="003A68A5"/>
    <w:rsid w:val="003E517B"/>
    <w:rsid w:val="004118A6"/>
    <w:rsid w:val="00427569"/>
    <w:rsid w:val="004605C1"/>
    <w:rsid w:val="00487A92"/>
    <w:rsid w:val="004E7DB3"/>
    <w:rsid w:val="00613185"/>
    <w:rsid w:val="006252FF"/>
    <w:rsid w:val="00746CA3"/>
    <w:rsid w:val="00763745"/>
    <w:rsid w:val="007C14A6"/>
    <w:rsid w:val="008766C3"/>
    <w:rsid w:val="009F5F83"/>
    <w:rsid w:val="00A100CF"/>
    <w:rsid w:val="00A140CC"/>
    <w:rsid w:val="00AA6328"/>
    <w:rsid w:val="00B10801"/>
    <w:rsid w:val="00E56B16"/>
    <w:rsid w:val="00EB17AC"/>
    <w:rsid w:val="00EF5A8B"/>
    <w:rsid w:val="00FB2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4225"/>
  <w15:docId w15:val="{0FDFEA22-06E3-4670-88DC-CFA8E6AE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E517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487A92"/>
    <w:pPr>
      <w:ind w:left="720"/>
      <w:contextualSpacing/>
    </w:pPr>
  </w:style>
  <w:style w:type="paragraph" w:customStyle="1" w:styleId="trt0xe">
    <w:name w:val="trt0xe"/>
    <w:basedOn w:val="Normal"/>
    <w:rsid w:val="00173E7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EB17AC"/>
    <w:pPr>
      <w:tabs>
        <w:tab w:val="center" w:pos="4513"/>
        <w:tab w:val="right" w:pos="9026"/>
      </w:tabs>
      <w:spacing w:line="240" w:lineRule="auto"/>
    </w:pPr>
  </w:style>
  <w:style w:type="character" w:customStyle="1" w:styleId="HeaderChar">
    <w:name w:val="Header Char"/>
    <w:basedOn w:val="DefaultParagraphFont"/>
    <w:link w:val="Header"/>
    <w:uiPriority w:val="99"/>
    <w:rsid w:val="00EB17AC"/>
  </w:style>
  <w:style w:type="paragraph" w:styleId="Footer">
    <w:name w:val="footer"/>
    <w:basedOn w:val="Normal"/>
    <w:link w:val="FooterChar"/>
    <w:uiPriority w:val="99"/>
    <w:unhideWhenUsed/>
    <w:rsid w:val="00EB17AC"/>
    <w:pPr>
      <w:tabs>
        <w:tab w:val="center" w:pos="4513"/>
        <w:tab w:val="right" w:pos="9026"/>
      </w:tabs>
      <w:spacing w:line="240" w:lineRule="auto"/>
    </w:pPr>
  </w:style>
  <w:style w:type="character" w:customStyle="1" w:styleId="FooterChar">
    <w:name w:val="Footer Char"/>
    <w:basedOn w:val="DefaultParagraphFont"/>
    <w:link w:val="Footer"/>
    <w:uiPriority w:val="99"/>
    <w:rsid w:val="00EB17AC"/>
  </w:style>
  <w:style w:type="character" w:styleId="PlaceholderText">
    <w:name w:val="Placeholder Text"/>
    <w:basedOn w:val="DefaultParagraphFont"/>
    <w:uiPriority w:val="99"/>
    <w:semiHidden/>
    <w:rsid w:val="00EB17AC"/>
    <w:rPr>
      <w:color w:val="808080"/>
    </w:rPr>
  </w:style>
  <w:style w:type="character" w:styleId="Hyperlink">
    <w:name w:val="Hyperlink"/>
    <w:basedOn w:val="DefaultParagraphFont"/>
    <w:uiPriority w:val="99"/>
    <w:semiHidden/>
    <w:unhideWhenUsed/>
    <w:rsid w:val="00124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9817">
      <w:bodyDiv w:val="1"/>
      <w:marLeft w:val="0"/>
      <w:marRight w:val="0"/>
      <w:marTop w:val="0"/>
      <w:marBottom w:val="0"/>
      <w:divBdr>
        <w:top w:val="none" w:sz="0" w:space="0" w:color="auto"/>
        <w:left w:val="none" w:sz="0" w:space="0" w:color="auto"/>
        <w:bottom w:val="none" w:sz="0" w:space="0" w:color="auto"/>
        <w:right w:val="none" w:sz="0" w:space="0" w:color="auto"/>
      </w:divBdr>
    </w:div>
    <w:div w:id="252587362">
      <w:bodyDiv w:val="1"/>
      <w:marLeft w:val="0"/>
      <w:marRight w:val="0"/>
      <w:marTop w:val="0"/>
      <w:marBottom w:val="0"/>
      <w:divBdr>
        <w:top w:val="none" w:sz="0" w:space="0" w:color="auto"/>
        <w:left w:val="none" w:sz="0" w:space="0" w:color="auto"/>
        <w:bottom w:val="none" w:sz="0" w:space="0" w:color="auto"/>
        <w:right w:val="none" w:sz="0" w:space="0" w:color="auto"/>
      </w:divBdr>
    </w:div>
    <w:div w:id="1861629166">
      <w:bodyDiv w:val="1"/>
      <w:marLeft w:val="0"/>
      <w:marRight w:val="0"/>
      <w:marTop w:val="0"/>
      <w:marBottom w:val="0"/>
      <w:divBdr>
        <w:top w:val="none" w:sz="0" w:space="0" w:color="auto"/>
        <w:left w:val="none" w:sz="0" w:space="0" w:color="auto"/>
        <w:bottom w:val="none" w:sz="0" w:space="0" w:color="auto"/>
        <w:right w:val="none" w:sz="0" w:space="0" w:color="auto"/>
      </w:divBdr>
    </w:div>
    <w:div w:id="188652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drv.ms/x/s!AplAhv83raCkiRSdMqGurnK3G2d6?e=BvT3F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C8B93DB8A542B6889DA9A2733AAD8B"/>
        <w:category>
          <w:name w:val="General"/>
          <w:gallery w:val="placeholder"/>
        </w:category>
        <w:types>
          <w:type w:val="bbPlcHdr"/>
        </w:types>
        <w:behaviors>
          <w:behavior w:val="content"/>
        </w:behaviors>
        <w:guid w:val="{5D147DD9-8FE7-4628-82F3-93A7270B1D3B}"/>
      </w:docPartPr>
      <w:docPartBody>
        <w:p w:rsidR="00D7642E" w:rsidRDefault="00DF0FD2" w:rsidP="00DF0FD2">
          <w:pPr>
            <w:pStyle w:val="F7C8B93DB8A542B6889DA9A2733AAD8B"/>
          </w:pPr>
          <w:r>
            <w:rPr>
              <w:rStyle w:val="PlaceholderText"/>
            </w:rPr>
            <w:t>[Author name]</w:t>
          </w:r>
        </w:p>
      </w:docPartBody>
    </w:docPart>
    <w:docPart>
      <w:docPartPr>
        <w:name w:val="6C5B278C27C144A6987DD94E1DA6E9B7"/>
        <w:category>
          <w:name w:val="General"/>
          <w:gallery w:val="placeholder"/>
        </w:category>
        <w:types>
          <w:type w:val="bbPlcHdr"/>
        </w:types>
        <w:behaviors>
          <w:behavior w:val="content"/>
        </w:behaviors>
        <w:guid w:val="{520E8FC2-30FA-4C37-B56C-20E2F844008A}"/>
      </w:docPartPr>
      <w:docPartBody>
        <w:p w:rsidR="00D7642E" w:rsidRDefault="00DF0FD2" w:rsidP="00DF0FD2">
          <w:pPr>
            <w:pStyle w:val="6C5B278C27C144A6987DD94E1DA6E9B7"/>
          </w:pPr>
          <w:r>
            <w:rPr>
              <w:rStyle w:val="PlaceholderText"/>
            </w:rPr>
            <w:t>[Date]</w:t>
          </w:r>
        </w:p>
      </w:docPartBody>
    </w:docPart>
    <w:docPart>
      <w:docPartPr>
        <w:name w:val="FAC2474D99BE4674BA0F583E44967141"/>
        <w:category>
          <w:name w:val="General"/>
          <w:gallery w:val="placeholder"/>
        </w:category>
        <w:types>
          <w:type w:val="bbPlcHdr"/>
        </w:types>
        <w:behaviors>
          <w:behavior w:val="content"/>
        </w:behaviors>
        <w:guid w:val="{0714AD90-8069-4E22-B5D9-95E121F56097}"/>
      </w:docPartPr>
      <w:docPartBody>
        <w:p w:rsidR="00D7642E" w:rsidRDefault="00DF0FD2" w:rsidP="00DF0FD2">
          <w:pPr>
            <w:pStyle w:val="FAC2474D99BE4674BA0F583E44967141"/>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FD2"/>
    <w:rsid w:val="005E1607"/>
    <w:rsid w:val="00D73527"/>
    <w:rsid w:val="00D7642E"/>
    <w:rsid w:val="00DF0F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FD2"/>
    <w:rPr>
      <w:color w:val="808080"/>
    </w:rPr>
  </w:style>
  <w:style w:type="paragraph" w:customStyle="1" w:styleId="F7C8B93DB8A542B6889DA9A2733AAD8B">
    <w:name w:val="F7C8B93DB8A542B6889DA9A2733AAD8B"/>
    <w:rsid w:val="00DF0FD2"/>
  </w:style>
  <w:style w:type="paragraph" w:customStyle="1" w:styleId="6C5B278C27C144A6987DD94E1DA6E9B7">
    <w:name w:val="6C5B278C27C144A6987DD94E1DA6E9B7"/>
    <w:rsid w:val="00DF0FD2"/>
  </w:style>
  <w:style w:type="paragraph" w:customStyle="1" w:styleId="FAC2474D99BE4674BA0F583E44967141">
    <w:name w:val="FAC2474D99BE4674BA0F583E44967141"/>
    <w:rsid w:val="00DF0F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dashboard</dc:title>
  <dc:creator>Ravuala poojitha</dc:creator>
  <cp:lastModifiedBy>ravuala poojitha</cp:lastModifiedBy>
  <cp:revision>9</cp:revision>
  <dcterms:created xsi:type="dcterms:W3CDTF">2023-03-05T20:34:00Z</dcterms:created>
  <dcterms:modified xsi:type="dcterms:W3CDTF">2023-03-05T21:18:00Z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a4a39ede0fbc9ea3c63e19e24d8696884b39756cedd50e34c533af1bc852ee95</vt:lpwstr>
  </property>
</Properties>
</file>