
<file path=[Content_Types].xml><?xml version="1.0" encoding="utf-8"?>
<Types xmlns="http://schemas.openxmlformats.org/package/2006/content-types">
  <Default Extension="png" ContentType="image/png"/>
  <Default Extension="jpeg" ContentType="image/jpeg"/>
  <Default Extension="emf" ContentType="image/x-emf"/>
  <Default Extension="rels" ContentType="application/vnd.openxmlformats-package.relationships+xml"/>
  <Default Extension="xml" ContentType="application/xml"/>
  <Default Extension="vsdx" ContentType="application/vnd.ms-visio.drawing"/>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93625C" w:rsidRDefault="0093625C">
      <w:pPr>
        <w:ind w:left="142"/>
        <w:rPr>
          <w:rFonts w:ascii="宋体" w:hAnsi="Courier New" w:cs="Courier New"/>
          <w:szCs w:val="21"/>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188"/>
        <w:gridCol w:w="2241"/>
        <w:gridCol w:w="1425"/>
        <w:gridCol w:w="1620"/>
      </w:tblGrid>
      <w:tr w:rsidR="0093625C">
        <w:tc>
          <w:tcPr>
            <w:tcW w:w="1188" w:type="dxa"/>
            <w:vAlign w:val="center"/>
          </w:tcPr>
          <w:p w:rsidR="0093625C" w:rsidRDefault="0093625C">
            <w:pPr>
              <w:jc w:val="center"/>
            </w:pPr>
            <w:r>
              <w:rPr>
                <w:rFonts w:ascii="黑体" w:eastAsia="黑体" w:hint="eastAsia"/>
                <w:b/>
                <w:bCs/>
              </w:rPr>
              <w:t>学生学号</w:t>
            </w:r>
          </w:p>
        </w:tc>
        <w:tc>
          <w:tcPr>
            <w:tcW w:w="1635" w:type="dxa"/>
            <w:vAlign w:val="center"/>
          </w:tcPr>
          <w:p w:rsidR="0093625C" w:rsidRDefault="00DE277A">
            <w:pPr>
              <w:jc w:val="center"/>
              <w:rPr>
                <w:rFonts w:ascii="Arial" w:hAnsi="Arial" w:cs="Arial"/>
                <w:sz w:val="28"/>
                <w:szCs w:val="28"/>
              </w:rPr>
            </w:pPr>
            <w:r>
              <w:rPr>
                <w:rFonts w:ascii="Arial" w:hAnsi="Arial" w:cs="Arial" w:hint="eastAsia"/>
                <w:sz w:val="28"/>
                <w:szCs w:val="28"/>
              </w:rPr>
              <w:t>0121603490333</w:t>
            </w:r>
          </w:p>
        </w:tc>
        <w:tc>
          <w:tcPr>
            <w:tcW w:w="1425" w:type="dxa"/>
            <w:vAlign w:val="center"/>
          </w:tcPr>
          <w:p w:rsidR="0093625C" w:rsidRDefault="0093625C">
            <w:pPr>
              <w:jc w:val="center"/>
              <w:rPr>
                <w:rFonts w:ascii="Arial" w:eastAsia="黑体" w:hAnsi="Arial" w:cs="Arial"/>
                <w:b/>
                <w:bCs/>
                <w:szCs w:val="28"/>
              </w:rPr>
            </w:pPr>
            <w:r>
              <w:rPr>
                <w:rFonts w:ascii="Arial" w:eastAsia="黑体" w:hAnsi="Arial" w:cs="Arial" w:hint="eastAsia"/>
                <w:b/>
                <w:bCs/>
                <w:szCs w:val="28"/>
              </w:rPr>
              <w:t>实验课成绩</w:t>
            </w:r>
          </w:p>
        </w:tc>
        <w:tc>
          <w:tcPr>
            <w:tcW w:w="1620" w:type="dxa"/>
            <w:vAlign w:val="center"/>
          </w:tcPr>
          <w:p w:rsidR="0093625C" w:rsidRDefault="0093625C">
            <w:pPr>
              <w:jc w:val="center"/>
              <w:rPr>
                <w:rFonts w:ascii="Arial" w:hAnsi="Arial" w:cs="Arial"/>
                <w:sz w:val="28"/>
                <w:szCs w:val="28"/>
              </w:rPr>
            </w:pPr>
          </w:p>
        </w:tc>
      </w:tr>
    </w:tbl>
    <w:p w:rsidR="0093625C" w:rsidRDefault="00E14871">
      <w:pPr>
        <w:jc w:val="center"/>
        <w:rPr>
          <w:sz w:val="52"/>
        </w:rPr>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6" type="#_x0000_t75" style="position:absolute;left:0;text-align:left;margin-left:117pt;margin-top:46.3pt;width:168pt;height:39pt;z-index:1;mso-position-horizontal-relative:text;mso-position-vertical-relative:text">
            <v:imagedata r:id="rId7" o:title=""/>
            <w10:wrap type="topAndBottom"/>
          </v:shape>
        </w:pict>
      </w:r>
      <w:r w:rsidR="0093625C">
        <w:rPr>
          <w:rFonts w:hint="eastAsia"/>
          <w:b/>
          <w:bCs/>
          <w:sz w:val="52"/>
        </w:rPr>
        <w:t>学</w:t>
      </w:r>
      <w:r w:rsidR="0093625C">
        <w:rPr>
          <w:b/>
          <w:bCs/>
          <w:sz w:val="52"/>
        </w:rPr>
        <w:t xml:space="preserve"> </w:t>
      </w:r>
      <w:r w:rsidR="0093625C">
        <w:rPr>
          <w:rFonts w:hint="eastAsia"/>
          <w:b/>
          <w:bCs/>
          <w:sz w:val="52"/>
        </w:rPr>
        <w:t>生</w:t>
      </w:r>
      <w:r w:rsidR="0093625C">
        <w:rPr>
          <w:b/>
          <w:bCs/>
          <w:sz w:val="52"/>
        </w:rPr>
        <w:t xml:space="preserve"> </w:t>
      </w:r>
      <w:r w:rsidR="0093625C">
        <w:rPr>
          <w:rFonts w:hint="eastAsia"/>
          <w:b/>
          <w:bCs/>
          <w:sz w:val="52"/>
        </w:rPr>
        <w:t>实</w:t>
      </w:r>
      <w:r w:rsidR="0093625C">
        <w:rPr>
          <w:b/>
          <w:bCs/>
          <w:sz w:val="52"/>
        </w:rPr>
        <w:t xml:space="preserve"> </w:t>
      </w:r>
      <w:r w:rsidR="0093625C">
        <w:rPr>
          <w:rFonts w:hint="eastAsia"/>
          <w:b/>
          <w:bCs/>
          <w:sz w:val="52"/>
        </w:rPr>
        <w:t>验</w:t>
      </w:r>
      <w:r w:rsidR="0093625C">
        <w:rPr>
          <w:b/>
          <w:bCs/>
          <w:sz w:val="52"/>
        </w:rPr>
        <w:t xml:space="preserve"> </w:t>
      </w:r>
      <w:r w:rsidR="0093625C">
        <w:rPr>
          <w:rFonts w:hint="eastAsia"/>
          <w:b/>
          <w:bCs/>
          <w:sz w:val="52"/>
        </w:rPr>
        <w:t>报</w:t>
      </w:r>
      <w:r w:rsidR="0093625C">
        <w:rPr>
          <w:b/>
          <w:bCs/>
          <w:sz w:val="52"/>
        </w:rPr>
        <w:t xml:space="preserve"> </w:t>
      </w:r>
      <w:r w:rsidR="0093625C">
        <w:rPr>
          <w:rFonts w:hint="eastAsia"/>
          <w:b/>
          <w:bCs/>
          <w:sz w:val="52"/>
        </w:rPr>
        <w:t>告</w:t>
      </w:r>
      <w:r w:rsidR="0093625C">
        <w:rPr>
          <w:b/>
          <w:bCs/>
          <w:sz w:val="52"/>
        </w:rPr>
        <w:t xml:space="preserve"> </w:t>
      </w:r>
      <w:r w:rsidR="0093625C">
        <w:rPr>
          <w:rFonts w:hint="eastAsia"/>
          <w:b/>
          <w:bCs/>
          <w:sz w:val="52"/>
        </w:rPr>
        <w:t>书</w:t>
      </w:r>
    </w:p>
    <w:p w:rsidR="0093625C" w:rsidRDefault="0093625C">
      <w:pPr>
        <w:ind w:firstLineChars="200" w:firstLine="1044"/>
        <w:rPr>
          <w:b/>
          <w:bCs/>
          <w:sz w:val="52"/>
        </w:rPr>
      </w:pPr>
    </w:p>
    <w:p w:rsidR="0093625C" w:rsidRDefault="0093625C">
      <w:pPr>
        <w:ind w:firstLineChars="200" w:firstLine="1044"/>
        <w:rPr>
          <w:b/>
          <w:bCs/>
          <w:sz w:val="52"/>
        </w:rPr>
      </w:pPr>
    </w:p>
    <w:p w:rsidR="0093625C" w:rsidRDefault="0093625C">
      <w:pPr>
        <w:ind w:firstLineChars="200" w:firstLine="720"/>
        <w:rPr>
          <w:rFonts w:ascii="黑体" w:eastAsia="黑体"/>
          <w:sz w:val="36"/>
          <w:szCs w:val="36"/>
        </w:rPr>
      </w:pPr>
    </w:p>
    <w:p w:rsidR="0093625C" w:rsidRDefault="0093625C">
      <w:pPr>
        <w:ind w:firstLineChars="200" w:firstLine="1044"/>
        <w:rPr>
          <w:b/>
          <w:bCs/>
          <w:sz w:val="52"/>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A0" w:firstRow="1" w:lastRow="0" w:firstColumn="1" w:lastColumn="0" w:noHBand="0" w:noVBand="0"/>
      </w:tblPr>
      <w:tblGrid>
        <w:gridCol w:w="1521"/>
        <w:gridCol w:w="3765"/>
      </w:tblGrid>
      <w:tr w:rsidR="0093625C">
        <w:trPr>
          <w:jc w:val="center"/>
        </w:trPr>
        <w:tc>
          <w:tcPr>
            <w:tcW w:w="1521" w:type="dxa"/>
            <w:tcBorders>
              <w:top w:val="nil"/>
              <w:left w:val="nil"/>
              <w:bottom w:val="nil"/>
              <w:right w:val="nil"/>
            </w:tcBorders>
            <w:vAlign w:val="center"/>
          </w:tcPr>
          <w:p w:rsidR="0093625C" w:rsidRDefault="0093625C">
            <w:pPr>
              <w:spacing w:line="480" w:lineRule="auto"/>
              <w:jc w:val="center"/>
            </w:pPr>
            <w:r>
              <w:rPr>
                <w:rFonts w:hint="eastAsia"/>
                <w:b/>
                <w:bCs/>
              </w:rPr>
              <w:t>实验课程名称</w:t>
            </w:r>
          </w:p>
        </w:tc>
        <w:tc>
          <w:tcPr>
            <w:tcW w:w="3765" w:type="dxa"/>
            <w:tcBorders>
              <w:top w:val="nil"/>
              <w:left w:val="nil"/>
              <w:right w:val="nil"/>
            </w:tcBorders>
            <w:vAlign w:val="center"/>
          </w:tcPr>
          <w:p w:rsidR="0093625C" w:rsidRDefault="00ED20A3">
            <w:pPr>
              <w:jc w:val="center"/>
            </w:pPr>
            <w:r w:rsidRPr="00ED20A3">
              <w:rPr>
                <w:rFonts w:hint="eastAsia"/>
              </w:rPr>
              <w:t>《数字化企业模拟》</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开</w:t>
            </w:r>
            <w:r>
              <w:rPr>
                <w:b/>
                <w:bCs/>
              </w:rPr>
              <w:t xml:space="preserve"> </w:t>
            </w:r>
            <w:r>
              <w:rPr>
                <w:rFonts w:hint="eastAsia"/>
                <w:b/>
                <w:bCs/>
              </w:rPr>
              <w:t>课</w:t>
            </w:r>
            <w:r>
              <w:rPr>
                <w:b/>
                <w:bCs/>
              </w:rPr>
              <w:t xml:space="preserve"> </w:t>
            </w:r>
            <w:r>
              <w:rPr>
                <w:rFonts w:hint="eastAsia"/>
                <w:b/>
                <w:bCs/>
              </w:rPr>
              <w:t>学</w:t>
            </w:r>
            <w:r>
              <w:rPr>
                <w:b/>
                <w:bCs/>
              </w:rPr>
              <w:t xml:space="preserve"> </w:t>
            </w:r>
            <w:r>
              <w:rPr>
                <w:rFonts w:hint="eastAsia"/>
                <w:b/>
                <w:bCs/>
              </w:rPr>
              <w:t>院</w:t>
            </w:r>
          </w:p>
        </w:tc>
        <w:tc>
          <w:tcPr>
            <w:tcW w:w="3765" w:type="dxa"/>
            <w:tcBorders>
              <w:left w:val="nil"/>
              <w:right w:val="nil"/>
            </w:tcBorders>
            <w:vAlign w:val="center"/>
          </w:tcPr>
          <w:p w:rsidR="0093625C" w:rsidRDefault="00ED20A3">
            <w:pPr>
              <w:jc w:val="center"/>
            </w:pPr>
            <w:r w:rsidRPr="00ED20A3">
              <w:rPr>
                <w:rFonts w:hint="eastAsia"/>
              </w:rPr>
              <w:t>管理学院</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指导教师姓名</w:t>
            </w:r>
          </w:p>
        </w:tc>
        <w:tc>
          <w:tcPr>
            <w:tcW w:w="3765" w:type="dxa"/>
            <w:tcBorders>
              <w:left w:val="nil"/>
              <w:right w:val="nil"/>
            </w:tcBorders>
            <w:vAlign w:val="center"/>
          </w:tcPr>
          <w:p w:rsidR="0093625C" w:rsidRDefault="00ED20A3">
            <w:pPr>
              <w:jc w:val="center"/>
            </w:pPr>
            <w:r w:rsidRPr="00ED20A3">
              <w:rPr>
                <w:rFonts w:hint="eastAsia"/>
              </w:rPr>
              <w:t>肖红彦</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rFonts w:eastAsia="黑体"/>
                <w:b/>
                <w:bCs/>
              </w:rPr>
            </w:pPr>
            <w:r>
              <w:rPr>
                <w:rFonts w:eastAsia="黑体" w:hint="eastAsia"/>
                <w:b/>
                <w:bCs/>
              </w:rPr>
              <w:t>学</w:t>
            </w:r>
            <w:r>
              <w:rPr>
                <w:rFonts w:eastAsia="黑体"/>
                <w:b/>
                <w:bCs/>
              </w:rPr>
              <w:t xml:space="preserve"> </w:t>
            </w:r>
            <w:r>
              <w:rPr>
                <w:rFonts w:eastAsia="黑体" w:hint="eastAsia"/>
                <w:b/>
                <w:bCs/>
              </w:rPr>
              <w:t>生</w:t>
            </w:r>
            <w:r>
              <w:rPr>
                <w:rFonts w:eastAsia="黑体"/>
                <w:b/>
                <w:bCs/>
              </w:rPr>
              <w:t xml:space="preserve"> </w:t>
            </w:r>
            <w:r>
              <w:rPr>
                <w:rFonts w:eastAsia="黑体" w:hint="eastAsia"/>
                <w:b/>
                <w:bCs/>
              </w:rPr>
              <w:t>姓</w:t>
            </w:r>
            <w:r>
              <w:rPr>
                <w:rFonts w:eastAsia="黑体"/>
                <w:b/>
                <w:bCs/>
              </w:rPr>
              <w:t xml:space="preserve"> </w:t>
            </w:r>
            <w:r>
              <w:rPr>
                <w:rFonts w:eastAsia="黑体" w:hint="eastAsia"/>
                <w:b/>
                <w:bCs/>
              </w:rPr>
              <w:t>名</w:t>
            </w:r>
          </w:p>
        </w:tc>
        <w:tc>
          <w:tcPr>
            <w:tcW w:w="3765" w:type="dxa"/>
            <w:tcBorders>
              <w:left w:val="nil"/>
              <w:right w:val="nil"/>
            </w:tcBorders>
            <w:vAlign w:val="center"/>
          </w:tcPr>
          <w:p w:rsidR="0093625C" w:rsidRDefault="00DE277A">
            <w:pPr>
              <w:jc w:val="center"/>
            </w:pPr>
            <w:r>
              <w:rPr>
                <w:rFonts w:hint="eastAsia"/>
              </w:rPr>
              <w:t>俞倩文</w:t>
            </w:r>
          </w:p>
        </w:tc>
      </w:tr>
      <w:tr w:rsidR="0093625C">
        <w:trPr>
          <w:jc w:val="center"/>
        </w:trPr>
        <w:tc>
          <w:tcPr>
            <w:tcW w:w="1521" w:type="dxa"/>
            <w:tcBorders>
              <w:top w:val="nil"/>
              <w:left w:val="nil"/>
              <w:bottom w:val="nil"/>
              <w:right w:val="nil"/>
            </w:tcBorders>
            <w:vAlign w:val="center"/>
          </w:tcPr>
          <w:p w:rsidR="0093625C" w:rsidRDefault="0093625C">
            <w:pPr>
              <w:spacing w:line="480" w:lineRule="auto"/>
              <w:jc w:val="center"/>
              <w:rPr>
                <w:b/>
                <w:bCs/>
              </w:rPr>
            </w:pPr>
            <w:r>
              <w:rPr>
                <w:rFonts w:hint="eastAsia"/>
                <w:b/>
                <w:bCs/>
              </w:rPr>
              <w:t>学生专业班级</w:t>
            </w:r>
          </w:p>
        </w:tc>
        <w:tc>
          <w:tcPr>
            <w:tcW w:w="3765" w:type="dxa"/>
            <w:tcBorders>
              <w:left w:val="nil"/>
              <w:right w:val="nil"/>
            </w:tcBorders>
            <w:vAlign w:val="center"/>
          </w:tcPr>
          <w:p w:rsidR="0093625C" w:rsidRDefault="00DE277A">
            <w:pPr>
              <w:jc w:val="center"/>
            </w:pPr>
            <w:r>
              <w:rPr>
                <w:rFonts w:hint="eastAsia"/>
              </w:rPr>
              <w:t>信管</w:t>
            </w:r>
            <w:r>
              <w:rPr>
                <w:rFonts w:hint="eastAsia"/>
              </w:rPr>
              <w:t>1603</w:t>
            </w:r>
            <w:r>
              <w:rPr>
                <w:rFonts w:hint="eastAsia"/>
              </w:rPr>
              <w:t>班</w:t>
            </w:r>
          </w:p>
        </w:tc>
      </w:tr>
    </w:tbl>
    <w:p w:rsidR="0093625C" w:rsidRDefault="0093625C">
      <w:pPr>
        <w:ind w:firstLineChars="200" w:firstLine="420"/>
      </w:pPr>
    </w:p>
    <w:p w:rsidR="0093625C" w:rsidRDefault="0093625C">
      <w:pPr>
        <w:ind w:firstLineChars="200" w:firstLine="560"/>
        <w:jc w:val="center"/>
        <w:rPr>
          <w:sz w:val="28"/>
        </w:rPr>
      </w:pPr>
    </w:p>
    <w:p w:rsidR="0093625C" w:rsidRDefault="0093625C">
      <w:pPr>
        <w:tabs>
          <w:tab w:val="left" w:pos="2250"/>
        </w:tabs>
        <w:ind w:firstLineChars="200" w:firstLine="560"/>
        <w:jc w:val="left"/>
        <w:rPr>
          <w:sz w:val="28"/>
        </w:rPr>
      </w:pPr>
      <w:r>
        <w:rPr>
          <w:sz w:val="28"/>
        </w:rPr>
        <w:tab/>
      </w:r>
    </w:p>
    <w:p w:rsidR="0093625C" w:rsidRDefault="0093625C">
      <w:pPr>
        <w:tabs>
          <w:tab w:val="left" w:pos="2250"/>
        </w:tabs>
        <w:ind w:firstLineChars="700" w:firstLine="1960"/>
        <w:jc w:val="left"/>
        <w:rPr>
          <w:sz w:val="28"/>
        </w:rPr>
      </w:pPr>
    </w:p>
    <w:p w:rsidR="0093625C" w:rsidRDefault="0093625C">
      <w:pPr>
        <w:tabs>
          <w:tab w:val="left" w:pos="2250"/>
        </w:tabs>
        <w:ind w:firstLineChars="700" w:firstLine="1960"/>
        <w:jc w:val="left"/>
        <w:rPr>
          <w:sz w:val="28"/>
        </w:rPr>
      </w:pPr>
    </w:p>
    <w:p w:rsidR="0093625C" w:rsidRDefault="0093625C">
      <w:pPr>
        <w:tabs>
          <w:tab w:val="left" w:pos="2250"/>
        </w:tabs>
        <w:ind w:firstLineChars="800" w:firstLine="2249"/>
        <w:jc w:val="left"/>
        <w:outlineLvl w:val="0"/>
        <w:rPr>
          <w:b/>
          <w:bCs/>
          <w:sz w:val="28"/>
        </w:rPr>
      </w:pPr>
      <w:r>
        <w:rPr>
          <w:b/>
          <w:bCs/>
          <w:sz w:val="28"/>
        </w:rPr>
        <w:t>20</w:t>
      </w:r>
      <w:r w:rsidR="00ED20A3">
        <w:rPr>
          <w:b/>
          <w:bCs/>
          <w:sz w:val="28"/>
        </w:rPr>
        <w:t>17</w:t>
      </w:r>
      <w:r>
        <w:rPr>
          <w:b/>
          <w:bCs/>
          <w:sz w:val="28"/>
        </w:rPr>
        <w:t xml:space="preserve"> —20</w:t>
      </w:r>
      <w:r w:rsidR="00ED20A3">
        <w:rPr>
          <w:b/>
          <w:bCs/>
          <w:sz w:val="28"/>
        </w:rPr>
        <w:t>18</w:t>
      </w:r>
      <w:r>
        <w:rPr>
          <w:b/>
          <w:bCs/>
          <w:sz w:val="28"/>
        </w:rPr>
        <w:t xml:space="preserve"> </w:t>
      </w:r>
      <w:r>
        <w:rPr>
          <w:rFonts w:eastAsia="黑体" w:hint="eastAsia"/>
          <w:b/>
          <w:bCs/>
          <w:sz w:val="28"/>
        </w:rPr>
        <w:t>学年</w:t>
      </w:r>
      <w:r>
        <w:rPr>
          <w:rFonts w:eastAsia="黑体"/>
          <w:b/>
          <w:bCs/>
          <w:sz w:val="28"/>
        </w:rPr>
        <w:t xml:space="preserve">  </w:t>
      </w:r>
      <w:r>
        <w:rPr>
          <w:rFonts w:eastAsia="黑体" w:hint="eastAsia"/>
          <w:b/>
          <w:bCs/>
          <w:sz w:val="28"/>
        </w:rPr>
        <w:t>第</w:t>
      </w:r>
      <w:r>
        <w:rPr>
          <w:rFonts w:eastAsia="黑体"/>
          <w:b/>
          <w:bCs/>
          <w:sz w:val="28"/>
        </w:rPr>
        <w:t xml:space="preserve"> </w:t>
      </w:r>
      <w:r w:rsidR="00ED20A3">
        <w:rPr>
          <w:rFonts w:eastAsia="黑体" w:hint="eastAsia"/>
          <w:b/>
          <w:bCs/>
          <w:sz w:val="28"/>
        </w:rPr>
        <w:t>二</w:t>
      </w:r>
      <w:r>
        <w:rPr>
          <w:rFonts w:eastAsia="黑体"/>
          <w:b/>
          <w:bCs/>
          <w:sz w:val="28"/>
        </w:rPr>
        <w:t xml:space="preserve"> </w:t>
      </w:r>
      <w:r>
        <w:rPr>
          <w:rFonts w:eastAsia="黑体" w:hint="eastAsia"/>
          <w:b/>
          <w:bCs/>
          <w:sz w:val="28"/>
        </w:rPr>
        <w:t>学期</w:t>
      </w:r>
      <w:r>
        <w:rPr>
          <w:b/>
          <w:bCs/>
          <w:sz w:val="28"/>
        </w:rPr>
        <w:t xml:space="preserve">  </w:t>
      </w:r>
    </w:p>
    <w:tbl>
      <w:tblPr>
        <w:tblW w:w="2692" w:type="dxa"/>
        <w:jc w:val="center"/>
        <w:tblLayout w:type="fixed"/>
        <w:tblLook w:val="0000" w:firstRow="0" w:lastRow="0" w:firstColumn="0" w:lastColumn="0" w:noHBand="0" w:noVBand="0"/>
      </w:tblPr>
      <w:tblGrid>
        <w:gridCol w:w="400"/>
        <w:gridCol w:w="700"/>
        <w:gridCol w:w="400"/>
        <w:gridCol w:w="700"/>
        <w:gridCol w:w="492"/>
      </w:tblGrid>
      <w:tr w:rsidR="0093625C">
        <w:trPr>
          <w:cantSplit/>
          <w:trHeight w:val="314"/>
          <w:jc w:val="center"/>
        </w:trPr>
        <w:tc>
          <w:tcPr>
            <w:tcW w:w="400" w:type="dxa"/>
            <w:vAlign w:val="bottom"/>
          </w:tcPr>
          <w:p w:rsidR="0093625C" w:rsidRDefault="0093625C">
            <w:pPr>
              <w:ind w:rightChars="-50" w:right="-105"/>
              <w:rPr>
                <w:rFonts w:ascii="黑体" w:eastAsia="黑体"/>
                <w:sz w:val="28"/>
                <w:szCs w:val="28"/>
              </w:rPr>
            </w:pPr>
          </w:p>
        </w:tc>
        <w:tc>
          <w:tcPr>
            <w:tcW w:w="700" w:type="dxa"/>
            <w:tcBorders>
              <w:bottom w:val="nil"/>
            </w:tcBorders>
            <w:vAlign w:val="bottom"/>
          </w:tcPr>
          <w:p w:rsidR="0093625C" w:rsidRDefault="0093625C">
            <w:pPr>
              <w:ind w:rightChars="-50" w:right="-105"/>
              <w:rPr>
                <w:rFonts w:ascii="Arial" w:eastAsia="黑体" w:hAnsi="Arial" w:cs="Arial"/>
                <w:sz w:val="28"/>
                <w:szCs w:val="28"/>
              </w:rPr>
            </w:pPr>
          </w:p>
        </w:tc>
        <w:tc>
          <w:tcPr>
            <w:tcW w:w="400" w:type="dxa"/>
            <w:vAlign w:val="bottom"/>
          </w:tcPr>
          <w:p w:rsidR="0093625C" w:rsidRDefault="0093625C">
            <w:pPr>
              <w:ind w:leftChars="-50" w:left="-105" w:rightChars="-50" w:right="-105"/>
              <w:jc w:val="center"/>
              <w:rPr>
                <w:rFonts w:ascii="黑体" w:eastAsia="黑体"/>
                <w:sz w:val="28"/>
                <w:szCs w:val="28"/>
              </w:rPr>
            </w:pPr>
          </w:p>
        </w:tc>
        <w:tc>
          <w:tcPr>
            <w:tcW w:w="700" w:type="dxa"/>
            <w:tcBorders>
              <w:bottom w:val="nil"/>
            </w:tcBorders>
            <w:vAlign w:val="bottom"/>
          </w:tcPr>
          <w:p w:rsidR="0093625C" w:rsidRDefault="0093625C">
            <w:pPr>
              <w:ind w:rightChars="-50" w:right="-105"/>
              <w:jc w:val="center"/>
              <w:rPr>
                <w:rFonts w:ascii="Arial" w:eastAsia="黑体" w:hAnsi="Arial" w:cs="Arial"/>
                <w:sz w:val="28"/>
                <w:szCs w:val="28"/>
              </w:rPr>
            </w:pPr>
          </w:p>
        </w:tc>
        <w:tc>
          <w:tcPr>
            <w:tcW w:w="492" w:type="dxa"/>
            <w:vAlign w:val="bottom"/>
          </w:tcPr>
          <w:p w:rsidR="0093625C" w:rsidRDefault="0093625C">
            <w:pPr>
              <w:ind w:leftChars="-50" w:left="-105" w:rightChars="-50" w:right="-105"/>
              <w:jc w:val="center"/>
              <w:rPr>
                <w:rFonts w:ascii="黑体" w:eastAsia="黑体"/>
                <w:sz w:val="28"/>
                <w:szCs w:val="28"/>
              </w:rPr>
            </w:pPr>
          </w:p>
        </w:tc>
      </w:tr>
    </w:tbl>
    <w:p w:rsidR="0093625C" w:rsidRDefault="0093625C"/>
    <w:p w:rsidR="0093625C" w:rsidRDefault="0093625C"/>
    <w:p w:rsidR="0093625C" w:rsidRDefault="0093625C">
      <w:pPr>
        <w:jc w:val="center"/>
        <w:rPr>
          <w:b/>
          <w:sz w:val="30"/>
          <w:szCs w:val="30"/>
        </w:rPr>
      </w:pPr>
      <w:r>
        <w:br w:type="page"/>
      </w:r>
      <w:r w:rsidRPr="00361019">
        <w:rPr>
          <w:rFonts w:hint="eastAsia"/>
          <w:b/>
          <w:sz w:val="30"/>
          <w:szCs w:val="30"/>
        </w:rPr>
        <w:lastRenderedPageBreak/>
        <w:t>实验报告填写说明</w:t>
      </w:r>
    </w:p>
    <w:p w:rsidR="0093625C" w:rsidRPr="00361019" w:rsidRDefault="0093625C">
      <w:pPr>
        <w:jc w:val="center"/>
        <w:rPr>
          <w:b/>
          <w:sz w:val="30"/>
          <w:szCs w:val="30"/>
        </w:rPr>
      </w:pPr>
    </w:p>
    <w:p w:rsidR="0093625C" w:rsidRPr="00361019" w:rsidRDefault="0093625C" w:rsidP="00A56E17">
      <w:pPr>
        <w:numPr>
          <w:ilvl w:val="0"/>
          <w:numId w:val="2"/>
        </w:numPr>
        <w:spacing w:line="480" w:lineRule="auto"/>
        <w:rPr>
          <w:sz w:val="24"/>
        </w:rPr>
      </w:pPr>
      <w:r w:rsidRPr="00361019">
        <w:rPr>
          <w:rFonts w:hint="eastAsia"/>
          <w:sz w:val="24"/>
        </w:rPr>
        <w:t>综合性</w:t>
      </w:r>
      <w:r>
        <w:rPr>
          <w:rFonts w:hint="eastAsia"/>
          <w:sz w:val="24"/>
        </w:rPr>
        <w:t>、</w:t>
      </w:r>
      <w:r w:rsidRPr="00361019">
        <w:rPr>
          <w:rFonts w:hint="eastAsia"/>
          <w:sz w:val="24"/>
        </w:rPr>
        <w:t>设计性实验必须填写实验报告，验证、演示性实验可不写实验报告。</w:t>
      </w:r>
    </w:p>
    <w:p w:rsidR="0093625C" w:rsidRPr="00361019" w:rsidRDefault="0093625C" w:rsidP="00A56E17">
      <w:pPr>
        <w:numPr>
          <w:ilvl w:val="0"/>
          <w:numId w:val="2"/>
        </w:numPr>
        <w:spacing w:line="480" w:lineRule="auto"/>
        <w:rPr>
          <w:sz w:val="24"/>
        </w:rPr>
      </w:pPr>
      <w:r w:rsidRPr="00361019">
        <w:rPr>
          <w:rFonts w:hint="eastAsia"/>
          <w:sz w:val="24"/>
        </w:rPr>
        <w:t>实验报告书</w:t>
      </w:r>
      <w:r w:rsidRPr="00361019">
        <w:rPr>
          <w:rFonts w:hint="eastAsia"/>
          <w:b/>
          <w:sz w:val="24"/>
        </w:rPr>
        <w:t>必须</w:t>
      </w:r>
      <w:r w:rsidRPr="00361019">
        <w:rPr>
          <w:rFonts w:hint="eastAsia"/>
          <w:sz w:val="24"/>
        </w:rPr>
        <w:t>按统一格式制作（实验中心网站有下载）。</w:t>
      </w:r>
    </w:p>
    <w:p w:rsidR="0093625C" w:rsidRPr="00361019" w:rsidRDefault="0093625C" w:rsidP="00A56E17">
      <w:pPr>
        <w:numPr>
          <w:ilvl w:val="0"/>
          <w:numId w:val="2"/>
        </w:numPr>
        <w:spacing w:line="480" w:lineRule="auto"/>
        <w:rPr>
          <w:sz w:val="24"/>
        </w:rPr>
      </w:pPr>
      <w:r w:rsidRPr="00361019">
        <w:rPr>
          <w:rFonts w:hint="eastAsia"/>
          <w:sz w:val="24"/>
        </w:rPr>
        <w:t>老师在指导学生实验时，必须按实验大纲的要求，逐项完成各项实验；实验报告书中的实验课程名称和实验项目</w:t>
      </w:r>
      <w:r w:rsidRPr="00361019">
        <w:rPr>
          <w:rFonts w:hint="eastAsia"/>
          <w:b/>
          <w:sz w:val="24"/>
        </w:rPr>
        <w:t>必须</w:t>
      </w:r>
      <w:r w:rsidRPr="00361019">
        <w:rPr>
          <w:rFonts w:hint="eastAsia"/>
          <w:sz w:val="24"/>
        </w:rPr>
        <w:t>与实验</w:t>
      </w:r>
      <w:r>
        <w:rPr>
          <w:rFonts w:hint="eastAsia"/>
          <w:sz w:val="24"/>
        </w:rPr>
        <w:t>指导书</w:t>
      </w:r>
      <w:r w:rsidRPr="00361019">
        <w:rPr>
          <w:rFonts w:hint="eastAsia"/>
          <w:sz w:val="24"/>
        </w:rPr>
        <w:t>一致。</w:t>
      </w:r>
    </w:p>
    <w:p w:rsidR="0093625C" w:rsidRPr="00361019" w:rsidRDefault="0093625C" w:rsidP="00A56E17">
      <w:pPr>
        <w:numPr>
          <w:ilvl w:val="0"/>
          <w:numId w:val="2"/>
        </w:numPr>
        <w:spacing w:line="480" w:lineRule="auto"/>
        <w:rPr>
          <w:sz w:val="24"/>
        </w:rPr>
      </w:pPr>
      <w:r w:rsidRPr="00361019">
        <w:rPr>
          <w:rFonts w:hint="eastAsia"/>
          <w:sz w:val="24"/>
        </w:rPr>
        <w:t>每项实验依据其实验内容的多少，可安排在一个或多个时间段内完成，但每项实验只须填写一份实验报告。</w:t>
      </w:r>
    </w:p>
    <w:p w:rsidR="0093625C" w:rsidRPr="00361019" w:rsidRDefault="0093625C" w:rsidP="00A56E17">
      <w:pPr>
        <w:numPr>
          <w:ilvl w:val="0"/>
          <w:numId w:val="2"/>
        </w:numPr>
        <w:spacing w:line="480" w:lineRule="auto"/>
        <w:rPr>
          <w:sz w:val="24"/>
        </w:rPr>
      </w:pPr>
      <w:r w:rsidRPr="00361019">
        <w:rPr>
          <w:rFonts w:hint="eastAsia"/>
          <w:sz w:val="24"/>
        </w:rPr>
        <w:t>每份实验报告教师都应该有</w:t>
      </w:r>
      <w:r>
        <w:rPr>
          <w:rFonts w:hint="eastAsia"/>
          <w:sz w:val="24"/>
        </w:rPr>
        <w:t>签名、评分表及实验报告</w:t>
      </w:r>
      <w:r w:rsidRPr="00361019">
        <w:rPr>
          <w:rFonts w:hint="eastAsia"/>
          <w:sz w:val="24"/>
        </w:rPr>
        <w:t>成绩。</w:t>
      </w:r>
    </w:p>
    <w:p w:rsidR="0093625C" w:rsidRPr="00A56E17" w:rsidRDefault="0093625C" w:rsidP="00A56E17">
      <w:pPr>
        <w:numPr>
          <w:ilvl w:val="0"/>
          <w:numId w:val="2"/>
        </w:numPr>
        <w:spacing w:line="480" w:lineRule="auto"/>
        <w:rPr>
          <w:sz w:val="24"/>
        </w:rPr>
      </w:pPr>
      <w:r w:rsidRPr="00A56E17">
        <w:rPr>
          <w:rFonts w:hint="eastAsia"/>
          <w:sz w:val="24"/>
        </w:rPr>
        <w:t>教师应及时评阅学生的实验报告并给出各实验项目成绩，完整保存实验报告。在完成所有实验项目后，教师应按学生姓名将批改好的各实验项目实验报告装订成册，构成该实验课程总报告，按班级交到</w:t>
      </w:r>
      <w:r>
        <w:rPr>
          <w:rFonts w:hint="eastAsia"/>
          <w:sz w:val="24"/>
        </w:rPr>
        <w:t>实验中心，每个班级实验报告袋中附带一份实验指导书及班级实验课程成绩表。</w:t>
      </w:r>
    </w:p>
    <w:p w:rsidR="0093625C" w:rsidRPr="00A56E17" w:rsidRDefault="0093625C" w:rsidP="00A56E17">
      <w:pPr>
        <w:numPr>
          <w:ilvl w:val="0"/>
          <w:numId w:val="2"/>
        </w:numPr>
        <w:spacing w:line="480" w:lineRule="auto"/>
        <w:rPr>
          <w:sz w:val="24"/>
        </w:rPr>
      </w:pPr>
      <w:r w:rsidRPr="00A56E17">
        <w:rPr>
          <w:rFonts w:hint="eastAsia"/>
          <w:sz w:val="24"/>
        </w:rPr>
        <w:t>实验报告封面信息需填写完整，并给出实验环节的成绩，实验环节成绩按其类型采取百分制或优、良、中、及格和不及格五级评定</w:t>
      </w:r>
      <w:r>
        <w:rPr>
          <w:rFonts w:hint="eastAsia"/>
          <w:sz w:val="24"/>
        </w:rPr>
        <w:t>（与课程总成绩一致），</w:t>
      </w:r>
      <w:r w:rsidRPr="00A56E17">
        <w:rPr>
          <w:rFonts w:hint="eastAsia"/>
          <w:sz w:val="24"/>
        </w:rPr>
        <w:t>并记入课程总成绩中。</w:t>
      </w:r>
    </w:p>
    <w:p w:rsidR="0093625C" w:rsidRDefault="0093625C" w:rsidP="00A10354">
      <w:pPr>
        <w:spacing w:line="240" w:lineRule="atLeast"/>
        <w:ind w:leftChars="-1" w:left="-2"/>
        <w:rPr>
          <w:rFonts w:ascii="黑体" w:eastAsia="黑体"/>
          <w:sz w:val="28"/>
          <w:szCs w:val="28"/>
        </w:rPr>
      </w:pPr>
      <w:r>
        <w:rPr>
          <w:sz w:val="28"/>
        </w:rPr>
        <w:br w:type="page"/>
      </w:r>
      <w:r>
        <w:rPr>
          <w:rFonts w:ascii="黑体" w:eastAsia="黑体" w:hint="eastAsia"/>
          <w:sz w:val="28"/>
          <w:szCs w:val="28"/>
        </w:rPr>
        <w:lastRenderedPageBreak/>
        <w:t>实验课程名称：</w:t>
      </w:r>
      <w:r w:rsidR="00ED20A3" w:rsidRPr="00ED20A3">
        <w:rPr>
          <w:rFonts w:ascii="黑体" w:eastAsia="黑体" w:hint="eastAsia"/>
          <w:sz w:val="28"/>
          <w:szCs w:val="28"/>
          <w:u w:val="single"/>
        </w:rPr>
        <w:t>《数字化企业模拟》</w:t>
      </w:r>
      <w:r>
        <w:rPr>
          <w:rFonts w:ascii="黑体" w:eastAsia="黑体"/>
          <w:sz w:val="28"/>
          <w:szCs w:val="28"/>
        </w:rPr>
        <w:t xml:space="preserve">                </w:t>
      </w:r>
    </w:p>
    <w:tbl>
      <w:tblPr>
        <w:tblW w:w="8827" w:type="dxa"/>
        <w:tblInd w:w="-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1440"/>
        <w:gridCol w:w="1260"/>
        <w:gridCol w:w="1260"/>
        <w:gridCol w:w="1620"/>
        <w:gridCol w:w="1440"/>
        <w:gridCol w:w="1807"/>
      </w:tblGrid>
      <w:tr w:rsidR="0093625C" w:rsidTr="00A10354">
        <w:trPr>
          <w:trHeight w:val="441"/>
        </w:trPr>
        <w:tc>
          <w:tcPr>
            <w:tcW w:w="1440" w:type="dxa"/>
          </w:tcPr>
          <w:p w:rsidR="0093625C" w:rsidRDefault="0093625C" w:rsidP="00A10354">
            <w:pPr>
              <w:spacing w:line="440" w:lineRule="exact"/>
              <w:rPr>
                <w:b/>
                <w:bCs/>
                <w:spacing w:val="-8"/>
                <w:szCs w:val="21"/>
              </w:rPr>
            </w:pPr>
            <w:r>
              <w:rPr>
                <w:rFonts w:hint="eastAsia"/>
                <w:b/>
                <w:bCs/>
                <w:spacing w:val="-8"/>
                <w:szCs w:val="21"/>
              </w:rPr>
              <w:t>实验项目名称</w:t>
            </w:r>
          </w:p>
        </w:tc>
        <w:tc>
          <w:tcPr>
            <w:tcW w:w="4140" w:type="dxa"/>
            <w:gridSpan w:val="3"/>
          </w:tcPr>
          <w:p w:rsidR="0093625C" w:rsidRPr="00ED20A3" w:rsidRDefault="00ED20A3" w:rsidP="00A10354">
            <w:pPr>
              <w:spacing w:line="440" w:lineRule="exact"/>
              <w:rPr>
                <w:b/>
                <w:bCs/>
                <w:sz w:val="13"/>
                <w:szCs w:val="13"/>
              </w:rPr>
            </w:pPr>
            <w:r w:rsidRPr="00ED20A3">
              <w:rPr>
                <w:rFonts w:hint="eastAsia"/>
                <w:b/>
                <w:bCs/>
                <w:sz w:val="13"/>
                <w:szCs w:val="13"/>
              </w:rPr>
              <w:t>供应链主流程模拟、存货管理流程、销售管理流程、采购管理流程</w:t>
            </w:r>
          </w:p>
        </w:tc>
        <w:tc>
          <w:tcPr>
            <w:tcW w:w="1440" w:type="dxa"/>
            <w:vAlign w:val="center"/>
          </w:tcPr>
          <w:p w:rsidR="0093625C" w:rsidRDefault="0093625C" w:rsidP="00A10354">
            <w:pPr>
              <w:spacing w:line="440" w:lineRule="exact"/>
              <w:jc w:val="center"/>
              <w:rPr>
                <w:rFonts w:ascii="宋体"/>
                <w:b/>
                <w:bCs/>
                <w:szCs w:val="21"/>
              </w:rPr>
            </w:pPr>
            <w:r>
              <w:rPr>
                <w:rFonts w:ascii="宋体" w:hint="eastAsia"/>
                <w:b/>
                <w:bCs/>
                <w:spacing w:val="-8"/>
                <w:szCs w:val="21"/>
              </w:rPr>
              <w:t>实验</w:t>
            </w:r>
            <w:r>
              <w:rPr>
                <w:rFonts w:ascii="宋体" w:hint="eastAsia"/>
                <w:b/>
                <w:bCs/>
                <w:szCs w:val="21"/>
              </w:rPr>
              <w:t>成绩</w:t>
            </w:r>
          </w:p>
        </w:tc>
        <w:tc>
          <w:tcPr>
            <w:tcW w:w="1807" w:type="dxa"/>
          </w:tcPr>
          <w:p w:rsidR="0093625C" w:rsidRDefault="0093625C" w:rsidP="00A10354">
            <w:pPr>
              <w:spacing w:line="440" w:lineRule="exact"/>
              <w:rPr>
                <w:b/>
                <w:bCs/>
                <w:szCs w:val="21"/>
              </w:rPr>
            </w:pPr>
          </w:p>
        </w:tc>
      </w:tr>
      <w:tr w:rsidR="0093625C" w:rsidTr="00A10354">
        <w:tc>
          <w:tcPr>
            <w:tcW w:w="1440" w:type="dxa"/>
          </w:tcPr>
          <w:p w:rsidR="0093625C" w:rsidRDefault="0093625C" w:rsidP="00A10354">
            <w:pPr>
              <w:spacing w:line="440" w:lineRule="exact"/>
              <w:jc w:val="center"/>
              <w:rPr>
                <w:b/>
                <w:bCs/>
                <w:szCs w:val="21"/>
              </w:rPr>
            </w:pPr>
            <w:r>
              <w:rPr>
                <w:rFonts w:hint="eastAsia"/>
                <w:b/>
                <w:bCs/>
                <w:szCs w:val="21"/>
              </w:rPr>
              <w:t>实</w:t>
            </w:r>
            <w:r>
              <w:rPr>
                <w:b/>
                <w:bCs/>
                <w:szCs w:val="21"/>
              </w:rPr>
              <w:t xml:space="preserve"> </w:t>
            </w:r>
            <w:r>
              <w:rPr>
                <w:rFonts w:hint="eastAsia"/>
                <w:b/>
                <w:bCs/>
                <w:szCs w:val="21"/>
              </w:rPr>
              <w:t>验</w:t>
            </w:r>
            <w:r>
              <w:rPr>
                <w:b/>
                <w:bCs/>
                <w:szCs w:val="21"/>
              </w:rPr>
              <w:t xml:space="preserve"> </w:t>
            </w:r>
            <w:r>
              <w:rPr>
                <w:rFonts w:hint="eastAsia"/>
                <w:b/>
                <w:bCs/>
                <w:szCs w:val="21"/>
              </w:rPr>
              <w:t>者</w:t>
            </w:r>
          </w:p>
        </w:tc>
        <w:tc>
          <w:tcPr>
            <w:tcW w:w="1260" w:type="dxa"/>
          </w:tcPr>
          <w:p w:rsidR="0093625C" w:rsidRDefault="009E0B35" w:rsidP="00A10354">
            <w:pPr>
              <w:spacing w:line="440" w:lineRule="exact"/>
              <w:jc w:val="center"/>
              <w:rPr>
                <w:b/>
                <w:bCs/>
                <w:szCs w:val="21"/>
              </w:rPr>
            </w:pPr>
            <w:r>
              <w:rPr>
                <w:rFonts w:hint="eastAsia"/>
                <w:b/>
                <w:bCs/>
                <w:szCs w:val="21"/>
              </w:rPr>
              <w:t>俞倩文</w:t>
            </w:r>
          </w:p>
        </w:tc>
        <w:tc>
          <w:tcPr>
            <w:tcW w:w="1260" w:type="dxa"/>
          </w:tcPr>
          <w:p w:rsidR="0093625C" w:rsidRDefault="0093625C" w:rsidP="00A10354">
            <w:pPr>
              <w:spacing w:line="440" w:lineRule="exact"/>
              <w:jc w:val="center"/>
              <w:rPr>
                <w:b/>
                <w:bCs/>
                <w:szCs w:val="21"/>
              </w:rPr>
            </w:pPr>
            <w:r>
              <w:rPr>
                <w:rFonts w:hint="eastAsia"/>
                <w:b/>
                <w:bCs/>
                <w:szCs w:val="21"/>
              </w:rPr>
              <w:t>专业班级</w:t>
            </w:r>
          </w:p>
        </w:tc>
        <w:tc>
          <w:tcPr>
            <w:tcW w:w="1620" w:type="dxa"/>
          </w:tcPr>
          <w:p w:rsidR="0093625C" w:rsidRDefault="009E0B35" w:rsidP="00A10354">
            <w:pPr>
              <w:spacing w:line="440" w:lineRule="exact"/>
              <w:jc w:val="center"/>
              <w:rPr>
                <w:b/>
                <w:bCs/>
                <w:szCs w:val="21"/>
              </w:rPr>
            </w:pPr>
            <w:r>
              <w:rPr>
                <w:rFonts w:hint="eastAsia"/>
                <w:b/>
                <w:bCs/>
                <w:szCs w:val="21"/>
              </w:rPr>
              <w:t>信管</w:t>
            </w:r>
            <w:r>
              <w:rPr>
                <w:rFonts w:hint="eastAsia"/>
                <w:b/>
                <w:bCs/>
                <w:szCs w:val="21"/>
              </w:rPr>
              <w:t>1603</w:t>
            </w:r>
            <w:r>
              <w:rPr>
                <w:rFonts w:hint="eastAsia"/>
                <w:b/>
                <w:bCs/>
                <w:szCs w:val="21"/>
              </w:rPr>
              <w:t>班</w:t>
            </w:r>
          </w:p>
        </w:tc>
        <w:tc>
          <w:tcPr>
            <w:tcW w:w="1440" w:type="dxa"/>
          </w:tcPr>
          <w:p w:rsidR="0093625C" w:rsidRDefault="0093625C" w:rsidP="00A10354">
            <w:pPr>
              <w:spacing w:line="440" w:lineRule="exact"/>
              <w:jc w:val="center"/>
              <w:rPr>
                <w:b/>
                <w:bCs/>
                <w:szCs w:val="21"/>
              </w:rPr>
            </w:pPr>
            <w:r>
              <w:rPr>
                <w:rFonts w:hint="eastAsia"/>
                <w:b/>
                <w:bCs/>
                <w:szCs w:val="21"/>
              </w:rPr>
              <w:t>组</w:t>
            </w:r>
            <w:r>
              <w:rPr>
                <w:b/>
                <w:bCs/>
                <w:szCs w:val="21"/>
              </w:rPr>
              <w:t xml:space="preserve">    </w:t>
            </w:r>
            <w:r>
              <w:rPr>
                <w:rFonts w:hint="eastAsia"/>
                <w:b/>
                <w:bCs/>
                <w:szCs w:val="21"/>
              </w:rPr>
              <w:t>别</w:t>
            </w:r>
          </w:p>
        </w:tc>
        <w:tc>
          <w:tcPr>
            <w:tcW w:w="1807" w:type="dxa"/>
          </w:tcPr>
          <w:p w:rsidR="0093625C" w:rsidRDefault="0093625C" w:rsidP="00A10354">
            <w:pPr>
              <w:spacing w:line="440" w:lineRule="exact"/>
              <w:rPr>
                <w:b/>
                <w:bCs/>
                <w:szCs w:val="21"/>
              </w:rPr>
            </w:pPr>
          </w:p>
        </w:tc>
      </w:tr>
      <w:tr w:rsidR="0093625C" w:rsidTr="00A10354">
        <w:trPr>
          <w:cantSplit/>
          <w:trHeight w:val="371"/>
        </w:trPr>
        <w:tc>
          <w:tcPr>
            <w:tcW w:w="1440" w:type="dxa"/>
          </w:tcPr>
          <w:p w:rsidR="0093625C" w:rsidRDefault="0093625C" w:rsidP="00A10354">
            <w:pPr>
              <w:spacing w:line="440" w:lineRule="exact"/>
              <w:jc w:val="center"/>
              <w:rPr>
                <w:b/>
                <w:bCs/>
                <w:szCs w:val="21"/>
              </w:rPr>
            </w:pPr>
            <w:r>
              <w:rPr>
                <w:rFonts w:hint="eastAsia"/>
                <w:b/>
                <w:bCs/>
                <w:szCs w:val="21"/>
              </w:rPr>
              <w:t>同</w:t>
            </w:r>
            <w:r>
              <w:rPr>
                <w:b/>
                <w:bCs/>
                <w:szCs w:val="21"/>
              </w:rPr>
              <w:t xml:space="preserve"> </w:t>
            </w:r>
            <w:r>
              <w:rPr>
                <w:rFonts w:hint="eastAsia"/>
                <w:b/>
                <w:bCs/>
                <w:szCs w:val="21"/>
              </w:rPr>
              <w:t>组</w:t>
            </w:r>
            <w:r>
              <w:rPr>
                <w:b/>
                <w:bCs/>
                <w:szCs w:val="21"/>
              </w:rPr>
              <w:t xml:space="preserve"> </w:t>
            </w:r>
            <w:r>
              <w:rPr>
                <w:rFonts w:hint="eastAsia"/>
                <w:b/>
                <w:bCs/>
                <w:szCs w:val="21"/>
              </w:rPr>
              <w:t>者</w:t>
            </w:r>
          </w:p>
        </w:tc>
        <w:tc>
          <w:tcPr>
            <w:tcW w:w="4140" w:type="dxa"/>
            <w:gridSpan w:val="3"/>
          </w:tcPr>
          <w:p w:rsidR="0093625C" w:rsidRDefault="0093625C" w:rsidP="00A10354">
            <w:pPr>
              <w:spacing w:line="440" w:lineRule="exact"/>
              <w:ind w:firstLineChars="200" w:firstLine="422"/>
              <w:jc w:val="center"/>
              <w:rPr>
                <w:b/>
                <w:bCs/>
                <w:szCs w:val="21"/>
              </w:rPr>
            </w:pPr>
          </w:p>
        </w:tc>
        <w:tc>
          <w:tcPr>
            <w:tcW w:w="1440" w:type="dxa"/>
          </w:tcPr>
          <w:p w:rsidR="0093625C" w:rsidRDefault="0093625C" w:rsidP="00A10354">
            <w:pPr>
              <w:spacing w:line="440" w:lineRule="exact"/>
              <w:jc w:val="center"/>
              <w:rPr>
                <w:b/>
                <w:bCs/>
                <w:szCs w:val="21"/>
              </w:rPr>
            </w:pPr>
            <w:r>
              <w:rPr>
                <w:rFonts w:hint="eastAsia"/>
                <w:b/>
                <w:bCs/>
                <w:szCs w:val="21"/>
              </w:rPr>
              <w:t>实验日期</w:t>
            </w:r>
          </w:p>
        </w:tc>
        <w:tc>
          <w:tcPr>
            <w:tcW w:w="1807" w:type="dxa"/>
          </w:tcPr>
          <w:p w:rsidR="0093625C" w:rsidRDefault="00ED20A3" w:rsidP="00A10354">
            <w:pPr>
              <w:spacing w:line="440" w:lineRule="exact"/>
              <w:jc w:val="center"/>
              <w:rPr>
                <w:b/>
                <w:bCs/>
                <w:szCs w:val="21"/>
              </w:rPr>
            </w:pPr>
            <w:r w:rsidRPr="00ED20A3">
              <w:rPr>
                <w:b/>
                <w:bCs/>
                <w:szCs w:val="21"/>
              </w:rPr>
              <w:t>2018.3.26-5.25</w:t>
            </w:r>
          </w:p>
        </w:tc>
      </w:tr>
      <w:tr w:rsidR="0093625C" w:rsidTr="00A10354">
        <w:trPr>
          <w:trHeight w:val="11612"/>
        </w:trPr>
        <w:tc>
          <w:tcPr>
            <w:tcW w:w="8827" w:type="dxa"/>
            <w:gridSpan w:val="6"/>
          </w:tcPr>
          <w:p w:rsidR="0093625C" w:rsidRPr="0087389E" w:rsidRDefault="0093625C" w:rsidP="00A10354">
            <w:pPr>
              <w:rPr>
                <w:rFonts w:eastAsia="黑体"/>
                <w:sz w:val="24"/>
              </w:rPr>
            </w:pPr>
            <w:r>
              <w:rPr>
                <w:rFonts w:eastAsia="黑体" w:hint="eastAsia"/>
                <w:sz w:val="28"/>
                <w:szCs w:val="21"/>
              </w:rPr>
              <w:t>一部分：实验预习报告</w:t>
            </w:r>
            <w:r w:rsidRPr="0087389E">
              <w:rPr>
                <w:rFonts w:eastAsia="黑体" w:hint="eastAsia"/>
                <w:sz w:val="24"/>
              </w:rPr>
              <w:t>（</w:t>
            </w:r>
            <w:r w:rsidRPr="0087389E">
              <w:rPr>
                <w:rFonts w:hint="eastAsia"/>
                <w:sz w:val="24"/>
              </w:rPr>
              <w:t>包括实验目的、意义，实验基本原理与方法，主要仪器设备及耗材，实验方案与技术路线等</w:t>
            </w:r>
            <w:r w:rsidRPr="0087389E">
              <w:rPr>
                <w:rFonts w:eastAsia="黑体" w:hint="eastAsia"/>
                <w:sz w:val="24"/>
              </w:rPr>
              <w:t>）</w:t>
            </w:r>
          </w:p>
          <w:p w:rsidR="00ED20A3" w:rsidRPr="0087389E" w:rsidRDefault="00ED20A3" w:rsidP="00ED20A3">
            <w:pPr>
              <w:numPr>
                <w:ilvl w:val="0"/>
                <w:numId w:val="1"/>
              </w:numPr>
              <w:rPr>
                <w:sz w:val="24"/>
              </w:rPr>
            </w:pPr>
            <w:r w:rsidRPr="0087389E">
              <w:rPr>
                <w:rFonts w:hint="eastAsia"/>
                <w:sz w:val="24"/>
              </w:rPr>
              <w:t>实验目的、意义</w:t>
            </w:r>
          </w:p>
          <w:p w:rsidR="00ED20A3" w:rsidRPr="0087389E" w:rsidRDefault="00ED20A3" w:rsidP="00ED20A3">
            <w:pPr>
              <w:widowControl/>
              <w:spacing w:line="480" w:lineRule="atLeast"/>
              <w:ind w:firstLineChars="200" w:firstLine="480"/>
              <w:jc w:val="left"/>
              <w:rPr>
                <w:rFonts w:ascii="宋体" w:hAnsi="宋体"/>
                <w:bCs/>
                <w:sz w:val="24"/>
              </w:rPr>
            </w:pPr>
            <w:r w:rsidRPr="0087389E">
              <w:rPr>
                <w:rFonts w:ascii="宋体" w:hAnsi="宋体" w:hint="eastAsia"/>
                <w:bCs/>
                <w:sz w:val="24"/>
              </w:rPr>
              <w:t>通过实验，</w:t>
            </w:r>
            <w:r w:rsidRPr="0087389E">
              <w:rPr>
                <w:rFonts w:ascii="宋体" w:hAnsi="宋体" w:cs="宋体" w:hint="eastAsia"/>
                <w:kern w:val="0"/>
                <w:sz w:val="24"/>
              </w:rPr>
              <w:t>认知虚拟商业社会环境各类组织结构和岗位职能职责，</w:t>
            </w:r>
            <w:r w:rsidRPr="0087389E">
              <w:rPr>
                <w:rFonts w:ascii="宋体" w:hAnsi="宋体" w:hint="eastAsia"/>
                <w:bCs/>
                <w:sz w:val="24"/>
              </w:rPr>
              <w:t>了解企业生产经营过程，理解企业供应链管理主流程。熟悉企业基于订单的销售、采购、库存管理等主业务的总体关系。</w:t>
            </w:r>
          </w:p>
          <w:p w:rsidR="00ED20A3" w:rsidRPr="0087389E" w:rsidRDefault="00ED20A3" w:rsidP="00ED20A3">
            <w:pPr>
              <w:rPr>
                <w:sz w:val="24"/>
              </w:rPr>
            </w:pPr>
          </w:p>
          <w:p w:rsidR="00ED20A3" w:rsidRPr="0087389E" w:rsidRDefault="00ED20A3" w:rsidP="00ED20A3">
            <w:pPr>
              <w:numPr>
                <w:ilvl w:val="0"/>
                <w:numId w:val="1"/>
              </w:numPr>
              <w:rPr>
                <w:sz w:val="24"/>
              </w:rPr>
            </w:pPr>
            <w:r w:rsidRPr="0087389E">
              <w:rPr>
                <w:rFonts w:hint="eastAsia"/>
                <w:sz w:val="24"/>
              </w:rPr>
              <w:t>实验基本原理与方法</w:t>
            </w:r>
          </w:p>
          <w:p w:rsidR="00ED20A3" w:rsidRPr="00ED20A3" w:rsidRDefault="00ED20A3" w:rsidP="00ED20A3">
            <w:pPr>
              <w:widowControl/>
              <w:spacing w:line="480" w:lineRule="atLeast"/>
              <w:ind w:firstLineChars="200" w:firstLine="480"/>
              <w:jc w:val="left"/>
              <w:rPr>
                <w:rFonts w:ascii="宋体" w:hAnsi="宋体"/>
                <w:bCs/>
                <w:sz w:val="24"/>
              </w:rPr>
            </w:pPr>
            <w:r w:rsidRPr="00ED20A3">
              <w:rPr>
                <w:rFonts w:ascii="宋体" w:hAnsi="宋体" w:hint="eastAsia"/>
                <w:bCs/>
                <w:sz w:val="24"/>
              </w:rPr>
              <w:t>本实验的主要内容是供应链业务流程总体认知，以用友软件公司的VBSE</w:t>
            </w:r>
            <w:r w:rsidRPr="00ED20A3">
              <w:rPr>
                <w:rFonts w:ascii="宋体" w:hAnsi="宋体" w:cs="宋体" w:hint="eastAsia"/>
                <w:kern w:val="0"/>
                <w:sz w:val="24"/>
              </w:rPr>
              <w:t>实训平台</w:t>
            </w:r>
            <w:r w:rsidRPr="00ED20A3">
              <w:rPr>
                <w:rFonts w:ascii="宋体" w:hAnsi="宋体" w:hint="eastAsia"/>
                <w:bCs/>
                <w:sz w:val="24"/>
              </w:rPr>
              <w:t>为依托，置身于企业的虚拟运营环境之中，模拟企业的销售、采购、库存等主要运作过程。</w:t>
            </w:r>
          </w:p>
          <w:p w:rsidR="00ED20A3" w:rsidRPr="00ED20A3" w:rsidRDefault="00B50FF1" w:rsidP="00ED20A3">
            <w:pPr>
              <w:widowControl/>
              <w:spacing w:line="480" w:lineRule="atLeast"/>
              <w:ind w:firstLineChars="200" w:firstLine="420"/>
              <w:jc w:val="left"/>
              <w:rPr>
                <w:rFonts w:ascii="宋体" w:hAnsi="宋体"/>
                <w:bCs/>
                <w:sz w:val="24"/>
              </w:rPr>
            </w:pPr>
            <w:r>
              <w:rPr>
                <w:noProof/>
              </w:rPr>
              <w:pict>
                <v:shape id="图片 1" o:spid="_x0000_i1025" type="#_x0000_t75" style="width:388.35pt;height:279.8pt;visibility:visible">
                  <v:imagedata r:id="rId8" o:title=""/>
                </v:shape>
              </w:pict>
            </w:r>
          </w:p>
          <w:p w:rsidR="00ED20A3" w:rsidRDefault="00ED20A3" w:rsidP="00ED20A3">
            <w:pPr>
              <w:widowControl/>
              <w:spacing w:line="480" w:lineRule="atLeast"/>
              <w:ind w:firstLineChars="200" w:firstLine="480"/>
              <w:jc w:val="left"/>
              <w:rPr>
                <w:rFonts w:ascii="宋体" w:hAnsi="宋体"/>
                <w:bCs/>
                <w:sz w:val="24"/>
              </w:rPr>
            </w:pPr>
          </w:p>
          <w:p w:rsid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widowControl/>
              <w:spacing w:line="480" w:lineRule="atLeast"/>
              <w:ind w:firstLineChars="200" w:firstLine="480"/>
              <w:jc w:val="left"/>
              <w:rPr>
                <w:rFonts w:ascii="宋体" w:hAnsi="宋体"/>
                <w:bCs/>
                <w:sz w:val="24"/>
              </w:rPr>
            </w:pPr>
          </w:p>
          <w:p w:rsidR="00ED20A3" w:rsidRPr="00ED20A3" w:rsidRDefault="00ED20A3" w:rsidP="00ED20A3">
            <w:pPr>
              <w:numPr>
                <w:ilvl w:val="0"/>
                <w:numId w:val="1"/>
              </w:numPr>
            </w:pPr>
            <w:r w:rsidRPr="00ED20A3">
              <w:rPr>
                <w:rFonts w:hint="eastAsia"/>
              </w:rPr>
              <w:lastRenderedPageBreak/>
              <w:t>实验内容及要求</w:t>
            </w:r>
          </w:p>
          <w:p w:rsidR="00ED20A3" w:rsidRPr="00ED20A3" w:rsidRDefault="00ED20A3" w:rsidP="00ED20A3"/>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供应链主流程</w:t>
            </w:r>
          </w:p>
          <w:p w:rsidR="009E0B35" w:rsidRPr="00ED20A3" w:rsidRDefault="00ED20A3" w:rsidP="000F69A3">
            <w:pPr>
              <w:widowControl/>
              <w:spacing w:line="480" w:lineRule="atLeast"/>
              <w:ind w:left="480"/>
              <w:jc w:val="left"/>
              <w:rPr>
                <w:rFonts w:ascii="宋体" w:hAnsi="宋体"/>
                <w:bCs/>
                <w:sz w:val="24"/>
              </w:rPr>
            </w:pPr>
            <w:r w:rsidRPr="00ED20A3">
              <w:rPr>
                <w:rFonts w:ascii="宋体" w:hAnsi="宋体" w:hint="eastAsia"/>
                <w:bCs/>
                <w:sz w:val="24"/>
              </w:rPr>
              <w:t>（描述VBSE虚拟商业环境，商贸集团、制造商、政务中心、物流公司、服务公司等企业之间的总体业务关系。）</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存货管理流程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详细描述仓储与库存管理的业务流程、数据流程及主要运作过程等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销售管理流程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详细描述销售管理的业务流程、数据流程及主要运作过程等</w:t>
            </w:r>
            <w:r w:rsidRPr="00ED20A3">
              <w:rPr>
                <w:rFonts w:ascii="宋体" w:hAnsi="宋体"/>
                <w:bCs/>
                <w:sz w:val="24"/>
              </w:rPr>
              <w:t>）</w:t>
            </w:r>
          </w:p>
          <w:p w:rsidR="00ED20A3" w:rsidRPr="00ED20A3" w:rsidRDefault="00ED20A3" w:rsidP="00ED20A3">
            <w:pPr>
              <w:widowControl/>
              <w:numPr>
                <w:ilvl w:val="0"/>
                <w:numId w:val="8"/>
              </w:numPr>
              <w:spacing w:line="480" w:lineRule="atLeast"/>
              <w:jc w:val="left"/>
              <w:rPr>
                <w:rFonts w:ascii="宋体" w:hAnsi="宋体"/>
                <w:bCs/>
                <w:sz w:val="24"/>
              </w:rPr>
            </w:pPr>
            <w:r w:rsidRPr="00ED20A3">
              <w:rPr>
                <w:rFonts w:ascii="宋体" w:hAnsi="宋体" w:hint="eastAsia"/>
                <w:bCs/>
                <w:sz w:val="24"/>
              </w:rPr>
              <w:t>采购管理流程</w:t>
            </w:r>
          </w:p>
          <w:p w:rsidR="00ED20A3" w:rsidRPr="00ED20A3" w:rsidRDefault="00ED20A3" w:rsidP="00ED20A3">
            <w:pPr>
              <w:widowControl/>
              <w:spacing w:line="480" w:lineRule="atLeast"/>
              <w:ind w:left="480"/>
              <w:jc w:val="left"/>
              <w:rPr>
                <w:rFonts w:ascii="宋体" w:hAnsi="宋体"/>
                <w:bCs/>
                <w:sz w:val="24"/>
              </w:rPr>
            </w:pPr>
            <w:r w:rsidRPr="00ED20A3">
              <w:rPr>
                <w:rFonts w:ascii="宋体" w:hAnsi="宋体"/>
                <w:bCs/>
                <w:sz w:val="24"/>
              </w:rPr>
              <w:t>（</w:t>
            </w:r>
            <w:r w:rsidRPr="00ED20A3">
              <w:rPr>
                <w:rFonts w:ascii="宋体" w:hAnsi="宋体" w:hint="eastAsia"/>
                <w:bCs/>
                <w:sz w:val="24"/>
              </w:rPr>
              <w:t>详细描述采购管理的业务流程、数据流程及主要运作过程等</w:t>
            </w:r>
            <w:r w:rsidRPr="00ED20A3">
              <w:rPr>
                <w:rFonts w:ascii="宋体" w:hAnsi="宋体"/>
                <w:bCs/>
                <w:sz w:val="24"/>
              </w:rPr>
              <w:t>）</w:t>
            </w:r>
          </w:p>
          <w:p w:rsidR="00ED20A3" w:rsidRPr="00ED20A3" w:rsidRDefault="00ED20A3" w:rsidP="00A10354">
            <w:pPr>
              <w:rPr>
                <w:rFonts w:eastAsia="黑体"/>
                <w:sz w:val="28"/>
                <w:szCs w:val="21"/>
              </w:rPr>
            </w:pPr>
          </w:p>
          <w:p w:rsidR="00ED20A3" w:rsidRDefault="00ED20A3" w:rsidP="00A10354">
            <w:pPr>
              <w:rPr>
                <w:szCs w:val="21"/>
              </w:rPr>
            </w:pPr>
          </w:p>
        </w:tc>
      </w:tr>
      <w:tr w:rsidR="0093625C" w:rsidTr="00A10354">
        <w:trPr>
          <w:trHeight w:val="13539"/>
        </w:trPr>
        <w:tc>
          <w:tcPr>
            <w:tcW w:w="8827" w:type="dxa"/>
            <w:gridSpan w:val="6"/>
          </w:tcPr>
          <w:p w:rsidR="0093625C" w:rsidRDefault="0093625C" w:rsidP="00A10354">
            <w:pPr>
              <w:spacing w:beforeLines="50" w:before="156"/>
              <w:rPr>
                <w:szCs w:val="21"/>
              </w:rPr>
            </w:pPr>
            <w:r>
              <w:rPr>
                <w:rFonts w:eastAsia="黑体" w:hint="eastAsia"/>
                <w:sz w:val="28"/>
                <w:szCs w:val="21"/>
              </w:rPr>
              <w:lastRenderedPageBreak/>
              <w:t>第二部分：实验过程记录</w:t>
            </w:r>
            <w:r>
              <w:rPr>
                <w:rFonts w:hint="eastAsia"/>
                <w:szCs w:val="21"/>
              </w:rPr>
              <w:t>（可加页）（包括实验原始数据记录，实验现象记录，实验过程发现的问题等）</w:t>
            </w:r>
          </w:p>
          <w:p w:rsidR="00BD381A" w:rsidRPr="00BD381A" w:rsidRDefault="00BD381A" w:rsidP="00BD381A">
            <w:pPr>
              <w:widowControl/>
              <w:spacing w:line="480" w:lineRule="atLeast"/>
              <w:ind w:left="480"/>
              <w:jc w:val="left"/>
              <w:rPr>
                <w:rFonts w:ascii="宋体" w:hAnsi="宋体"/>
                <w:bCs/>
                <w:sz w:val="24"/>
              </w:rPr>
            </w:pPr>
            <w:r w:rsidRPr="00BD381A">
              <w:rPr>
                <w:rFonts w:ascii="宋体" w:hAnsi="宋体" w:hint="eastAsia"/>
                <w:bCs/>
                <w:sz w:val="24"/>
              </w:rPr>
              <w:t>（1）</w:t>
            </w:r>
            <w:r w:rsidRPr="00BD381A">
              <w:rPr>
                <w:rFonts w:ascii="宋体" w:hAnsi="宋体" w:hint="eastAsia"/>
                <w:bCs/>
                <w:sz w:val="24"/>
              </w:rPr>
              <w:tab/>
              <w:t>供应链主流程</w:t>
            </w:r>
          </w:p>
          <w:p w:rsidR="00BD381A" w:rsidRDefault="00BD381A" w:rsidP="004F4651">
            <w:pPr>
              <w:widowControl/>
              <w:spacing w:line="480" w:lineRule="atLeast"/>
              <w:ind w:firstLineChars="200" w:firstLine="480"/>
              <w:jc w:val="left"/>
              <w:rPr>
                <w:rFonts w:ascii="宋体" w:hAnsi="宋体"/>
                <w:bCs/>
                <w:sz w:val="24"/>
              </w:rPr>
            </w:pPr>
            <w:r w:rsidRPr="00BD381A">
              <w:rPr>
                <w:rFonts w:ascii="宋体" w:hAnsi="宋体" w:hint="eastAsia"/>
                <w:bCs/>
                <w:sz w:val="24"/>
              </w:rPr>
              <w:t>（描述VBSE虚拟商业环境，商贸集团、制造商、政务中心、物流公司、服务公司等企业之间的总体业务关系。）</w:t>
            </w:r>
          </w:p>
          <w:p w:rsidR="009D4567" w:rsidRDefault="009D4567" w:rsidP="00BD381A">
            <w:pPr>
              <w:widowControl/>
              <w:spacing w:line="480" w:lineRule="atLeast"/>
              <w:ind w:left="480"/>
              <w:jc w:val="left"/>
            </w:pPr>
            <w:r>
              <w:object w:dxaOrig="7240" w:dyaOrig="5141">
                <v:shape id="_x0000_i1026" type="#_x0000_t75" style="width:362.2pt;height:256.9pt" o:ole="">
                  <v:imagedata r:id="rId9" o:title=""/>
                </v:shape>
                <o:OLEObject Type="Embed" ProgID="Visio.Drawing.15" ShapeID="_x0000_i1026" DrawAspect="Content" ObjectID="_1589650853" r:id="rId10"/>
              </w:object>
            </w:r>
          </w:p>
          <w:p w:rsidR="009D4567" w:rsidRDefault="009D4567" w:rsidP="00B50FF1">
            <w:pPr>
              <w:widowControl/>
              <w:spacing w:line="480" w:lineRule="atLeast"/>
              <w:ind w:firstLineChars="200" w:firstLine="480"/>
              <w:jc w:val="left"/>
              <w:rPr>
                <w:rFonts w:ascii="宋体" w:hAnsi="宋体"/>
                <w:bCs/>
                <w:sz w:val="24"/>
              </w:rPr>
            </w:pPr>
            <w:r w:rsidRPr="009D4567">
              <w:rPr>
                <w:rFonts w:ascii="宋体" w:hAnsi="宋体" w:hint="eastAsia"/>
                <w:bCs/>
                <w:sz w:val="24"/>
              </w:rPr>
              <w:t>虚拟商业社会环境VBSE系统将企业的经营管理全景仿真的分为企业主体和外部服务机构两大部分。主体企业为同一行业内的若干家生产制造公司</w:t>
            </w:r>
            <w:r w:rsidR="00E66F79">
              <w:rPr>
                <w:rFonts w:ascii="宋体" w:hAnsi="宋体" w:hint="eastAsia"/>
                <w:bCs/>
                <w:sz w:val="24"/>
              </w:rPr>
              <w:t>（在我们这个模拟中就是五彩梦、爱贝尔、宝乐、童飞、小精灵等五家童车制造有限公司）</w:t>
            </w:r>
            <w:r w:rsidRPr="009D4567">
              <w:rPr>
                <w:rFonts w:ascii="宋体" w:hAnsi="宋体" w:hint="eastAsia"/>
                <w:bCs/>
                <w:sz w:val="24"/>
              </w:rPr>
              <w:t>，这些生产制造公司在相同的市场经济环境下，各自按照自身的经营方针去经营企业，在经营过程中做出的自己的决策，最终反映在各自经营业绩上的差异，每家主体企业之间是竞争对手的关系。</w:t>
            </w:r>
          </w:p>
          <w:p w:rsidR="00E66F79" w:rsidRDefault="00E66F79" w:rsidP="00B50FF1">
            <w:pPr>
              <w:widowControl/>
              <w:spacing w:line="480" w:lineRule="atLeast"/>
              <w:ind w:firstLineChars="200" w:firstLine="480"/>
              <w:jc w:val="left"/>
              <w:rPr>
                <w:rFonts w:ascii="宋体" w:hAnsi="宋体"/>
                <w:bCs/>
                <w:sz w:val="24"/>
              </w:rPr>
            </w:pPr>
            <w:r>
              <w:rPr>
                <w:rFonts w:ascii="宋体" w:hAnsi="宋体" w:hint="eastAsia"/>
                <w:bCs/>
                <w:sz w:val="24"/>
              </w:rPr>
              <w:t>商贸集团为制造公司供应原材料并提供了销售途径。</w:t>
            </w:r>
          </w:p>
          <w:p w:rsidR="0081329C" w:rsidRDefault="0081329C" w:rsidP="00B50FF1">
            <w:pPr>
              <w:widowControl/>
              <w:spacing w:line="480" w:lineRule="atLeast"/>
              <w:ind w:firstLineChars="200" w:firstLine="480"/>
              <w:jc w:val="left"/>
              <w:rPr>
                <w:rFonts w:ascii="宋体" w:hAnsi="宋体"/>
                <w:bCs/>
                <w:sz w:val="24"/>
              </w:rPr>
            </w:pPr>
            <w:r>
              <w:rPr>
                <w:rFonts w:ascii="宋体" w:hAnsi="宋体" w:hint="eastAsia"/>
                <w:bCs/>
                <w:sz w:val="24"/>
              </w:rPr>
              <w:t>政务中心，包括银行、工商局、社保局、税务局等为制造公司提供了行政服务，并对制造公司又有监督的职能。</w:t>
            </w:r>
          </w:p>
          <w:p w:rsidR="0081329C" w:rsidRDefault="0081329C" w:rsidP="00B50FF1">
            <w:pPr>
              <w:widowControl/>
              <w:spacing w:line="480" w:lineRule="atLeast"/>
              <w:ind w:firstLineChars="200" w:firstLine="480"/>
              <w:jc w:val="left"/>
              <w:rPr>
                <w:rFonts w:ascii="宋体" w:hAnsi="宋体"/>
                <w:bCs/>
                <w:sz w:val="24"/>
              </w:rPr>
            </w:pPr>
            <w:r>
              <w:rPr>
                <w:rFonts w:ascii="宋体" w:hAnsi="宋体" w:hint="eastAsia"/>
                <w:bCs/>
                <w:sz w:val="24"/>
              </w:rPr>
              <w:t>物流公司为制造公司运送原材料、产成品（童车）。</w:t>
            </w:r>
          </w:p>
          <w:p w:rsidR="0081329C" w:rsidRPr="00E66F79" w:rsidRDefault="0081329C" w:rsidP="00B50FF1">
            <w:pPr>
              <w:widowControl/>
              <w:spacing w:line="480" w:lineRule="atLeast"/>
              <w:ind w:firstLineChars="200" w:firstLine="480"/>
              <w:jc w:val="left"/>
              <w:rPr>
                <w:rFonts w:ascii="宋体" w:hAnsi="宋体"/>
                <w:bCs/>
                <w:sz w:val="24"/>
              </w:rPr>
            </w:pPr>
            <w:r>
              <w:rPr>
                <w:rFonts w:ascii="宋体" w:hAnsi="宋体" w:hint="eastAsia"/>
                <w:bCs/>
                <w:sz w:val="24"/>
              </w:rPr>
              <w:t>服务公司为制造公司提供广告宣传服务等。</w:t>
            </w:r>
          </w:p>
          <w:p w:rsidR="00374EA8" w:rsidRP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t>（2）</w:t>
            </w:r>
            <w:r w:rsidRPr="00374EA8">
              <w:rPr>
                <w:rFonts w:ascii="宋体" w:hAnsi="宋体" w:hint="eastAsia"/>
                <w:bCs/>
                <w:sz w:val="24"/>
              </w:rPr>
              <w:tab/>
              <w:t>存货管理流程</w:t>
            </w:r>
          </w:p>
          <w:p w:rsid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lastRenderedPageBreak/>
              <w:t>（详细描述仓储与库存管理的业务流程、数据流程及主要运作过程等）</w:t>
            </w:r>
          </w:p>
          <w:p w:rsidR="00187DDF" w:rsidRDefault="00C77EE1" w:rsidP="00B50FF1">
            <w:pPr>
              <w:widowControl/>
              <w:spacing w:line="480" w:lineRule="atLeast"/>
              <w:ind w:firstLineChars="200" w:firstLine="480"/>
              <w:jc w:val="left"/>
              <w:rPr>
                <w:rFonts w:ascii="宋体" w:hAnsi="宋体"/>
                <w:bCs/>
                <w:sz w:val="24"/>
              </w:rPr>
            </w:pPr>
            <w:r>
              <w:rPr>
                <w:rFonts w:ascii="宋体" w:hAnsi="宋体" w:hint="eastAsia"/>
                <w:bCs/>
                <w:sz w:val="24"/>
              </w:rPr>
              <w:t>仓储和库存管理已经从单纯的物资存储保管发展到具有担负</w:t>
            </w:r>
            <w:r w:rsidR="00A25FE1">
              <w:rPr>
                <w:rFonts w:ascii="宋体" w:hAnsi="宋体" w:hint="eastAsia"/>
                <w:bCs/>
                <w:sz w:val="24"/>
              </w:rPr>
              <w:t>取得存货、验收入库、仓库保管、领用发出、盘点清查、存货处置</w:t>
            </w:r>
            <w:r>
              <w:rPr>
                <w:rFonts w:ascii="宋体" w:hAnsi="宋体" w:hint="eastAsia"/>
                <w:bCs/>
                <w:sz w:val="24"/>
              </w:rPr>
              <w:t>等多种功能</w:t>
            </w:r>
            <w:r w:rsidR="00A25FE1">
              <w:rPr>
                <w:rFonts w:ascii="宋体" w:hAnsi="宋体" w:hint="eastAsia"/>
                <w:bCs/>
                <w:sz w:val="24"/>
              </w:rPr>
              <w:t>。</w:t>
            </w:r>
          </w:p>
          <w:p w:rsidR="002933ED" w:rsidRDefault="002933ED" w:rsidP="00B50FF1">
            <w:pPr>
              <w:widowControl/>
              <w:spacing w:line="480" w:lineRule="atLeast"/>
              <w:ind w:firstLineChars="200" w:firstLine="482"/>
              <w:jc w:val="left"/>
              <w:rPr>
                <w:rFonts w:ascii="宋体" w:hAnsi="宋体"/>
                <w:b/>
                <w:bCs/>
                <w:sz w:val="24"/>
              </w:rPr>
            </w:pPr>
            <w:r w:rsidRPr="002933ED">
              <w:rPr>
                <w:rFonts w:ascii="宋体" w:hAnsi="宋体" w:hint="eastAsia"/>
                <w:b/>
                <w:bCs/>
                <w:sz w:val="24"/>
              </w:rPr>
              <w:t>业务流程：</w:t>
            </w:r>
          </w:p>
          <w:p w:rsidR="00570DCA" w:rsidRPr="00570DCA" w:rsidRDefault="00570DCA" w:rsidP="00B50FF1">
            <w:pPr>
              <w:widowControl/>
              <w:spacing w:line="480" w:lineRule="atLeast"/>
              <w:ind w:firstLineChars="200" w:firstLine="480"/>
              <w:jc w:val="left"/>
              <w:rPr>
                <w:rFonts w:ascii="宋体" w:hAnsi="宋体"/>
                <w:bCs/>
                <w:sz w:val="24"/>
              </w:rPr>
            </w:pPr>
            <w:r w:rsidRPr="00570DCA">
              <w:rPr>
                <w:rFonts w:ascii="宋体" w:hAnsi="宋体" w:hint="eastAsia"/>
                <w:bCs/>
                <w:sz w:val="24"/>
              </w:rPr>
              <w:t>业务流程1：采购入库</w:t>
            </w:r>
          </w:p>
          <w:p w:rsidR="00570DCA" w:rsidRDefault="00B50FF1" w:rsidP="00570DCA">
            <w:pPr>
              <w:widowControl/>
              <w:spacing w:line="480" w:lineRule="atLeast"/>
              <w:ind w:left="480" w:firstLineChars="200" w:firstLine="560"/>
              <w:jc w:val="center"/>
              <w:rPr>
                <w:rFonts w:ascii="黑体" w:eastAsia="黑体" w:hAnsi="黑体"/>
                <w:noProof/>
                <w:sz w:val="28"/>
                <w:szCs w:val="28"/>
              </w:rPr>
            </w:pPr>
            <w:r>
              <w:rPr>
                <w:rFonts w:ascii="黑体" w:eastAsia="黑体" w:hAnsi="黑体"/>
                <w:noProof/>
                <w:sz w:val="28"/>
                <w:szCs w:val="28"/>
              </w:rPr>
              <w:pict>
                <v:shape id="图片 49" o:spid="_x0000_i1027" type="#_x0000_t75" style="width:367.1pt;height:389.45pt;visibility:visible;mso-wrap-style:square">
                  <v:imagedata r:id="rId11" o:title=""/>
                </v:shape>
              </w:pict>
            </w:r>
          </w:p>
          <w:p w:rsidR="00B50FF1" w:rsidRDefault="00B50FF1" w:rsidP="00570DCA">
            <w:pPr>
              <w:widowControl/>
              <w:spacing w:line="480" w:lineRule="atLeast"/>
              <w:ind w:left="480" w:firstLineChars="200" w:firstLine="480"/>
              <w:rPr>
                <w:rFonts w:ascii="宋体" w:hAnsi="宋体"/>
                <w:bCs/>
                <w:sz w:val="24"/>
              </w:rPr>
            </w:pPr>
          </w:p>
          <w:p w:rsidR="00570DCA" w:rsidRDefault="00570DCA" w:rsidP="004F4651">
            <w:pPr>
              <w:widowControl/>
              <w:spacing w:line="480" w:lineRule="atLeast"/>
              <w:ind w:firstLineChars="200" w:firstLine="480"/>
              <w:rPr>
                <w:rFonts w:ascii="宋体" w:hAnsi="宋体"/>
                <w:bCs/>
                <w:sz w:val="24"/>
              </w:rPr>
            </w:pPr>
            <w:r w:rsidRPr="00570DCA">
              <w:rPr>
                <w:rFonts w:ascii="宋体" w:hAnsi="宋体" w:hint="eastAsia"/>
                <w:bCs/>
                <w:sz w:val="24"/>
              </w:rPr>
              <w:t>业务流程2</w:t>
            </w:r>
            <w:r>
              <w:rPr>
                <w:rFonts w:ascii="宋体" w:hAnsi="宋体" w:hint="eastAsia"/>
                <w:bCs/>
                <w:sz w:val="24"/>
              </w:rPr>
              <w:t>：生产领料</w:t>
            </w:r>
          </w:p>
          <w:p w:rsidR="00570DCA" w:rsidRDefault="00570DCA" w:rsidP="00570DCA">
            <w:pPr>
              <w:widowControl/>
              <w:spacing w:line="480" w:lineRule="atLeast"/>
              <w:ind w:left="480" w:firstLineChars="200" w:firstLine="420"/>
              <w:jc w:val="center"/>
            </w:pPr>
            <w:r>
              <w:object w:dxaOrig="13273" w:dyaOrig="11005">
                <v:shape id="_x0000_i1028" type="#_x0000_t75" style="width:375.8pt;height:311.45pt" o:ole="">
                  <v:imagedata r:id="rId12" o:title=""/>
                </v:shape>
                <o:OLEObject Type="Embed" ProgID="Visio.Drawing.15" ShapeID="_x0000_i1028" DrawAspect="Content" ObjectID="_1589650854" r:id="rId13"/>
              </w:object>
            </w:r>
          </w:p>
          <w:p w:rsidR="0033435A" w:rsidRDefault="0033435A" w:rsidP="00D55D37">
            <w:pPr>
              <w:widowControl/>
              <w:spacing w:line="480" w:lineRule="atLeast"/>
              <w:ind w:left="480"/>
              <w:jc w:val="left"/>
              <w:rPr>
                <w:rFonts w:ascii="宋体" w:hAnsi="宋体"/>
                <w:b/>
                <w:bCs/>
                <w:sz w:val="24"/>
              </w:rPr>
            </w:pPr>
          </w:p>
          <w:p w:rsidR="00D55D37" w:rsidRDefault="00D55D37" w:rsidP="00D55D37">
            <w:pPr>
              <w:widowControl/>
              <w:spacing w:line="480" w:lineRule="atLeast"/>
              <w:ind w:left="480"/>
              <w:jc w:val="left"/>
              <w:rPr>
                <w:rFonts w:ascii="宋体" w:hAnsi="宋体"/>
                <w:b/>
                <w:bCs/>
                <w:sz w:val="24"/>
              </w:rPr>
            </w:pPr>
            <w:r w:rsidRPr="00D55D37">
              <w:rPr>
                <w:rFonts w:ascii="宋体" w:hAnsi="宋体" w:hint="eastAsia"/>
                <w:b/>
                <w:bCs/>
                <w:sz w:val="24"/>
              </w:rPr>
              <w:t>数据</w:t>
            </w:r>
            <w:r>
              <w:rPr>
                <w:rFonts w:ascii="宋体" w:hAnsi="宋体" w:hint="eastAsia"/>
                <w:b/>
                <w:bCs/>
                <w:sz w:val="24"/>
              </w:rPr>
              <w:t>流程</w:t>
            </w:r>
            <w:r w:rsidRPr="00D55D37">
              <w:rPr>
                <w:rFonts w:ascii="宋体" w:hAnsi="宋体" w:hint="eastAsia"/>
                <w:b/>
                <w:bCs/>
                <w:sz w:val="24"/>
              </w:rPr>
              <w:t>：</w:t>
            </w:r>
          </w:p>
          <w:p w:rsidR="00D55D37" w:rsidRDefault="00D55D37" w:rsidP="00D55D37">
            <w:pPr>
              <w:widowControl/>
              <w:spacing w:line="480" w:lineRule="atLeast"/>
              <w:ind w:left="480"/>
              <w:jc w:val="left"/>
              <w:rPr>
                <w:rFonts w:ascii="宋体" w:hAnsi="宋体"/>
                <w:bCs/>
                <w:sz w:val="24"/>
              </w:rPr>
            </w:pPr>
            <w:r>
              <w:rPr>
                <w:rFonts w:ascii="宋体" w:hAnsi="宋体" w:hint="eastAsia"/>
                <w:bCs/>
                <w:sz w:val="24"/>
              </w:rPr>
              <w:t>使用单据1：物料卡</w:t>
            </w:r>
          </w:p>
          <w:p w:rsidR="00D55D37" w:rsidRDefault="00B50FF1" w:rsidP="00D55D37">
            <w:pPr>
              <w:widowControl/>
              <w:spacing w:line="480" w:lineRule="atLeast"/>
              <w:ind w:left="480"/>
              <w:jc w:val="left"/>
              <w:rPr>
                <w:noProof/>
              </w:rPr>
            </w:pPr>
            <w:r>
              <w:rPr>
                <w:noProof/>
              </w:rPr>
              <w:pict>
                <v:shape id="图片 51" o:spid="_x0000_i1029" type="#_x0000_t75" style="width:316.35pt;height:67.1pt;visibility:visible;mso-wrap-style:square">
                  <v:imagedata r:id="rId14" o:title="" croptop="16859f" cropbottom="28926f" cropleft="8167f" cropright="7569f"/>
                </v:shape>
              </w:pict>
            </w:r>
          </w:p>
          <w:p w:rsidR="008B172E" w:rsidRDefault="008B172E" w:rsidP="00D55D37">
            <w:pPr>
              <w:widowControl/>
              <w:spacing w:line="480" w:lineRule="atLeast"/>
              <w:ind w:left="480"/>
              <w:jc w:val="left"/>
              <w:rPr>
                <w:noProof/>
              </w:rPr>
            </w:pPr>
          </w:p>
          <w:p w:rsidR="000F5B9E" w:rsidRDefault="000F5B9E" w:rsidP="00D55D37">
            <w:pPr>
              <w:widowControl/>
              <w:spacing w:line="480" w:lineRule="atLeast"/>
              <w:ind w:left="480"/>
              <w:jc w:val="left"/>
              <w:rPr>
                <w:rFonts w:ascii="宋体" w:hAnsi="宋体"/>
                <w:bCs/>
                <w:sz w:val="24"/>
              </w:rPr>
            </w:pPr>
            <w:r>
              <w:rPr>
                <w:rFonts w:ascii="宋体" w:hAnsi="宋体" w:hint="eastAsia"/>
                <w:bCs/>
                <w:sz w:val="24"/>
              </w:rPr>
              <w:t>使用单据2：原材料入库单</w:t>
            </w:r>
          </w:p>
          <w:p w:rsidR="000F5B9E" w:rsidRDefault="00B50FF1" w:rsidP="00D55D37">
            <w:pPr>
              <w:widowControl/>
              <w:spacing w:line="480" w:lineRule="atLeast"/>
              <w:ind w:left="480"/>
              <w:jc w:val="left"/>
              <w:rPr>
                <w:rFonts w:ascii="宋体" w:hAnsi="宋体"/>
                <w:bCs/>
                <w:sz w:val="24"/>
              </w:rPr>
            </w:pPr>
            <w:r>
              <w:rPr>
                <w:rFonts w:ascii="宋体" w:hAnsi="宋体"/>
                <w:bCs/>
                <w:sz w:val="24"/>
              </w:rPr>
              <w:lastRenderedPageBreak/>
              <w:pict w14:anchorId="45C65E3B">
                <v:shape id="_x0000_i1030" type="#_x0000_t75" style="width:431.45pt;height:181.65pt;mso-left-percent:-10001;mso-top-percent:-10001;mso-position-horizontal:absolute;mso-position-horizontal-relative:char;mso-position-vertical:absolute;mso-position-vertical-relative:line;mso-left-percent:-10001;mso-top-percent:-10001">
                  <v:imagedata r:id="rId15" o:title="" cropbottom="4737f"/>
                </v:shape>
              </w:pict>
            </w:r>
          </w:p>
          <w:p w:rsidR="008B172E" w:rsidRPr="008B172E" w:rsidRDefault="008B172E" w:rsidP="00D55D37">
            <w:pPr>
              <w:widowControl/>
              <w:spacing w:line="480" w:lineRule="atLeast"/>
              <w:ind w:left="480"/>
              <w:jc w:val="left"/>
              <w:rPr>
                <w:rFonts w:ascii="宋体" w:hAnsi="宋体"/>
                <w:bCs/>
                <w:sz w:val="24"/>
              </w:rPr>
            </w:pPr>
            <w:r w:rsidRPr="008B172E">
              <w:rPr>
                <w:rFonts w:ascii="宋体" w:hAnsi="宋体" w:hint="eastAsia"/>
                <w:bCs/>
                <w:sz w:val="24"/>
              </w:rPr>
              <w:t>使用单据</w:t>
            </w:r>
            <w:r w:rsidR="000F5B9E">
              <w:rPr>
                <w:rFonts w:ascii="宋体" w:hAnsi="宋体"/>
                <w:bCs/>
                <w:sz w:val="24"/>
              </w:rPr>
              <w:t>3</w:t>
            </w:r>
            <w:r w:rsidRPr="008B172E">
              <w:rPr>
                <w:rFonts w:ascii="宋体" w:hAnsi="宋体" w:hint="eastAsia"/>
                <w:bCs/>
                <w:sz w:val="24"/>
              </w:rPr>
              <w:t>：生产入库单</w:t>
            </w:r>
          </w:p>
          <w:p w:rsidR="008B172E" w:rsidRDefault="00B50FF1" w:rsidP="00D55D37">
            <w:pPr>
              <w:widowControl/>
              <w:spacing w:line="480" w:lineRule="atLeast"/>
              <w:ind w:left="480"/>
              <w:jc w:val="left"/>
              <w:rPr>
                <w:noProof/>
              </w:rPr>
            </w:pPr>
            <w:r>
              <w:rPr>
                <w:noProof/>
              </w:rPr>
              <w:pict w14:anchorId="1C2E3702">
                <v:shape id="_x0000_i1031" type="#_x0000_t75" style="width:6in;height:137.45pt;mso-left-percent:-10001;mso-top-percent:-10001;mso-position-horizontal:absolute;mso-position-horizontal-relative:char;mso-position-vertical:absolute;mso-position-vertical-relative:line;mso-left-percent:-10001;mso-top-percent:-10001">
                  <v:imagedata r:id="rId16" o:title="" cropbottom="7296f"/>
                </v:shape>
              </w:pict>
            </w:r>
          </w:p>
          <w:p w:rsidR="008B172E" w:rsidRDefault="008B172E" w:rsidP="00D55D37">
            <w:pPr>
              <w:widowControl/>
              <w:spacing w:line="480" w:lineRule="atLeast"/>
              <w:ind w:left="480"/>
              <w:jc w:val="left"/>
              <w:rPr>
                <w:rFonts w:ascii="宋体" w:hAnsi="宋体"/>
                <w:bCs/>
                <w:sz w:val="24"/>
              </w:rPr>
            </w:pPr>
          </w:p>
          <w:p w:rsidR="000F5B9E" w:rsidRDefault="000F5B9E" w:rsidP="00D55D37">
            <w:pPr>
              <w:widowControl/>
              <w:spacing w:line="480" w:lineRule="atLeast"/>
              <w:ind w:left="480"/>
              <w:jc w:val="left"/>
              <w:rPr>
                <w:rFonts w:ascii="宋体" w:hAnsi="宋体"/>
                <w:bCs/>
                <w:sz w:val="24"/>
              </w:rPr>
            </w:pPr>
            <w:r>
              <w:rPr>
                <w:rFonts w:ascii="宋体" w:hAnsi="宋体" w:hint="eastAsia"/>
                <w:bCs/>
                <w:sz w:val="24"/>
              </w:rPr>
              <w:t>使用单据4：领料单</w:t>
            </w:r>
          </w:p>
          <w:p w:rsidR="000F5B9E" w:rsidRPr="00D55D37" w:rsidRDefault="00B50FF1" w:rsidP="00D55D37">
            <w:pPr>
              <w:widowControl/>
              <w:spacing w:line="480" w:lineRule="atLeast"/>
              <w:ind w:left="480"/>
              <w:jc w:val="left"/>
              <w:rPr>
                <w:rFonts w:ascii="宋体" w:hAnsi="宋体"/>
                <w:bCs/>
                <w:sz w:val="24"/>
              </w:rPr>
            </w:pPr>
            <w:r>
              <w:rPr>
                <w:noProof/>
              </w:rPr>
              <w:pict>
                <v:shape id="图片 44" o:spid="_x0000_i1032" type="#_x0000_t75" style="width:415.65pt;height:192pt;visibility:visible;mso-wrap-style:square">
                  <v:imagedata r:id="rId17" o:title=""/>
                </v:shape>
              </w:pict>
            </w:r>
          </w:p>
          <w:p w:rsidR="000F5B9E" w:rsidRDefault="000F5B9E" w:rsidP="00374EA8">
            <w:pPr>
              <w:widowControl/>
              <w:spacing w:line="480" w:lineRule="atLeast"/>
              <w:ind w:left="480"/>
              <w:jc w:val="left"/>
              <w:rPr>
                <w:rFonts w:ascii="宋体" w:hAnsi="宋体"/>
                <w:bCs/>
                <w:sz w:val="24"/>
              </w:rPr>
            </w:pPr>
          </w:p>
          <w:p w:rsidR="000F5B9E" w:rsidRDefault="000F5B9E" w:rsidP="00374EA8">
            <w:pPr>
              <w:widowControl/>
              <w:spacing w:line="480" w:lineRule="atLeast"/>
              <w:ind w:left="480"/>
              <w:jc w:val="left"/>
              <w:rPr>
                <w:rFonts w:ascii="宋体" w:hAnsi="宋体"/>
                <w:bCs/>
                <w:sz w:val="24"/>
              </w:rPr>
            </w:pPr>
            <w:r>
              <w:rPr>
                <w:rFonts w:ascii="宋体" w:hAnsi="宋体" w:hint="eastAsia"/>
                <w:bCs/>
                <w:sz w:val="24"/>
              </w:rPr>
              <w:t>使用单据5：完工入库单</w:t>
            </w:r>
          </w:p>
          <w:p w:rsidR="00693B9A" w:rsidRDefault="00B50FF1" w:rsidP="00374EA8">
            <w:pPr>
              <w:widowControl/>
              <w:spacing w:line="480" w:lineRule="atLeast"/>
              <w:ind w:left="480"/>
              <w:jc w:val="left"/>
              <w:rPr>
                <w:rFonts w:ascii="宋体" w:hAnsi="宋体"/>
                <w:bCs/>
                <w:sz w:val="24"/>
              </w:rPr>
            </w:pPr>
            <w:r>
              <w:rPr>
                <w:noProof/>
              </w:rPr>
              <w:lastRenderedPageBreak/>
              <w:pict>
                <v:shape id="_x0000_i1033" type="#_x0000_t75" style="width:423.25pt;height:213.8pt;visibility:visible;mso-wrap-style:square">
                  <v:imagedata r:id="rId18" o:title=""/>
                </v:shape>
              </w:pict>
            </w:r>
          </w:p>
          <w:p w:rsidR="000F5B9E" w:rsidRDefault="00693B9A" w:rsidP="00374EA8">
            <w:pPr>
              <w:widowControl/>
              <w:spacing w:line="480" w:lineRule="atLeast"/>
              <w:ind w:left="480"/>
              <w:jc w:val="left"/>
              <w:rPr>
                <w:rFonts w:ascii="宋体" w:hAnsi="宋体"/>
                <w:bCs/>
                <w:sz w:val="24"/>
              </w:rPr>
            </w:pPr>
            <w:r>
              <w:rPr>
                <w:rFonts w:ascii="宋体" w:hAnsi="宋体" w:hint="eastAsia"/>
                <w:bCs/>
                <w:sz w:val="24"/>
              </w:rPr>
              <w:t>使用单据6：库存台账</w:t>
            </w:r>
          </w:p>
          <w:p w:rsidR="00693B9A" w:rsidRDefault="00B50FF1" w:rsidP="00374EA8">
            <w:pPr>
              <w:widowControl/>
              <w:spacing w:line="480" w:lineRule="atLeast"/>
              <w:ind w:left="480"/>
              <w:jc w:val="left"/>
              <w:rPr>
                <w:rFonts w:ascii="宋体" w:hAnsi="宋体"/>
                <w:bCs/>
                <w:sz w:val="24"/>
              </w:rPr>
            </w:pPr>
            <w:r>
              <w:rPr>
                <w:noProof/>
              </w:rPr>
              <w:pict>
                <v:shape id="_x0000_i1034" type="#_x0000_t75" style="width:400.35pt;height:217.1pt;visibility:visible;mso-wrap-style:square">
                  <v:imagedata r:id="rId19" o:title=""/>
                </v:shape>
              </w:pict>
            </w:r>
          </w:p>
          <w:p w:rsidR="00693B9A" w:rsidRDefault="00693B9A" w:rsidP="00374EA8">
            <w:pPr>
              <w:widowControl/>
              <w:spacing w:line="480" w:lineRule="atLeast"/>
              <w:ind w:left="480"/>
              <w:jc w:val="left"/>
              <w:rPr>
                <w:rFonts w:ascii="宋体" w:hAnsi="宋体"/>
                <w:bCs/>
                <w:sz w:val="24"/>
              </w:rPr>
            </w:pPr>
          </w:p>
          <w:p w:rsidR="0033435A" w:rsidRPr="0033435A" w:rsidRDefault="0033435A" w:rsidP="00374EA8">
            <w:pPr>
              <w:widowControl/>
              <w:spacing w:line="480" w:lineRule="atLeast"/>
              <w:ind w:left="480"/>
              <w:jc w:val="left"/>
              <w:rPr>
                <w:rFonts w:ascii="宋体" w:hAnsi="宋体"/>
                <w:b/>
                <w:bCs/>
                <w:sz w:val="24"/>
              </w:rPr>
            </w:pPr>
            <w:r w:rsidRPr="0033435A">
              <w:rPr>
                <w:rFonts w:ascii="宋体" w:hAnsi="宋体" w:hint="eastAsia"/>
                <w:b/>
                <w:bCs/>
                <w:sz w:val="24"/>
              </w:rPr>
              <w:t>运作过程：</w:t>
            </w:r>
          </w:p>
          <w:p w:rsidR="0033435A" w:rsidRPr="00A25FE1" w:rsidRDefault="0033435A" w:rsidP="0033435A">
            <w:pPr>
              <w:widowControl/>
              <w:spacing w:line="480" w:lineRule="atLeast"/>
              <w:ind w:left="480"/>
              <w:jc w:val="left"/>
              <w:rPr>
                <w:rFonts w:ascii="宋体" w:hAnsi="宋体"/>
                <w:bCs/>
                <w:sz w:val="24"/>
              </w:rPr>
            </w:pPr>
            <w:r>
              <w:rPr>
                <w:rFonts w:ascii="宋体" w:hAnsi="宋体"/>
                <w:bCs/>
                <w:sz w:val="24"/>
              </w:rPr>
              <w:t>a</w:t>
            </w:r>
            <w:r w:rsidRPr="00A25FE1">
              <w:rPr>
                <w:rFonts w:ascii="宋体" w:hAnsi="宋体" w:hint="eastAsia"/>
                <w:bCs/>
                <w:sz w:val="24"/>
              </w:rPr>
              <w:t>）取得存货</w:t>
            </w:r>
          </w:p>
          <w:p w:rsidR="0033435A" w:rsidRPr="00A25FE1"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存货的取得有诸如外购、委托加工或自行生产等多种方式，企业应根据行业特点、生产经营计划和市场因素等综合考虑，本着成本效益原则，确定不同类型的存货取得方式。</w:t>
            </w:r>
            <w:r>
              <w:rPr>
                <w:rFonts w:ascii="宋体" w:hAnsi="宋体" w:hint="eastAsia"/>
                <w:bCs/>
                <w:sz w:val="24"/>
              </w:rPr>
              <w:t>而在我们的模拟中，仓储部主要取得的存货是钢管、坐垫、车篷、车轮等原材料，取得的方式就是购入。</w:t>
            </w:r>
          </w:p>
          <w:p w:rsidR="0033435A" w:rsidRPr="00A25FE1" w:rsidRDefault="0033435A" w:rsidP="0033435A">
            <w:pPr>
              <w:widowControl/>
              <w:spacing w:line="480" w:lineRule="atLeast"/>
              <w:ind w:left="480"/>
              <w:jc w:val="left"/>
              <w:rPr>
                <w:rFonts w:ascii="宋体" w:hAnsi="宋体"/>
                <w:bCs/>
                <w:sz w:val="24"/>
              </w:rPr>
            </w:pPr>
            <w:r>
              <w:rPr>
                <w:rFonts w:ascii="宋体" w:hAnsi="宋体"/>
                <w:bCs/>
                <w:sz w:val="24"/>
              </w:rPr>
              <w:t>b</w:t>
            </w:r>
            <w:r w:rsidRPr="00A25FE1">
              <w:rPr>
                <w:rFonts w:ascii="宋体" w:hAnsi="宋体" w:hint="eastAsia"/>
                <w:bCs/>
                <w:sz w:val="24"/>
              </w:rPr>
              <w:t>）验收入库</w:t>
            </w:r>
          </w:p>
          <w:p w:rsidR="0033435A" w:rsidRPr="00A25FE1"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不论是外购原材料或商品，还是本企业生产的产品，都必须经过验收（质检）</w:t>
            </w:r>
            <w:r w:rsidRPr="00A25FE1">
              <w:rPr>
                <w:rFonts w:ascii="宋体" w:hAnsi="宋体" w:hint="eastAsia"/>
                <w:bCs/>
                <w:sz w:val="24"/>
              </w:rPr>
              <w:lastRenderedPageBreak/>
              <w:t>环节，以保证存货的数量和质量符合合同等有关规定或产品质量要求。</w:t>
            </w:r>
            <w:r>
              <w:rPr>
                <w:rFonts w:ascii="宋体" w:hAnsi="宋体" w:hint="eastAsia"/>
                <w:bCs/>
                <w:sz w:val="24"/>
              </w:rPr>
              <w:t>因此在模拟环节中，也有需要发起ISO9000认证的申请书等。</w:t>
            </w:r>
          </w:p>
          <w:p w:rsidR="0033435A" w:rsidRPr="00A25FE1" w:rsidRDefault="0033435A" w:rsidP="0033435A">
            <w:pPr>
              <w:widowControl/>
              <w:spacing w:line="480" w:lineRule="atLeast"/>
              <w:ind w:left="480"/>
              <w:jc w:val="left"/>
              <w:rPr>
                <w:rFonts w:ascii="宋体" w:hAnsi="宋体"/>
                <w:bCs/>
                <w:sz w:val="24"/>
              </w:rPr>
            </w:pPr>
            <w:r>
              <w:rPr>
                <w:rFonts w:ascii="宋体" w:hAnsi="宋体" w:hint="eastAsia"/>
                <w:bCs/>
                <w:sz w:val="24"/>
              </w:rPr>
              <w:t>c</w:t>
            </w:r>
            <w:r w:rsidRPr="00A25FE1">
              <w:rPr>
                <w:rFonts w:ascii="宋体" w:hAnsi="宋体" w:hint="eastAsia"/>
                <w:bCs/>
                <w:sz w:val="24"/>
              </w:rPr>
              <w:t>）仓储保管</w:t>
            </w:r>
          </w:p>
          <w:p w:rsidR="0033435A" w:rsidRPr="00A25FE1"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一般而言，</w:t>
            </w:r>
            <w:r>
              <w:rPr>
                <w:rFonts w:ascii="宋体" w:hAnsi="宋体" w:hint="eastAsia"/>
                <w:bCs/>
                <w:sz w:val="24"/>
              </w:rPr>
              <w:t>制造</w:t>
            </w:r>
            <w:r w:rsidRPr="00A25FE1">
              <w:rPr>
                <w:rFonts w:ascii="宋体" w:hAnsi="宋体" w:hint="eastAsia"/>
                <w:bCs/>
                <w:sz w:val="24"/>
              </w:rPr>
              <w:t>企业为保证生产过程的连续性，需要对存货进行仓储保管；商品流通企业的存货从购入到销往客户之间也存在仓储保管环节。</w:t>
            </w:r>
          </w:p>
          <w:p w:rsidR="0033435A" w:rsidRPr="00A25FE1" w:rsidRDefault="0033435A" w:rsidP="0033435A">
            <w:pPr>
              <w:widowControl/>
              <w:spacing w:line="480" w:lineRule="atLeast"/>
              <w:ind w:left="480"/>
              <w:jc w:val="left"/>
              <w:rPr>
                <w:rFonts w:ascii="宋体" w:hAnsi="宋体"/>
                <w:bCs/>
                <w:sz w:val="24"/>
              </w:rPr>
            </w:pPr>
            <w:r>
              <w:rPr>
                <w:rFonts w:ascii="宋体" w:hAnsi="宋体" w:hint="eastAsia"/>
                <w:bCs/>
                <w:sz w:val="24"/>
              </w:rPr>
              <w:t>d</w:t>
            </w:r>
            <w:r w:rsidRPr="00A25FE1">
              <w:rPr>
                <w:rFonts w:ascii="宋体" w:hAnsi="宋体" w:hint="eastAsia"/>
                <w:bCs/>
                <w:sz w:val="24"/>
              </w:rPr>
              <w:t>）领用发出</w:t>
            </w:r>
          </w:p>
          <w:p w:rsidR="0033435A" w:rsidRPr="00A25FE1"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生产</w:t>
            </w:r>
            <w:r>
              <w:rPr>
                <w:rFonts w:ascii="宋体" w:hAnsi="宋体" w:hint="eastAsia"/>
                <w:bCs/>
                <w:sz w:val="24"/>
              </w:rPr>
              <w:t>计划部</w:t>
            </w:r>
            <w:r w:rsidRPr="00A25FE1">
              <w:rPr>
                <w:rFonts w:ascii="宋体" w:hAnsi="宋体" w:hint="eastAsia"/>
                <w:bCs/>
                <w:sz w:val="24"/>
              </w:rPr>
              <w:t>领用原材料、和零部件等用于生产加工；仓储部门根据销售部门开出的发货单向经销商或用户发出产成品</w:t>
            </w:r>
            <w:r>
              <w:rPr>
                <w:rFonts w:ascii="宋体" w:hAnsi="宋体" w:hint="eastAsia"/>
                <w:bCs/>
                <w:sz w:val="24"/>
              </w:rPr>
              <w:t>。</w:t>
            </w:r>
          </w:p>
          <w:p w:rsidR="00F27E37" w:rsidRDefault="0033435A" w:rsidP="00F27E37">
            <w:pPr>
              <w:widowControl/>
              <w:spacing w:line="480" w:lineRule="atLeast"/>
              <w:ind w:left="480"/>
              <w:jc w:val="left"/>
              <w:rPr>
                <w:rFonts w:ascii="宋体" w:hAnsi="宋体"/>
                <w:bCs/>
                <w:sz w:val="24"/>
              </w:rPr>
            </w:pPr>
            <w:r>
              <w:rPr>
                <w:rFonts w:ascii="宋体" w:hAnsi="宋体" w:hint="eastAsia"/>
                <w:bCs/>
                <w:sz w:val="24"/>
              </w:rPr>
              <w:t>e</w:t>
            </w:r>
            <w:r w:rsidRPr="00A25FE1">
              <w:rPr>
                <w:rFonts w:ascii="宋体" w:hAnsi="宋体" w:hint="eastAsia"/>
                <w:bCs/>
                <w:sz w:val="24"/>
              </w:rPr>
              <w:t>）盘点清查</w:t>
            </w:r>
          </w:p>
          <w:p w:rsidR="0033435A" w:rsidRPr="00A25FE1"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存货盘点清查一方面要核对实物的数量，看其是否与相关记录相符、是否账实相符；另一方面也要关注实物的质量，看其是否有明显的损坏。</w:t>
            </w:r>
          </w:p>
          <w:p w:rsidR="00F27E37" w:rsidRDefault="0033435A" w:rsidP="00F27E37">
            <w:pPr>
              <w:widowControl/>
              <w:spacing w:line="480" w:lineRule="atLeast"/>
              <w:ind w:left="480"/>
              <w:jc w:val="left"/>
              <w:rPr>
                <w:rFonts w:ascii="宋体" w:hAnsi="宋体"/>
                <w:bCs/>
                <w:sz w:val="24"/>
              </w:rPr>
            </w:pPr>
            <w:r>
              <w:rPr>
                <w:rFonts w:ascii="宋体" w:hAnsi="宋体" w:hint="eastAsia"/>
                <w:bCs/>
                <w:sz w:val="24"/>
              </w:rPr>
              <w:t>f</w:t>
            </w:r>
            <w:r w:rsidRPr="00A25FE1">
              <w:rPr>
                <w:rFonts w:ascii="宋体" w:hAnsi="宋体" w:hint="eastAsia"/>
                <w:bCs/>
                <w:sz w:val="24"/>
              </w:rPr>
              <w:t>）存货处置</w:t>
            </w:r>
          </w:p>
          <w:p w:rsidR="00693B9A" w:rsidRDefault="0033435A" w:rsidP="00F27E37">
            <w:pPr>
              <w:widowControl/>
              <w:spacing w:line="480" w:lineRule="atLeast"/>
              <w:ind w:firstLineChars="200" w:firstLine="480"/>
              <w:jc w:val="left"/>
              <w:rPr>
                <w:rFonts w:ascii="宋体" w:hAnsi="宋体"/>
                <w:bCs/>
                <w:sz w:val="24"/>
              </w:rPr>
            </w:pPr>
            <w:r w:rsidRPr="00A25FE1">
              <w:rPr>
                <w:rFonts w:ascii="宋体" w:hAnsi="宋体" w:hint="eastAsia"/>
                <w:bCs/>
                <w:sz w:val="24"/>
              </w:rPr>
              <w:t>存货销售处置是存货退出企业生产经营活动的环节，包括商品和产成品的正常对外销售以及存货因变质、毁损等进行的处置。</w:t>
            </w:r>
          </w:p>
          <w:p w:rsidR="004E3311" w:rsidRPr="004E3311" w:rsidRDefault="004E3311" w:rsidP="00F27E37">
            <w:pPr>
              <w:widowControl/>
              <w:spacing w:line="480" w:lineRule="atLeast"/>
              <w:jc w:val="left"/>
              <w:rPr>
                <w:rFonts w:ascii="宋体" w:hAnsi="宋体"/>
                <w:bCs/>
                <w:sz w:val="24"/>
              </w:rPr>
            </w:pPr>
          </w:p>
          <w:p w:rsidR="00374EA8" w:rsidRP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t>（3）</w:t>
            </w:r>
            <w:r w:rsidRPr="00374EA8">
              <w:rPr>
                <w:rFonts w:ascii="宋体" w:hAnsi="宋体" w:hint="eastAsia"/>
                <w:bCs/>
                <w:sz w:val="24"/>
              </w:rPr>
              <w:tab/>
              <w:t>销售管理流程</w:t>
            </w:r>
          </w:p>
          <w:p w:rsid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t>（详细描述销售管理的业务流程、数据流程及主要运作过程等）</w:t>
            </w:r>
          </w:p>
          <w:p w:rsidR="00FD15AB" w:rsidRDefault="00FD15AB" w:rsidP="00374EA8">
            <w:pPr>
              <w:widowControl/>
              <w:spacing w:line="480" w:lineRule="atLeast"/>
              <w:ind w:left="480"/>
              <w:jc w:val="left"/>
              <w:rPr>
                <w:rFonts w:ascii="宋体" w:hAnsi="宋体"/>
                <w:b/>
                <w:bCs/>
                <w:sz w:val="24"/>
              </w:rPr>
            </w:pPr>
            <w:r>
              <w:rPr>
                <w:rFonts w:ascii="宋体" w:hAnsi="宋体" w:hint="eastAsia"/>
                <w:b/>
                <w:bCs/>
                <w:sz w:val="24"/>
              </w:rPr>
              <w:t>业务流程：</w:t>
            </w:r>
          </w:p>
          <w:p w:rsidR="00FD15AB" w:rsidRDefault="00FD15AB" w:rsidP="00374EA8">
            <w:pPr>
              <w:widowControl/>
              <w:spacing w:line="480" w:lineRule="atLeast"/>
              <w:ind w:left="480"/>
              <w:jc w:val="left"/>
              <w:rPr>
                <w:rFonts w:ascii="宋体" w:hAnsi="宋体"/>
                <w:bCs/>
                <w:sz w:val="24"/>
              </w:rPr>
            </w:pPr>
            <w:r>
              <w:rPr>
                <w:rFonts w:ascii="宋体" w:hAnsi="宋体" w:hint="eastAsia"/>
                <w:bCs/>
                <w:sz w:val="24"/>
              </w:rPr>
              <w:t>业务流程1：</w:t>
            </w:r>
            <w:r w:rsidR="00C91891">
              <w:rPr>
                <w:rFonts w:ascii="宋体" w:hAnsi="宋体" w:hint="eastAsia"/>
                <w:bCs/>
                <w:sz w:val="24"/>
              </w:rPr>
              <w:t>与客户谈判并签订购销合同</w:t>
            </w:r>
          </w:p>
          <w:p w:rsidR="00C91891" w:rsidRDefault="00B50FF1" w:rsidP="00A45F07">
            <w:pPr>
              <w:widowControl/>
              <w:spacing w:line="480" w:lineRule="atLeast"/>
              <w:ind w:left="480"/>
              <w:jc w:val="center"/>
              <w:rPr>
                <w:noProof/>
              </w:rPr>
            </w:pPr>
            <w:r>
              <w:rPr>
                <w:noProof/>
              </w:rPr>
              <w:lastRenderedPageBreak/>
              <w:pict>
                <v:shape id="图片 17" o:spid="_x0000_i1035" type="#_x0000_t75" style="width:371.45pt;height:350.75pt;visibility:visible;mso-wrap-style:square">
                  <v:imagedata r:id="rId20" o:title=""/>
                </v:shape>
              </w:pict>
            </w:r>
          </w:p>
          <w:p w:rsidR="00C91891" w:rsidRDefault="00C91891" w:rsidP="00374EA8">
            <w:pPr>
              <w:widowControl/>
              <w:spacing w:line="480" w:lineRule="atLeast"/>
              <w:ind w:left="480"/>
              <w:jc w:val="left"/>
              <w:rPr>
                <w:noProof/>
              </w:rPr>
            </w:pPr>
          </w:p>
          <w:p w:rsidR="00C91891" w:rsidRDefault="00C91891" w:rsidP="00374EA8">
            <w:pPr>
              <w:widowControl/>
              <w:spacing w:line="480" w:lineRule="atLeast"/>
              <w:ind w:left="480"/>
              <w:jc w:val="left"/>
              <w:rPr>
                <w:rFonts w:ascii="宋体" w:hAnsi="宋体"/>
                <w:bCs/>
                <w:sz w:val="24"/>
              </w:rPr>
            </w:pPr>
            <w:r w:rsidRPr="00C91891">
              <w:rPr>
                <w:rFonts w:ascii="宋体" w:hAnsi="宋体" w:hint="eastAsia"/>
                <w:bCs/>
                <w:sz w:val="24"/>
              </w:rPr>
              <w:t>业务流程2：</w:t>
            </w:r>
          </w:p>
          <w:p w:rsidR="00A45F07" w:rsidRDefault="00A45F07" w:rsidP="00374EA8">
            <w:pPr>
              <w:widowControl/>
              <w:spacing w:line="480" w:lineRule="atLeast"/>
              <w:ind w:left="480"/>
              <w:jc w:val="left"/>
              <w:rPr>
                <w:rFonts w:ascii="宋体" w:hAnsi="宋体"/>
                <w:bCs/>
                <w:sz w:val="24"/>
              </w:rPr>
            </w:pPr>
            <w:r>
              <w:rPr>
                <w:rFonts w:ascii="宋体" w:hAnsi="宋体" w:hint="eastAsia"/>
                <w:bCs/>
                <w:sz w:val="24"/>
              </w:rPr>
              <w:t>拟定销售发货计划</w:t>
            </w:r>
          </w:p>
          <w:p w:rsidR="00A45F07" w:rsidRPr="00FD15AB" w:rsidRDefault="00B50FF1" w:rsidP="00A45F07">
            <w:pPr>
              <w:widowControl/>
              <w:spacing w:line="480" w:lineRule="atLeast"/>
              <w:ind w:left="480"/>
              <w:jc w:val="center"/>
              <w:rPr>
                <w:rFonts w:ascii="宋体" w:hAnsi="宋体"/>
                <w:bCs/>
                <w:sz w:val="24"/>
              </w:rPr>
            </w:pPr>
            <w:r>
              <w:rPr>
                <w:noProof/>
              </w:rPr>
              <w:lastRenderedPageBreak/>
              <w:pict>
                <v:shape id="图片 18" o:spid="_x0000_i1036" type="#_x0000_t75" style="width:210.55pt;height:326.2pt;visibility:visible;mso-wrap-style:square">
                  <v:imagedata r:id="rId21" o:title=""/>
                </v:shape>
              </w:pict>
            </w:r>
          </w:p>
          <w:p w:rsidR="00A45F07" w:rsidRDefault="00A45F07" w:rsidP="00374EA8">
            <w:pPr>
              <w:widowControl/>
              <w:spacing w:line="480" w:lineRule="atLeast"/>
              <w:ind w:left="480"/>
              <w:jc w:val="left"/>
              <w:rPr>
                <w:rFonts w:ascii="宋体" w:hAnsi="宋体"/>
                <w:bCs/>
                <w:sz w:val="24"/>
              </w:rPr>
            </w:pPr>
          </w:p>
          <w:p w:rsidR="00A45F07" w:rsidRDefault="00A45F07" w:rsidP="00374EA8">
            <w:pPr>
              <w:widowControl/>
              <w:spacing w:line="480" w:lineRule="atLeast"/>
              <w:ind w:left="480"/>
              <w:jc w:val="left"/>
              <w:rPr>
                <w:rFonts w:ascii="宋体" w:hAnsi="宋体"/>
                <w:bCs/>
                <w:sz w:val="24"/>
              </w:rPr>
            </w:pPr>
            <w:r>
              <w:rPr>
                <w:rFonts w:ascii="宋体" w:hAnsi="宋体" w:hint="eastAsia"/>
                <w:bCs/>
                <w:sz w:val="24"/>
              </w:rPr>
              <w:t>业务流程3：发货</w:t>
            </w:r>
          </w:p>
          <w:p w:rsidR="00A45F07" w:rsidRPr="00A45F07" w:rsidRDefault="00B50FF1" w:rsidP="00A45F07">
            <w:pPr>
              <w:widowControl/>
              <w:spacing w:line="480" w:lineRule="atLeast"/>
              <w:ind w:left="480"/>
              <w:jc w:val="center"/>
              <w:rPr>
                <w:rFonts w:ascii="宋体" w:hAnsi="宋体"/>
                <w:bCs/>
                <w:sz w:val="24"/>
              </w:rPr>
            </w:pPr>
            <w:r>
              <w:rPr>
                <w:noProof/>
              </w:rPr>
              <w:pict>
                <v:shape id="图片 20" o:spid="_x0000_i1037" type="#_x0000_t75" style="width:358.35pt;height:235.1pt;visibility:visible;mso-wrap-style:square">
                  <v:imagedata r:id="rId22" o:title=""/>
                </v:shape>
              </w:pict>
            </w:r>
          </w:p>
          <w:p w:rsidR="00A45F07" w:rsidRDefault="00A45F07" w:rsidP="00374EA8">
            <w:pPr>
              <w:widowControl/>
              <w:spacing w:line="480" w:lineRule="atLeast"/>
              <w:ind w:left="480"/>
              <w:jc w:val="left"/>
              <w:rPr>
                <w:rFonts w:ascii="宋体" w:hAnsi="宋体"/>
                <w:bCs/>
                <w:sz w:val="24"/>
              </w:rPr>
            </w:pPr>
          </w:p>
          <w:p w:rsidR="00A45F07" w:rsidRDefault="00A45F07" w:rsidP="00374EA8">
            <w:pPr>
              <w:widowControl/>
              <w:spacing w:line="480" w:lineRule="atLeast"/>
              <w:ind w:left="480"/>
              <w:jc w:val="left"/>
              <w:rPr>
                <w:rFonts w:ascii="宋体" w:hAnsi="宋体"/>
                <w:bCs/>
                <w:sz w:val="24"/>
              </w:rPr>
            </w:pPr>
          </w:p>
          <w:p w:rsidR="00A45F07" w:rsidRDefault="00A45F07" w:rsidP="00374EA8">
            <w:pPr>
              <w:widowControl/>
              <w:spacing w:line="480" w:lineRule="atLeast"/>
              <w:ind w:left="480"/>
              <w:jc w:val="left"/>
              <w:rPr>
                <w:rFonts w:ascii="宋体" w:hAnsi="宋体"/>
                <w:bCs/>
                <w:sz w:val="24"/>
              </w:rPr>
            </w:pPr>
            <w:r>
              <w:rPr>
                <w:rFonts w:ascii="宋体" w:hAnsi="宋体" w:hint="eastAsia"/>
                <w:bCs/>
                <w:sz w:val="24"/>
              </w:rPr>
              <w:lastRenderedPageBreak/>
              <w:t>业务流程4：收款</w:t>
            </w:r>
          </w:p>
          <w:p w:rsidR="00A45F07" w:rsidRPr="00A45F07" w:rsidRDefault="00B50FF1" w:rsidP="00A45F07">
            <w:pPr>
              <w:widowControl/>
              <w:spacing w:line="480" w:lineRule="atLeast"/>
              <w:ind w:left="480"/>
              <w:jc w:val="center"/>
              <w:rPr>
                <w:rFonts w:ascii="宋体" w:hAnsi="宋体"/>
                <w:bCs/>
                <w:sz w:val="24"/>
              </w:rPr>
            </w:pPr>
            <w:r>
              <w:rPr>
                <w:noProof/>
              </w:rPr>
              <w:pict>
                <v:shape id="图片 21" o:spid="_x0000_i1038" type="#_x0000_t75" style="width:355.65pt;height:327.8pt;visibility:visible;mso-wrap-style:square">
                  <v:imagedata r:id="rId23" o:title=""/>
                </v:shape>
              </w:pict>
            </w:r>
          </w:p>
          <w:p w:rsidR="00FD15AB" w:rsidRDefault="00FD15AB" w:rsidP="00374EA8">
            <w:pPr>
              <w:widowControl/>
              <w:spacing w:line="480" w:lineRule="atLeast"/>
              <w:ind w:left="480"/>
              <w:jc w:val="left"/>
              <w:rPr>
                <w:rFonts w:ascii="宋体" w:hAnsi="宋体"/>
                <w:b/>
                <w:bCs/>
                <w:sz w:val="24"/>
              </w:rPr>
            </w:pPr>
            <w:r>
              <w:rPr>
                <w:rFonts w:ascii="宋体" w:hAnsi="宋体" w:hint="eastAsia"/>
                <w:b/>
                <w:bCs/>
                <w:sz w:val="24"/>
              </w:rPr>
              <w:t>数据单据：</w:t>
            </w:r>
          </w:p>
          <w:p w:rsidR="00067442" w:rsidRDefault="00067442" w:rsidP="00374EA8">
            <w:pPr>
              <w:widowControl/>
              <w:spacing w:line="480" w:lineRule="atLeast"/>
              <w:ind w:left="480"/>
              <w:jc w:val="left"/>
              <w:rPr>
                <w:rFonts w:ascii="宋体" w:hAnsi="宋体"/>
                <w:bCs/>
                <w:sz w:val="24"/>
              </w:rPr>
            </w:pPr>
            <w:r w:rsidRPr="00067442">
              <w:rPr>
                <w:rFonts w:ascii="宋体" w:hAnsi="宋体" w:hint="eastAsia"/>
                <w:bCs/>
                <w:sz w:val="24"/>
              </w:rPr>
              <w:t>使用单据1：</w:t>
            </w:r>
            <w:r>
              <w:rPr>
                <w:rFonts w:ascii="宋体" w:hAnsi="宋体" w:hint="eastAsia"/>
                <w:bCs/>
                <w:sz w:val="24"/>
              </w:rPr>
              <w:t>客户信息汇总</w:t>
            </w:r>
          </w:p>
          <w:p w:rsidR="00067442" w:rsidRDefault="00B50FF1" w:rsidP="00067442">
            <w:pPr>
              <w:widowControl/>
              <w:spacing w:line="480" w:lineRule="atLeast"/>
              <w:ind w:left="480"/>
              <w:jc w:val="center"/>
              <w:rPr>
                <w:rFonts w:ascii="宋体" w:hAnsi="宋体"/>
                <w:bCs/>
                <w:sz w:val="24"/>
              </w:rPr>
            </w:pPr>
            <w:r>
              <w:rPr>
                <w:noProof/>
              </w:rPr>
              <w:pict>
                <v:shape id="_x0000_i1039" type="#_x0000_t75" style="width:372.55pt;height:105.8pt;visibility:visible;mso-wrap-style:square">
                  <v:imagedata r:id="rId24" o:title=""/>
                </v:shape>
              </w:pict>
            </w:r>
          </w:p>
          <w:p w:rsidR="00067442" w:rsidRDefault="00067442" w:rsidP="00374EA8">
            <w:pPr>
              <w:widowControl/>
              <w:spacing w:line="480" w:lineRule="atLeast"/>
              <w:ind w:left="480"/>
              <w:jc w:val="left"/>
              <w:rPr>
                <w:rFonts w:ascii="宋体" w:hAnsi="宋体"/>
                <w:bCs/>
                <w:sz w:val="24"/>
              </w:rPr>
            </w:pPr>
          </w:p>
          <w:p w:rsidR="00067442" w:rsidRDefault="00067442" w:rsidP="00374EA8">
            <w:pPr>
              <w:widowControl/>
              <w:spacing w:line="480" w:lineRule="atLeast"/>
              <w:ind w:left="480"/>
              <w:jc w:val="left"/>
              <w:rPr>
                <w:rFonts w:ascii="宋体" w:hAnsi="宋体"/>
                <w:bCs/>
                <w:sz w:val="24"/>
              </w:rPr>
            </w:pPr>
            <w:r>
              <w:rPr>
                <w:rFonts w:ascii="宋体" w:hAnsi="宋体" w:hint="eastAsia"/>
                <w:bCs/>
                <w:sz w:val="24"/>
              </w:rPr>
              <w:t>使用单据2：购销合同</w:t>
            </w:r>
          </w:p>
          <w:p w:rsidR="00067442" w:rsidRDefault="00B50FF1" w:rsidP="00067442">
            <w:pPr>
              <w:widowControl/>
              <w:spacing w:line="480" w:lineRule="atLeast"/>
              <w:ind w:left="480"/>
              <w:jc w:val="center"/>
              <w:rPr>
                <w:rFonts w:ascii="宋体" w:hAnsi="宋体"/>
                <w:bCs/>
                <w:sz w:val="24"/>
              </w:rPr>
            </w:pPr>
            <w:r>
              <w:rPr>
                <w:noProof/>
              </w:rPr>
              <w:lastRenderedPageBreak/>
              <w:pict>
                <v:shape id="_x0000_i1040" type="#_x0000_t75" style="width:257.45pt;height:287.45pt;visibility:visible;mso-wrap-style:square">
                  <v:imagedata r:id="rId25" o:title=""/>
                </v:shape>
              </w:pict>
            </w:r>
          </w:p>
          <w:p w:rsidR="00067442" w:rsidRDefault="00067442" w:rsidP="00374EA8">
            <w:pPr>
              <w:widowControl/>
              <w:spacing w:line="480" w:lineRule="atLeast"/>
              <w:ind w:left="480"/>
              <w:jc w:val="left"/>
              <w:rPr>
                <w:rFonts w:ascii="宋体" w:hAnsi="宋体"/>
                <w:bCs/>
                <w:sz w:val="24"/>
              </w:rPr>
            </w:pPr>
          </w:p>
          <w:p w:rsidR="00067442" w:rsidRDefault="00264679" w:rsidP="00374EA8">
            <w:pPr>
              <w:widowControl/>
              <w:spacing w:line="480" w:lineRule="atLeast"/>
              <w:ind w:left="480"/>
              <w:jc w:val="left"/>
              <w:rPr>
                <w:rFonts w:ascii="宋体" w:hAnsi="宋体"/>
                <w:bCs/>
                <w:sz w:val="24"/>
              </w:rPr>
            </w:pPr>
            <w:r>
              <w:rPr>
                <w:rFonts w:ascii="宋体" w:hAnsi="宋体" w:hint="eastAsia"/>
                <w:bCs/>
                <w:sz w:val="24"/>
              </w:rPr>
              <w:t>使用单据3：销售订单数据</w:t>
            </w:r>
          </w:p>
          <w:p w:rsidR="00264679" w:rsidRDefault="00B50FF1" w:rsidP="00264679">
            <w:pPr>
              <w:widowControl/>
              <w:spacing w:line="480" w:lineRule="atLeast"/>
              <w:ind w:left="480"/>
              <w:jc w:val="center"/>
              <w:rPr>
                <w:rFonts w:ascii="宋体" w:hAnsi="宋体"/>
                <w:bCs/>
                <w:sz w:val="24"/>
              </w:rPr>
            </w:pPr>
            <w:r>
              <w:rPr>
                <w:noProof/>
              </w:rPr>
              <w:pict>
                <v:shape id="图片 38" o:spid="_x0000_i1041" type="#_x0000_t75" style="width:373.1pt;height:100.35pt;visibility:visible;mso-wrap-style:square">
                  <v:imagedata r:id="rId26" o:title=""/>
                </v:shape>
              </w:pict>
            </w:r>
          </w:p>
          <w:p w:rsidR="00067442" w:rsidRDefault="00067442" w:rsidP="00374EA8">
            <w:pPr>
              <w:widowControl/>
              <w:spacing w:line="480" w:lineRule="atLeast"/>
              <w:ind w:left="480"/>
              <w:jc w:val="left"/>
              <w:rPr>
                <w:rFonts w:ascii="宋体" w:hAnsi="宋体"/>
                <w:bCs/>
                <w:sz w:val="24"/>
              </w:rPr>
            </w:pPr>
          </w:p>
          <w:p w:rsidR="00067442" w:rsidRDefault="00264679" w:rsidP="00374EA8">
            <w:pPr>
              <w:widowControl/>
              <w:spacing w:line="480" w:lineRule="atLeast"/>
              <w:ind w:left="480"/>
              <w:jc w:val="left"/>
              <w:rPr>
                <w:rFonts w:ascii="宋体" w:hAnsi="宋体"/>
                <w:bCs/>
                <w:sz w:val="24"/>
              </w:rPr>
            </w:pPr>
            <w:r>
              <w:rPr>
                <w:rFonts w:ascii="宋体" w:hAnsi="宋体" w:hint="eastAsia"/>
                <w:bCs/>
                <w:sz w:val="24"/>
              </w:rPr>
              <w:t>使用单据4：发货单</w:t>
            </w:r>
          </w:p>
          <w:p w:rsidR="00067442" w:rsidRPr="00067442" w:rsidRDefault="00B50FF1" w:rsidP="00264679">
            <w:pPr>
              <w:widowControl/>
              <w:spacing w:line="480" w:lineRule="atLeast"/>
              <w:ind w:left="480"/>
              <w:jc w:val="left"/>
              <w:rPr>
                <w:rFonts w:ascii="宋体" w:hAnsi="宋体"/>
                <w:bCs/>
                <w:sz w:val="24"/>
              </w:rPr>
            </w:pPr>
            <w:r>
              <w:rPr>
                <w:noProof/>
                <w:szCs w:val="21"/>
              </w:rPr>
              <w:pict>
                <v:shape id="图片 23" o:spid="_x0000_i1042" type="#_x0000_t75" style="width:381.8pt;height:178.35pt;visibility:visible;mso-wrap-style:square">
                  <v:imagedata r:id="rId27" o:title=""/>
                </v:shape>
              </w:pict>
            </w:r>
          </w:p>
          <w:p w:rsidR="00FD15AB" w:rsidRPr="00FD15AB" w:rsidRDefault="00FD15AB" w:rsidP="00374EA8">
            <w:pPr>
              <w:widowControl/>
              <w:spacing w:line="480" w:lineRule="atLeast"/>
              <w:ind w:left="480"/>
              <w:jc w:val="left"/>
              <w:rPr>
                <w:rFonts w:ascii="宋体" w:hAnsi="宋体"/>
                <w:b/>
                <w:bCs/>
                <w:sz w:val="24"/>
              </w:rPr>
            </w:pPr>
            <w:r w:rsidRPr="00FD15AB">
              <w:rPr>
                <w:rFonts w:ascii="宋体" w:hAnsi="宋体" w:hint="eastAsia"/>
                <w:b/>
                <w:bCs/>
                <w:sz w:val="24"/>
              </w:rPr>
              <w:lastRenderedPageBreak/>
              <w:t>运作过程：</w:t>
            </w:r>
          </w:p>
          <w:p w:rsidR="0070142D" w:rsidRPr="0070142D" w:rsidRDefault="0070142D" w:rsidP="00F27E37">
            <w:pPr>
              <w:widowControl/>
              <w:spacing w:line="480" w:lineRule="atLeast"/>
              <w:ind w:firstLineChars="200" w:firstLine="480"/>
              <w:jc w:val="left"/>
              <w:rPr>
                <w:rFonts w:ascii="宋体" w:hAnsi="宋体"/>
                <w:bCs/>
                <w:sz w:val="24"/>
              </w:rPr>
            </w:pPr>
            <w:r w:rsidRPr="0070142D">
              <w:rPr>
                <w:rFonts w:ascii="宋体" w:hAnsi="宋体" w:hint="eastAsia"/>
                <w:bCs/>
                <w:sz w:val="24"/>
              </w:rPr>
              <w:t>企业销售</w:t>
            </w:r>
            <w:r w:rsidR="00F27E37">
              <w:rPr>
                <w:rFonts w:ascii="宋体" w:hAnsi="宋体" w:hint="eastAsia"/>
                <w:bCs/>
                <w:sz w:val="24"/>
              </w:rPr>
              <w:t>管理环节</w:t>
            </w:r>
            <w:r w:rsidRPr="0070142D">
              <w:rPr>
                <w:rFonts w:ascii="宋体" w:hAnsi="宋体" w:hint="eastAsia"/>
                <w:bCs/>
                <w:sz w:val="24"/>
              </w:rPr>
              <w:t>, 主要包括销售计划管理、 客户开发与信用管理、销售定价、订立销售合同、发货、收款、客户服务和会计系统控制等环节。</w:t>
            </w:r>
          </w:p>
          <w:p w:rsidR="0070142D" w:rsidRPr="0070142D" w:rsidRDefault="00F27E37" w:rsidP="0070142D">
            <w:pPr>
              <w:widowControl/>
              <w:spacing w:line="480" w:lineRule="atLeast"/>
              <w:ind w:left="480"/>
              <w:jc w:val="left"/>
              <w:rPr>
                <w:rFonts w:ascii="宋体" w:hAnsi="宋体"/>
                <w:bCs/>
                <w:sz w:val="24"/>
              </w:rPr>
            </w:pPr>
            <w:r>
              <w:rPr>
                <w:rFonts w:ascii="宋体" w:hAnsi="宋体"/>
                <w:bCs/>
                <w:sz w:val="24"/>
              </w:rPr>
              <w:t>a</w:t>
            </w:r>
            <w:r w:rsidR="0070142D" w:rsidRPr="0070142D">
              <w:rPr>
                <w:rFonts w:ascii="宋体" w:hAnsi="宋体" w:hint="eastAsia"/>
                <w:bCs/>
                <w:sz w:val="24"/>
              </w:rPr>
              <w:t>)销售计划管理</w:t>
            </w:r>
          </w:p>
          <w:p w:rsidR="004E3311" w:rsidRDefault="0070142D" w:rsidP="00F27E37">
            <w:pPr>
              <w:widowControl/>
              <w:spacing w:line="480" w:lineRule="atLeast"/>
              <w:ind w:firstLineChars="200" w:firstLine="480"/>
              <w:jc w:val="left"/>
              <w:rPr>
                <w:rFonts w:ascii="宋体" w:hAnsi="宋体"/>
                <w:bCs/>
                <w:sz w:val="24"/>
              </w:rPr>
            </w:pPr>
            <w:r w:rsidRPr="0070142D">
              <w:rPr>
                <w:rFonts w:ascii="宋体" w:hAnsi="宋体" w:hint="eastAsia"/>
                <w:bCs/>
                <w:sz w:val="24"/>
              </w:rPr>
              <w:t>销售计划是指</w:t>
            </w:r>
            <w:r w:rsidR="00996A1F">
              <w:rPr>
                <w:rFonts w:ascii="宋体" w:hAnsi="宋体" w:hint="eastAsia"/>
                <w:bCs/>
                <w:sz w:val="24"/>
              </w:rPr>
              <w:t>营销部</w:t>
            </w:r>
            <w:r w:rsidRPr="0070142D">
              <w:rPr>
                <w:rFonts w:ascii="宋体" w:hAnsi="宋体" w:hint="eastAsia"/>
                <w:bCs/>
                <w:sz w:val="24"/>
              </w:rPr>
              <w:t>在进行销售预测的基础上, 结合企业生产能力, 设定总体目标额及不同产品的销售目标额, 进而为能实现该目标而设定具体营销方案和实施计划, 以支持未来一定期间内销售额的实现。</w:t>
            </w:r>
          </w:p>
          <w:p w:rsidR="0070142D" w:rsidRPr="0070142D" w:rsidRDefault="00517960" w:rsidP="0070142D">
            <w:pPr>
              <w:widowControl/>
              <w:spacing w:line="480" w:lineRule="atLeast"/>
              <w:ind w:left="480"/>
              <w:jc w:val="left"/>
              <w:rPr>
                <w:rFonts w:ascii="宋体" w:hAnsi="宋体"/>
                <w:bCs/>
                <w:sz w:val="24"/>
              </w:rPr>
            </w:pPr>
            <w:r>
              <w:rPr>
                <w:rFonts w:ascii="宋体" w:hAnsi="宋体" w:hint="eastAsia"/>
                <w:bCs/>
                <w:sz w:val="24"/>
              </w:rPr>
              <w:t>b</w:t>
            </w:r>
            <w:r w:rsidR="0070142D" w:rsidRPr="0070142D">
              <w:rPr>
                <w:rFonts w:ascii="宋体" w:hAnsi="宋体" w:hint="eastAsia"/>
                <w:bCs/>
                <w:sz w:val="24"/>
              </w:rPr>
              <w:t>)客户开发与信用管理</w:t>
            </w:r>
          </w:p>
          <w:p w:rsidR="0070142D" w:rsidRDefault="0070142D" w:rsidP="00517960">
            <w:pPr>
              <w:widowControl/>
              <w:spacing w:line="480" w:lineRule="atLeast"/>
              <w:ind w:firstLineChars="200" w:firstLine="480"/>
              <w:jc w:val="left"/>
              <w:rPr>
                <w:rFonts w:ascii="宋体" w:hAnsi="宋体"/>
                <w:bCs/>
                <w:sz w:val="24"/>
              </w:rPr>
            </w:pPr>
            <w:r w:rsidRPr="0070142D">
              <w:rPr>
                <w:rFonts w:ascii="宋体" w:hAnsi="宋体" w:hint="eastAsia"/>
                <w:bCs/>
                <w:sz w:val="24"/>
              </w:rPr>
              <w:t xml:space="preserve">企业应当积极开拓市场份额, 加强现有客户维护, 开发潜在目标客户, 对有销售意 向的客户进行资信评估, </w:t>
            </w:r>
            <w:r w:rsidR="00517960">
              <w:rPr>
                <w:rFonts w:ascii="宋体" w:hAnsi="宋体" w:hint="eastAsia"/>
                <w:bCs/>
                <w:sz w:val="24"/>
              </w:rPr>
              <w:t>根据企业自身风险接受程度确定具体的信用等级</w:t>
            </w:r>
            <w:r w:rsidRPr="0070142D">
              <w:rPr>
                <w:rFonts w:ascii="宋体" w:hAnsi="宋体" w:hint="eastAsia"/>
                <w:bCs/>
                <w:sz w:val="24"/>
              </w:rPr>
              <w:t>。</w:t>
            </w:r>
            <w:r w:rsidR="00996A1F">
              <w:rPr>
                <w:rFonts w:ascii="宋体" w:hAnsi="宋体" w:hint="eastAsia"/>
                <w:bCs/>
                <w:sz w:val="24"/>
              </w:rPr>
              <w:t>我们在模拟中重视对客户资料的整理。</w:t>
            </w:r>
          </w:p>
          <w:p w:rsidR="0070142D" w:rsidRPr="0070142D" w:rsidRDefault="00517960" w:rsidP="0070142D">
            <w:pPr>
              <w:widowControl/>
              <w:spacing w:line="480" w:lineRule="atLeast"/>
              <w:ind w:left="480"/>
              <w:jc w:val="left"/>
              <w:rPr>
                <w:rFonts w:ascii="宋体" w:hAnsi="宋体"/>
                <w:bCs/>
                <w:sz w:val="24"/>
              </w:rPr>
            </w:pPr>
            <w:r>
              <w:rPr>
                <w:rFonts w:ascii="宋体" w:hAnsi="宋体"/>
                <w:bCs/>
                <w:sz w:val="24"/>
              </w:rPr>
              <w:t>c</w:t>
            </w:r>
            <w:r w:rsidR="0070142D" w:rsidRPr="0070142D">
              <w:rPr>
                <w:rFonts w:ascii="宋体" w:hAnsi="宋体" w:hint="eastAsia"/>
                <w:bCs/>
                <w:sz w:val="24"/>
              </w:rPr>
              <w:t>)销售定价</w:t>
            </w:r>
          </w:p>
          <w:p w:rsidR="0070142D" w:rsidRDefault="0070142D" w:rsidP="00517960">
            <w:pPr>
              <w:widowControl/>
              <w:spacing w:line="480" w:lineRule="atLeast"/>
              <w:ind w:firstLineChars="200" w:firstLine="480"/>
              <w:jc w:val="left"/>
              <w:rPr>
                <w:rFonts w:ascii="宋体" w:hAnsi="宋体"/>
                <w:bCs/>
                <w:sz w:val="24"/>
              </w:rPr>
            </w:pPr>
            <w:r w:rsidRPr="0070142D">
              <w:rPr>
                <w:rFonts w:ascii="宋体" w:hAnsi="宋体" w:hint="eastAsia"/>
                <w:bCs/>
                <w:sz w:val="24"/>
              </w:rPr>
              <w:t>销售定价是指商品价格的确定、调整及相应审批。</w:t>
            </w:r>
          </w:p>
          <w:p w:rsidR="0070142D" w:rsidRPr="0070142D" w:rsidRDefault="00517960" w:rsidP="0070142D">
            <w:pPr>
              <w:widowControl/>
              <w:spacing w:line="480" w:lineRule="atLeast"/>
              <w:ind w:left="480"/>
              <w:jc w:val="left"/>
              <w:rPr>
                <w:rFonts w:ascii="宋体" w:hAnsi="宋体"/>
                <w:bCs/>
                <w:sz w:val="24"/>
              </w:rPr>
            </w:pPr>
            <w:r>
              <w:rPr>
                <w:rFonts w:ascii="宋体" w:hAnsi="宋体"/>
                <w:bCs/>
                <w:sz w:val="24"/>
              </w:rPr>
              <w:t>d</w:t>
            </w:r>
            <w:r w:rsidR="0070142D" w:rsidRPr="0070142D">
              <w:rPr>
                <w:rFonts w:ascii="宋体" w:hAnsi="宋体" w:hint="eastAsia"/>
                <w:bCs/>
                <w:sz w:val="24"/>
              </w:rPr>
              <w:t>)订立销售合同</w:t>
            </w:r>
          </w:p>
          <w:p w:rsidR="0070142D" w:rsidRDefault="00996A1F" w:rsidP="00517960">
            <w:pPr>
              <w:widowControl/>
              <w:spacing w:line="480" w:lineRule="atLeast"/>
              <w:ind w:firstLineChars="200" w:firstLine="480"/>
              <w:jc w:val="left"/>
              <w:rPr>
                <w:rFonts w:ascii="宋体" w:hAnsi="宋体"/>
                <w:bCs/>
                <w:sz w:val="24"/>
              </w:rPr>
            </w:pPr>
            <w:r>
              <w:rPr>
                <w:rFonts w:ascii="宋体" w:hAnsi="宋体" w:hint="eastAsia"/>
                <w:bCs/>
                <w:sz w:val="24"/>
              </w:rPr>
              <w:t>制造</w:t>
            </w:r>
            <w:r w:rsidR="0070142D" w:rsidRPr="0070142D">
              <w:rPr>
                <w:rFonts w:ascii="宋体" w:hAnsi="宋体" w:hint="eastAsia"/>
                <w:bCs/>
                <w:sz w:val="24"/>
              </w:rPr>
              <w:t>企业与</w:t>
            </w:r>
            <w:r>
              <w:rPr>
                <w:rFonts w:ascii="宋体" w:hAnsi="宋体" w:hint="eastAsia"/>
                <w:bCs/>
                <w:sz w:val="24"/>
              </w:rPr>
              <w:t>商贸集团的</w:t>
            </w:r>
            <w:r w:rsidR="0070142D" w:rsidRPr="0070142D">
              <w:rPr>
                <w:rFonts w:ascii="宋体" w:hAnsi="宋体" w:hint="eastAsia"/>
                <w:bCs/>
                <w:sz w:val="24"/>
              </w:rPr>
              <w:t>客户订立销售合同,明确双方权利和义务,以此作为开展销售活动的基本依据。</w:t>
            </w:r>
          </w:p>
          <w:p w:rsidR="0070142D" w:rsidRPr="0070142D" w:rsidRDefault="00517960" w:rsidP="0070142D">
            <w:pPr>
              <w:widowControl/>
              <w:spacing w:line="480" w:lineRule="atLeast"/>
              <w:ind w:left="480"/>
              <w:jc w:val="left"/>
              <w:rPr>
                <w:rFonts w:ascii="宋体" w:hAnsi="宋体"/>
                <w:bCs/>
                <w:sz w:val="24"/>
              </w:rPr>
            </w:pPr>
            <w:r>
              <w:rPr>
                <w:rFonts w:ascii="宋体" w:hAnsi="宋体"/>
                <w:bCs/>
                <w:sz w:val="24"/>
              </w:rPr>
              <w:t>e</w:t>
            </w:r>
            <w:r w:rsidR="0070142D" w:rsidRPr="0070142D">
              <w:rPr>
                <w:rFonts w:ascii="宋体" w:hAnsi="宋体" w:hint="eastAsia"/>
                <w:bCs/>
                <w:sz w:val="24"/>
              </w:rPr>
              <w:t>)发货</w:t>
            </w:r>
          </w:p>
          <w:p w:rsidR="0070142D" w:rsidRDefault="00996A1F" w:rsidP="0070142D">
            <w:pPr>
              <w:widowControl/>
              <w:spacing w:line="480" w:lineRule="atLeast"/>
              <w:ind w:left="480"/>
              <w:jc w:val="left"/>
              <w:rPr>
                <w:rFonts w:ascii="宋体" w:hAnsi="宋体"/>
                <w:bCs/>
                <w:sz w:val="24"/>
              </w:rPr>
            </w:pPr>
            <w:r>
              <w:rPr>
                <w:rFonts w:ascii="宋体" w:hAnsi="宋体" w:hint="eastAsia"/>
                <w:bCs/>
                <w:sz w:val="24"/>
              </w:rPr>
              <w:t>营销部</w:t>
            </w:r>
            <w:r w:rsidR="0070142D" w:rsidRPr="0070142D">
              <w:rPr>
                <w:rFonts w:ascii="宋体" w:hAnsi="宋体" w:hint="eastAsia"/>
                <w:bCs/>
                <w:sz w:val="24"/>
              </w:rPr>
              <w:t>根据销售合同的约定</w:t>
            </w:r>
            <w:r>
              <w:rPr>
                <w:rFonts w:ascii="宋体" w:hAnsi="宋体" w:hint="eastAsia"/>
                <w:bCs/>
                <w:sz w:val="24"/>
              </w:rPr>
              <w:t>填写发货单，</w:t>
            </w:r>
            <w:r w:rsidR="0070142D" w:rsidRPr="0070142D">
              <w:rPr>
                <w:rFonts w:ascii="宋体" w:hAnsi="宋体" w:hint="eastAsia"/>
                <w:bCs/>
                <w:sz w:val="24"/>
              </w:rPr>
              <w:t>向客户提供商品的环节。</w:t>
            </w:r>
          </w:p>
          <w:p w:rsidR="0070142D" w:rsidRPr="0070142D" w:rsidRDefault="00517960" w:rsidP="0070142D">
            <w:pPr>
              <w:widowControl/>
              <w:spacing w:line="480" w:lineRule="atLeast"/>
              <w:ind w:left="480"/>
              <w:jc w:val="left"/>
              <w:rPr>
                <w:rFonts w:ascii="宋体" w:hAnsi="宋体"/>
                <w:bCs/>
                <w:sz w:val="24"/>
              </w:rPr>
            </w:pPr>
            <w:r>
              <w:rPr>
                <w:rFonts w:ascii="宋体" w:hAnsi="宋体"/>
                <w:bCs/>
                <w:sz w:val="24"/>
              </w:rPr>
              <w:t>f</w:t>
            </w:r>
            <w:r w:rsidR="0070142D" w:rsidRPr="0070142D">
              <w:rPr>
                <w:rFonts w:ascii="宋体" w:hAnsi="宋体" w:hint="eastAsia"/>
                <w:bCs/>
                <w:sz w:val="24"/>
              </w:rPr>
              <w:t>)收款</w:t>
            </w:r>
          </w:p>
          <w:p w:rsidR="0070142D" w:rsidRDefault="0070142D" w:rsidP="0070142D">
            <w:pPr>
              <w:widowControl/>
              <w:spacing w:line="480" w:lineRule="atLeast"/>
              <w:ind w:left="480"/>
              <w:jc w:val="left"/>
              <w:rPr>
                <w:rFonts w:ascii="宋体" w:hAnsi="宋体"/>
                <w:bCs/>
                <w:sz w:val="24"/>
              </w:rPr>
            </w:pPr>
            <w:r w:rsidRPr="0070142D">
              <w:rPr>
                <w:rFonts w:ascii="宋体" w:hAnsi="宋体" w:hint="eastAsia"/>
                <w:bCs/>
                <w:sz w:val="24"/>
              </w:rPr>
              <w:t>企业经授权发货后与客户结算的环节。按照发货时是否收到货款,</w:t>
            </w:r>
            <w:r w:rsidR="00517960">
              <w:rPr>
                <w:rFonts w:ascii="宋体" w:hAnsi="宋体" w:hint="eastAsia"/>
                <w:bCs/>
                <w:sz w:val="24"/>
              </w:rPr>
              <w:t>可分为现销和赊销。</w:t>
            </w:r>
          </w:p>
          <w:p w:rsidR="0070142D" w:rsidRPr="0070142D" w:rsidRDefault="00517960" w:rsidP="0070142D">
            <w:pPr>
              <w:widowControl/>
              <w:spacing w:line="480" w:lineRule="atLeast"/>
              <w:ind w:left="480"/>
              <w:jc w:val="left"/>
              <w:rPr>
                <w:rFonts w:ascii="宋体" w:hAnsi="宋体"/>
                <w:bCs/>
                <w:sz w:val="24"/>
              </w:rPr>
            </w:pPr>
            <w:r>
              <w:rPr>
                <w:rFonts w:ascii="宋体" w:hAnsi="宋体"/>
                <w:bCs/>
                <w:sz w:val="24"/>
              </w:rPr>
              <w:t>g</w:t>
            </w:r>
            <w:r w:rsidR="0070142D" w:rsidRPr="0070142D">
              <w:rPr>
                <w:rFonts w:ascii="宋体" w:hAnsi="宋体" w:hint="eastAsia"/>
                <w:bCs/>
                <w:sz w:val="24"/>
              </w:rPr>
              <w:t>)客户服务</w:t>
            </w:r>
          </w:p>
          <w:p w:rsidR="00517960" w:rsidRDefault="0070142D" w:rsidP="00517960">
            <w:pPr>
              <w:widowControl/>
              <w:spacing w:line="480" w:lineRule="atLeast"/>
              <w:ind w:firstLineChars="200" w:firstLine="480"/>
              <w:jc w:val="left"/>
              <w:rPr>
                <w:rFonts w:ascii="宋体" w:hAnsi="宋体"/>
                <w:bCs/>
                <w:sz w:val="24"/>
              </w:rPr>
            </w:pPr>
            <w:r w:rsidRPr="0070142D">
              <w:rPr>
                <w:rFonts w:ascii="宋体" w:hAnsi="宋体" w:hint="eastAsia"/>
                <w:bCs/>
                <w:sz w:val="24"/>
              </w:rPr>
              <w:t>客户服务是在企业与客户之间建立信息沟通机制, 对客户提出的问题, 企业应予以</w:t>
            </w:r>
            <w:r w:rsidR="00517960">
              <w:rPr>
                <w:rFonts w:ascii="宋体" w:hAnsi="宋体" w:hint="eastAsia"/>
                <w:bCs/>
                <w:sz w:val="24"/>
              </w:rPr>
              <w:t>及时解答或反馈、</w:t>
            </w:r>
            <w:r w:rsidRPr="0070142D">
              <w:rPr>
                <w:rFonts w:ascii="宋体" w:hAnsi="宋体" w:hint="eastAsia"/>
                <w:bCs/>
                <w:sz w:val="24"/>
              </w:rPr>
              <w:t>处理</w:t>
            </w:r>
            <w:r w:rsidR="00517960">
              <w:rPr>
                <w:rFonts w:ascii="宋体" w:hAnsi="宋体" w:hint="eastAsia"/>
                <w:bCs/>
                <w:sz w:val="24"/>
              </w:rPr>
              <w:t>,</w:t>
            </w:r>
            <w:r w:rsidRPr="0070142D">
              <w:rPr>
                <w:rFonts w:ascii="宋体" w:hAnsi="宋体" w:hint="eastAsia"/>
                <w:bCs/>
                <w:sz w:val="24"/>
              </w:rPr>
              <w:t>不断改进商品质量和服务水平, 以提升客户满意度和忠诚度。客户服务包括产品维修、销售退回、维护升级等。</w:t>
            </w:r>
          </w:p>
          <w:p w:rsidR="0070142D" w:rsidRDefault="00517960" w:rsidP="0070142D">
            <w:pPr>
              <w:widowControl/>
              <w:spacing w:line="480" w:lineRule="atLeast"/>
              <w:ind w:left="480"/>
              <w:jc w:val="left"/>
              <w:rPr>
                <w:rFonts w:ascii="宋体" w:hAnsi="宋体"/>
                <w:bCs/>
                <w:sz w:val="24"/>
              </w:rPr>
            </w:pPr>
            <w:r>
              <w:rPr>
                <w:rFonts w:ascii="宋体" w:hAnsi="宋体" w:hint="eastAsia"/>
                <w:bCs/>
                <w:sz w:val="24"/>
              </w:rPr>
              <w:t>h</w:t>
            </w:r>
            <w:r w:rsidR="0070142D">
              <w:rPr>
                <w:rFonts w:ascii="宋体" w:hAnsi="宋体" w:hint="eastAsia"/>
                <w:bCs/>
                <w:sz w:val="24"/>
              </w:rPr>
              <w:t>）会计系统控制</w:t>
            </w:r>
          </w:p>
          <w:p w:rsidR="00FD15AB" w:rsidRDefault="0070142D" w:rsidP="00767DE4">
            <w:pPr>
              <w:widowControl/>
              <w:spacing w:line="480" w:lineRule="atLeast"/>
              <w:ind w:firstLineChars="200" w:firstLine="480"/>
              <w:jc w:val="left"/>
              <w:rPr>
                <w:rFonts w:ascii="宋体" w:hAnsi="宋体"/>
                <w:bCs/>
                <w:sz w:val="24"/>
              </w:rPr>
            </w:pPr>
            <w:r w:rsidRPr="0070142D">
              <w:rPr>
                <w:rFonts w:ascii="宋体" w:hAnsi="宋体" w:hint="eastAsia"/>
                <w:bCs/>
                <w:sz w:val="24"/>
              </w:rPr>
              <w:t>会计系统控制是指利用记账、核对、岗位职责落实和相互分离、档案管理、工作交接程序等会计控制方法</w:t>
            </w:r>
            <w:r w:rsidR="00767DE4">
              <w:rPr>
                <w:rFonts w:ascii="宋体" w:hAnsi="宋体" w:hint="eastAsia"/>
                <w:bCs/>
                <w:sz w:val="24"/>
              </w:rPr>
              <w:t>,</w:t>
            </w:r>
            <w:r w:rsidRPr="0070142D">
              <w:rPr>
                <w:rFonts w:ascii="宋体" w:hAnsi="宋体" w:hint="eastAsia"/>
                <w:bCs/>
                <w:sz w:val="24"/>
              </w:rPr>
              <w:t>确保企业会计信息真实、</w:t>
            </w:r>
            <w:r w:rsidR="00767DE4">
              <w:rPr>
                <w:rFonts w:ascii="宋体" w:hAnsi="宋体" w:hint="eastAsia"/>
                <w:bCs/>
                <w:sz w:val="24"/>
              </w:rPr>
              <w:t>准确、</w:t>
            </w:r>
            <w:r w:rsidRPr="0070142D">
              <w:rPr>
                <w:rFonts w:ascii="宋体" w:hAnsi="宋体" w:hint="eastAsia"/>
                <w:bCs/>
                <w:sz w:val="24"/>
              </w:rPr>
              <w:t>完整。会计系统控制包括销售收入的确认、应收款项的管理、坏账准备的计提和冲销、销售退回的处理</w:t>
            </w:r>
            <w:r w:rsidRPr="0070142D">
              <w:rPr>
                <w:rFonts w:ascii="宋体" w:hAnsi="宋体" w:hint="eastAsia"/>
                <w:bCs/>
                <w:sz w:val="24"/>
              </w:rPr>
              <w:lastRenderedPageBreak/>
              <w:t>等内容。</w:t>
            </w:r>
          </w:p>
          <w:p w:rsidR="00767DE4" w:rsidRPr="00767DE4" w:rsidRDefault="00767DE4" w:rsidP="00767DE4">
            <w:pPr>
              <w:widowControl/>
              <w:spacing w:line="480" w:lineRule="atLeast"/>
              <w:ind w:firstLineChars="200" w:firstLine="480"/>
              <w:jc w:val="left"/>
              <w:rPr>
                <w:rFonts w:ascii="宋体" w:hAnsi="宋体"/>
                <w:bCs/>
                <w:sz w:val="24"/>
              </w:rPr>
            </w:pPr>
          </w:p>
          <w:p w:rsidR="00374EA8" w:rsidRP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t>（4）</w:t>
            </w:r>
            <w:r w:rsidRPr="00374EA8">
              <w:rPr>
                <w:rFonts w:ascii="宋体" w:hAnsi="宋体" w:hint="eastAsia"/>
                <w:bCs/>
                <w:sz w:val="24"/>
              </w:rPr>
              <w:tab/>
              <w:t>采购管理流程</w:t>
            </w:r>
          </w:p>
          <w:p w:rsidR="00374EA8" w:rsidRDefault="00374EA8" w:rsidP="00374EA8">
            <w:pPr>
              <w:widowControl/>
              <w:spacing w:line="480" w:lineRule="atLeast"/>
              <w:ind w:left="480"/>
              <w:jc w:val="left"/>
              <w:rPr>
                <w:rFonts w:ascii="宋体" w:hAnsi="宋体"/>
                <w:bCs/>
                <w:sz w:val="24"/>
              </w:rPr>
            </w:pPr>
            <w:r w:rsidRPr="00374EA8">
              <w:rPr>
                <w:rFonts w:ascii="宋体" w:hAnsi="宋体" w:hint="eastAsia"/>
                <w:bCs/>
                <w:sz w:val="24"/>
              </w:rPr>
              <w:t>（详细描述采购管理的业务流程、数据流程及主要运作过程等）</w:t>
            </w:r>
          </w:p>
          <w:p w:rsidR="00912C84" w:rsidRDefault="00912C84" w:rsidP="00374EA8">
            <w:pPr>
              <w:widowControl/>
              <w:spacing w:line="480" w:lineRule="atLeast"/>
              <w:ind w:left="480"/>
              <w:jc w:val="left"/>
              <w:rPr>
                <w:rFonts w:ascii="宋体" w:hAnsi="宋体"/>
                <w:bCs/>
                <w:sz w:val="24"/>
              </w:rPr>
            </w:pPr>
            <w:r>
              <w:rPr>
                <w:rFonts w:ascii="宋体" w:hAnsi="宋体" w:hint="eastAsia"/>
                <w:bCs/>
                <w:sz w:val="24"/>
              </w:rPr>
              <w:t>采购管理主要包括采购计划管理、供应商选择、采购执行过程、出厂检验、审核、支付等环节。</w:t>
            </w:r>
          </w:p>
          <w:p w:rsidR="00A24497" w:rsidRPr="00DC7487" w:rsidRDefault="00A24497" w:rsidP="00A24497">
            <w:pPr>
              <w:widowControl/>
              <w:spacing w:line="480" w:lineRule="atLeast"/>
              <w:ind w:left="480"/>
              <w:jc w:val="left"/>
              <w:rPr>
                <w:rFonts w:ascii="宋体" w:hAnsi="宋体"/>
                <w:b/>
                <w:bCs/>
                <w:sz w:val="24"/>
              </w:rPr>
            </w:pPr>
            <w:r w:rsidRPr="00DC7487">
              <w:rPr>
                <w:rFonts w:ascii="宋体" w:hAnsi="宋体" w:hint="eastAsia"/>
                <w:b/>
                <w:bCs/>
                <w:sz w:val="24"/>
              </w:rPr>
              <w:t>业务流程：</w:t>
            </w:r>
          </w:p>
          <w:p w:rsidR="00047802" w:rsidRDefault="00047802" w:rsidP="00374EA8">
            <w:pPr>
              <w:widowControl/>
              <w:spacing w:line="480" w:lineRule="atLeast"/>
              <w:ind w:left="480"/>
              <w:jc w:val="left"/>
              <w:rPr>
                <w:rFonts w:ascii="宋体" w:hAnsi="宋体"/>
                <w:bCs/>
                <w:sz w:val="24"/>
              </w:rPr>
            </w:pPr>
            <w:r>
              <w:rPr>
                <w:rFonts w:ascii="宋体" w:hAnsi="宋体" w:hint="eastAsia"/>
                <w:bCs/>
                <w:sz w:val="24"/>
              </w:rPr>
              <w:t>业务流程1：签订采购合同</w:t>
            </w:r>
          </w:p>
          <w:p w:rsidR="00047802" w:rsidRDefault="00047802" w:rsidP="00047802">
            <w:pPr>
              <w:widowControl/>
              <w:spacing w:line="480" w:lineRule="atLeast"/>
              <w:ind w:left="480"/>
              <w:jc w:val="center"/>
              <w:rPr>
                <w:rFonts w:ascii="宋体" w:hAnsi="宋体"/>
                <w:bCs/>
                <w:sz w:val="24"/>
              </w:rPr>
            </w:pPr>
            <w:r w:rsidRPr="00944B11">
              <w:object w:dxaOrig="12192" w:dyaOrig="12960">
                <v:shape id="_x0000_i1043" type="#_x0000_t75" style="width:390.55pt;height:415.65pt" o:ole="">
                  <v:imagedata r:id="rId28" o:title=""/>
                </v:shape>
                <o:OLEObject Type="Embed" ProgID="Visio.Drawing.15" ShapeID="_x0000_i1043" DrawAspect="Content" ObjectID="_1589650855" r:id="rId29"/>
              </w:object>
            </w:r>
          </w:p>
          <w:p w:rsidR="006E1127" w:rsidRDefault="006E1127" w:rsidP="00374EA8">
            <w:pPr>
              <w:widowControl/>
              <w:spacing w:line="480" w:lineRule="atLeast"/>
              <w:ind w:left="480"/>
              <w:jc w:val="left"/>
              <w:rPr>
                <w:rFonts w:ascii="宋体" w:hAnsi="宋体"/>
                <w:bCs/>
                <w:sz w:val="24"/>
              </w:rPr>
            </w:pPr>
          </w:p>
          <w:p w:rsidR="00A24497" w:rsidRDefault="00A24497" w:rsidP="006E1127">
            <w:pPr>
              <w:widowControl/>
              <w:spacing w:line="480" w:lineRule="atLeast"/>
              <w:ind w:firstLineChars="200" w:firstLine="480"/>
              <w:jc w:val="left"/>
              <w:rPr>
                <w:rFonts w:ascii="宋体" w:hAnsi="宋体"/>
                <w:bCs/>
                <w:sz w:val="24"/>
              </w:rPr>
            </w:pPr>
            <w:r>
              <w:rPr>
                <w:rFonts w:ascii="宋体" w:hAnsi="宋体" w:hint="eastAsia"/>
                <w:bCs/>
                <w:sz w:val="24"/>
              </w:rPr>
              <w:t>业务流程</w:t>
            </w:r>
            <w:r w:rsidR="00047802">
              <w:rPr>
                <w:rFonts w:ascii="宋体" w:hAnsi="宋体"/>
                <w:bCs/>
                <w:sz w:val="24"/>
              </w:rPr>
              <w:t>2</w:t>
            </w:r>
            <w:r>
              <w:rPr>
                <w:rFonts w:ascii="宋体" w:hAnsi="宋体" w:hint="eastAsia"/>
                <w:bCs/>
                <w:sz w:val="24"/>
              </w:rPr>
              <w:t>：采购订单填制</w:t>
            </w:r>
          </w:p>
          <w:p w:rsidR="00A24497" w:rsidRDefault="00A24497" w:rsidP="00A24497">
            <w:pPr>
              <w:widowControl/>
              <w:spacing w:line="480" w:lineRule="atLeast"/>
              <w:ind w:left="480"/>
              <w:jc w:val="center"/>
              <w:rPr>
                <w:rFonts w:ascii="宋体" w:hAnsi="宋体"/>
                <w:bCs/>
                <w:sz w:val="24"/>
              </w:rPr>
            </w:pPr>
            <w:r>
              <w:object w:dxaOrig="5784" w:dyaOrig="8808">
                <v:shape id="_x0000_i1044" type="#_x0000_t75" style="width:224.75pt;height:325.65pt" o:ole="">
                  <v:imagedata r:id="rId30" o:title=""/>
                </v:shape>
                <o:OLEObject Type="Embed" ProgID="Visio.Drawing.15" ShapeID="_x0000_i1044" DrawAspect="Content" ObjectID="_1589650856" r:id="rId31"/>
              </w:object>
            </w:r>
          </w:p>
          <w:p w:rsidR="006E1127" w:rsidRDefault="006E1127" w:rsidP="00374EA8">
            <w:pPr>
              <w:widowControl/>
              <w:spacing w:line="480" w:lineRule="atLeast"/>
              <w:ind w:left="480"/>
              <w:jc w:val="left"/>
              <w:rPr>
                <w:rFonts w:ascii="宋体" w:hAnsi="宋体"/>
                <w:bCs/>
                <w:sz w:val="24"/>
              </w:rPr>
            </w:pPr>
          </w:p>
          <w:p w:rsidR="001D0BED" w:rsidRDefault="001D0BED" w:rsidP="00374EA8">
            <w:pPr>
              <w:widowControl/>
              <w:spacing w:line="480" w:lineRule="atLeast"/>
              <w:ind w:left="480"/>
              <w:jc w:val="left"/>
              <w:rPr>
                <w:rFonts w:ascii="宋体" w:hAnsi="宋体"/>
                <w:bCs/>
                <w:sz w:val="24"/>
              </w:rPr>
            </w:pPr>
            <w:r>
              <w:rPr>
                <w:rFonts w:ascii="宋体" w:hAnsi="宋体" w:hint="eastAsia"/>
                <w:bCs/>
                <w:sz w:val="24"/>
              </w:rPr>
              <w:t>业务流程3：采购入库</w:t>
            </w:r>
          </w:p>
          <w:p w:rsidR="001D0BED" w:rsidRDefault="00B50FF1" w:rsidP="00374EA8">
            <w:pPr>
              <w:widowControl/>
              <w:spacing w:line="480" w:lineRule="atLeast"/>
              <w:ind w:left="480"/>
              <w:jc w:val="left"/>
              <w:rPr>
                <w:rFonts w:ascii="宋体" w:hAnsi="宋体"/>
                <w:bCs/>
                <w:sz w:val="24"/>
              </w:rPr>
            </w:pPr>
            <w:r>
              <w:rPr>
                <w:rFonts w:ascii="黑体" w:eastAsia="黑体" w:hAnsi="黑体"/>
                <w:noProof/>
                <w:sz w:val="28"/>
                <w:szCs w:val="28"/>
              </w:rPr>
              <w:lastRenderedPageBreak/>
              <w:pict>
                <v:shape id="_x0000_i1045" type="#_x0000_t75" style="width:361.1pt;height:383.45pt;visibility:visible;mso-wrap-style:square">
                  <v:imagedata r:id="rId11" o:title=""/>
                </v:shape>
              </w:pict>
            </w:r>
          </w:p>
          <w:p w:rsidR="001D0BED" w:rsidRDefault="001D0BED" w:rsidP="00374EA8">
            <w:pPr>
              <w:widowControl/>
              <w:spacing w:line="480" w:lineRule="atLeast"/>
              <w:ind w:left="480"/>
              <w:jc w:val="left"/>
              <w:rPr>
                <w:rFonts w:ascii="宋体" w:hAnsi="宋体"/>
                <w:bCs/>
                <w:sz w:val="24"/>
              </w:rPr>
            </w:pPr>
          </w:p>
          <w:p w:rsidR="00A24497" w:rsidRDefault="006E1127" w:rsidP="00374EA8">
            <w:pPr>
              <w:widowControl/>
              <w:spacing w:line="480" w:lineRule="atLeast"/>
              <w:ind w:left="480"/>
              <w:jc w:val="left"/>
              <w:rPr>
                <w:rFonts w:ascii="宋体" w:hAnsi="宋体"/>
                <w:bCs/>
                <w:sz w:val="24"/>
              </w:rPr>
            </w:pPr>
            <w:r>
              <w:rPr>
                <w:rFonts w:ascii="宋体" w:hAnsi="宋体" w:hint="eastAsia"/>
                <w:bCs/>
                <w:sz w:val="24"/>
              </w:rPr>
              <w:t>业务流程</w:t>
            </w:r>
            <w:r w:rsidR="001D0BED">
              <w:rPr>
                <w:rFonts w:ascii="宋体" w:hAnsi="宋体"/>
                <w:bCs/>
                <w:sz w:val="24"/>
              </w:rPr>
              <w:t>4</w:t>
            </w:r>
            <w:r>
              <w:rPr>
                <w:rFonts w:ascii="宋体" w:hAnsi="宋体" w:hint="eastAsia"/>
                <w:bCs/>
                <w:sz w:val="24"/>
              </w:rPr>
              <w:t>：支付材料款</w:t>
            </w:r>
          </w:p>
          <w:p w:rsidR="006E1127" w:rsidRDefault="006E1127" w:rsidP="00374EA8">
            <w:pPr>
              <w:widowControl/>
              <w:spacing w:line="480" w:lineRule="atLeast"/>
              <w:ind w:left="480"/>
              <w:jc w:val="left"/>
              <w:rPr>
                <w:rFonts w:ascii="宋体" w:hAnsi="宋体"/>
                <w:bCs/>
                <w:sz w:val="24"/>
              </w:rPr>
            </w:pPr>
            <w:r w:rsidRPr="00944B11">
              <w:object w:dxaOrig="13471" w:dyaOrig="13861">
                <v:shape id="_x0000_i1046" type="#_x0000_t75" style="width:384pt;height:394.9pt" o:ole="">
                  <v:imagedata r:id="rId32" o:title=""/>
                </v:shape>
                <o:OLEObject Type="Embed" ProgID="Visio.Drawing.15" ShapeID="_x0000_i1046" DrawAspect="Content" ObjectID="_1589650857" r:id="rId33"/>
              </w:object>
            </w:r>
          </w:p>
          <w:p w:rsidR="001D0BED" w:rsidRDefault="001D0BED" w:rsidP="001D0BED">
            <w:pPr>
              <w:widowControl/>
              <w:spacing w:line="480" w:lineRule="atLeast"/>
              <w:jc w:val="left"/>
              <w:rPr>
                <w:rFonts w:ascii="宋体" w:hAnsi="宋体"/>
                <w:bCs/>
                <w:sz w:val="24"/>
              </w:rPr>
            </w:pPr>
            <w:r>
              <w:rPr>
                <w:rFonts w:ascii="宋体" w:hAnsi="宋体"/>
                <w:bCs/>
                <w:sz w:val="24"/>
              </w:rPr>
              <w:t xml:space="preserve">    </w:t>
            </w:r>
          </w:p>
          <w:p w:rsidR="00A24497" w:rsidRPr="001279D0" w:rsidRDefault="001279D0" w:rsidP="00374EA8">
            <w:pPr>
              <w:widowControl/>
              <w:spacing w:line="480" w:lineRule="atLeast"/>
              <w:ind w:left="480"/>
              <w:jc w:val="left"/>
              <w:rPr>
                <w:rFonts w:ascii="宋体" w:hAnsi="宋体"/>
                <w:b/>
                <w:bCs/>
                <w:sz w:val="24"/>
              </w:rPr>
            </w:pPr>
            <w:r w:rsidRPr="001279D0">
              <w:rPr>
                <w:rFonts w:ascii="宋体" w:hAnsi="宋体" w:hint="eastAsia"/>
                <w:b/>
                <w:bCs/>
                <w:sz w:val="24"/>
              </w:rPr>
              <w:t>数据单据：</w:t>
            </w:r>
          </w:p>
          <w:p w:rsidR="001279D0" w:rsidRDefault="001279D0" w:rsidP="00374EA8">
            <w:pPr>
              <w:widowControl/>
              <w:spacing w:line="480" w:lineRule="atLeast"/>
              <w:ind w:left="480"/>
              <w:jc w:val="left"/>
              <w:rPr>
                <w:rFonts w:ascii="宋体" w:hAnsi="宋体"/>
                <w:bCs/>
                <w:sz w:val="24"/>
              </w:rPr>
            </w:pPr>
            <w:r>
              <w:rPr>
                <w:rFonts w:ascii="宋体" w:hAnsi="宋体" w:hint="eastAsia"/>
                <w:bCs/>
                <w:sz w:val="24"/>
              </w:rPr>
              <w:t>使用单据1：供应商信息汇总</w:t>
            </w:r>
          </w:p>
          <w:p w:rsidR="001279D0" w:rsidRDefault="00B50FF1" w:rsidP="001279D0">
            <w:pPr>
              <w:widowControl/>
              <w:spacing w:line="480" w:lineRule="atLeast"/>
              <w:ind w:left="480"/>
              <w:jc w:val="center"/>
              <w:rPr>
                <w:rFonts w:ascii="宋体" w:hAnsi="宋体"/>
                <w:bCs/>
                <w:sz w:val="24"/>
              </w:rPr>
            </w:pPr>
            <w:r>
              <w:rPr>
                <w:noProof/>
              </w:rPr>
              <w:pict>
                <v:shape id="图片 13" o:spid="_x0000_i1047" type="#_x0000_t75" style="width:369.25pt;height:111.25pt;visibility:visible;mso-wrap-style:square">
                  <v:imagedata r:id="rId34" o:title=""/>
                </v:shape>
              </w:pict>
            </w:r>
          </w:p>
          <w:p w:rsidR="001279D0" w:rsidRDefault="001279D0" w:rsidP="00374EA8">
            <w:pPr>
              <w:widowControl/>
              <w:spacing w:line="480" w:lineRule="atLeast"/>
              <w:ind w:left="480"/>
              <w:jc w:val="left"/>
              <w:rPr>
                <w:rFonts w:ascii="宋体" w:hAnsi="宋体"/>
                <w:bCs/>
                <w:sz w:val="24"/>
              </w:rPr>
            </w:pPr>
          </w:p>
          <w:p w:rsidR="00C672AD" w:rsidRDefault="00C672AD" w:rsidP="00374EA8">
            <w:pPr>
              <w:widowControl/>
              <w:spacing w:line="480" w:lineRule="atLeast"/>
              <w:ind w:left="480"/>
              <w:jc w:val="left"/>
              <w:rPr>
                <w:rFonts w:ascii="宋体" w:hAnsi="宋体"/>
                <w:bCs/>
                <w:sz w:val="24"/>
              </w:rPr>
            </w:pPr>
            <w:r>
              <w:rPr>
                <w:rFonts w:ascii="宋体" w:hAnsi="宋体" w:hint="eastAsia"/>
                <w:bCs/>
                <w:sz w:val="24"/>
              </w:rPr>
              <w:t>使用单据2：采购合同会签单</w:t>
            </w:r>
          </w:p>
          <w:p w:rsidR="00C672AD" w:rsidRPr="00A24497" w:rsidRDefault="00B50FF1" w:rsidP="00374EA8">
            <w:pPr>
              <w:widowControl/>
              <w:spacing w:line="480" w:lineRule="atLeast"/>
              <w:ind w:left="480"/>
              <w:jc w:val="left"/>
              <w:rPr>
                <w:rFonts w:ascii="宋体" w:hAnsi="宋体"/>
                <w:bCs/>
                <w:sz w:val="24"/>
              </w:rPr>
            </w:pPr>
            <w:r>
              <w:rPr>
                <w:noProof/>
              </w:rPr>
              <w:lastRenderedPageBreak/>
              <w:pict>
                <v:shape id="图片 12" o:spid="_x0000_i1048" type="#_x0000_t75" style="width:320.75pt;height:427.1pt;visibility:visible;mso-wrap-style:square">
                  <v:imagedata r:id="rId35" o:title=""/>
                </v:shape>
              </w:pict>
            </w:r>
          </w:p>
          <w:p w:rsidR="00C672AD" w:rsidRDefault="00C672AD" w:rsidP="00374EA8">
            <w:pPr>
              <w:widowControl/>
              <w:spacing w:line="480" w:lineRule="atLeast"/>
              <w:ind w:left="480"/>
              <w:jc w:val="left"/>
              <w:rPr>
                <w:rFonts w:ascii="宋体" w:hAnsi="宋体"/>
                <w:bCs/>
                <w:sz w:val="24"/>
              </w:rPr>
            </w:pPr>
          </w:p>
          <w:p w:rsidR="00C672AD" w:rsidRDefault="00C672AD" w:rsidP="00374EA8">
            <w:pPr>
              <w:widowControl/>
              <w:spacing w:line="480" w:lineRule="atLeast"/>
              <w:ind w:left="480"/>
              <w:jc w:val="left"/>
              <w:rPr>
                <w:rFonts w:ascii="宋体" w:hAnsi="宋体"/>
                <w:bCs/>
                <w:sz w:val="24"/>
              </w:rPr>
            </w:pPr>
            <w:r>
              <w:rPr>
                <w:rFonts w:ascii="宋体" w:hAnsi="宋体" w:hint="eastAsia"/>
                <w:bCs/>
                <w:sz w:val="24"/>
              </w:rPr>
              <w:t>使用单据3：采购订单</w:t>
            </w:r>
          </w:p>
          <w:p w:rsidR="00C672AD" w:rsidRPr="00C672AD" w:rsidRDefault="00B50FF1" w:rsidP="00374EA8">
            <w:pPr>
              <w:widowControl/>
              <w:spacing w:line="480" w:lineRule="atLeast"/>
              <w:ind w:left="480"/>
              <w:jc w:val="left"/>
              <w:rPr>
                <w:rFonts w:ascii="宋体" w:hAnsi="宋体"/>
                <w:bCs/>
                <w:sz w:val="24"/>
              </w:rPr>
            </w:pPr>
            <w:r>
              <w:rPr>
                <w:noProof/>
              </w:rPr>
              <w:pict>
                <v:shape id="图片 10" o:spid="_x0000_i1049" type="#_x0000_t75" style="width:396.55pt;height:184.9pt;visibility:visible;mso-wrap-style:square">
                  <v:imagedata r:id="rId36" o:title="" cropright="2620f"/>
                </v:shape>
              </w:pict>
            </w:r>
          </w:p>
          <w:p w:rsidR="00C672AD" w:rsidRDefault="00C672AD" w:rsidP="00374EA8">
            <w:pPr>
              <w:widowControl/>
              <w:spacing w:line="480" w:lineRule="atLeast"/>
              <w:ind w:left="480"/>
              <w:jc w:val="left"/>
              <w:rPr>
                <w:rFonts w:ascii="宋体" w:hAnsi="宋体"/>
                <w:b/>
                <w:bCs/>
                <w:sz w:val="24"/>
              </w:rPr>
            </w:pPr>
          </w:p>
          <w:p w:rsidR="00967C41" w:rsidRDefault="00967C41" w:rsidP="00967C41">
            <w:pPr>
              <w:widowControl/>
              <w:spacing w:line="480" w:lineRule="atLeast"/>
              <w:ind w:firstLine="492"/>
              <w:jc w:val="left"/>
              <w:rPr>
                <w:rFonts w:ascii="宋体" w:hAnsi="宋体"/>
                <w:bCs/>
                <w:sz w:val="24"/>
              </w:rPr>
            </w:pPr>
            <w:r w:rsidRPr="00967C41">
              <w:rPr>
                <w:rFonts w:ascii="宋体" w:hAnsi="宋体" w:hint="eastAsia"/>
                <w:bCs/>
                <w:sz w:val="24"/>
              </w:rPr>
              <w:lastRenderedPageBreak/>
              <w:t>使用单据4：</w:t>
            </w:r>
            <w:r>
              <w:rPr>
                <w:rFonts w:ascii="宋体" w:hAnsi="宋体" w:hint="eastAsia"/>
                <w:bCs/>
                <w:sz w:val="24"/>
              </w:rPr>
              <w:t>付款申请书</w:t>
            </w:r>
          </w:p>
          <w:p w:rsidR="00C672AD" w:rsidRPr="00967C41" w:rsidRDefault="00B50FF1" w:rsidP="00967C41">
            <w:pPr>
              <w:widowControl/>
              <w:spacing w:line="480" w:lineRule="atLeast"/>
              <w:ind w:firstLine="492"/>
              <w:jc w:val="left"/>
              <w:rPr>
                <w:rFonts w:ascii="宋体" w:hAnsi="宋体"/>
                <w:bCs/>
                <w:sz w:val="24"/>
              </w:rPr>
            </w:pPr>
            <w:r>
              <w:rPr>
                <w:noProof/>
              </w:rPr>
              <w:pict>
                <v:shape id="图片 22" o:spid="_x0000_i1050" type="#_x0000_t75" style="width:415.1pt;height:134.2pt;visibility:visible;mso-wrap-style:square">
                  <v:imagedata r:id="rId37" o:title=""/>
                </v:shape>
              </w:pict>
            </w:r>
          </w:p>
          <w:p w:rsidR="00912C84" w:rsidRPr="00912C84" w:rsidRDefault="00912C84" w:rsidP="00374EA8">
            <w:pPr>
              <w:widowControl/>
              <w:spacing w:line="480" w:lineRule="atLeast"/>
              <w:ind w:left="480"/>
              <w:jc w:val="left"/>
              <w:rPr>
                <w:rFonts w:ascii="宋体" w:hAnsi="宋体"/>
                <w:b/>
                <w:bCs/>
                <w:sz w:val="24"/>
              </w:rPr>
            </w:pPr>
            <w:r w:rsidRPr="00912C84">
              <w:rPr>
                <w:rFonts w:ascii="宋体" w:hAnsi="宋体" w:hint="eastAsia"/>
                <w:b/>
                <w:bCs/>
                <w:sz w:val="24"/>
              </w:rPr>
              <w:t>运作过程：</w:t>
            </w:r>
          </w:p>
          <w:p w:rsidR="0013541C" w:rsidRPr="0013541C" w:rsidRDefault="00912C84" w:rsidP="00912C84">
            <w:pPr>
              <w:widowControl/>
              <w:spacing w:line="480" w:lineRule="atLeast"/>
              <w:ind w:firstLineChars="200" w:firstLine="480"/>
              <w:jc w:val="left"/>
              <w:rPr>
                <w:rFonts w:ascii="宋体" w:hAnsi="宋体"/>
                <w:bCs/>
                <w:sz w:val="24"/>
              </w:rPr>
            </w:pPr>
            <w:r>
              <w:rPr>
                <w:rFonts w:ascii="宋体" w:hAnsi="宋体"/>
                <w:bCs/>
                <w:sz w:val="24"/>
              </w:rPr>
              <w:t>1</w:t>
            </w:r>
            <w:r>
              <w:rPr>
                <w:rFonts w:ascii="宋体" w:hAnsi="宋体" w:hint="eastAsia"/>
                <w:bCs/>
                <w:sz w:val="24"/>
              </w:rPr>
              <w:t>）</w:t>
            </w:r>
            <w:r w:rsidR="00DC7487">
              <w:rPr>
                <w:rFonts w:ascii="宋体" w:hAnsi="宋体" w:hint="eastAsia"/>
                <w:bCs/>
                <w:sz w:val="24"/>
              </w:rPr>
              <w:t>采</w:t>
            </w:r>
            <w:r w:rsidR="0013541C" w:rsidRPr="0013541C">
              <w:rPr>
                <w:rFonts w:ascii="宋体" w:hAnsi="宋体" w:hint="eastAsia"/>
                <w:bCs/>
                <w:sz w:val="24"/>
              </w:rPr>
              <w:t xml:space="preserve">购计划管理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w:t>
            </w:r>
            <w:r w:rsidR="004709D0">
              <w:rPr>
                <w:rFonts w:ascii="宋体" w:hAnsi="宋体" w:hint="eastAsia"/>
                <w:bCs/>
                <w:sz w:val="24"/>
              </w:rPr>
              <w:t>制造</w:t>
            </w:r>
            <w:r w:rsidRPr="0013541C">
              <w:rPr>
                <w:rFonts w:ascii="宋体" w:hAnsi="宋体" w:hint="eastAsia"/>
                <w:bCs/>
                <w:sz w:val="24"/>
              </w:rPr>
              <w:t xml:space="preserve">企业按照生产经营活动过程中物资需求和消耗规律，对计划期内物资采购活动所做的预见性安排。完善的采购计划管理能够提高采购计划的可靠性，降低物料库存，提升物资的及时供应能力。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w:t>
            </w:r>
            <w:r w:rsidR="00912C84">
              <w:rPr>
                <w:rFonts w:ascii="宋体" w:hAnsi="宋体"/>
                <w:bCs/>
                <w:sz w:val="24"/>
              </w:rPr>
              <w:t>2</w:t>
            </w:r>
            <w:r w:rsidR="00912C84">
              <w:rPr>
                <w:rFonts w:ascii="宋体" w:hAnsi="宋体" w:hint="eastAsia"/>
                <w:bCs/>
                <w:sz w:val="24"/>
              </w:rPr>
              <w:t>）</w:t>
            </w:r>
            <w:r w:rsidRPr="0013541C">
              <w:rPr>
                <w:rFonts w:ascii="宋体" w:hAnsi="宋体" w:hint="eastAsia"/>
                <w:bCs/>
                <w:sz w:val="24"/>
              </w:rPr>
              <w:t xml:space="preserve">供应商选择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供应商是企业的重要战略合作伙伴，是决定采购产品质量的关键因素。在采购需求确定后，采购部门应根据物资的</w:t>
            </w:r>
            <w:r w:rsidR="00912C84">
              <w:rPr>
                <w:rFonts w:ascii="宋体" w:hAnsi="宋体" w:hint="eastAsia"/>
                <w:bCs/>
                <w:sz w:val="24"/>
              </w:rPr>
              <w:t>质量、价格、交货期等要求，科学全面评估供应商，建立合适的供应商</w:t>
            </w:r>
            <w:r w:rsidRPr="0013541C">
              <w:rPr>
                <w:rFonts w:ascii="宋体" w:hAnsi="宋体" w:hint="eastAsia"/>
                <w:bCs/>
                <w:sz w:val="24"/>
              </w:rPr>
              <w:t xml:space="preserve">名单，在此基础上选定供应商签订采购合同。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w:t>
            </w:r>
            <w:r w:rsidR="00912C84">
              <w:rPr>
                <w:rFonts w:ascii="宋体" w:hAnsi="宋体"/>
                <w:bCs/>
                <w:sz w:val="24"/>
              </w:rPr>
              <w:t>3</w:t>
            </w:r>
            <w:r w:rsidR="00912C84">
              <w:rPr>
                <w:rFonts w:ascii="宋体" w:hAnsi="宋体" w:hint="eastAsia"/>
                <w:bCs/>
                <w:sz w:val="24"/>
              </w:rPr>
              <w:t>）</w:t>
            </w:r>
            <w:r w:rsidRPr="0013541C">
              <w:rPr>
                <w:rFonts w:ascii="宋体" w:hAnsi="宋体" w:hint="eastAsia"/>
                <w:bCs/>
                <w:sz w:val="24"/>
              </w:rPr>
              <w:t xml:space="preserve">采购执行过程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在采购执行过程中，即采购合同执行中，合同双方必须严格按照合同约定履行各自的责任和义务。</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w:t>
            </w:r>
            <w:r w:rsidR="00912C84">
              <w:rPr>
                <w:rFonts w:ascii="宋体" w:hAnsi="宋体"/>
                <w:bCs/>
                <w:sz w:val="24"/>
              </w:rPr>
              <w:t>4</w:t>
            </w:r>
            <w:r w:rsidR="00912C84">
              <w:rPr>
                <w:rFonts w:ascii="宋体" w:hAnsi="宋体" w:hint="eastAsia"/>
                <w:bCs/>
                <w:sz w:val="24"/>
              </w:rPr>
              <w:t>）</w:t>
            </w:r>
            <w:r w:rsidRPr="0013541C">
              <w:rPr>
                <w:rFonts w:ascii="宋体" w:hAnsi="宋体" w:hint="eastAsia"/>
                <w:bCs/>
                <w:sz w:val="24"/>
              </w:rPr>
              <w:t xml:space="preserve">出厂检验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按照生产进度和ITP，在收到供应商的检验通知后，采购方应当严格执行检验程序，根据合同中规定的标准进行检验。检验过程中发现任何问题，都要在检验报告上显示，并要求厂家进行整改，直至验收合格，由第三方检验机构出具无不符合要求的检验报告并开具放行单后，物资方才可以出厂。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w:t>
            </w:r>
            <w:r w:rsidR="0021575F">
              <w:rPr>
                <w:rFonts w:ascii="宋体" w:hAnsi="宋体"/>
                <w:bCs/>
                <w:sz w:val="24"/>
              </w:rPr>
              <w:t>5</w:t>
            </w:r>
            <w:r w:rsidR="0021575F">
              <w:rPr>
                <w:rFonts w:ascii="宋体" w:hAnsi="宋体" w:hint="eastAsia"/>
                <w:bCs/>
                <w:sz w:val="24"/>
              </w:rPr>
              <w:t>）</w:t>
            </w:r>
            <w:r w:rsidRPr="0013541C">
              <w:rPr>
                <w:rFonts w:ascii="宋体" w:hAnsi="宋体" w:hint="eastAsia"/>
                <w:bCs/>
                <w:sz w:val="24"/>
              </w:rPr>
              <w:t xml:space="preserve">审核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对采购开展的审核是企业对采购过程进行监督、审核、评价，以确定采购的合理和合法性。主要是审核采购过程中包括请购单、发票、合同等的各种文件。审核要对各种文件之间所反映的信息一致性进行审核。同时，采购计划、时间、方式、供应商、招投标过程等也要进行审核。  </w:t>
            </w:r>
          </w:p>
          <w:p w:rsidR="0013541C" w:rsidRPr="0013541C" w:rsidRDefault="0013541C" w:rsidP="0013541C">
            <w:pPr>
              <w:widowControl/>
              <w:spacing w:line="480" w:lineRule="atLeast"/>
              <w:jc w:val="left"/>
              <w:rPr>
                <w:rFonts w:ascii="宋体" w:hAnsi="宋体"/>
                <w:bCs/>
                <w:sz w:val="24"/>
              </w:rPr>
            </w:pPr>
            <w:r w:rsidRPr="0013541C">
              <w:rPr>
                <w:rFonts w:ascii="宋体" w:hAnsi="宋体" w:hint="eastAsia"/>
                <w:bCs/>
                <w:sz w:val="24"/>
              </w:rPr>
              <w:lastRenderedPageBreak/>
              <w:t xml:space="preserve">　　</w:t>
            </w:r>
            <w:r w:rsidR="0021575F">
              <w:rPr>
                <w:rFonts w:ascii="宋体" w:hAnsi="宋体"/>
                <w:bCs/>
                <w:sz w:val="24"/>
              </w:rPr>
              <w:t>6</w:t>
            </w:r>
            <w:r w:rsidR="0021575F">
              <w:rPr>
                <w:rFonts w:ascii="宋体" w:hAnsi="宋体" w:hint="eastAsia"/>
                <w:bCs/>
                <w:sz w:val="24"/>
              </w:rPr>
              <w:t>）</w:t>
            </w:r>
            <w:r w:rsidRPr="0013541C">
              <w:rPr>
                <w:rFonts w:ascii="宋体" w:hAnsi="宋体" w:hint="eastAsia"/>
                <w:bCs/>
                <w:sz w:val="24"/>
              </w:rPr>
              <w:t xml:space="preserve">支付 </w:t>
            </w:r>
          </w:p>
          <w:p w:rsidR="0013541C" w:rsidRPr="00374EA8" w:rsidRDefault="0013541C" w:rsidP="0013541C">
            <w:pPr>
              <w:widowControl/>
              <w:spacing w:line="480" w:lineRule="atLeast"/>
              <w:jc w:val="left"/>
              <w:rPr>
                <w:rFonts w:ascii="宋体" w:hAnsi="宋体"/>
                <w:bCs/>
                <w:sz w:val="24"/>
              </w:rPr>
            </w:pPr>
            <w:r w:rsidRPr="0013541C">
              <w:rPr>
                <w:rFonts w:ascii="宋体" w:hAnsi="宋体" w:hint="eastAsia"/>
                <w:bCs/>
                <w:sz w:val="24"/>
              </w:rPr>
              <w:t xml:space="preserve">　　支付是采购的一个关键环节，对支付文件核对无误后，经授权人审批后向供应商支付货款。</w:t>
            </w:r>
          </w:p>
          <w:p w:rsidR="00374EA8" w:rsidRPr="00374EA8" w:rsidRDefault="00374EA8" w:rsidP="00A10354">
            <w:pPr>
              <w:spacing w:beforeLines="50" w:before="156"/>
              <w:rPr>
                <w:szCs w:val="21"/>
              </w:rPr>
            </w:pPr>
          </w:p>
        </w:tc>
      </w:tr>
      <w:tr w:rsidR="0093625C" w:rsidTr="00A10354">
        <w:trPr>
          <w:trHeight w:val="13539"/>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第三部分</w:t>
            </w:r>
            <w:r>
              <w:rPr>
                <w:rFonts w:eastAsia="黑体"/>
                <w:bCs/>
                <w:sz w:val="28"/>
                <w:szCs w:val="36"/>
              </w:rPr>
              <w:t xml:space="preserve">  </w:t>
            </w:r>
            <w:r>
              <w:rPr>
                <w:rFonts w:eastAsia="黑体" w:hint="eastAsia"/>
                <w:bCs/>
                <w:sz w:val="28"/>
                <w:szCs w:val="36"/>
              </w:rPr>
              <w:t>结果与讨论</w:t>
            </w:r>
            <w:r>
              <w:rPr>
                <w:rFonts w:hint="eastAsia"/>
                <w:szCs w:val="21"/>
              </w:rPr>
              <w:t>（可加页）</w:t>
            </w:r>
          </w:p>
          <w:p w:rsidR="008549F0" w:rsidRPr="008549F0" w:rsidRDefault="008549F0" w:rsidP="008549F0">
            <w:pPr>
              <w:spacing w:beforeLines="50" w:before="156"/>
              <w:rPr>
                <w:sz w:val="24"/>
              </w:rPr>
            </w:pPr>
            <w:r w:rsidRPr="008549F0">
              <w:rPr>
                <w:rFonts w:hint="eastAsia"/>
                <w:sz w:val="24"/>
              </w:rPr>
              <w:t>一、实验结果分析（包括数据处理、实验现象分析、影响因素讨论、综合分析和结论等）</w:t>
            </w:r>
          </w:p>
          <w:p w:rsidR="00536B3E" w:rsidRPr="0087389E" w:rsidRDefault="00536B3E" w:rsidP="00536B3E">
            <w:pPr>
              <w:spacing w:beforeLines="50" w:before="156"/>
              <w:ind w:left="432"/>
              <w:rPr>
                <w:sz w:val="24"/>
              </w:rPr>
            </w:pPr>
            <w:r w:rsidRPr="0087389E">
              <w:rPr>
                <w:rFonts w:hint="eastAsia"/>
                <w:b/>
                <w:sz w:val="24"/>
              </w:rPr>
              <w:t>车间余存</w:t>
            </w:r>
            <w:r w:rsidRPr="0087389E">
              <w:rPr>
                <w:rFonts w:hint="eastAsia"/>
                <w:sz w:val="24"/>
              </w:rPr>
              <w:t>：</w:t>
            </w:r>
          </w:p>
          <w:p w:rsidR="00536B3E" w:rsidRPr="0087389E" w:rsidRDefault="00536B3E" w:rsidP="00536B3E">
            <w:pPr>
              <w:spacing w:beforeLines="50" w:before="156"/>
              <w:ind w:left="432"/>
              <w:rPr>
                <w:noProof/>
                <w:sz w:val="24"/>
              </w:rPr>
            </w:pPr>
            <w:r w:rsidRPr="0087389E">
              <w:rPr>
                <w:rFonts w:hint="eastAsia"/>
                <w:noProof/>
                <w:sz w:val="24"/>
              </w:rPr>
              <w:t>经济型童车车架</w:t>
            </w:r>
            <w:r w:rsidRPr="0087389E">
              <w:rPr>
                <w:rFonts w:hint="eastAsia"/>
                <w:noProof/>
                <w:sz w:val="24"/>
              </w:rPr>
              <w:t>4800</w:t>
            </w:r>
            <w:r w:rsidRPr="0087389E">
              <w:rPr>
                <w:rFonts w:hint="eastAsia"/>
                <w:noProof/>
                <w:sz w:val="24"/>
              </w:rPr>
              <w:t>辆。</w:t>
            </w:r>
          </w:p>
          <w:p w:rsidR="00536B3E" w:rsidRPr="0087389E" w:rsidRDefault="00536B3E" w:rsidP="00536B3E">
            <w:pPr>
              <w:spacing w:beforeLines="50" w:before="156"/>
              <w:ind w:left="432"/>
              <w:rPr>
                <w:b/>
                <w:sz w:val="24"/>
              </w:rPr>
            </w:pPr>
            <w:r w:rsidRPr="0087389E">
              <w:rPr>
                <w:rFonts w:hint="eastAsia"/>
                <w:b/>
                <w:sz w:val="24"/>
              </w:rPr>
              <w:t>库存：</w:t>
            </w:r>
          </w:p>
          <w:p w:rsidR="00536B3E" w:rsidRPr="0087389E" w:rsidRDefault="00536B3E" w:rsidP="0087389E">
            <w:pPr>
              <w:spacing w:beforeLines="50" w:before="156"/>
              <w:ind w:firstLineChars="200" w:firstLine="480"/>
              <w:rPr>
                <w:noProof/>
                <w:sz w:val="24"/>
              </w:rPr>
            </w:pPr>
            <w:r w:rsidRPr="0087389E">
              <w:rPr>
                <w:rFonts w:hint="eastAsia"/>
                <w:noProof/>
                <w:sz w:val="24"/>
              </w:rPr>
              <w:t>钢管</w:t>
            </w:r>
            <w:r w:rsidRPr="0087389E">
              <w:rPr>
                <w:rFonts w:hint="eastAsia"/>
                <w:noProof/>
                <w:sz w:val="24"/>
              </w:rPr>
              <w:t>1200</w:t>
            </w:r>
            <w:r w:rsidRPr="0087389E">
              <w:rPr>
                <w:rFonts w:hint="eastAsia"/>
                <w:noProof/>
                <w:sz w:val="24"/>
              </w:rPr>
              <w:t>根，坐垫</w:t>
            </w:r>
            <w:r w:rsidRPr="0087389E">
              <w:rPr>
                <w:rFonts w:hint="eastAsia"/>
                <w:noProof/>
                <w:sz w:val="24"/>
              </w:rPr>
              <w:t>600</w:t>
            </w:r>
            <w:r w:rsidRPr="0087389E">
              <w:rPr>
                <w:rFonts w:hint="eastAsia"/>
                <w:noProof/>
                <w:sz w:val="24"/>
              </w:rPr>
              <w:t>个，车篷</w:t>
            </w:r>
            <w:r w:rsidRPr="0087389E">
              <w:rPr>
                <w:rFonts w:hint="eastAsia"/>
                <w:noProof/>
                <w:sz w:val="24"/>
              </w:rPr>
              <w:t>600</w:t>
            </w:r>
            <w:r w:rsidRPr="0087389E">
              <w:rPr>
                <w:rFonts w:hint="eastAsia"/>
                <w:noProof/>
                <w:sz w:val="24"/>
              </w:rPr>
              <w:t>个，车轮</w:t>
            </w:r>
            <w:r w:rsidRPr="0087389E">
              <w:rPr>
                <w:rFonts w:hint="eastAsia"/>
                <w:noProof/>
                <w:sz w:val="24"/>
              </w:rPr>
              <w:t>2400</w:t>
            </w:r>
            <w:r w:rsidRPr="0087389E">
              <w:rPr>
                <w:rFonts w:hint="eastAsia"/>
                <w:noProof/>
                <w:sz w:val="24"/>
              </w:rPr>
              <w:t>个，经济型童车包装套件</w:t>
            </w:r>
            <w:r w:rsidRPr="0087389E">
              <w:rPr>
                <w:rFonts w:hint="eastAsia"/>
                <w:noProof/>
                <w:sz w:val="24"/>
              </w:rPr>
              <w:t>600</w:t>
            </w:r>
            <w:r w:rsidRPr="0087389E">
              <w:rPr>
                <w:rFonts w:hint="eastAsia"/>
                <w:noProof/>
                <w:sz w:val="24"/>
              </w:rPr>
              <w:t>组，经济型童车车架</w:t>
            </w:r>
            <w:r w:rsidRPr="0087389E">
              <w:rPr>
                <w:rFonts w:hint="eastAsia"/>
                <w:noProof/>
                <w:sz w:val="24"/>
              </w:rPr>
              <w:t>600</w:t>
            </w:r>
            <w:r w:rsidRPr="0087389E">
              <w:rPr>
                <w:rFonts w:hint="eastAsia"/>
                <w:noProof/>
                <w:sz w:val="24"/>
              </w:rPr>
              <w:t>辆，经济型童车</w:t>
            </w:r>
            <w:r w:rsidRPr="0087389E">
              <w:rPr>
                <w:rFonts w:hint="eastAsia"/>
                <w:noProof/>
                <w:sz w:val="24"/>
              </w:rPr>
              <w:t>10200</w:t>
            </w:r>
            <w:r w:rsidRPr="0087389E">
              <w:rPr>
                <w:rFonts w:hint="eastAsia"/>
                <w:noProof/>
                <w:sz w:val="24"/>
              </w:rPr>
              <w:t>辆。</w:t>
            </w:r>
          </w:p>
          <w:p w:rsidR="00536B3E" w:rsidRPr="0087389E" w:rsidRDefault="00536B3E" w:rsidP="00536B3E">
            <w:pPr>
              <w:spacing w:beforeLines="50" w:before="156"/>
              <w:ind w:left="432"/>
              <w:rPr>
                <w:b/>
                <w:sz w:val="24"/>
              </w:rPr>
            </w:pPr>
            <w:r w:rsidRPr="0087389E">
              <w:rPr>
                <w:rFonts w:hint="eastAsia"/>
                <w:b/>
                <w:sz w:val="24"/>
              </w:rPr>
              <w:t>销售：</w:t>
            </w:r>
          </w:p>
          <w:p w:rsidR="00536B3E" w:rsidRPr="0087389E" w:rsidRDefault="00536B3E" w:rsidP="0087389E">
            <w:pPr>
              <w:spacing w:beforeLines="50" w:before="156"/>
              <w:ind w:firstLineChars="200" w:firstLine="480"/>
              <w:rPr>
                <w:noProof/>
                <w:sz w:val="24"/>
              </w:rPr>
            </w:pPr>
            <w:r w:rsidRPr="0087389E">
              <w:rPr>
                <w:rFonts w:hint="eastAsia"/>
                <w:noProof/>
                <w:sz w:val="24"/>
              </w:rPr>
              <w:t>同旭日商贸有限公司共签订了</w:t>
            </w:r>
            <w:r w:rsidRPr="0087389E">
              <w:rPr>
                <w:rFonts w:hint="eastAsia"/>
                <w:noProof/>
                <w:sz w:val="24"/>
              </w:rPr>
              <w:t>3000</w:t>
            </w:r>
            <w:r w:rsidRPr="0087389E">
              <w:rPr>
                <w:rFonts w:hint="eastAsia"/>
                <w:noProof/>
                <w:sz w:val="24"/>
              </w:rPr>
              <w:t>辆舒适性童车、</w:t>
            </w:r>
            <w:r w:rsidRPr="0087389E">
              <w:rPr>
                <w:rFonts w:hint="eastAsia"/>
                <w:noProof/>
                <w:sz w:val="24"/>
              </w:rPr>
              <w:t>2</w:t>
            </w:r>
            <w:r w:rsidRPr="0087389E">
              <w:rPr>
                <w:noProof/>
                <w:sz w:val="24"/>
              </w:rPr>
              <w:t>400</w:t>
            </w:r>
            <w:r w:rsidRPr="0087389E">
              <w:rPr>
                <w:rFonts w:hint="eastAsia"/>
                <w:noProof/>
                <w:sz w:val="24"/>
              </w:rPr>
              <w:t>辆经济型童车的合同，同华晨商贸有限公司共签订了</w:t>
            </w:r>
            <w:r w:rsidRPr="0087389E">
              <w:rPr>
                <w:rFonts w:hint="eastAsia"/>
                <w:noProof/>
                <w:sz w:val="24"/>
              </w:rPr>
              <w:t>2400</w:t>
            </w:r>
            <w:r w:rsidRPr="0087389E">
              <w:rPr>
                <w:rFonts w:hint="eastAsia"/>
                <w:noProof/>
                <w:sz w:val="24"/>
              </w:rPr>
              <w:t>辆经济型童车的</w:t>
            </w:r>
            <w:r w:rsidR="0087389E" w:rsidRPr="0087389E">
              <w:rPr>
                <w:rFonts w:hint="eastAsia"/>
                <w:noProof/>
                <w:sz w:val="24"/>
              </w:rPr>
              <w:t>合同。</w:t>
            </w:r>
          </w:p>
          <w:p w:rsidR="0087389E" w:rsidRPr="0087389E" w:rsidRDefault="0087389E" w:rsidP="00536B3E">
            <w:pPr>
              <w:spacing w:beforeLines="50" w:before="156"/>
              <w:ind w:left="432"/>
              <w:rPr>
                <w:b/>
                <w:sz w:val="24"/>
              </w:rPr>
            </w:pPr>
            <w:r w:rsidRPr="0087389E">
              <w:rPr>
                <w:rFonts w:hint="eastAsia"/>
                <w:b/>
                <w:sz w:val="24"/>
              </w:rPr>
              <w:t>采购：</w:t>
            </w:r>
          </w:p>
          <w:p w:rsidR="0087389E" w:rsidRPr="0087389E" w:rsidRDefault="0087389E" w:rsidP="0087389E">
            <w:pPr>
              <w:spacing w:beforeLines="50" w:before="156"/>
              <w:ind w:firstLineChars="200" w:firstLine="480"/>
              <w:rPr>
                <w:noProof/>
                <w:sz w:val="24"/>
              </w:rPr>
            </w:pPr>
            <w:r w:rsidRPr="0087389E">
              <w:rPr>
                <w:rFonts w:hint="eastAsia"/>
                <w:noProof/>
                <w:sz w:val="24"/>
              </w:rPr>
              <w:t>与恒通工贸有限公司共签订了总金额为</w:t>
            </w:r>
            <w:r w:rsidRPr="0087389E">
              <w:rPr>
                <w:rFonts w:hint="eastAsia"/>
                <w:noProof/>
                <w:sz w:val="24"/>
              </w:rPr>
              <w:t>2086732</w:t>
            </w:r>
            <w:r w:rsidRPr="0087389E">
              <w:rPr>
                <w:rFonts w:hint="eastAsia"/>
                <w:noProof/>
                <w:sz w:val="24"/>
              </w:rPr>
              <w:t>元订单，与邦尼工贸有限公司共签订了总金额为</w:t>
            </w:r>
            <w:r w:rsidRPr="0087389E">
              <w:rPr>
                <w:rFonts w:hint="eastAsia"/>
                <w:noProof/>
                <w:sz w:val="24"/>
              </w:rPr>
              <w:t>1738944</w:t>
            </w:r>
            <w:r w:rsidRPr="0087389E">
              <w:rPr>
                <w:rFonts w:hint="eastAsia"/>
                <w:noProof/>
                <w:sz w:val="24"/>
              </w:rPr>
              <w:t>元订单。</w:t>
            </w:r>
          </w:p>
          <w:p w:rsidR="0087389E" w:rsidRPr="0087389E" w:rsidRDefault="0087389E" w:rsidP="00536B3E">
            <w:pPr>
              <w:spacing w:beforeLines="50" w:before="156"/>
              <w:ind w:left="432"/>
              <w:rPr>
                <w:b/>
                <w:sz w:val="24"/>
              </w:rPr>
            </w:pPr>
            <w:r w:rsidRPr="0087389E">
              <w:rPr>
                <w:rFonts w:hint="eastAsia"/>
                <w:b/>
                <w:sz w:val="24"/>
              </w:rPr>
              <w:t>分析：</w:t>
            </w:r>
          </w:p>
          <w:p w:rsidR="0087389E" w:rsidRPr="0087389E" w:rsidRDefault="0087389E" w:rsidP="0087389E">
            <w:pPr>
              <w:spacing w:beforeLines="50" w:before="156"/>
              <w:ind w:firstLineChars="200" w:firstLine="480"/>
              <w:rPr>
                <w:noProof/>
                <w:sz w:val="24"/>
              </w:rPr>
            </w:pPr>
            <w:r w:rsidRPr="0087389E">
              <w:rPr>
                <w:rFonts w:hint="eastAsia"/>
                <w:noProof/>
                <w:sz w:val="24"/>
              </w:rPr>
              <w:t>我们公司已经济和舒适型童车为主打系列，因此主要生产及销售的都是经济型童车和舒适型童车。</w:t>
            </w:r>
          </w:p>
          <w:p w:rsidR="0087389E" w:rsidRDefault="00D3530F" w:rsidP="00D3530F">
            <w:pPr>
              <w:spacing w:beforeLines="50" w:before="156"/>
              <w:ind w:firstLineChars="200" w:firstLine="480"/>
              <w:rPr>
                <w:noProof/>
                <w:sz w:val="24"/>
              </w:rPr>
            </w:pPr>
            <w:r>
              <w:rPr>
                <w:rFonts w:hint="eastAsia"/>
                <w:noProof/>
                <w:sz w:val="24"/>
              </w:rPr>
              <w:t>但是我们的车间、仓库都有大量原材料、半成品和产成品剩余，主要原因是公司在经营的时候没有做足经营前期的计划工作。</w:t>
            </w:r>
          </w:p>
          <w:p w:rsidR="00536B3E" w:rsidRDefault="00D3530F" w:rsidP="008549F0">
            <w:pPr>
              <w:spacing w:beforeLines="50" w:before="156"/>
              <w:ind w:firstLineChars="200" w:firstLine="480"/>
              <w:rPr>
                <w:noProof/>
                <w:sz w:val="24"/>
              </w:rPr>
            </w:pPr>
            <w:r>
              <w:rPr>
                <w:rFonts w:hint="eastAsia"/>
                <w:noProof/>
                <w:sz w:val="24"/>
              </w:rPr>
              <w:t>销售和采购的金额都</w:t>
            </w:r>
            <w:bookmarkStart w:id="0" w:name="_GoBack"/>
            <w:bookmarkEnd w:id="0"/>
            <w:r>
              <w:rPr>
                <w:rFonts w:hint="eastAsia"/>
                <w:noProof/>
                <w:sz w:val="24"/>
              </w:rPr>
              <w:t>比较可观，总体经营状况良好。</w:t>
            </w:r>
          </w:p>
          <w:p w:rsidR="008549F0" w:rsidRPr="008549F0" w:rsidRDefault="008549F0" w:rsidP="008549F0">
            <w:pPr>
              <w:spacing w:beforeLines="50" w:before="156"/>
              <w:ind w:firstLineChars="200" w:firstLine="480"/>
              <w:rPr>
                <w:noProof/>
                <w:sz w:val="24"/>
              </w:rPr>
            </w:pPr>
          </w:p>
          <w:p w:rsidR="0099713C" w:rsidRDefault="0093625C" w:rsidP="00A10354">
            <w:pPr>
              <w:spacing w:beforeLines="50" w:before="156"/>
              <w:rPr>
                <w:sz w:val="24"/>
              </w:rPr>
            </w:pPr>
            <w:r w:rsidRPr="0087389E">
              <w:rPr>
                <w:rFonts w:hint="eastAsia"/>
                <w:sz w:val="24"/>
              </w:rPr>
              <w:t>二、小结、建议及体会</w:t>
            </w:r>
          </w:p>
          <w:p w:rsidR="0099713C" w:rsidRPr="0099713C" w:rsidRDefault="0099713C" w:rsidP="004137D4">
            <w:pPr>
              <w:spacing w:beforeLines="50" w:before="156"/>
              <w:ind w:firstLineChars="200" w:firstLine="480"/>
              <w:rPr>
                <w:sz w:val="24"/>
              </w:rPr>
            </w:pPr>
            <w:r w:rsidRPr="0099713C">
              <w:rPr>
                <w:rFonts w:hint="eastAsia"/>
                <w:sz w:val="24"/>
              </w:rPr>
              <w:t>经过一个学期数字化企业模拟课程的学习，收获了很多。该课程的教学方式让我耳目一新，将混合式教学方式落实到教学实践中。这门课采用了课上团队展示、课下模拟相结合的形式，与其他课程教学差异很大，需要我们在课下花比课上更多的时间，虽然有很多不适应，但新鲜感、好奇心还是驱使着我们去改变。</w:t>
            </w:r>
          </w:p>
          <w:p w:rsidR="0099713C" w:rsidRPr="0099713C" w:rsidRDefault="0099713C" w:rsidP="0099713C">
            <w:pPr>
              <w:numPr>
                <w:ilvl w:val="0"/>
                <w:numId w:val="11"/>
              </w:numPr>
              <w:spacing w:beforeLines="50" w:before="156"/>
              <w:rPr>
                <w:b/>
                <w:sz w:val="24"/>
              </w:rPr>
            </w:pPr>
            <w:r w:rsidRPr="0099713C">
              <w:rPr>
                <w:rFonts w:hint="eastAsia"/>
                <w:b/>
                <w:sz w:val="24"/>
              </w:rPr>
              <w:t>实训心得</w:t>
            </w:r>
          </w:p>
          <w:p w:rsidR="0099713C" w:rsidRPr="0099713C" w:rsidRDefault="0099713C" w:rsidP="004137D4">
            <w:pPr>
              <w:spacing w:beforeLines="50" w:before="156"/>
              <w:ind w:firstLineChars="200" w:firstLine="480"/>
              <w:rPr>
                <w:sz w:val="24"/>
              </w:rPr>
            </w:pPr>
            <w:r w:rsidRPr="0099713C">
              <w:rPr>
                <w:rFonts w:hint="eastAsia"/>
                <w:sz w:val="24"/>
              </w:rPr>
              <w:t>中国明代大家王阳明曾提出“知行合一”，马克思主义原理在实践论中也提出“实践是检验真理的唯一标准”。在实训中，我们可以对学到的理论知识加以验证，通过实践获得新的认识。</w:t>
            </w:r>
          </w:p>
          <w:p w:rsidR="0099713C" w:rsidRPr="0099713C" w:rsidRDefault="0099713C" w:rsidP="004137D4">
            <w:pPr>
              <w:spacing w:beforeLines="50" w:before="156"/>
              <w:ind w:firstLineChars="200" w:firstLine="480"/>
              <w:rPr>
                <w:sz w:val="24"/>
              </w:rPr>
            </w:pPr>
            <w:r w:rsidRPr="0099713C">
              <w:rPr>
                <w:rFonts w:hint="eastAsia"/>
                <w:sz w:val="24"/>
              </w:rPr>
              <w:t>这门课程所谓的“实训”，在我看来有两层含义，一为在新道平台上进行岗位学习，二为线下的业务操作。在线上平台上，我通过完成自己岗位上的任务，积累岗位相关的流程和业务知识，从最开始在完成交接任务时连固定资产上的卡片的时</w:t>
            </w:r>
            <w:r w:rsidRPr="0099713C">
              <w:rPr>
                <w:rFonts w:hint="eastAsia"/>
                <w:sz w:val="24"/>
              </w:rPr>
              <w:lastRenderedPageBreak/>
              <w:t>间应该填实际时间还是平台虚拟时间，这个问题都会纠结良久，到最后能够有能力展开自主经营。为了不给公司的经营拖后腿，每当遇到我不能理解的专业名词时，都会自行百度搜索，直到对相关知识补充足够了，我才会进行相关操作，每一步我都希望自己能完成得更专业。在实训时完全将自己融入了模拟角色当中，仿佛自己真的身处职场中，像一个实习生一般对一个岗位、一个企业、一个童车制造生态圈的了解从零开始，在对平台操作技能熟练的同时，更重要的是我的业务知识、业务能力也得到了名副其实的提升。</w:t>
            </w:r>
          </w:p>
          <w:p w:rsidR="0099713C" w:rsidRPr="0099713C" w:rsidRDefault="0099713C" w:rsidP="004137D4">
            <w:pPr>
              <w:spacing w:beforeLines="50" w:before="156"/>
              <w:ind w:firstLineChars="200" w:firstLine="480"/>
              <w:rPr>
                <w:sz w:val="24"/>
              </w:rPr>
            </w:pPr>
            <w:r w:rsidRPr="0099713C">
              <w:rPr>
                <w:rFonts w:hint="eastAsia"/>
                <w:sz w:val="24"/>
              </w:rPr>
              <w:t>在线下的业务操作和企业会议中，我们增进了彼此的了解，业务关联更加密切，与线上的虚拟相结合，给模拟增添了一份真实感。其中我认为“企业晨会”这个概念十分有意义，实训不仅要培养我们自身对企业的了解，培养团队协作能力同样至关重要。在晨会上我们明确了企业整体运营的相关要求，对实际遇到的问题进行集中讨论与解决，既是一个企业会议，也是我们团队内部的一个动员，互相了解才能让团队协作进行得更加顺畅。</w:t>
            </w:r>
          </w:p>
          <w:p w:rsidR="0099713C" w:rsidRPr="0099713C" w:rsidRDefault="0099713C" w:rsidP="0099713C">
            <w:pPr>
              <w:numPr>
                <w:ilvl w:val="0"/>
                <w:numId w:val="11"/>
              </w:numPr>
              <w:spacing w:beforeLines="50" w:before="156"/>
              <w:rPr>
                <w:b/>
                <w:sz w:val="24"/>
              </w:rPr>
            </w:pPr>
            <w:r w:rsidRPr="0099713C">
              <w:rPr>
                <w:rFonts w:hint="eastAsia"/>
                <w:b/>
                <w:sz w:val="24"/>
              </w:rPr>
              <w:t>管理心得</w:t>
            </w:r>
          </w:p>
          <w:p w:rsidR="0099713C" w:rsidRPr="0099713C" w:rsidRDefault="0099713C" w:rsidP="004137D4">
            <w:pPr>
              <w:spacing w:beforeLines="50" w:before="156"/>
              <w:ind w:firstLineChars="200" w:firstLine="480"/>
              <w:rPr>
                <w:sz w:val="24"/>
              </w:rPr>
            </w:pPr>
            <w:r w:rsidRPr="0099713C">
              <w:rPr>
                <w:rFonts w:hint="eastAsia"/>
                <w:sz w:val="24"/>
              </w:rPr>
              <w:t>我作为一位行政助理，算是一名中层管理人员，但由于属于企管部，直属于总经理，因此与“管理”这词接触甚多，日常公司大大小小的事务、员工都需要经手企管部的管理。一开始我以为细节的事务各个分部门都做得差不多了，我只要负责签个字批准下就可以了，这就是企管部的“管理”，然而后来我发现事情并没有这么简单。</w:t>
            </w:r>
          </w:p>
          <w:p w:rsidR="0099713C" w:rsidRPr="0099713C" w:rsidRDefault="0099713C" w:rsidP="004137D4">
            <w:pPr>
              <w:spacing w:beforeLines="50" w:before="156"/>
              <w:ind w:firstLineChars="200" w:firstLine="480"/>
              <w:rPr>
                <w:sz w:val="24"/>
              </w:rPr>
            </w:pPr>
            <w:r w:rsidRPr="0099713C">
              <w:rPr>
                <w:rFonts w:hint="eastAsia"/>
                <w:sz w:val="24"/>
              </w:rPr>
              <w:t>首先，目前比较普遍的对“管理”一词的定义是，在特定的环境条件下，以人为中心通过计划、组织、指挥、协调、控制及创新等手段，对组织所拥有的人力、物力、财力、信息等资源进行有效的决策、计划、组织、领导、控制，以期高效的达到既定组织目标的过程。“管理”至少包含了五个职能，决策、计划、组织、领导、控制。而在实训中，企管部的所谓“管理”更是将一般的整体把握进一步扩大，我也真实地感受到了计划和控制的难度。</w:t>
            </w:r>
          </w:p>
          <w:p w:rsidR="0099713C" w:rsidRPr="0099713C" w:rsidRDefault="0099713C" w:rsidP="004137D4">
            <w:pPr>
              <w:spacing w:beforeLines="50" w:before="156"/>
              <w:ind w:firstLineChars="200" w:firstLine="480"/>
              <w:rPr>
                <w:sz w:val="24"/>
              </w:rPr>
            </w:pPr>
            <w:r w:rsidRPr="0099713C">
              <w:rPr>
                <w:rFonts w:hint="eastAsia"/>
                <w:sz w:val="24"/>
              </w:rPr>
              <w:t>作为第一次参与公司运营，我们企管部在管理上存在着失职，没有制定好明确的具有可行性的计划，因此导致了在各个部门实际的运营过程中的无头绪、混乱化，采购部采购的原材料数额同生产计划部的需要量不匹配，生产计划部生产的童车又同销售部销售的童车数不协调，各个部门的工作处于分离状态，没有一个统一协调的标准，没有一个共同明确的目标。由此导致企业的经营状态较为不乐观。</w:t>
            </w:r>
          </w:p>
          <w:p w:rsidR="0099713C" w:rsidRPr="0099713C" w:rsidRDefault="0099713C" w:rsidP="004137D4">
            <w:pPr>
              <w:spacing w:beforeLines="50" w:before="156"/>
              <w:ind w:firstLineChars="200" w:firstLine="480"/>
              <w:rPr>
                <w:sz w:val="24"/>
              </w:rPr>
            </w:pPr>
            <w:r w:rsidRPr="0099713C">
              <w:rPr>
                <w:rFonts w:hint="eastAsia"/>
                <w:sz w:val="24"/>
              </w:rPr>
              <w:t>关于控制方面的问题主要在第二阶段自主运营过程中，暴露了出来。第二阶段由于集中实验的时间有所减少，大家线上的任务出现了拖延的现象，而我作为行政助理没有尽到对各部门的进度进行监督、督促的职责。</w:t>
            </w:r>
          </w:p>
          <w:p w:rsidR="0099713C" w:rsidRPr="0099713C" w:rsidRDefault="0099713C" w:rsidP="004137D4">
            <w:pPr>
              <w:spacing w:beforeLines="50" w:before="156"/>
              <w:ind w:firstLineChars="200" w:firstLine="480"/>
              <w:rPr>
                <w:sz w:val="24"/>
              </w:rPr>
            </w:pPr>
            <w:r w:rsidRPr="0099713C">
              <w:rPr>
                <w:rFonts w:hint="eastAsia"/>
                <w:sz w:val="24"/>
              </w:rPr>
              <w:t>如果将来还有这样的机会的话，我们在企业开始实际的业务前，应当先召开各部门经理的会议，在分析过去几年经营的数据和目前市场现状的基础上，确定各部门分别在一年、一季度、一月应当达到的指标要求，使得各部门在处理业务数据时有所参考，不会瞎填一气。在各部门业务进行过程中，我应当协助总经理实现对各部门工作进度的控制、协调与监督，等待就是在浪费企业的生命，应努力保证一个项目中的人在一条线上齐头并进，没有人掉队，没有人害群。</w:t>
            </w:r>
          </w:p>
          <w:p w:rsidR="0099713C" w:rsidRPr="0099713C" w:rsidRDefault="0099713C" w:rsidP="0099713C">
            <w:pPr>
              <w:numPr>
                <w:ilvl w:val="0"/>
                <w:numId w:val="11"/>
              </w:numPr>
              <w:spacing w:beforeLines="50" w:before="156"/>
              <w:rPr>
                <w:b/>
                <w:sz w:val="24"/>
              </w:rPr>
            </w:pPr>
            <w:r w:rsidRPr="0099713C">
              <w:rPr>
                <w:rFonts w:hint="eastAsia"/>
                <w:b/>
                <w:sz w:val="24"/>
              </w:rPr>
              <w:t>岗位心得</w:t>
            </w:r>
          </w:p>
          <w:p w:rsidR="0099713C" w:rsidRPr="0099713C" w:rsidRDefault="0099713C" w:rsidP="004137D4">
            <w:pPr>
              <w:spacing w:beforeLines="50" w:before="156"/>
              <w:ind w:firstLineChars="200" w:firstLine="480"/>
              <w:rPr>
                <w:sz w:val="24"/>
              </w:rPr>
            </w:pPr>
            <w:r w:rsidRPr="0099713C">
              <w:rPr>
                <w:rFonts w:hint="eastAsia"/>
                <w:sz w:val="24"/>
              </w:rPr>
              <w:lastRenderedPageBreak/>
              <w:t>我在实训中担任的是五彩梦行政助理一职，作为一名总经理的参谋助手，我主要的工作就是协助总经理了解和掌握企业的经营动态、协助总经理管理企业。另外我还负责管理企业的固定资产登记、证照办理、印章使用、办公用品采购分配，与企业文字资料的归档等工作。</w:t>
            </w:r>
          </w:p>
          <w:p w:rsidR="0099713C" w:rsidRPr="0099713C" w:rsidRDefault="0099713C" w:rsidP="004137D4">
            <w:pPr>
              <w:spacing w:beforeLines="50" w:before="156"/>
              <w:ind w:firstLineChars="200" w:firstLine="480"/>
              <w:rPr>
                <w:sz w:val="24"/>
              </w:rPr>
            </w:pPr>
            <w:r w:rsidRPr="0099713C">
              <w:rPr>
                <w:rFonts w:hint="eastAsia"/>
                <w:sz w:val="24"/>
              </w:rPr>
              <w:t>行政助理虽然只是一名小小的中层管理人员，但在企业运营过程中起着不可替代的作用，是企业不可或缺的职位。总经理统筹全局，要把握公司整体的运行情况才能做出下一步的决策，而总经理往往要务缠身，去一个部门、一个部门地了解部门的运营情况是不切实际的，因此就需要行政助理，行政助理在了解了各部门详细的情况后，将各部门上报的信息加以汇总做成简洁明了的报告书，再呈给总经理，总经理就能在信息的加工过程中节省不少时间。</w:t>
            </w:r>
          </w:p>
          <w:p w:rsidR="0099713C" w:rsidRPr="0099713C" w:rsidRDefault="0099713C" w:rsidP="004137D4">
            <w:pPr>
              <w:spacing w:beforeLines="50" w:before="156"/>
              <w:ind w:firstLineChars="200" w:firstLine="480"/>
              <w:rPr>
                <w:sz w:val="24"/>
              </w:rPr>
            </w:pPr>
            <w:r w:rsidRPr="0099713C">
              <w:rPr>
                <w:rFonts w:hint="eastAsia"/>
                <w:sz w:val="24"/>
              </w:rPr>
              <w:t>另外，在实训过程中，我发现有很多单据需要总经理的签字审核，每个部门有需要审核的单据时都直接找上总经理，这就导致总经理的很多时间都花费在接见各部门经理的时间上，有了行政助理，部门经理就可以先把需要总经理审核的单据、合同等文件先交给行政助理，行政助理按照轻重缓急的顺序排序，找一段时间集中性的提交总经理。</w:t>
            </w:r>
          </w:p>
          <w:p w:rsidR="0099713C" w:rsidRPr="0099713C" w:rsidRDefault="0099713C" w:rsidP="004137D4">
            <w:pPr>
              <w:spacing w:beforeLines="50" w:before="156"/>
              <w:ind w:firstLineChars="200" w:firstLine="480"/>
              <w:rPr>
                <w:sz w:val="24"/>
              </w:rPr>
            </w:pPr>
            <w:r w:rsidRPr="0099713C">
              <w:rPr>
                <w:rFonts w:hint="eastAsia"/>
                <w:sz w:val="24"/>
              </w:rPr>
              <w:t>再者，像办公用品的采购和分发这样的工作，办公用品本身大多数都是小件，清点库存起来并不是一件容易的事，因此我希望能够有这样一个系统，可以记录企业的办公用品的现有库存量、使用记录等，并当库存量低于某个值时提醒行政助理进行相关物品的集中采购。</w:t>
            </w:r>
          </w:p>
          <w:p w:rsidR="0099713C" w:rsidRPr="0099713C" w:rsidRDefault="0099713C" w:rsidP="004137D4">
            <w:pPr>
              <w:spacing w:beforeLines="50" w:before="156"/>
              <w:ind w:firstLineChars="200" w:firstLine="480"/>
              <w:rPr>
                <w:sz w:val="24"/>
              </w:rPr>
            </w:pPr>
            <w:r w:rsidRPr="0099713C">
              <w:rPr>
                <w:rFonts w:hint="eastAsia"/>
                <w:sz w:val="24"/>
              </w:rPr>
              <w:t>最后，文件资料归档的工作很体现了行政助理的工作能力，它考验的是行政助理的耐心、细心、条理性，任何一方面有所欠缺，文件资料归档都会不尽如人意，倘若文件资料归档出现问题，对之后有需要翻阅查找企业历史记录时将会带来极大的不便，效率大大降低。</w:t>
            </w:r>
          </w:p>
          <w:p w:rsidR="0099713C" w:rsidRPr="0099713C" w:rsidRDefault="0099713C" w:rsidP="0099713C">
            <w:pPr>
              <w:numPr>
                <w:ilvl w:val="0"/>
                <w:numId w:val="11"/>
              </w:numPr>
              <w:spacing w:beforeLines="50" w:before="156"/>
              <w:rPr>
                <w:b/>
                <w:sz w:val="24"/>
              </w:rPr>
            </w:pPr>
            <w:r w:rsidRPr="0099713C">
              <w:rPr>
                <w:rFonts w:hint="eastAsia"/>
                <w:b/>
                <w:sz w:val="24"/>
              </w:rPr>
              <w:t>团队心得</w:t>
            </w:r>
          </w:p>
          <w:p w:rsidR="0099713C" w:rsidRPr="0099713C" w:rsidRDefault="0099713C" w:rsidP="004137D4">
            <w:pPr>
              <w:spacing w:beforeLines="50" w:before="156"/>
              <w:ind w:firstLineChars="200" w:firstLine="480"/>
              <w:rPr>
                <w:sz w:val="24"/>
              </w:rPr>
            </w:pPr>
            <w:r w:rsidRPr="0099713C">
              <w:rPr>
                <w:rFonts w:hint="eastAsia"/>
                <w:sz w:val="24"/>
              </w:rPr>
              <w:t>在实训中，我们以公司为单位、横向岗位为单位都进行过团队的合作。在这学期中，我总能听到室友的各种抱怨，抱怨公司内部群成员不积极、死水一片、</w:t>
            </w:r>
            <w:r w:rsidRPr="0099713C">
              <w:rPr>
                <w:rFonts w:hint="eastAsia"/>
                <w:sz w:val="24"/>
              </w:rPr>
              <w:t>CEO</w:t>
            </w:r>
            <w:r w:rsidRPr="0099713C">
              <w:rPr>
                <w:rFonts w:hint="eastAsia"/>
                <w:sz w:val="24"/>
              </w:rPr>
              <w:t>不负责，抱怨人力资源部总结的时候队友任务完成得很马虎，反观我在的一些团队，没有出现过类似的烦恼，相较之下突然感觉自己非常幸运。这也让我深刻认识到团队对个人发展的重要性以及个人对团队发展的重要性。</w:t>
            </w:r>
          </w:p>
          <w:p w:rsidR="0099713C" w:rsidRPr="0099713C" w:rsidRDefault="0099713C" w:rsidP="004137D4">
            <w:pPr>
              <w:spacing w:beforeLines="50" w:before="156"/>
              <w:ind w:firstLineChars="200" w:firstLine="480"/>
              <w:rPr>
                <w:sz w:val="24"/>
              </w:rPr>
            </w:pPr>
            <w:r w:rsidRPr="0099713C">
              <w:rPr>
                <w:rFonts w:hint="eastAsia"/>
                <w:sz w:val="24"/>
              </w:rPr>
              <w:t>团队是很多个人的集合，每个人都是团队中的一份子，身在团队中，最最基本的要求就是保质保量地完成自己的那份工作，没有谁为谁背锅，没有谁逃避责任，这种公平建立起来之后，才有谈论团队协作的资格。</w:t>
            </w:r>
          </w:p>
          <w:p w:rsidR="0099713C" w:rsidRPr="0099713C" w:rsidRDefault="0099713C" w:rsidP="004137D4">
            <w:pPr>
              <w:spacing w:beforeLines="50" w:before="156"/>
              <w:ind w:firstLineChars="200" w:firstLine="480"/>
              <w:rPr>
                <w:sz w:val="24"/>
              </w:rPr>
            </w:pPr>
            <w:r w:rsidRPr="0099713C">
              <w:rPr>
                <w:rFonts w:hint="eastAsia"/>
                <w:sz w:val="24"/>
              </w:rPr>
              <w:t>一个团队绝不能像“三个和尚没水喝”出现相减的情况，更不是简单的成员相加，而是要发挥人与人之间影响的作用，以呈现相乘的效果。这不仅仅需要成员个人的学习工作的积极性，团队队长的作用同样至关重要，这里的“队长”在企业中的体现就是</w:t>
            </w:r>
            <w:r w:rsidRPr="0099713C">
              <w:rPr>
                <w:rFonts w:hint="eastAsia"/>
                <w:sz w:val="24"/>
              </w:rPr>
              <w:t>CEO</w:t>
            </w:r>
            <w:r w:rsidRPr="0099713C">
              <w:rPr>
                <w:rFonts w:hint="eastAsia"/>
                <w:sz w:val="24"/>
              </w:rPr>
              <w:t>，在横向岗位组织里是组长，队长应发挥其领导能力，当团队成员缺乏积极性时，就应该采取动员、规章制度等形式以激励成员，软硬兼施，而不是只能除了抱怨还是抱怨。</w:t>
            </w:r>
          </w:p>
          <w:p w:rsidR="0099713C" w:rsidRPr="0099713C" w:rsidRDefault="0099713C" w:rsidP="004137D4">
            <w:pPr>
              <w:spacing w:beforeLines="50" w:before="156"/>
              <w:ind w:firstLineChars="200" w:firstLine="480"/>
              <w:rPr>
                <w:sz w:val="24"/>
              </w:rPr>
            </w:pPr>
            <w:r w:rsidRPr="0099713C">
              <w:rPr>
                <w:rFonts w:hint="eastAsia"/>
                <w:sz w:val="24"/>
              </w:rPr>
              <w:t>个人对团队而言有作用，同样团队对个人也有相应的反作用。企业团队中，一</w:t>
            </w:r>
            <w:r w:rsidRPr="0099713C">
              <w:rPr>
                <w:rFonts w:hint="eastAsia"/>
                <w:sz w:val="24"/>
              </w:rPr>
              <w:lastRenderedPageBreak/>
              <w:t>个流程仅靠一个人是不可能完成的，必定需要团队成员之间的通力合作。正是因为有了大家的合作，我们公司才能完成一个又一个完整的业务流程，才有了经营额、才创造了利润，于我个人而言，才能碰到所有我应该操作到的业务，使我的能力得到了锻炼。在准备团队分享时，分工找资料，资料再共享出来，我们才得以用一个单位工作量了解了五个单位工作量乃至更多才能了解到的知识。在准备话剧时，我们群策群力，完成了最终表演，在这过程中，虽然困难重重，但是我们团队在一起，谁都没有说要放弃，一同想办法解决，尽管过程不是很平坦，但我依旧体会到了团队合作的乐趣所在。</w:t>
            </w:r>
          </w:p>
          <w:p w:rsidR="0099713C" w:rsidRPr="0099713C" w:rsidRDefault="0099713C" w:rsidP="0099713C">
            <w:pPr>
              <w:numPr>
                <w:ilvl w:val="0"/>
                <w:numId w:val="11"/>
              </w:numPr>
              <w:spacing w:beforeLines="50" w:before="156"/>
              <w:rPr>
                <w:b/>
                <w:sz w:val="24"/>
              </w:rPr>
            </w:pPr>
            <w:r w:rsidRPr="0099713C">
              <w:rPr>
                <w:rFonts w:hint="eastAsia"/>
                <w:b/>
                <w:sz w:val="24"/>
              </w:rPr>
              <w:t>专业心得</w:t>
            </w:r>
          </w:p>
          <w:p w:rsidR="0099713C" w:rsidRPr="0099713C" w:rsidRDefault="0099713C" w:rsidP="004137D4">
            <w:pPr>
              <w:spacing w:beforeLines="50" w:before="156"/>
              <w:ind w:firstLineChars="200" w:firstLine="480"/>
              <w:rPr>
                <w:sz w:val="24"/>
              </w:rPr>
            </w:pPr>
            <w:r w:rsidRPr="0099713C">
              <w:rPr>
                <w:rFonts w:hint="eastAsia"/>
                <w:sz w:val="24"/>
              </w:rPr>
              <w:t>数字化企业模拟这门课程的学习过程中，我不仅对我所担任的行政助理有了很深的了解，也通过课堂上的团队展示，对其他岗位有了一定程度的了解。作为一名大学生，我们生活中能够接触到企业的机会不是很多，但将来我们却是要走向社会的，这门课程为我们提供了一个难得走近企业、了解企业、操作业务的机会。</w:t>
            </w:r>
          </w:p>
          <w:p w:rsidR="0099713C" w:rsidRPr="0099713C" w:rsidRDefault="0099713C" w:rsidP="004137D4">
            <w:pPr>
              <w:spacing w:beforeLines="50" w:before="156"/>
              <w:ind w:firstLineChars="200" w:firstLine="480"/>
              <w:rPr>
                <w:sz w:val="24"/>
              </w:rPr>
            </w:pPr>
            <w:r w:rsidRPr="0099713C">
              <w:rPr>
                <w:rFonts w:hint="eastAsia"/>
                <w:sz w:val="24"/>
              </w:rPr>
              <w:t>通过这门课程的学习，我对企业有了更深的了解，但这还不是全部。在学习过程中，我们了解业务流程、了解产生的数据流、了解决策分析的方法、了解现有系统的不足、了解流程中待改善的地方、掌握管理信息化的需求，这些对我们专业发展至关重要。我们信管专业，就是要善于信息的搜集，了解现有的信息管理系统存在的不足，加以分析，进行优化设计与改进，提供更加具有实际运用意义的信息管理系统，再将信息管理系统应用到实际的管理活动中去。</w:t>
            </w:r>
          </w:p>
          <w:p w:rsidR="0099713C" w:rsidRPr="0099713C" w:rsidRDefault="0099713C" w:rsidP="004137D4">
            <w:pPr>
              <w:spacing w:beforeLines="50" w:before="156"/>
              <w:ind w:firstLineChars="200" w:firstLine="480"/>
              <w:rPr>
                <w:sz w:val="24"/>
              </w:rPr>
            </w:pPr>
            <w:r w:rsidRPr="0099713C">
              <w:rPr>
                <w:rFonts w:hint="eastAsia"/>
                <w:sz w:val="24"/>
              </w:rPr>
              <w:t>我们在角色的扮演与体验的过程中，从用户的视角去了解信息处理的过程以了解信息管理系统用户的需求，通过事务处理与管理决策算法的分析和思考，去设计更加完善、更加智能、人机交互性更加友好的信息管理系统。</w:t>
            </w:r>
          </w:p>
          <w:p w:rsidR="0099713C" w:rsidRPr="0099713C" w:rsidRDefault="0099713C" w:rsidP="0099713C">
            <w:pPr>
              <w:numPr>
                <w:ilvl w:val="0"/>
                <w:numId w:val="11"/>
              </w:numPr>
              <w:spacing w:beforeLines="50" w:before="156"/>
              <w:rPr>
                <w:b/>
                <w:sz w:val="24"/>
              </w:rPr>
            </w:pPr>
            <w:r w:rsidRPr="0099713C">
              <w:rPr>
                <w:rFonts w:hint="eastAsia"/>
                <w:b/>
                <w:sz w:val="24"/>
              </w:rPr>
              <w:t>课程感悟与建议</w:t>
            </w:r>
          </w:p>
          <w:p w:rsidR="0099713C" w:rsidRPr="0099713C" w:rsidRDefault="0099713C" w:rsidP="004137D4">
            <w:pPr>
              <w:spacing w:beforeLines="50" w:before="156"/>
              <w:ind w:firstLineChars="200" w:firstLine="480"/>
              <w:rPr>
                <w:sz w:val="24"/>
              </w:rPr>
            </w:pPr>
            <w:r w:rsidRPr="0099713C">
              <w:rPr>
                <w:rFonts w:hint="eastAsia"/>
                <w:sz w:val="24"/>
              </w:rPr>
              <w:t>首先，很感谢这门课程给我们提供了大量实训和展示的机会，对我的文献检索能力、自学能力、表达能力的提升都有很大的帮助，通过团队也锻炼了我的交流和沟通能力、组织协同能力。总之，在数字化企业模拟这门课中，我获益匪浅。</w:t>
            </w:r>
          </w:p>
          <w:p w:rsidR="0099713C" w:rsidRPr="0099713C" w:rsidRDefault="0099713C" w:rsidP="0099713C">
            <w:pPr>
              <w:spacing w:beforeLines="50" w:before="156"/>
              <w:rPr>
                <w:sz w:val="24"/>
              </w:rPr>
            </w:pPr>
            <w:r w:rsidRPr="0099713C">
              <w:rPr>
                <w:rFonts w:hint="eastAsia"/>
                <w:sz w:val="24"/>
              </w:rPr>
              <w:t>但在此，我还是有一些建议。</w:t>
            </w:r>
          </w:p>
          <w:p w:rsidR="0099713C" w:rsidRPr="0099713C" w:rsidRDefault="0099713C" w:rsidP="004137D4">
            <w:pPr>
              <w:spacing w:beforeLines="50" w:before="156"/>
              <w:ind w:firstLineChars="300" w:firstLine="720"/>
              <w:rPr>
                <w:sz w:val="24"/>
              </w:rPr>
            </w:pPr>
            <w:r w:rsidRPr="0099713C">
              <w:rPr>
                <w:rFonts w:hint="eastAsia"/>
                <w:sz w:val="24"/>
              </w:rPr>
              <w:t>一是在新道平台的使用方面，新道平台的使用感受并不是非常理想，主要有以下几点。</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rFonts w:hint="eastAsia"/>
                <w:sz w:val="24"/>
              </w:rPr>
              <w:t>1</w:t>
            </w:r>
            <w:r w:rsidRPr="0099713C">
              <w:rPr>
                <w:rFonts w:hint="eastAsia"/>
                <w:sz w:val="24"/>
              </w:rPr>
              <w:t>）资源库，资源库中有个搜索框，但是输入关键字，只能搜索到文件名中含有该关键字的资料，而在实际的使用过程中，往往需要查找某个岗位需要用到的资源，所以希望可以在资料文件命名时补上使用到的岗位名称，这样差不多就能解决这个问题了。</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rFonts w:hint="eastAsia"/>
                <w:sz w:val="24"/>
              </w:rPr>
              <w:t>2</w:t>
            </w:r>
            <w:r w:rsidRPr="0099713C">
              <w:rPr>
                <w:rFonts w:hint="eastAsia"/>
                <w:sz w:val="24"/>
              </w:rPr>
              <w:t>）单据管理，单据管理中出现只有单据名称但不显示实际单据的问题；另外，我曾经由于业务需要查找过财务经理的单据，财务经理的单据很多，但是只能一张一张进行翻页，寻找某一张单据的难度非常大。希望单据管理可以优化一下。</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rFonts w:hint="eastAsia"/>
                <w:sz w:val="24"/>
              </w:rPr>
              <w:t>3</w:t>
            </w:r>
            <w:r w:rsidRPr="0099713C">
              <w:rPr>
                <w:rFonts w:hint="eastAsia"/>
                <w:sz w:val="24"/>
              </w:rPr>
              <w:t>）首页上的</w:t>
            </w:r>
            <w:r w:rsidRPr="0099713C">
              <w:rPr>
                <w:rFonts w:hint="eastAsia"/>
                <w:sz w:val="24"/>
              </w:rPr>
              <w:t>ERP</w:t>
            </w:r>
            <w:r w:rsidRPr="0099713C">
              <w:rPr>
                <w:rFonts w:hint="eastAsia"/>
                <w:sz w:val="24"/>
              </w:rPr>
              <w:t>入口，不知为何打开错误。</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sz w:val="24"/>
              </w:rPr>
              <w:t>4</w:t>
            </w:r>
            <w:r w:rsidRPr="0099713C">
              <w:rPr>
                <w:rFonts w:hint="eastAsia"/>
                <w:sz w:val="24"/>
              </w:rPr>
              <w:t>）在第二阶段自主经营时，第一阶段数据自动清空，这是我们始料不及的，</w:t>
            </w:r>
            <w:r w:rsidRPr="0099713C">
              <w:rPr>
                <w:rFonts w:hint="eastAsia"/>
                <w:sz w:val="24"/>
              </w:rPr>
              <w:lastRenderedPageBreak/>
              <w:t>在清空之前也没有任何通知和提醒，造成了数据缺失的问题。</w:t>
            </w:r>
          </w:p>
          <w:p w:rsidR="0099713C" w:rsidRPr="0099713C" w:rsidRDefault="0099713C" w:rsidP="004137D4">
            <w:pPr>
              <w:spacing w:beforeLines="50" w:before="156"/>
              <w:ind w:firstLineChars="200" w:firstLine="480"/>
              <w:rPr>
                <w:sz w:val="24"/>
              </w:rPr>
            </w:pPr>
            <w:r w:rsidRPr="0099713C">
              <w:rPr>
                <w:rFonts w:hint="eastAsia"/>
                <w:sz w:val="24"/>
              </w:rPr>
              <w:t>二是在课上团队展示这一模块，主要有以下几点。</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rFonts w:hint="eastAsia"/>
                <w:sz w:val="24"/>
              </w:rPr>
              <w:t>1</w:t>
            </w:r>
            <w:r w:rsidRPr="0099713C">
              <w:rPr>
                <w:rFonts w:hint="eastAsia"/>
                <w:sz w:val="24"/>
              </w:rPr>
              <w:t>）团队展示时，往往只有队长上去发言，其他成员只从事幕后资料收集工作，可以多选几名团队成员轮流发言，给更多的同学展示的机会。</w:t>
            </w:r>
          </w:p>
          <w:p w:rsidR="0099713C" w:rsidRPr="0099713C" w:rsidRDefault="0099713C" w:rsidP="004137D4">
            <w:pPr>
              <w:spacing w:beforeLines="50" w:before="156"/>
              <w:ind w:firstLineChars="200" w:firstLine="480"/>
              <w:rPr>
                <w:sz w:val="24"/>
              </w:rPr>
            </w:pPr>
            <w:r w:rsidRPr="0099713C">
              <w:rPr>
                <w:rFonts w:hint="eastAsia"/>
                <w:sz w:val="24"/>
              </w:rPr>
              <w:t>（</w:t>
            </w:r>
            <w:r w:rsidRPr="0099713C">
              <w:rPr>
                <w:rFonts w:hint="eastAsia"/>
                <w:sz w:val="24"/>
              </w:rPr>
              <w:t>2</w:t>
            </w:r>
            <w:r w:rsidRPr="0099713C">
              <w:rPr>
                <w:rFonts w:hint="eastAsia"/>
                <w:sz w:val="24"/>
              </w:rPr>
              <w:t>）团队展示时，台上讲得热火朝天，台下却各忙各的事，或许可以增加提问质疑环节，以提高同学们的参与度。</w:t>
            </w:r>
          </w:p>
          <w:p w:rsidR="0099713C" w:rsidRPr="0099713C" w:rsidRDefault="0099713C" w:rsidP="004137D4">
            <w:pPr>
              <w:spacing w:beforeLines="50" w:before="156"/>
              <w:ind w:firstLineChars="200" w:firstLine="480"/>
              <w:rPr>
                <w:sz w:val="24"/>
              </w:rPr>
            </w:pPr>
            <w:r w:rsidRPr="0099713C">
              <w:rPr>
                <w:rFonts w:hint="eastAsia"/>
                <w:sz w:val="24"/>
              </w:rPr>
              <w:t>三是实训时间安排方面，本学期的实训主要集中在刚开学，导致了在第一阶段“无事可做”，在第二阶段“无时可做”的现象，实训时间可以安排得更加均衡一点。</w:t>
            </w:r>
          </w:p>
          <w:p w:rsidR="0099713C" w:rsidRPr="0099713C" w:rsidRDefault="0099713C" w:rsidP="004137D4">
            <w:pPr>
              <w:spacing w:beforeLines="50" w:before="156"/>
              <w:ind w:firstLineChars="200" w:firstLine="480"/>
              <w:rPr>
                <w:sz w:val="24"/>
              </w:rPr>
            </w:pPr>
            <w:r w:rsidRPr="0099713C">
              <w:rPr>
                <w:rFonts w:hint="eastAsia"/>
                <w:sz w:val="24"/>
              </w:rPr>
              <w:t>总而言之，感谢肖老师创新的教学方式，感谢这门课程，使我在各方面能力上得到很多锻炼，收获良多。</w:t>
            </w:r>
          </w:p>
          <w:p w:rsidR="0099713C" w:rsidRPr="0099713C" w:rsidRDefault="0099713C" w:rsidP="0099713C">
            <w:pPr>
              <w:spacing w:beforeLines="50" w:before="156"/>
              <w:rPr>
                <w:sz w:val="24"/>
              </w:rPr>
            </w:pPr>
            <w:r w:rsidRPr="0099713C">
              <w:rPr>
                <w:rFonts w:hint="eastAsia"/>
                <w:sz w:val="24"/>
              </w:rPr>
              <w:t>【参考文献】</w:t>
            </w:r>
          </w:p>
          <w:p w:rsidR="0099713C" w:rsidRPr="0099713C" w:rsidRDefault="0099713C" w:rsidP="0099713C">
            <w:pPr>
              <w:spacing w:beforeLines="50" w:before="156"/>
              <w:rPr>
                <w:sz w:val="24"/>
              </w:rPr>
            </w:pPr>
            <w:r w:rsidRPr="0099713C">
              <w:rPr>
                <w:rFonts w:hint="eastAsia"/>
                <w:sz w:val="24"/>
              </w:rPr>
              <w:t>[1]</w:t>
            </w:r>
            <w:r w:rsidRPr="0099713C">
              <w:rPr>
                <w:sz w:val="24"/>
              </w:rPr>
              <w:t xml:space="preserve"> </w:t>
            </w:r>
            <w:r w:rsidRPr="0099713C">
              <w:rPr>
                <w:rFonts w:hint="eastAsia"/>
                <w:sz w:val="24"/>
              </w:rPr>
              <w:t>程国平</w:t>
            </w:r>
            <w:r w:rsidRPr="0099713C">
              <w:rPr>
                <w:rFonts w:hint="eastAsia"/>
                <w:sz w:val="24"/>
              </w:rPr>
              <w:t xml:space="preserve">. </w:t>
            </w:r>
            <w:r w:rsidRPr="0099713C">
              <w:rPr>
                <w:rFonts w:hint="eastAsia"/>
                <w:sz w:val="24"/>
              </w:rPr>
              <w:t>管理学原理</w:t>
            </w:r>
            <w:r w:rsidRPr="0099713C">
              <w:rPr>
                <w:rFonts w:hint="eastAsia"/>
                <w:sz w:val="24"/>
              </w:rPr>
              <w:t xml:space="preserve">[M]. </w:t>
            </w:r>
            <w:r w:rsidRPr="0099713C">
              <w:rPr>
                <w:rFonts w:hint="eastAsia"/>
                <w:sz w:val="24"/>
              </w:rPr>
              <w:t>武汉</w:t>
            </w:r>
            <w:r w:rsidRPr="0099713C">
              <w:rPr>
                <w:rFonts w:hint="eastAsia"/>
                <w:sz w:val="24"/>
              </w:rPr>
              <w:t>:</w:t>
            </w:r>
            <w:r w:rsidRPr="0099713C">
              <w:rPr>
                <w:rFonts w:hint="eastAsia"/>
                <w:sz w:val="24"/>
              </w:rPr>
              <w:t>武汉理工大学出版社</w:t>
            </w:r>
            <w:r w:rsidRPr="0099713C">
              <w:rPr>
                <w:rFonts w:hint="eastAsia"/>
                <w:sz w:val="24"/>
              </w:rPr>
              <w:t>, 2015.</w:t>
            </w:r>
          </w:p>
          <w:p w:rsidR="0099713C" w:rsidRPr="0099713C" w:rsidRDefault="0099713C" w:rsidP="0099713C">
            <w:pPr>
              <w:spacing w:beforeLines="50" w:before="156"/>
              <w:rPr>
                <w:sz w:val="24"/>
              </w:rPr>
            </w:pPr>
            <w:r w:rsidRPr="0099713C">
              <w:rPr>
                <w:rFonts w:hint="eastAsia"/>
                <w:sz w:val="24"/>
              </w:rPr>
              <w:t>[2</w:t>
            </w:r>
            <w:r w:rsidRPr="0099713C">
              <w:rPr>
                <w:sz w:val="24"/>
              </w:rPr>
              <w:t xml:space="preserve">] </w:t>
            </w:r>
            <w:r w:rsidRPr="0099713C">
              <w:rPr>
                <w:rFonts w:hint="eastAsia"/>
                <w:sz w:val="24"/>
              </w:rPr>
              <w:t>卢德湖</w:t>
            </w:r>
            <w:r w:rsidRPr="0099713C">
              <w:rPr>
                <w:rFonts w:hint="eastAsia"/>
                <w:sz w:val="24"/>
              </w:rPr>
              <w:t>. VBSE</w:t>
            </w:r>
            <w:r w:rsidRPr="0099713C">
              <w:rPr>
                <w:rFonts w:hint="eastAsia"/>
                <w:sz w:val="24"/>
              </w:rPr>
              <w:t>企业综合运营全景演练</w:t>
            </w:r>
            <w:r w:rsidRPr="0099713C">
              <w:rPr>
                <w:rFonts w:hint="eastAsia"/>
                <w:sz w:val="24"/>
              </w:rPr>
              <w:t xml:space="preserve">[M]. </w:t>
            </w:r>
            <w:r w:rsidRPr="0099713C">
              <w:rPr>
                <w:rFonts w:hint="eastAsia"/>
                <w:sz w:val="24"/>
              </w:rPr>
              <w:t>北京</w:t>
            </w:r>
            <w:r w:rsidRPr="0099713C">
              <w:rPr>
                <w:rFonts w:hint="eastAsia"/>
                <w:sz w:val="24"/>
              </w:rPr>
              <w:t>:</w:t>
            </w:r>
            <w:r w:rsidRPr="0099713C">
              <w:rPr>
                <w:rFonts w:hint="eastAsia"/>
                <w:sz w:val="24"/>
              </w:rPr>
              <w:t>清华大学出版社</w:t>
            </w:r>
            <w:r w:rsidRPr="0099713C">
              <w:rPr>
                <w:rFonts w:hint="eastAsia"/>
                <w:sz w:val="24"/>
              </w:rPr>
              <w:t>, 2015.</w:t>
            </w:r>
          </w:p>
          <w:p w:rsidR="0099713C" w:rsidRPr="0099713C" w:rsidRDefault="0099713C" w:rsidP="00A10354">
            <w:pPr>
              <w:spacing w:beforeLines="50" w:before="156"/>
              <w:rPr>
                <w:sz w:val="24"/>
              </w:rPr>
            </w:pPr>
          </w:p>
        </w:tc>
      </w:tr>
      <w:tr w:rsidR="0093625C" w:rsidTr="00A10354">
        <w:trPr>
          <w:trHeight w:val="13383"/>
        </w:trPr>
        <w:tc>
          <w:tcPr>
            <w:tcW w:w="8827" w:type="dxa"/>
            <w:gridSpan w:val="6"/>
          </w:tcPr>
          <w:p w:rsidR="0093625C" w:rsidRDefault="0093625C" w:rsidP="00A10354">
            <w:pPr>
              <w:spacing w:beforeLines="50" w:before="156"/>
              <w:rPr>
                <w:rFonts w:eastAsia="黑体"/>
                <w:bCs/>
                <w:sz w:val="28"/>
                <w:szCs w:val="21"/>
              </w:rPr>
            </w:pPr>
            <w:r>
              <w:rPr>
                <w:rFonts w:eastAsia="黑体" w:hint="eastAsia"/>
                <w:bCs/>
                <w:sz w:val="28"/>
                <w:szCs w:val="36"/>
              </w:rPr>
              <w:lastRenderedPageBreak/>
              <w:t>第四部分</w:t>
            </w:r>
            <w:r>
              <w:rPr>
                <w:rFonts w:eastAsia="黑体"/>
                <w:bCs/>
                <w:sz w:val="28"/>
                <w:szCs w:val="36"/>
              </w:rPr>
              <w:t xml:space="preserve">  </w:t>
            </w:r>
            <w:r>
              <w:rPr>
                <w:rFonts w:eastAsia="黑体" w:hint="eastAsia"/>
                <w:bCs/>
                <w:sz w:val="28"/>
                <w:szCs w:val="36"/>
              </w:rPr>
              <w:t>评分标准（教师可自行设计）及成绩</w:t>
            </w:r>
          </w:p>
          <w:p w:rsidR="0093625C" w:rsidRDefault="0093625C" w:rsidP="00A10354">
            <w:pPr>
              <w:rPr>
                <w:szCs w:val="21"/>
              </w:rPr>
            </w:pPr>
          </w:p>
          <w:tbl>
            <w:tblPr>
              <w:tblW w:w="8431"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76"/>
              <w:gridCol w:w="3686"/>
              <w:gridCol w:w="2268"/>
              <w:gridCol w:w="850"/>
              <w:gridCol w:w="851"/>
            </w:tblGrid>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leftChars="-137" w:left="-288" w:rightChars="85" w:right="178" w:firstLineChars="137" w:firstLine="288"/>
                    <w:jc w:val="center"/>
                    <w:rPr>
                      <w:szCs w:val="21"/>
                    </w:rPr>
                  </w:pP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观测点</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考核目标</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权重</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beforeLines="25" w:before="78" w:line="360" w:lineRule="auto"/>
                    <w:ind w:rightChars="85" w:right="178"/>
                    <w:jc w:val="center"/>
                    <w:rPr>
                      <w:szCs w:val="21"/>
                    </w:rPr>
                  </w:pPr>
                  <w:r>
                    <w:rPr>
                      <w:rFonts w:hint="eastAsia"/>
                      <w:szCs w:val="21"/>
                    </w:rPr>
                    <w:t>得分</w:t>
                  </w: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实验预习</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4"/>
                    </w:numPr>
                    <w:spacing w:line="360" w:lineRule="auto"/>
                    <w:ind w:left="357" w:right="85" w:hanging="357"/>
                    <w:rPr>
                      <w:szCs w:val="21"/>
                    </w:rPr>
                  </w:pPr>
                  <w:r>
                    <w:rPr>
                      <w:rFonts w:hint="eastAsia"/>
                      <w:szCs w:val="21"/>
                    </w:rPr>
                    <w:t>预习报告</w:t>
                  </w:r>
                </w:p>
                <w:p w:rsidR="0093625C" w:rsidRDefault="0093625C" w:rsidP="00A10354">
                  <w:pPr>
                    <w:numPr>
                      <w:ilvl w:val="0"/>
                      <w:numId w:val="4"/>
                    </w:numPr>
                    <w:spacing w:line="360" w:lineRule="auto"/>
                    <w:ind w:left="357" w:right="85" w:hanging="357"/>
                    <w:rPr>
                      <w:szCs w:val="21"/>
                    </w:rPr>
                  </w:pPr>
                  <w:r>
                    <w:rPr>
                      <w:rFonts w:hint="eastAsia"/>
                      <w:szCs w:val="21"/>
                    </w:rPr>
                    <w:t>提问</w:t>
                  </w:r>
                </w:p>
                <w:p w:rsidR="0093625C" w:rsidRDefault="0093625C" w:rsidP="00A10354">
                  <w:pPr>
                    <w:numPr>
                      <w:ilvl w:val="0"/>
                      <w:numId w:val="4"/>
                    </w:numPr>
                    <w:spacing w:line="360" w:lineRule="auto"/>
                    <w:ind w:left="357" w:right="85" w:hanging="357"/>
                    <w:rPr>
                      <w:szCs w:val="21"/>
                    </w:rPr>
                  </w:pPr>
                  <w:r>
                    <w:rPr>
                      <w:rFonts w:hint="eastAsia"/>
                      <w:szCs w:val="21"/>
                    </w:rPr>
                    <w:t>对于设计型实验，着重考查设计方案的科学性、可行性和创新性</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对实验目的和基本原理的认识程度，对实验方案的设计能力</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20%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实验过程</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5"/>
                    </w:numPr>
                    <w:spacing w:line="360" w:lineRule="auto"/>
                    <w:ind w:right="85"/>
                    <w:rPr>
                      <w:szCs w:val="21"/>
                    </w:rPr>
                  </w:pPr>
                  <w:r>
                    <w:rPr>
                      <w:rFonts w:hint="eastAsia"/>
                      <w:szCs w:val="21"/>
                    </w:rPr>
                    <w:t>是否按时参加实验</w:t>
                  </w:r>
                </w:p>
                <w:p w:rsidR="0093625C" w:rsidRDefault="0093625C" w:rsidP="00A10354">
                  <w:pPr>
                    <w:numPr>
                      <w:ilvl w:val="0"/>
                      <w:numId w:val="5"/>
                    </w:numPr>
                    <w:spacing w:line="360" w:lineRule="auto"/>
                    <w:ind w:right="85"/>
                    <w:rPr>
                      <w:szCs w:val="21"/>
                    </w:rPr>
                  </w:pPr>
                  <w:r>
                    <w:rPr>
                      <w:rFonts w:hint="eastAsia"/>
                      <w:szCs w:val="21"/>
                    </w:rPr>
                    <w:t>对实验过程的熟悉程度</w:t>
                  </w:r>
                </w:p>
                <w:p w:rsidR="0093625C" w:rsidRDefault="0093625C" w:rsidP="00A10354">
                  <w:pPr>
                    <w:numPr>
                      <w:ilvl w:val="0"/>
                      <w:numId w:val="5"/>
                    </w:numPr>
                    <w:spacing w:line="360" w:lineRule="auto"/>
                    <w:ind w:right="85"/>
                    <w:rPr>
                      <w:szCs w:val="21"/>
                    </w:rPr>
                  </w:pPr>
                  <w:r>
                    <w:rPr>
                      <w:rFonts w:hint="eastAsia"/>
                      <w:szCs w:val="21"/>
                    </w:rPr>
                    <w:t>对基本操作的规范程度</w:t>
                  </w:r>
                </w:p>
                <w:p w:rsidR="0093625C" w:rsidRDefault="0093625C" w:rsidP="00A10354">
                  <w:pPr>
                    <w:numPr>
                      <w:ilvl w:val="0"/>
                      <w:numId w:val="5"/>
                    </w:numPr>
                    <w:spacing w:line="360" w:lineRule="auto"/>
                    <w:ind w:right="85"/>
                    <w:rPr>
                      <w:szCs w:val="21"/>
                    </w:rPr>
                  </w:pPr>
                  <w:r>
                    <w:rPr>
                      <w:rFonts w:hint="eastAsia"/>
                      <w:szCs w:val="21"/>
                    </w:rPr>
                    <w:t>对突发事件的应急处理能力</w:t>
                  </w:r>
                </w:p>
                <w:p w:rsidR="0093625C" w:rsidRDefault="0093625C" w:rsidP="00A10354">
                  <w:pPr>
                    <w:numPr>
                      <w:ilvl w:val="0"/>
                      <w:numId w:val="5"/>
                    </w:numPr>
                    <w:spacing w:line="360" w:lineRule="auto"/>
                    <w:ind w:right="85"/>
                    <w:rPr>
                      <w:szCs w:val="21"/>
                    </w:rPr>
                  </w:pPr>
                  <w:r>
                    <w:rPr>
                      <w:rFonts w:hint="eastAsia"/>
                      <w:szCs w:val="21"/>
                    </w:rPr>
                    <w:t>实验原始记录的完整程度</w:t>
                  </w:r>
                </w:p>
                <w:p w:rsidR="0093625C" w:rsidRDefault="0093625C" w:rsidP="00A10354">
                  <w:pPr>
                    <w:numPr>
                      <w:ilvl w:val="0"/>
                      <w:numId w:val="5"/>
                    </w:numPr>
                    <w:spacing w:line="360" w:lineRule="auto"/>
                    <w:ind w:right="85"/>
                    <w:rPr>
                      <w:szCs w:val="21"/>
                    </w:rPr>
                  </w:pPr>
                  <w:r>
                    <w:rPr>
                      <w:rFonts w:hint="eastAsia"/>
                      <w:szCs w:val="21"/>
                    </w:rPr>
                    <w:t>同学之间的团结协作精神</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着重考查学生的实验态度、基本操作技能；严谨的治学态度、团结协作精神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30%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77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jc w:val="center"/>
                    <w:rPr>
                      <w:szCs w:val="21"/>
                    </w:rPr>
                  </w:pPr>
                  <w:r>
                    <w:rPr>
                      <w:rFonts w:hint="eastAsia"/>
                      <w:szCs w:val="21"/>
                    </w:rPr>
                    <w:t>结果分析</w:t>
                  </w:r>
                </w:p>
              </w:tc>
              <w:tc>
                <w:tcPr>
                  <w:tcW w:w="3686"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numPr>
                      <w:ilvl w:val="0"/>
                      <w:numId w:val="6"/>
                    </w:numPr>
                    <w:spacing w:line="360" w:lineRule="auto"/>
                    <w:ind w:right="85"/>
                    <w:rPr>
                      <w:szCs w:val="21"/>
                    </w:rPr>
                  </w:pPr>
                  <w:r>
                    <w:rPr>
                      <w:rFonts w:hint="eastAsia"/>
                      <w:szCs w:val="21"/>
                    </w:rPr>
                    <w:t>所分析结果是否用原始记录数据</w:t>
                  </w:r>
                </w:p>
                <w:p w:rsidR="0093625C" w:rsidRDefault="0093625C" w:rsidP="00A10354">
                  <w:pPr>
                    <w:numPr>
                      <w:ilvl w:val="0"/>
                      <w:numId w:val="6"/>
                    </w:numPr>
                    <w:spacing w:line="360" w:lineRule="auto"/>
                    <w:ind w:right="85"/>
                    <w:rPr>
                      <w:szCs w:val="21"/>
                    </w:rPr>
                  </w:pPr>
                  <w:r>
                    <w:rPr>
                      <w:rFonts w:hint="eastAsia"/>
                      <w:szCs w:val="21"/>
                    </w:rPr>
                    <w:t>计算结果是否正确</w:t>
                  </w:r>
                </w:p>
                <w:p w:rsidR="0093625C" w:rsidRDefault="0093625C" w:rsidP="00A10354">
                  <w:pPr>
                    <w:numPr>
                      <w:ilvl w:val="0"/>
                      <w:numId w:val="6"/>
                    </w:numPr>
                    <w:spacing w:line="360" w:lineRule="auto"/>
                    <w:ind w:right="85"/>
                    <w:rPr>
                      <w:szCs w:val="21"/>
                    </w:rPr>
                  </w:pPr>
                  <w:r>
                    <w:rPr>
                      <w:rFonts w:hint="eastAsia"/>
                      <w:szCs w:val="21"/>
                    </w:rPr>
                    <w:t>实验结果分析是否合理</w:t>
                  </w:r>
                </w:p>
                <w:p w:rsidR="0093625C" w:rsidRDefault="0093625C" w:rsidP="00A10354">
                  <w:pPr>
                    <w:numPr>
                      <w:ilvl w:val="0"/>
                      <w:numId w:val="6"/>
                    </w:numPr>
                    <w:spacing w:line="360" w:lineRule="auto"/>
                    <w:ind w:right="85"/>
                    <w:rPr>
                      <w:szCs w:val="21"/>
                    </w:rPr>
                  </w:pPr>
                  <w:r>
                    <w:rPr>
                      <w:rFonts w:hint="eastAsia"/>
                      <w:szCs w:val="21"/>
                    </w:rPr>
                    <w:t>对于综合实验，各项内容之间是否有分析、比较与判断等</w:t>
                  </w:r>
                </w:p>
              </w:tc>
              <w:tc>
                <w:tcPr>
                  <w:tcW w:w="2268"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rPr>
                      <w:szCs w:val="21"/>
                    </w:rPr>
                  </w:pPr>
                  <w:r>
                    <w:rPr>
                      <w:rFonts w:hint="eastAsia"/>
                      <w:szCs w:val="21"/>
                    </w:rPr>
                    <w:t>考查学生对实验数据处理和现象分析的能力；对专业知识的综合应用能力；事实求实的精神</w:t>
                  </w:r>
                </w:p>
              </w:tc>
              <w:tc>
                <w:tcPr>
                  <w:tcW w:w="850"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r>
                    <w:rPr>
                      <w:szCs w:val="21"/>
                    </w:rPr>
                    <w:t>50%</w:t>
                  </w:r>
                </w:p>
              </w:tc>
              <w:tc>
                <w:tcPr>
                  <w:tcW w:w="851" w:type="dxa"/>
                  <w:tcBorders>
                    <w:top w:val="single" w:sz="4" w:space="0" w:color="auto"/>
                    <w:left w:val="single" w:sz="4" w:space="0" w:color="auto"/>
                    <w:bottom w:val="single" w:sz="4" w:space="0" w:color="auto"/>
                    <w:right w:val="single" w:sz="4" w:space="0" w:color="auto"/>
                  </w:tcBorders>
                  <w:vAlign w:val="center"/>
                </w:tcPr>
                <w:p w:rsidR="0093625C" w:rsidRDefault="0093625C" w:rsidP="00A10354">
                  <w:pPr>
                    <w:spacing w:line="360" w:lineRule="auto"/>
                    <w:ind w:rightChars="85" w:right="178"/>
                    <w:rPr>
                      <w:szCs w:val="21"/>
                    </w:rPr>
                  </w:pPr>
                </w:p>
              </w:tc>
            </w:tr>
            <w:tr w:rsidR="0093625C" w:rsidTr="00A56E17">
              <w:trPr>
                <w:cantSplit/>
              </w:trPr>
              <w:tc>
                <w:tcPr>
                  <w:tcW w:w="6730" w:type="dxa"/>
                  <w:gridSpan w:val="3"/>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jc w:val="center"/>
                    <w:rPr>
                      <w:szCs w:val="21"/>
                    </w:rPr>
                  </w:pPr>
                  <w:r>
                    <w:rPr>
                      <w:rFonts w:hint="eastAsia"/>
                      <w:szCs w:val="21"/>
                    </w:rPr>
                    <w:t>该项实验报告最终得分</w:t>
                  </w:r>
                </w:p>
              </w:tc>
              <w:tc>
                <w:tcPr>
                  <w:tcW w:w="1701" w:type="dxa"/>
                  <w:gridSpan w:val="2"/>
                  <w:tcBorders>
                    <w:top w:val="single" w:sz="4" w:space="0" w:color="auto"/>
                    <w:left w:val="single" w:sz="4" w:space="0" w:color="auto"/>
                    <w:bottom w:val="single" w:sz="4" w:space="0" w:color="auto"/>
                    <w:right w:val="single" w:sz="4" w:space="0" w:color="auto"/>
                  </w:tcBorders>
                  <w:vAlign w:val="center"/>
                </w:tcPr>
                <w:p w:rsidR="0093625C" w:rsidRDefault="0093625C" w:rsidP="00A56E17">
                  <w:pPr>
                    <w:spacing w:line="360" w:lineRule="auto"/>
                    <w:ind w:rightChars="85" w:right="178"/>
                    <w:jc w:val="center"/>
                    <w:rPr>
                      <w:szCs w:val="21"/>
                    </w:rPr>
                  </w:pPr>
                </w:p>
              </w:tc>
            </w:tr>
          </w:tbl>
          <w:p w:rsidR="0093625C" w:rsidRDefault="0093625C" w:rsidP="00A10354">
            <w:pPr>
              <w:rPr>
                <w:szCs w:val="21"/>
              </w:rPr>
            </w:pPr>
          </w:p>
          <w:p w:rsidR="0093625C" w:rsidRDefault="0093625C" w:rsidP="00A10354">
            <w:pPr>
              <w:rPr>
                <w:szCs w:val="21"/>
              </w:rPr>
            </w:pPr>
          </w:p>
          <w:p w:rsidR="0093625C" w:rsidRDefault="0093625C" w:rsidP="00A56E17">
            <w:pPr>
              <w:jc w:val="right"/>
              <w:rPr>
                <w:szCs w:val="21"/>
              </w:rPr>
            </w:pPr>
            <w:r>
              <w:rPr>
                <w:rFonts w:hint="eastAsia"/>
                <w:szCs w:val="21"/>
              </w:rPr>
              <w:t>教师签名：</w:t>
            </w:r>
            <w:r>
              <w:rPr>
                <w:rFonts w:hint="eastAsia"/>
                <w:szCs w:val="21"/>
                <w:u w:val="single"/>
              </w:rPr>
              <w:t xml:space="preserve">　　　　　　　　</w:t>
            </w:r>
            <w:r w:rsidRPr="00A56E17">
              <w:rPr>
                <w:rFonts w:hint="eastAsia"/>
                <w:szCs w:val="21"/>
              </w:rPr>
              <w:t>。</w:t>
            </w:r>
          </w:p>
        </w:tc>
      </w:tr>
    </w:tbl>
    <w:p w:rsidR="0093625C" w:rsidRPr="00A10354" w:rsidRDefault="0093625C" w:rsidP="00A10354">
      <w:pPr>
        <w:rPr>
          <w:u w:val="single"/>
        </w:rPr>
      </w:pPr>
    </w:p>
    <w:sectPr w:rsidR="0093625C" w:rsidRPr="00A10354" w:rsidSect="0093625C">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14871" w:rsidRDefault="00E14871" w:rsidP="00B14669">
      <w:r>
        <w:separator/>
      </w:r>
    </w:p>
  </w:endnote>
  <w:endnote w:type="continuationSeparator" w:id="0">
    <w:p w:rsidR="00E14871" w:rsidRDefault="00E14871" w:rsidP="00B1466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宋体">
    <w:altName w:val="SimSun"/>
    <w:panose1 w:val="02010600030101010101"/>
    <w:charset w:val="86"/>
    <w:family w:val="auto"/>
    <w:pitch w:val="variable"/>
    <w:sig w:usb0="00000003" w:usb1="288F0000" w:usb2="00000016" w:usb3="00000000" w:csb0="00040001" w:csb1="00000000"/>
  </w:font>
  <w:font w:name="Courier New">
    <w:panose1 w:val="02070309020205020404"/>
    <w:charset w:val="00"/>
    <w:family w:val="modern"/>
    <w:notTrueType/>
    <w:pitch w:val="fixed"/>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Arial">
    <w:panose1 w:val="020B0604020202020204"/>
    <w:charset w:val="00"/>
    <w:family w:val="swiss"/>
    <w:pitch w:val="variable"/>
    <w:sig w:usb0="E0002E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14871" w:rsidRDefault="00E14871" w:rsidP="00B14669">
      <w:r>
        <w:separator/>
      </w:r>
    </w:p>
  </w:footnote>
  <w:footnote w:type="continuationSeparator" w:id="0">
    <w:p w:rsidR="00E14871" w:rsidRDefault="00E14871" w:rsidP="00B14669">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10F405B7"/>
    <w:multiLevelType w:val="hybridMultilevel"/>
    <w:tmpl w:val="1AF21D64"/>
    <w:lvl w:ilvl="0" w:tplc="B4D62210">
      <w:start w:val="1"/>
      <w:numFmt w:val="decimal"/>
      <w:lvlText w:val="%1．"/>
      <w:lvlJc w:val="left"/>
      <w:pPr>
        <w:tabs>
          <w:tab w:val="num" w:pos="360"/>
        </w:tabs>
        <w:ind w:left="360" w:hanging="36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1" w15:restartNumberingAfterBreak="0">
    <w:nsid w:val="2BAF2397"/>
    <w:multiLevelType w:val="hybridMultilevel"/>
    <w:tmpl w:val="35BE2A42"/>
    <w:lvl w:ilvl="0" w:tplc="BFE2FC1A">
      <w:start w:val="1"/>
      <w:numFmt w:val="decimal"/>
      <w:lvlText w:val="%1．"/>
      <w:lvlJc w:val="left"/>
      <w:pPr>
        <w:tabs>
          <w:tab w:val="num" w:pos="720"/>
        </w:tabs>
        <w:ind w:left="720" w:hanging="7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2" w15:restartNumberingAfterBreak="0">
    <w:nsid w:val="2E460214"/>
    <w:multiLevelType w:val="hybridMultilevel"/>
    <w:tmpl w:val="52E6D544"/>
    <w:lvl w:ilvl="0" w:tplc="B3BA659A">
      <w:start w:val="1"/>
      <w:numFmt w:val="japaneseCounting"/>
      <w:lvlText w:val="%1、"/>
      <w:lvlJc w:val="left"/>
      <w:pPr>
        <w:tabs>
          <w:tab w:val="num" w:pos="420"/>
        </w:tabs>
        <w:ind w:left="420" w:hanging="420"/>
      </w:pPr>
      <w:rPr>
        <w:rFonts w:cs="Times New Roman" w:hint="eastAsia"/>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3" w15:restartNumberingAfterBreak="0">
    <w:nsid w:val="3A370C46"/>
    <w:multiLevelType w:val="hybridMultilevel"/>
    <w:tmpl w:val="9DA2E8D2"/>
    <w:lvl w:ilvl="0" w:tplc="9D4870C4">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4" w15:restartNumberingAfterBreak="0">
    <w:nsid w:val="3AB45E19"/>
    <w:multiLevelType w:val="hybridMultilevel"/>
    <w:tmpl w:val="FC0E2F86"/>
    <w:lvl w:ilvl="0" w:tplc="C130E40A">
      <w:start w:val="1"/>
      <w:numFmt w:val="decimal"/>
      <w:lvlText w:val="%1、"/>
      <w:lvlJc w:val="left"/>
      <w:pPr>
        <w:tabs>
          <w:tab w:val="num" w:pos="361"/>
        </w:tabs>
        <w:ind w:left="361" w:hanging="360"/>
      </w:pPr>
      <w:rPr>
        <w:rFonts w:cs="Times New Roman" w:hint="eastAsia"/>
      </w:rPr>
    </w:lvl>
    <w:lvl w:ilvl="1" w:tplc="04090019" w:tentative="1">
      <w:start w:val="1"/>
      <w:numFmt w:val="lowerLetter"/>
      <w:lvlText w:val="%2)"/>
      <w:lvlJc w:val="left"/>
      <w:pPr>
        <w:tabs>
          <w:tab w:val="num" w:pos="841"/>
        </w:tabs>
        <w:ind w:left="841" w:hanging="420"/>
      </w:pPr>
      <w:rPr>
        <w:rFonts w:cs="Times New Roman"/>
      </w:rPr>
    </w:lvl>
    <w:lvl w:ilvl="2" w:tplc="0409001B" w:tentative="1">
      <w:start w:val="1"/>
      <w:numFmt w:val="lowerRoman"/>
      <w:lvlText w:val="%3."/>
      <w:lvlJc w:val="right"/>
      <w:pPr>
        <w:tabs>
          <w:tab w:val="num" w:pos="1261"/>
        </w:tabs>
        <w:ind w:left="1261" w:hanging="420"/>
      </w:pPr>
      <w:rPr>
        <w:rFonts w:cs="Times New Roman"/>
      </w:rPr>
    </w:lvl>
    <w:lvl w:ilvl="3" w:tplc="0409000F" w:tentative="1">
      <w:start w:val="1"/>
      <w:numFmt w:val="decimal"/>
      <w:lvlText w:val="%4."/>
      <w:lvlJc w:val="left"/>
      <w:pPr>
        <w:tabs>
          <w:tab w:val="num" w:pos="1681"/>
        </w:tabs>
        <w:ind w:left="1681" w:hanging="420"/>
      </w:pPr>
      <w:rPr>
        <w:rFonts w:cs="Times New Roman"/>
      </w:rPr>
    </w:lvl>
    <w:lvl w:ilvl="4" w:tplc="04090019" w:tentative="1">
      <w:start w:val="1"/>
      <w:numFmt w:val="lowerLetter"/>
      <w:lvlText w:val="%5)"/>
      <w:lvlJc w:val="left"/>
      <w:pPr>
        <w:tabs>
          <w:tab w:val="num" w:pos="2101"/>
        </w:tabs>
        <w:ind w:left="2101" w:hanging="420"/>
      </w:pPr>
      <w:rPr>
        <w:rFonts w:cs="Times New Roman"/>
      </w:rPr>
    </w:lvl>
    <w:lvl w:ilvl="5" w:tplc="0409001B" w:tentative="1">
      <w:start w:val="1"/>
      <w:numFmt w:val="lowerRoman"/>
      <w:lvlText w:val="%6."/>
      <w:lvlJc w:val="right"/>
      <w:pPr>
        <w:tabs>
          <w:tab w:val="num" w:pos="2521"/>
        </w:tabs>
        <w:ind w:left="2521" w:hanging="420"/>
      </w:pPr>
      <w:rPr>
        <w:rFonts w:cs="Times New Roman"/>
      </w:rPr>
    </w:lvl>
    <w:lvl w:ilvl="6" w:tplc="0409000F" w:tentative="1">
      <w:start w:val="1"/>
      <w:numFmt w:val="decimal"/>
      <w:lvlText w:val="%7."/>
      <w:lvlJc w:val="left"/>
      <w:pPr>
        <w:tabs>
          <w:tab w:val="num" w:pos="2941"/>
        </w:tabs>
        <w:ind w:left="2941" w:hanging="420"/>
      </w:pPr>
      <w:rPr>
        <w:rFonts w:cs="Times New Roman"/>
      </w:rPr>
    </w:lvl>
    <w:lvl w:ilvl="7" w:tplc="04090019" w:tentative="1">
      <w:start w:val="1"/>
      <w:numFmt w:val="lowerLetter"/>
      <w:lvlText w:val="%8)"/>
      <w:lvlJc w:val="left"/>
      <w:pPr>
        <w:tabs>
          <w:tab w:val="num" w:pos="3361"/>
        </w:tabs>
        <w:ind w:left="3361" w:hanging="420"/>
      </w:pPr>
      <w:rPr>
        <w:rFonts w:cs="Times New Roman"/>
      </w:rPr>
    </w:lvl>
    <w:lvl w:ilvl="8" w:tplc="0409001B" w:tentative="1">
      <w:start w:val="1"/>
      <w:numFmt w:val="lowerRoman"/>
      <w:lvlText w:val="%9."/>
      <w:lvlJc w:val="right"/>
      <w:pPr>
        <w:tabs>
          <w:tab w:val="num" w:pos="3781"/>
        </w:tabs>
        <w:ind w:left="3781" w:hanging="420"/>
      </w:pPr>
      <w:rPr>
        <w:rFonts w:cs="Times New Roman"/>
      </w:rPr>
    </w:lvl>
  </w:abstractNum>
  <w:abstractNum w:abstractNumId="5" w15:restartNumberingAfterBreak="0">
    <w:nsid w:val="43933102"/>
    <w:multiLevelType w:val="hybridMultilevel"/>
    <w:tmpl w:val="D36A1996"/>
    <w:lvl w:ilvl="0" w:tplc="3C90C2EE">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6" w15:restartNumberingAfterBreak="0">
    <w:nsid w:val="43F960B3"/>
    <w:multiLevelType w:val="hybridMultilevel"/>
    <w:tmpl w:val="B8FE6A72"/>
    <w:lvl w:ilvl="0" w:tplc="10500D8A">
      <w:start w:val="1"/>
      <w:numFmt w:val="japaneseCounting"/>
      <w:lvlText w:val="%1、"/>
      <w:lvlJc w:val="left"/>
      <w:pPr>
        <w:ind w:left="852" w:hanging="432"/>
      </w:pPr>
      <w:rPr>
        <w:rFonts w:hint="default"/>
      </w:rPr>
    </w:lvl>
    <w:lvl w:ilvl="1" w:tplc="04090019" w:tentative="1">
      <w:start w:val="1"/>
      <w:numFmt w:val="lowerLetter"/>
      <w:lvlText w:val="%2)"/>
      <w:lvlJc w:val="left"/>
      <w:pPr>
        <w:ind w:left="1260" w:hanging="420"/>
      </w:pPr>
    </w:lvl>
    <w:lvl w:ilvl="2" w:tplc="0409001B" w:tentative="1">
      <w:start w:val="1"/>
      <w:numFmt w:val="lowerRoman"/>
      <w:lvlText w:val="%3."/>
      <w:lvlJc w:val="right"/>
      <w:pPr>
        <w:ind w:left="1680" w:hanging="420"/>
      </w:pPr>
    </w:lvl>
    <w:lvl w:ilvl="3" w:tplc="0409000F" w:tentative="1">
      <w:start w:val="1"/>
      <w:numFmt w:val="decimal"/>
      <w:lvlText w:val="%4."/>
      <w:lvlJc w:val="left"/>
      <w:pPr>
        <w:ind w:left="2100" w:hanging="420"/>
      </w:pPr>
    </w:lvl>
    <w:lvl w:ilvl="4" w:tplc="04090019" w:tentative="1">
      <w:start w:val="1"/>
      <w:numFmt w:val="lowerLetter"/>
      <w:lvlText w:val="%5)"/>
      <w:lvlJc w:val="left"/>
      <w:pPr>
        <w:ind w:left="2520" w:hanging="420"/>
      </w:pPr>
    </w:lvl>
    <w:lvl w:ilvl="5" w:tplc="0409001B" w:tentative="1">
      <w:start w:val="1"/>
      <w:numFmt w:val="lowerRoman"/>
      <w:lvlText w:val="%6."/>
      <w:lvlJc w:val="right"/>
      <w:pPr>
        <w:ind w:left="2940" w:hanging="420"/>
      </w:pPr>
    </w:lvl>
    <w:lvl w:ilvl="6" w:tplc="0409000F" w:tentative="1">
      <w:start w:val="1"/>
      <w:numFmt w:val="decimal"/>
      <w:lvlText w:val="%7."/>
      <w:lvlJc w:val="left"/>
      <w:pPr>
        <w:ind w:left="3360" w:hanging="420"/>
      </w:pPr>
    </w:lvl>
    <w:lvl w:ilvl="7" w:tplc="04090019" w:tentative="1">
      <w:start w:val="1"/>
      <w:numFmt w:val="lowerLetter"/>
      <w:lvlText w:val="%8)"/>
      <w:lvlJc w:val="left"/>
      <w:pPr>
        <w:ind w:left="3780" w:hanging="420"/>
      </w:pPr>
    </w:lvl>
    <w:lvl w:ilvl="8" w:tplc="0409001B" w:tentative="1">
      <w:start w:val="1"/>
      <w:numFmt w:val="lowerRoman"/>
      <w:lvlText w:val="%9."/>
      <w:lvlJc w:val="right"/>
      <w:pPr>
        <w:ind w:left="4200" w:hanging="420"/>
      </w:pPr>
    </w:lvl>
  </w:abstractNum>
  <w:abstractNum w:abstractNumId="7" w15:restartNumberingAfterBreak="0">
    <w:nsid w:val="682773EE"/>
    <w:multiLevelType w:val="hybridMultilevel"/>
    <w:tmpl w:val="944246FE"/>
    <w:lvl w:ilvl="0" w:tplc="88DE13F2">
      <w:start w:val="1"/>
      <w:numFmt w:val="decimal"/>
      <w:lvlText w:val="%1．"/>
      <w:lvlJc w:val="left"/>
      <w:pPr>
        <w:tabs>
          <w:tab w:val="num" w:pos="360"/>
        </w:tabs>
        <w:ind w:left="360" w:hanging="360"/>
      </w:pPr>
      <w:rPr>
        <w:rFonts w:cs="Times New Roman" w:hint="default"/>
      </w:rPr>
    </w:lvl>
    <w:lvl w:ilvl="1" w:tplc="04090019" w:tentative="1">
      <w:start w:val="1"/>
      <w:numFmt w:val="lowerLetter"/>
      <w:lvlText w:val="%2)"/>
      <w:lvlJc w:val="left"/>
      <w:pPr>
        <w:tabs>
          <w:tab w:val="num" w:pos="840"/>
        </w:tabs>
        <w:ind w:left="840" w:hanging="420"/>
      </w:pPr>
      <w:rPr>
        <w:rFonts w:cs="Times New Roman"/>
      </w:rPr>
    </w:lvl>
    <w:lvl w:ilvl="2" w:tplc="0409001B" w:tentative="1">
      <w:start w:val="1"/>
      <w:numFmt w:val="lowerRoman"/>
      <w:lvlText w:val="%3."/>
      <w:lvlJc w:val="right"/>
      <w:pPr>
        <w:tabs>
          <w:tab w:val="num" w:pos="1260"/>
        </w:tabs>
        <w:ind w:left="1260" w:hanging="420"/>
      </w:pPr>
      <w:rPr>
        <w:rFonts w:cs="Times New Roman"/>
      </w:rPr>
    </w:lvl>
    <w:lvl w:ilvl="3" w:tplc="0409000F" w:tentative="1">
      <w:start w:val="1"/>
      <w:numFmt w:val="decimal"/>
      <w:lvlText w:val="%4."/>
      <w:lvlJc w:val="left"/>
      <w:pPr>
        <w:tabs>
          <w:tab w:val="num" w:pos="1680"/>
        </w:tabs>
        <w:ind w:left="1680" w:hanging="420"/>
      </w:pPr>
      <w:rPr>
        <w:rFonts w:cs="Times New Roman"/>
      </w:rPr>
    </w:lvl>
    <w:lvl w:ilvl="4" w:tplc="04090019" w:tentative="1">
      <w:start w:val="1"/>
      <w:numFmt w:val="lowerLetter"/>
      <w:lvlText w:val="%5)"/>
      <w:lvlJc w:val="left"/>
      <w:pPr>
        <w:tabs>
          <w:tab w:val="num" w:pos="2100"/>
        </w:tabs>
        <w:ind w:left="2100" w:hanging="420"/>
      </w:pPr>
      <w:rPr>
        <w:rFonts w:cs="Times New Roman"/>
      </w:rPr>
    </w:lvl>
    <w:lvl w:ilvl="5" w:tplc="0409001B" w:tentative="1">
      <w:start w:val="1"/>
      <w:numFmt w:val="lowerRoman"/>
      <w:lvlText w:val="%6."/>
      <w:lvlJc w:val="right"/>
      <w:pPr>
        <w:tabs>
          <w:tab w:val="num" w:pos="2520"/>
        </w:tabs>
        <w:ind w:left="2520" w:hanging="420"/>
      </w:pPr>
      <w:rPr>
        <w:rFonts w:cs="Times New Roman"/>
      </w:rPr>
    </w:lvl>
    <w:lvl w:ilvl="6" w:tplc="0409000F" w:tentative="1">
      <w:start w:val="1"/>
      <w:numFmt w:val="decimal"/>
      <w:lvlText w:val="%7."/>
      <w:lvlJc w:val="left"/>
      <w:pPr>
        <w:tabs>
          <w:tab w:val="num" w:pos="2940"/>
        </w:tabs>
        <w:ind w:left="2940" w:hanging="420"/>
      </w:pPr>
      <w:rPr>
        <w:rFonts w:cs="Times New Roman"/>
      </w:rPr>
    </w:lvl>
    <w:lvl w:ilvl="7" w:tplc="04090019" w:tentative="1">
      <w:start w:val="1"/>
      <w:numFmt w:val="lowerLetter"/>
      <w:lvlText w:val="%8)"/>
      <w:lvlJc w:val="left"/>
      <w:pPr>
        <w:tabs>
          <w:tab w:val="num" w:pos="3360"/>
        </w:tabs>
        <w:ind w:left="3360" w:hanging="420"/>
      </w:pPr>
      <w:rPr>
        <w:rFonts w:cs="Times New Roman"/>
      </w:rPr>
    </w:lvl>
    <w:lvl w:ilvl="8" w:tplc="0409001B" w:tentative="1">
      <w:start w:val="1"/>
      <w:numFmt w:val="lowerRoman"/>
      <w:lvlText w:val="%9."/>
      <w:lvlJc w:val="right"/>
      <w:pPr>
        <w:tabs>
          <w:tab w:val="num" w:pos="3780"/>
        </w:tabs>
        <w:ind w:left="3780" w:hanging="420"/>
      </w:pPr>
      <w:rPr>
        <w:rFonts w:cs="Times New Roman"/>
      </w:rPr>
    </w:lvl>
  </w:abstractNum>
  <w:abstractNum w:abstractNumId="8" w15:restartNumberingAfterBreak="0">
    <w:nsid w:val="712869EE"/>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9" w15:restartNumberingAfterBreak="0">
    <w:nsid w:val="7DF02F89"/>
    <w:multiLevelType w:val="hybridMultilevel"/>
    <w:tmpl w:val="DE10C9B4"/>
    <w:lvl w:ilvl="0" w:tplc="511AA862">
      <w:start w:val="1"/>
      <w:numFmt w:val="decimal"/>
      <w:lvlText w:val="（%1）"/>
      <w:lvlJc w:val="left"/>
      <w:pPr>
        <w:tabs>
          <w:tab w:val="num" w:pos="1770"/>
        </w:tabs>
        <w:ind w:left="480" w:firstLine="0"/>
      </w:pPr>
      <w:rPr>
        <w:rFonts w:hint="eastAsia"/>
      </w:rPr>
    </w:lvl>
    <w:lvl w:ilvl="1" w:tplc="04090019" w:tentative="1">
      <w:start w:val="1"/>
      <w:numFmt w:val="lowerLetter"/>
      <w:lvlText w:val="%2)"/>
      <w:lvlJc w:val="left"/>
      <w:pPr>
        <w:tabs>
          <w:tab w:val="num" w:pos="1320"/>
        </w:tabs>
        <w:ind w:left="1320" w:hanging="420"/>
      </w:pPr>
    </w:lvl>
    <w:lvl w:ilvl="2" w:tplc="0409001B" w:tentative="1">
      <w:start w:val="1"/>
      <w:numFmt w:val="lowerRoman"/>
      <w:lvlText w:val="%3."/>
      <w:lvlJc w:val="right"/>
      <w:pPr>
        <w:tabs>
          <w:tab w:val="num" w:pos="1740"/>
        </w:tabs>
        <w:ind w:left="1740" w:hanging="420"/>
      </w:pPr>
    </w:lvl>
    <w:lvl w:ilvl="3" w:tplc="0409000F" w:tentative="1">
      <w:start w:val="1"/>
      <w:numFmt w:val="decimal"/>
      <w:lvlText w:val="%4."/>
      <w:lvlJc w:val="left"/>
      <w:pPr>
        <w:tabs>
          <w:tab w:val="num" w:pos="2160"/>
        </w:tabs>
        <w:ind w:left="2160" w:hanging="420"/>
      </w:pPr>
    </w:lvl>
    <w:lvl w:ilvl="4" w:tplc="04090019" w:tentative="1">
      <w:start w:val="1"/>
      <w:numFmt w:val="lowerLetter"/>
      <w:lvlText w:val="%5)"/>
      <w:lvlJc w:val="left"/>
      <w:pPr>
        <w:tabs>
          <w:tab w:val="num" w:pos="2580"/>
        </w:tabs>
        <w:ind w:left="2580" w:hanging="420"/>
      </w:pPr>
    </w:lvl>
    <w:lvl w:ilvl="5" w:tplc="0409001B" w:tentative="1">
      <w:start w:val="1"/>
      <w:numFmt w:val="lowerRoman"/>
      <w:lvlText w:val="%6."/>
      <w:lvlJc w:val="right"/>
      <w:pPr>
        <w:tabs>
          <w:tab w:val="num" w:pos="3000"/>
        </w:tabs>
        <w:ind w:left="3000" w:hanging="420"/>
      </w:pPr>
    </w:lvl>
    <w:lvl w:ilvl="6" w:tplc="0409000F" w:tentative="1">
      <w:start w:val="1"/>
      <w:numFmt w:val="decimal"/>
      <w:lvlText w:val="%7."/>
      <w:lvlJc w:val="left"/>
      <w:pPr>
        <w:tabs>
          <w:tab w:val="num" w:pos="3420"/>
        </w:tabs>
        <w:ind w:left="3420" w:hanging="420"/>
      </w:pPr>
    </w:lvl>
    <w:lvl w:ilvl="7" w:tplc="04090019" w:tentative="1">
      <w:start w:val="1"/>
      <w:numFmt w:val="lowerLetter"/>
      <w:lvlText w:val="%8)"/>
      <w:lvlJc w:val="left"/>
      <w:pPr>
        <w:tabs>
          <w:tab w:val="num" w:pos="3840"/>
        </w:tabs>
        <w:ind w:left="3840" w:hanging="420"/>
      </w:pPr>
    </w:lvl>
    <w:lvl w:ilvl="8" w:tplc="0409001B" w:tentative="1">
      <w:start w:val="1"/>
      <w:numFmt w:val="lowerRoman"/>
      <w:lvlText w:val="%9."/>
      <w:lvlJc w:val="right"/>
      <w:pPr>
        <w:tabs>
          <w:tab w:val="num" w:pos="4260"/>
        </w:tabs>
        <w:ind w:left="4260" w:hanging="420"/>
      </w:pPr>
    </w:lvl>
  </w:abstractNum>
  <w:abstractNum w:abstractNumId="10" w15:restartNumberingAfterBreak="0">
    <w:nsid w:val="7E7352FA"/>
    <w:multiLevelType w:val="hybridMultilevel"/>
    <w:tmpl w:val="F1061D54"/>
    <w:lvl w:ilvl="0" w:tplc="494E8FBE">
      <w:start w:val="1"/>
      <w:numFmt w:val="japaneseCounting"/>
      <w:lvlText w:val="%1、"/>
      <w:lvlJc w:val="left"/>
      <w:pPr>
        <w:ind w:left="432" w:hanging="432"/>
      </w:pPr>
      <w:rPr>
        <w:rFonts w:hint="default"/>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num w:numId="1">
    <w:abstractNumId w:val="2"/>
  </w:num>
  <w:num w:numId="2">
    <w:abstractNumId w:val="1"/>
  </w:num>
  <w:num w:numId="3">
    <w:abstractNumId w:val="0"/>
  </w:num>
  <w:num w:numId="4">
    <w:abstractNumId w:val="7"/>
  </w:num>
  <w:num w:numId="5">
    <w:abstractNumId w:val="3"/>
  </w:num>
  <w:num w:numId="6">
    <w:abstractNumId w:val="5"/>
  </w:num>
  <w:num w:numId="7">
    <w:abstractNumId w:val="4"/>
  </w:num>
  <w:num w:numId="8">
    <w:abstractNumId w:val="9"/>
  </w:num>
  <w:num w:numId="9">
    <w:abstractNumId w:val="8"/>
  </w:num>
  <w:num w:numId="10">
    <w:abstractNumId w:val="10"/>
  </w:num>
  <w:num w:numId="11">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10"/>
  <w:embedSystemFonts/>
  <w:bordersDoNotSurroundHeader/>
  <w:bordersDoNotSurroundFooter/>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420"/>
  <w:drawingGridVerticalSpacing w:val="156"/>
  <w:displayHorizontalDrawingGridEvery w:val="0"/>
  <w:displayVerticalDrawingGridEvery w:val="2"/>
  <w:characterSpacingControl w:val="compressPunctuation"/>
  <w:noLineBreaksAfter w:lang="zh-CN" w:val="([{·‘“〈《「『【〔〖（．［｛￡￥"/>
  <w:noLineBreaksBefore w:lang="zh-CN" w:val="!),.:;?]}¨·ˇˉ―‖’”…∶、。〃々〉》」』】〕〗！＂＇），．：；？］｀｜｝～￠"/>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doNotBreakWrappedTables/>
    <w:doNotSnapToGridInCell/>
    <w:selectFldWithFirstOrLastChar/>
    <w:doNotWrapTextWithPunct/>
    <w:doNotUseEastAsianBreakRules/>
    <w:useWord2002TableStyleRules/>
    <w:growAutofi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361019"/>
    <w:rsid w:val="00040633"/>
    <w:rsid w:val="00047802"/>
    <w:rsid w:val="00067442"/>
    <w:rsid w:val="00090417"/>
    <w:rsid w:val="000F5B9E"/>
    <w:rsid w:val="000F69A3"/>
    <w:rsid w:val="001279D0"/>
    <w:rsid w:val="0013541C"/>
    <w:rsid w:val="00187DDF"/>
    <w:rsid w:val="001D0BED"/>
    <w:rsid w:val="0021575F"/>
    <w:rsid w:val="00264679"/>
    <w:rsid w:val="002933ED"/>
    <w:rsid w:val="003022E5"/>
    <w:rsid w:val="0033435A"/>
    <w:rsid w:val="00361019"/>
    <w:rsid w:val="00374EA8"/>
    <w:rsid w:val="004137D4"/>
    <w:rsid w:val="004709D0"/>
    <w:rsid w:val="0049301A"/>
    <w:rsid w:val="004B04F3"/>
    <w:rsid w:val="004E3311"/>
    <w:rsid w:val="004F4651"/>
    <w:rsid w:val="00517960"/>
    <w:rsid w:val="00536B3E"/>
    <w:rsid w:val="00570DCA"/>
    <w:rsid w:val="00573C9D"/>
    <w:rsid w:val="00590294"/>
    <w:rsid w:val="006641F1"/>
    <w:rsid w:val="00693B9A"/>
    <w:rsid w:val="006945D8"/>
    <w:rsid w:val="006E1127"/>
    <w:rsid w:val="0070142D"/>
    <w:rsid w:val="00746B3B"/>
    <w:rsid w:val="00767DE4"/>
    <w:rsid w:val="007709B2"/>
    <w:rsid w:val="007E4E69"/>
    <w:rsid w:val="0081329C"/>
    <w:rsid w:val="008549F0"/>
    <w:rsid w:val="0087389E"/>
    <w:rsid w:val="00873CA3"/>
    <w:rsid w:val="008B172E"/>
    <w:rsid w:val="00912C84"/>
    <w:rsid w:val="0093625C"/>
    <w:rsid w:val="00967C41"/>
    <w:rsid w:val="00996A1F"/>
    <w:rsid w:val="0099713C"/>
    <w:rsid w:val="009A18B0"/>
    <w:rsid w:val="009D4567"/>
    <w:rsid w:val="009E0B35"/>
    <w:rsid w:val="00A10354"/>
    <w:rsid w:val="00A24497"/>
    <w:rsid w:val="00A25FE1"/>
    <w:rsid w:val="00A45F07"/>
    <w:rsid w:val="00A56E17"/>
    <w:rsid w:val="00A64015"/>
    <w:rsid w:val="00AB5006"/>
    <w:rsid w:val="00AF4ADD"/>
    <w:rsid w:val="00B14669"/>
    <w:rsid w:val="00B50FF1"/>
    <w:rsid w:val="00B5473E"/>
    <w:rsid w:val="00BD381A"/>
    <w:rsid w:val="00C5208D"/>
    <w:rsid w:val="00C672AD"/>
    <w:rsid w:val="00C77EE1"/>
    <w:rsid w:val="00C91891"/>
    <w:rsid w:val="00C97D52"/>
    <w:rsid w:val="00D3530F"/>
    <w:rsid w:val="00D55D37"/>
    <w:rsid w:val="00DA7917"/>
    <w:rsid w:val="00DC7487"/>
    <w:rsid w:val="00DE277A"/>
    <w:rsid w:val="00E1345F"/>
    <w:rsid w:val="00E14871"/>
    <w:rsid w:val="00E66F79"/>
    <w:rsid w:val="00E924AB"/>
    <w:rsid w:val="00EC4829"/>
    <w:rsid w:val="00ED20A3"/>
    <w:rsid w:val="00F27E37"/>
    <w:rsid w:val="00F97CBC"/>
    <w:rsid w:val="00FD15AB"/>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525177A3"/>
  <w15:docId w15:val="{2AB6E6A6-A28F-4680-8EDC-4BE7DCB61A0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宋体" w:hAnsi="Times New Roman" w:cs="Times New Roman"/>
        <w:lang w:val="en-US" w:eastAsia="zh-CN"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widowControl w:val="0"/>
      <w:jc w:val="both"/>
    </w:pPr>
    <w:rPr>
      <w:kern w:val="2"/>
      <w:sz w:val="21"/>
      <w:szCs w:val="24"/>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Document Map"/>
    <w:basedOn w:val="a"/>
    <w:link w:val="a4"/>
    <w:uiPriority w:val="99"/>
    <w:semiHidden/>
    <w:pPr>
      <w:shd w:val="clear" w:color="auto" w:fill="000080"/>
    </w:pPr>
  </w:style>
  <w:style w:type="character" w:customStyle="1" w:styleId="a4">
    <w:name w:val="文档结构图 字符"/>
    <w:link w:val="a3"/>
    <w:uiPriority w:val="99"/>
    <w:semiHidden/>
    <w:rsid w:val="00EA5F1B"/>
    <w:rPr>
      <w:kern w:val="2"/>
      <w:sz w:val="0"/>
      <w:szCs w:val="0"/>
    </w:rPr>
  </w:style>
  <w:style w:type="paragraph" w:styleId="a5">
    <w:name w:val="header"/>
    <w:basedOn w:val="a"/>
    <w:link w:val="a6"/>
    <w:uiPriority w:val="99"/>
    <w:rsid w:val="00B14669"/>
    <w:pPr>
      <w:pBdr>
        <w:bottom w:val="single" w:sz="6" w:space="1" w:color="auto"/>
      </w:pBdr>
      <w:tabs>
        <w:tab w:val="center" w:pos="4153"/>
        <w:tab w:val="right" w:pos="8306"/>
      </w:tabs>
      <w:snapToGrid w:val="0"/>
      <w:jc w:val="center"/>
    </w:pPr>
    <w:rPr>
      <w:sz w:val="18"/>
      <w:szCs w:val="18"/>
    </w:rPr>
  </w:style>
  <w:style w:type="character" w:customStyle="1" w:styleId="a6">
    <w:name w:val="页眉 字符"/>
    <w:link w:val="a5"/>
    <w:uiPriority w:val="99"/>
    <w:locked/>
    <w:rsid w:val="00B14669"/>
    <w:rPr>
      <w:rFonts w:cs="Times New Roman"/>
      <w:kern w:val="2"/>
      <w:sz w:val="18"/>
      <w:szCs w:val="18"/>
    </w:rPr>
  </w:style>
  <w:style w:type="paragraph" w:styleId="a7">
    <w:name w:val="footer"/>
    <w:basedOn w:val="a"/>
    <w:link w:val="a8"/>
    <w:uiPriority w:val="99"/>
    <w:rsid w:val="00B14669"/>
    <w:pPr>
      <w:tabs>
        <w:tab w:val="center" w:pos="4153"/>
        <w:tab w:val="right" w:pos="8306"/>
      </w:tabs>
      <w:snapToGrid w:val="0"/>
      <w:jc w:val="left"/>
    </w:pPr>
    <w:rPr>
      <w:sz w:val="18"/>
      <w:szCs w:val="18"/>
    </w:rPr>
  </w:style>
  <w:style w:type="character" w:customStyle="1" w:styleId="a8">
    <w:name w:val="页脚 字符"/>
    <w:link w:val="a7"/>
    <w:uiPriority w:val="99"/>
    <w:locked/>
    <w:rsid w:val="00B14669"/>
    <w:rPr>
      <w:rFonts w:cs="Times New Roman"/>
      <w:kern w:val="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756433082">
      <w:bodyDiv w:val="1"/>
      <w:marLeft w:val="0"/>
      <w:marRight w:val="0"/>
      <w:marTop w:val="0"/>
      <w:marBottom w:val="0"/>
      <w:divBdr>
        <w:top w:val="none" w:sz="0" w:space="0" w:color="auto"/>
        <w:left w:val="none" w:sz="0" w:space="0" w:color="auto"/>
        <w:bottom w:val="none" w:sz="0" w:space="0" w:color="auto"/>
        <w:right w:val="none" w:sz="0" w:space="0" w:color="auto"/>
      </w:divBdr>
      <w:divsChild>
        <w:div w:id="103488624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package" Target="embeddings/Microsoft_Visio___1.vsdx"/><Relationship Id="rId18" Type="http://schemas.openxmlformats.org/officeDocument/2006/relationships/image" Target="media/image10.png"/><Relationship Id="rId26" Type="http://schemas.openxmlformats.org/officeDocument/2006/relationships/image" Target="media/image18.png"/><Relationship Id="rId39" Type="http://schemas.openxmlformats.org/officeDocument/2006/relationships/theme" Target="theme/theme1.xml"/><Relationship Id="rId21" Type="http://schemas.openxmlformats.org/officeDocument/2006/relationships/image" Target="media/image13.png"/><Relationship Id="rId34" Type="http://schemas.openxmlformats.org/officeDocument/2006/relationships/image" Target="media/image23.jpeg"/><Relationship Id="rId7" Type="http://schemas.openxmlformats.org/officeDocument/2006/relationships/image" Target="media/image1.jpeg"/><Relationship Id="rId12" Type="http://schemas.openxmlformats.org/officeDocument/2006/relationships/image" Target="media/image5.emf"/><Relationship Id="rId17" Type="http://schemas.openxmlformats.org/officeDocument/2006/relationships/image" Target="media/image9.png"/><Relationship Id="rId25" Type="http://schemas.openxmlformats.org/officeDocument/2006/relationships/image" Target="media/image17.png"/><Relationship Id="rId33" Type="http://schemas.openxmlformats.org/officeDocument/2006/relationships/package" Target="embeddings/Microsoft_Visio___4.vsdx"/><Relationship Id="rId38" Type="http://schemas.openxmlformats.org/officeDocument/2006/relationships/fontTable" Target="fontTable.xml"/><Relationship Id="rId2" Type="http://schemas.openxmlformats.org/officeDocument/2006/relationships/styles" Target="styles.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package" Target="embeddings/Microsoft_Visio___2.vsdx"/><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24" Type="http://schemas.openxmlformats.org/officeDocument/2006/relationships/image" Target="media/image16.png"/><Relationship Id="rId32" Type="http://schemas.openxmlformats.org/officeDocument/2006/relationships/image" Target="media/image22.emf"/><Relationship Id="rId37" Type="http://schemas.openxmlformats.org/officeDocument/2006/relationships/image" Target="media/image26.png"/><Relationship Id="rId5" Type="http://schemas.openxmlformats.org/officeDocument/2006/relationships/footnotes" Target="footnote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image" Target="media/image20.emf"/><Relationship Id="rId36" Type="http://schemas.openxmlformats.org/officeDocument/2006/relationships/image" Target="media/image25.png"/><Relationship Id="rId10" Type="http://schemas.openxmlformats.org/officeDocument/2006/relationships/package" Target="embeddings/Microsoft_Visio___.vsdx"/><Relationship Id="rId19" Type="http://schemas.openxmlformats.org/officeDocument/2006/relationships/image" Target="media/image11.png"/><Relationship Id="rId31" Type="http://schemas.openxmlformats.org/officeDocument/2006/relationships/package" Target="embeddings/Microsoft_Visio___3.vsdx"/><Relationship Id="rId4" Type="http://schemas.openxmlformats.org/officeDocument/2006/relationships/webSettings" Target="webSettings.xml"/><Relationship Id="rId9" Type="http://schemas.openxmlformats.org/officeDocument/2006/relationships/image" Target="media/image3.emf"/><Relationship Id="rId14" Type="http://schemas.openxmlformats.org/officeDocument/2006/relationships/image" Target="media/image6.png"/><Relationship Id="rId22" Type="http://schemas.openxmlformats.org/officeDocument/2006/relationships/image" Target="media/image14.png"/><Relationship Id="rId27" Type="http://schemas.openxmlformats.org/officeDocument/2006/relationships/image" Target="media/image19.png"/><Relationship Id="rId30" Type="http://schemas.openxmlformats.org/officeDocument/2006/relationships/image" Target="media/image21.emf"/><Relationship Id="rId35" Type="http://schemas.openxmlformats.org/officeDocument/2006/relationships/image" Target="media/image24.jpeg"/><Relationship Id="rId8" Type="http://schemas.openxmlformats.org/officeDocument/2006/relationships/image" Target="media/image2.png"/><Relationship Id="rId3"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171</TotalTime>
  <Pages>28</Pages>
  <Words>1376</Words>
  <Characters>7849</Characters>
  <Application>Microsoft Office Word</Application>
  <DocSecurity>0</DocSecurity>
  <Lines>65</Lines>
  <Paragraphs>18</Paragraphs>
  <ScaleCrop>false</ScaleCrop>
  <Company>whut</Company>
  <LinksUpToDate>false</LinksUpToDate>
  <CharactersWithSpaces>9207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学生学号</dc:title>
  <dc:subject/>
  <dc:creator>chen</dc:creator>
  <cp:keywords/>
  <dc:description/>
  <cp:lastModifiedBy>只 米</cp:lastModifiedBy>
  <cp:revision>59</cp:revision>
  <cp:lastPrinted>2005-03-14T03:26:00Z</cp:lastPrinted>
  <dcterms:created xsi:type="dcterms:W3CDTF">2016-03-28T00:52:00Z</dcterms:created>
  <dcterms:modified xsi:type="dcterms:W3CDTF">2018-06-04T12:54:00Z</dcterms:modified>
</cp:coreProperties>
</file>