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5CB" w:rsidRDefault="00667292" w:rsidP="005D75CB">
      <w:r>
        <w:t>Poole Project Job Requirements:</w:t>
      </w:r>
    </w:p>
    <w:p w:rsidR="005D75CB" w:rsidRDefault="005D75CB" w:rsidP="005D75CB">
      <w:pPr>
        <w:pStyle w:val="ListParagraph"/>
        <w:numPr>
          <w:ilvl w:val="0"/>
          <w:numId w:val="1"/>
        </w:numPr>
      </w:pPr>
      <w:r>
        <w:t xml:space="preserve"> What should the interface look like?</w:t>
      </w:r>
    </w:p>
    <w:p w:rsidR="00CF4A95" w:rsidRPr="005862B5" w:rsidRDefault="00CF4A95" w:rsidP="00CF4A95">
      <w:pPr>
        <w:pStyle w:val="ListParagraph"/>
        <w:rPr>
          <w:color w:val="FF0000"/>
        </w:rPr>
      </w:pPr>
      <w:r w:rsidRPr="005862B5">
        <w:rPr>
          <w:color w:val="FF0000"/>
        </w:rPr>
        <w:t>I’m imagining an interface that is very simple and direct. For this year, I’m thinking that it will be only for rising 9</w:t>
      </w:r>
      <w:r w:rsidRPr="005862B5">
        <w:rPr>
          <w:color w:val="FF0000"/>
          <w:vertAlign w:val="superscript"/>
        </w:rPr>
        <w:t>th</w:t>
      </w:r>
      <w:r w:rsidRPr="005862B5">
        <w:rPr>
          <w:color w:val="FF0000"/>
        </w:rPr>
        <w:t xml:space="preserve"> grade students and parents. They will be able to access it via our website. Those using the interface will be able to generate a typical weekly schedule based on what </w:t>
      </w:r>
      <w:r w:rsidR="00A407DC">
        <w:rPr>
          <w:b/>
          <w:color w:val="FF0000"/>
        </w:rPr>
        <w:t xml:space="preserve">homework </w:t>
      </w:r>
      <w:r w:rsidR="00A407DC" w:rsidRPr="00A407DC">
        <w:rPr>
          <w:color w:val="FF0000"/>
        </w:rPr>
        <w:t>they have</w:t>
      </w:r>
      <w:r w:rsidRPr="005862B5">
        <w:rPr>
          <w:color w:val="FF0000"/>
        </w:rPr>
        <w:t xml:space="preserve">, what </w:t>
      </w:r>
      <w:r w:rsidRPr="005862B5">
        <w:rPr>
          <w:b/>
          <w:color w:val="FF0000"/>
        </w:rPr>
        <w:t>school activities</w:t>
      </w:r>
      <w:r w:rsidR="00A407DC">
        <w:rPr>
          <w:b/>
          <w:color w:val="FF0000"/>
        </w:rPr>
        <w:t xml:space="preserve"> (clubs and associations)</w:t>
      </w:r>
      <w:r w:rsidRPr="005862B5">
        <w:rPr>
          <w:color w:val="FF0000"/>
        </w:rPr>
        <w:t xml:space="preserve"> they could participate in, and what </w:t>
      </w:r>
      <w:r w:rsidRPr="005862B5">
        <w:rPr>
          <w:b/>
          <w:color w:val="FF0000"/>
        </w:rPr>
        <w:t>sports</w:t>
      </w:r>
      <w:r w:rsidRPr="005862B5">
        <w:rPr>
          <w:color w:val="FF0000"/>
        </w:rPr>
        <w:t xml:space="preserve"> they could play. </w:t>
      </w:r>
      <w:r w:rsidR="00A407DC">
        <w:rPr>
          <w:color w:val="FF0000"/>
        </w:rPr>
        <w:t xml:space="preserve">The standard school schedule would also be included. </w:t>
      </w:r>
      <w:r w:rsidR="005862B5">
        <w:rPr>
          <w:color w:val="FF0000"/>
        </w:rPr>
        <w:t xml:space="preserve">Perhaps we could color code </w:t>
      </w:r>
      <w:r w:rsidR="00A407DC">
        <w:rPr>
          <w:color w:val="FF0000"/>
        </w:rPr>
        <w:t xml:space="preserve">each (school day, homework, school activities, and sports). </w:t>
      </w:r>
    </w:p>
    <w:p w:rsidR="00E372AE" w:rsidRPr="00E372AE" w:rsidRDefault="00E372AE" w:rsidP="00E372AE">
      <w:pPr>
        <w:pStyle w:val="ListParagraph"/>
        <w:numPr>
          <w:ilvl w:val="1"/>
          <w:numId w:val="1"/>
        </w:numPr>
      </w:pPr>
      <w:r w:rsidRPr="00E372AE">
        <w:t>What information do you want it to display?</w:t>
      </w:r>
    </w:p>
    <w:p w:rsidR="005D75CB" w:rsidRDefault="005D75CB" w:rsidP="00E372AE">
      <w:pPr>
        <w:pStyle w:val="ListParagraph"/>
        <w:numPr>
          <w:ilvl w:val="2"/>
          <w:numId w:val="1"/>
        </w:numPr>
      </w:pPr>
      <w:r>
        <w:t xml:space="preserve">Should it be split into hours, days, </w:t>
      </w:r>
      <w:proofErr w:type="gramStart"/>
      <w:r>
        <w:t>weeks</w:t>
      </w:r>
      <w:proofErr w:type="gramEnd"/>
      <w:r>
        <w:t>?</w:t>
      </w:r>
    </w:p>
    <w:p w:rsidR="00CF4A95" w:rsidRPr="005862B5" w:rsidRDefault="00CF4A95" w:rsidP="00CF4A95">
      <w:pPr>
        <w:pStyle w:val="ListParagraph"/>
        <w:ind w:left="2160"/>
        <w:rPr>
          <w:color w:val="FF0000"/>
        </w:rPr>
      </w:pPr>
      <w:r w:rsidRPr="005862B5">
        <w:rPr>
          <w:color w:val="FF0000"/>
        </w:rPr>
        <w:t xml:space="preserve">The resulting choices would generate a typical student schedule for one week. By schedule, I mean an entire day—not just a school schedule. </w:t>
      </w:r>
      <w:r w:rsidR="005862B5">
        <w:rPr>
          <w:color w:val="FF0000"/>
        </w:rPr>
        <w:t xml:space="preserve">I’m trying to help those using the interface the net effect of the choices they make it terms of time commitment. </w:t>
      </w:r>
    </w:p>
    <w:p w:rsidR="00E372AE" w:rsidRDefault="00E372AE" w:rsidP="00E372AE">
      <w:pPr>
        <w:pStyle w:val="ListParagraph"/>
        <w:numPr>
          <w:ilvl w:val="2"/>
          <w:numId w:val="1"/>
        </w:numPr>
      </w:pPr>
      <w:r>
        <w:t>Should we include a 24 hour day or should we just include a schedule for the school day?</w:t>
      </w:r>
    </w:p>
    <w:p w:rsidR="005862B5" w:rsidRPr="005862B5" w:rsidRDefault="005862B5" w:rsidP="005862B5">
      <w:pPr>
        <w:pStyle w:val="ListParagraph"/>
        <w:ind w:left="2160"/>
        <w:rPr>
          <w:color w:val="FF0000"/>
        </w:rPr>
      </w:pPr>
      <w:r w:rsidRPr="005862B5">
        <w:rPr>
          <w:color w:val="FF0000"/>
        </w:rPr>
        <w:t>I’m thinking that it’s unnecessary to include a 24 hour sch</w:t>
      </w:r>
      <w:r w:rsidR="00017954">
        <w:rPr>
          <w:color w:val="FF0000"/>
        </w:rPr>
        <w:t>edule. Perhaps 6</w:t>
      </w:r>
      <w:r w:rsidR="00D1454E">
        <w:rPr>
          <w:color w:val="FF0000"/>
        </w:rPr>
        <w:t>AM to 11-</w:t>
      </w:r>
      <w:bookmarkStart w:id="0" w:name="_GoBack"/>
      <w:bookmarkEnd w:id="0"/>
      <w:r w:rsidR="00D1454E">
        <w:rPr>
          <w:color w:val="FF0000"/>
        </w:rPr>
        <w:t>11:30PM</w:t>
      </w:r>
      <w:r w:rsidRPr="005862B5">
        <w:rPr>
          <w:color w:val="FF0000"/>
        </w:rPr>
        <w:t xml:space="preserve">? I welcome student feedback on this. I’m hoping that students </w:t>
      </w:r>
      <w:r w:rsidR="00D1454E">
        <w:rPr>
          <w:color w:val="FF0000"/>
        </w:rPr>
        <w:t xml:space="preserve">are </w:t>
      </w:r>
      <w:r w:rsidRPr="005862B5">
        <w:rPr>
          <w:color w:val="FF0000"/>
          <w:u w:val="single"/>
        </w:rPr>
        <w:t>typically</w:t>
      </w:r>
      <w:r w:rsidRPr="005862B5">
        <w:rPr>
          <w:color w:val="FF0000"/>
        </w:rPr>
        <w:t xml:space="preserve"> asleep by this time. </w:t>
      </w:r>
    </w:p>
    <w:p w:rsidR="005862B5" w:rsidRDefault="005862B5" w:rsidP="005862B5">
      <w:pPr>
        <w:pStyle w:val="ListParagraph"/>
        <w:numPr>
          <w:ilvl w:val="2"/>
          <w:numId w:val="1"/>
        </w:numPr>
      </w:pPr>
      <w:r>
        <w:t>Classes</w:t>
      </w:r>
    </w:p>
    <w:p w:rsidR="005862B5" w:rsidRPr="005862B5" w:rsidRDefault="005862B5" w:rsidP="005862B5">
      <w:pPr>
        <w:pStyle w:val="ListParagraph"/>
        <w:ind w:left="2160"/>
        <w:rPr>
          <w:color w:val="FF0000"/>
        </w:rPr>
      </w:pPr>
      <w:r w:rsidRPr="005862B5">
        <w:rPr>
          <w:color w:val="FF0000"/>
        </w:rPr>
        <w:t xml:space="preserve">No—I think we can plug regular school hours into the interface for each day </w:t>
      </w:r>
      <w:proofErr w:type="gramStart"/>
      <w:r w:rsidRPr="005862B5">
        <w:rPr>
          <w:color w:val="FF0000"/>
        </w:rPr>
        <w:t>and  leave</w:t>
      </w:r>
      <w:proofErr w:type="gramEnd"/>
      <w:r w:rsidRPr="005862B5">
        <w:rPr>
          <w:color w:val="FF0000"/>
        </w:rPr>
        <w:t xml:space="preserve"> it at that</w:t>
      </w:r>
      <w:r>
        <w:rPr>
          <w:color w:val="FF0000"/>
        </w:rPr>
        <w:t>, for the daily bell schedule remains the same for the large majority of students.</w:t>
      </w:r>
    </w:p>
    <w:p w:rsidR="00E372AE" w:rsidRDefault="005862B5" w:rsidP="00E372AE">
      <w:pPr>
        <w:pStyle w:val="ListParagraph"/>
        <w:numPr>
          <w:ilvl w:val="2"/>
          <w:numId w:val="1"/>
        </w:numPr>
      </w:pPr>
      <w:proofErr w:type="spellStart"/>
      <w:r>
        <w:t>E</w:t>
      </w:r>
      <w:r w:rsidR="00E372AE">
        <w:t>xtracurriculars</w:t>
      </w:r>
      <w:proofErr w:type="spellEnd"/>
    </w:p>
    <w:p w:rsidR="005862B5" w:rsidRPr="005862B5" w:rsidRDefault="005862B5" w:rsidP="005862B5">
      <w:pPr>
        <w:pStyle w:val="ListParagraph"/>
        <w:ind w:left="2160"/>
        <w:rPr>
          <w:color w:val="FF0000"/>
        </w:rPr>
      </w:pPr>
      <w:r w:rsidRPr="005862B5">
        <w:rPr>
          <w:color w:val="FF0000"/>
        </w:rPr>
        <w:t>Yes—both after-school activities and sports</w:t>
      </w:r>
      <w:r>
        <w:rPr>
          <w:color w:val="FF0000"/>
        </w:rPr>
        <w:t xml:space="preserve"> (both practices and games</w:t>
      </w:r>
      <w:r w:rsidR="00A407DC">
        <w:rPr>
          <w:color w:val="FF0000"/>
        </w:rPr>
        <w:t>)</w:t>
      </w:r>
      <w:r w:rsidRPr="005862B5">
        <w:rPr>
          <w:color w:val="FF0000"/>
        </w:rPr>
        <w:t xml:space="preserve">. </w:t>
      </w:r>
    </w:p>
    <w:p w:rsidR="00A407DC" w:rsidRDefault="00E372AE" w:rsidP="00A407DC">
      <w:pPr>
        <w:pStyle w:val="ListParagraph"/>
        <w:numPr>
          <w:ilvl w:val="2"/>
          <w:numId w:val="1"/>
        </w:numPr>
      </w:pPr>
      <w:proofErr w:type="gramStart"/>
      <w:r>
        <w:t>how</w:t>
      </w:r>
      <w:proofErr w:type="gramEnd"/>
      <w:r>
        <w:t xml:space="preserve"> should the number of hours per week be displayed?</w:t>
      </w:r>
    </w:p>
    <w:p w:rsidR="00A407DC" w:rsidRDefault="00A407DC" w:rsidP="00A407DC">
      <w:pPr>
        <w:pStyle w:val="ListParagraph"/>
        <w:ind w:left="2160"/>
      </w:pPr>
      <w:r>
        <w:rPr>
          <w:color w:val="FF0000"/>
        </w:rPr>
        <w:t>I’m thinking of a</w:t>
      </w:r>
      <w:r w:rsidRPr="00A407DC">
        <w:rPr>
          <w:color w:val="FF0000"/>
        </w:rPr>
        <w:t xml:space="preserve"> daily one week schedule that star</w:t>
      </w:r>
      <w:r>
        <w:rPr>
          <w:color w:val="FF0000"/>
        </w:rPr>
        <w:t>ts on Monday and ends on Sunday.</w:t>
      </w:r>
    </w:p>
    <w:p w:rsidR="00E372AE" w:rsidRDefault="00E372AE" w:rsidP="00E372AE">
      <w:pPr>
        <w:pStyle w:val="ListParagraph"/>
        <w:numPr>
          <w:ilvl w:val="2"/>
          <w:numId w:val="1"/>
        </w:numPr>
      </w:pPr>
      <w:proofErr w:type="gramStart"/>
      <w:r>
        <w:t>should</w:t>
      </w:r>
      <w:proofErr w:type="gramEnd"/>
      <w:r>
        <w:t xml:space="preserve"> we include number of hours per day?</w:t>
      </w:r>
    </w:p>
    <w:p w:rsidR="00A407DC" w:rsidRDefault="00A407DC" w:rsidP="00A407DC">
      <w:pPr>
        <w:pStyle w:val="ListParagraph"/>
        <w:ind w:left="2160"/>
      </w:pPr>
      <w:r w:rsidRPr="00A407DC">
        <w:rPr>
          <w:color w:val="FF0000"/>
        </w:rPr>
        <w:t>In addition to the one week calendar that the interface produces, it would be nice to include that “total time commitment” and the calculation.</w:t>
      </w:r>
      <w:r>
        <w:t xml:space="preserve"> </w:t>
      </w:r>
    </w:p>
    <w:p w:rsidR="00E372AE" w:rsidRDefault="00E372AE" w:rsidP="00E372AE">
      <w:pPr>
        <w:pStyle w:val="ListParagraph"/>
        <w:numPr>
          <w:ilvl w:val="2"/>
          <w:numId w:val="1"/>
        </w:numPr>
      </w:pPr>
      <w:proofErr w:type="gramStart"/>
      <w:r>
        <w:t>should</w:t>
      </w:r>
      <w:proofErr w:type="gramEnd"/>
      <w:r>
        <w:t xml:space="preserve"> there be a listed schedule for each day?</w:t>
      </w:r>
    </w:p>
    <w:p w:rsidR="00A407DC" w:rsidRPr="00A407DC" w:rsidRDefault="00A407DC" w:rsidP="00A407DC">
      <w:pPr>
        <w:pStyle w:val="ListParagraph"/>
        <w:ind w:left="2160"/>
        <w:rPr>
          <w:color w:val="FF0000"/>
        </w:rPr>
      </w:pPr>
      <w:r w:rsidRPr="00A407DC">
        <w:rPr>
          <w:color w:val="FF0000"/>
        </w:rPr>
        <w:t>Yes—but just for the four main categories (school day, homework, school activities</w:t>
      </w:r>
      <w:r w:rsidR="00D1454E">
        <w:rPr>
          <w:color w:val="FF0000"/>
        </w:rPr>
        <w:t xml:space="preserve"> (clubs and associations)</w:t>
      </w:r>
      <w:r w:rsidRPr="00A407DC">
        <w:rPr>
          <w:color w:val="FF0000"/>
        </w:rPr>
        <w:t>, and sports).</w:t>
      </w:r>
    </w:p>
    <w:p w:rsidR="00E372AE" w:rsidRDefault="00E372AE" w:rsidP="005607AF">
      <w:pPr>
        <w:pStyle w:val="ListParagraph"/>
        <w:numPr>
          <w:ilvl w:val="1"/>
          <w:numId w:val="1"/>
        </w:numPr>
      </w:pPr>
      <w:proofErr w:type="gramStart"/>
      <w:r w:rsidRPr="00E372AE">
        <w:t>what</w:t>
      </w:r>
      <w:proofErr w:type="gramEnd"/>
      <w:r w:rsidRPr="00E372AE">
        <w:t xml:space="preserve"> format should it be in?</w:t>
      </w:r>
      <w:r>
        <w:t xml:space="preserve"> </w:t>
      </w:r>
    </w:p>
    <w:p w:rsidR="00E372AE" w:rsidRDefault="00E372AE" w:rsidP="00E372AE">
      <w:pPr>
        <w:pStyle w:val="ListParagraph"/>
        <w:numPr>
          <w:ilvl w:val="2"/>
          <w:numId w:val="1"/>
        </w:numPr>
      </w:pPr>
      <w:r>
        <w:t xml:space="preserve">ex:  website, app, </w:t>
      </w:r>
      <w:proofErr w:type="spellStart"/>
      <w:r>
        <w:t>etc</w:t>
      </w:r>
      <w:proofErr w:type="spellEnd"/>
    </w:p>
    <w:p w:rsidR="00E372AE" w:rsidRDefault="00E372AE" w:rsidP="00E372AE">
      <w:pPr>
        <w:pStyle w:val="ListParagraph"/>
        <w:numPr>
          <w:ilvl w:val="2"/>
          <w:numId w:val="1"/>
        </w:numPr>
      </w:pPr>
      <w:r w:rsidRPr="00E372AE">
        <w:t>Can we choose the platform?</w:t>
      </w:r>
    </w:p>
    <w:p w:rsidR="006E7EE7" w:rsidRPr="00E372AE" w:rsidRDefault="006E7EE7" w:rsidP="006E7EE7">
      <w:pPr>
        <w:pStyle w:val="ListParagraph"/>
        <w:ind w:left="2160"/>
      </w:pPr>
      <w:r w:rsidRPr="006E7EE7">
        <w:rPr>
          <w:color w:val="FF0000"/>
        </w:rPr>
        <w:t xml:space="preserve">I trust your judgment in regards to both of these. It just needs to be compatible and approved by FCPS Information Technology. </w:t>
      </w:r>
    </w:p>
    <w:p w:rsidR="00E372AE" w:rsidRDefault="00E372AE" w:rsidP="00E372AE">
      <w:pPr>
        <w:pStyle w:val="ListParagraph"/>
        <w:numPr>
          <w:ilvl w:val="1"/>
          <w:numId w:val="1"/>
        </w:numPr>
      </w:pPr>
      <w:proofErr w:type="gramStart"/>
      <w:r w:rsidRPr="00E372AE">
        <w:t>how</w:t>
      </w:r>
      <w:proofErr w:type="gramEnd"/>
      <w:r w:rsidRPr="00E372AE">
        <w:t xml:space="preserve"> should it look? </w:t>
      </w:r>
      <w:proofErr w:type="gramStart"/>
      <w:r w:rsidRPr="00E372AE">
        <w:t>can</w:t>
      </w:r>
      <w:proofErr w:type="gramEnd"/>
      <w:r w:rsidRPr="00E372AE">
        <w:t xml:space="preserve"> you draw a sketch?</w:t>
      </w:r>
    </w:p>
    <w:p w:rsidR="006E7EE7" w:rsidRDefault="006E7EE7" w:rsidP="006E7EE7">
      <w:pPr>
        <w:pStyle w:val="ListParagraph"/>
        <w:ind w:left="1440"/>
      </w:pPr>
      <w:r w:rsidRPr="006E7EE7">
        <w:rPr>
          <w:color w:val="FF0000"/>
        </w:rPr>
        <w:t>See attached document</w:t>
      </w:r>
      <w:r>
        <w:t>.</w:t>
      </w:r>
    </w:p>
    <w:p w:rsidR="00E372AE" w:rsidRDefault="00E372AE" w:rsidP="00E372AE">
      <w:pPr>
        <w:pStyle w:val="ListParagraph"/>
        <w:numPr>
          <w:ilvl w:val="1"/>
          <w:numId w:val="1"/>
        </w:numPr>
      </w:pPr>
      <w:r w:rsidRPr="00E372AE">
        <w:t>Do you want there to be any interactive elements? If so what should they be?</w:t>
      </w:r>
    </w:p>
    <w:p w:rsidR="006E7EE7" w:rsidRPr="006E7EE7" w:rsidRDefault="006E7EE7" w:rsidP="006E7EE7">
      <w:pPr>
        <w:pStyle w:val="ListParagraph"/>
        <w:ind w:left="1440"/>
        <w:rPr>
          <w:color w:val="FF0000"/>
        </w:rPr>
      </w:pPr>
      <w:r w:rsidRPr="006E7EE7">
        <w:rPr>
          <w:color w:val="FF0000"/>
        </w:rPr>
        <w:t xml:space="preserve">Yes; I want to interface to be able to produce a typical one week calendar that enables the user to obtain an estimate of how much time will be needed to complete </w:t>
      </w:r>
      <w:r w:rsidRPr="006E7EE7">
        <w:rPr>
          <w:color w:val="FF0000"/>
        </w:rPr>
        <w:lastRenderedPageBreak/>
        <w:t>homework, take part in school activi</w:t>
      </w:r>
      <w:r w:rsidR="00D1454E">
        <w:rPr>
          <w:color w:val="FF0000"/>
        </w:rPr>
        <w:t>ties (clubs and associations</w:t>
      </w:r>
      <w:r w:rsidRPr="006E7EE7">
        <w:rPr>
          <w:color w:val="FF0000"/>
        </w:rPr>
        <w:t xml:space="preserve">) and sports based on the choices they make. </w:t>
      </w:r>
    </w:p>
    <w:p w:rsidR="005D75CB" w:rsidRDefault="005D75CB" w:rsidP="005D75CB">
      <w:pPr>
        <w:pStyle w:val="ListParagraph"/>
        <w:numPr>
          <w:ilvl w:val="0"/>
          <w:numId w:val="1"/>
        </w:numPr>
      </w:pPr>
      <w:r>
        <w:t>When will we get the correct data for time hours?</w:t>
      </w:r>
    </w:p>
    <w:p w:rsidR="006E7EE7" w:rsidRDefault="006E7EE7" w:rsidP="006E7EE7">
      <w:pPr>
        <w:pStyle w:val="ListParagraph"/>
      </w:pPr>
      <w:r w:rsidRPr="006E7EE7">
        <w:rPr>
          <w:color w:val="FF0000"/>
        </w:rPr>
        <w:t xml:space="preserve">I think I should be able to get it for you in no more than two weeks (1/15), perhaps sooner. </w:t>
      </w:r>
    </w:p>
    <w:p w:rsidR="005D75CB" w:rsidRDefault="005D75CB" w:rsidP="005D75CB">
      <w:pPr>
        <w:pStyle w:val="ListParagraph"/>
        <w:numPr>
          <w:ilvl w:val="0"/>
          <w:numId w:val="1"/>
        </w:numPr>
      </w:pPr>
      <w:r>
        <w:t>Should the program take into consideration a student’s work ethic from fast to slow?</w:t>
      </w:r>
    </w:p>
    <w:p w:rsidR="006E7EE7" w:rsidRPr="006E7EE7" w:rsidRDefault="006E7EE7" w:rsidP="006E7EE7">
      <w:pPr>
        <w:pStyle w:val="ListParagraph"/>
        <w:rPr>
          <w:color w:val="FF0000"/>
        </w:rPr>
      </w:pPr>
      <w:r w:rsidRPr="006E7EE7">
        <w:rPr>
          <w:color w:val="FF0000"/>
        </w:rPr>
        <w:t xml:space="preserve">Good question, but I think estimating work ethic is difficult and subjective. We will stick to broader averages and estimates. </w:t>
      </w:r>
    </w:p>
    <w:p w:rsidR="006E7EE7" w:rsidRDefault="005D75CB" w:rsidP="005D75CB">
      <w:pPr>
        <w:pStyle w:val="ListParagraph"/>
        <w:numPr>
          <w:ilvl w:val="0"/>
          <w:numId w:val="1"/>
        </w:numPr>
      </w:pPr>
      <w:r>
        <w:t>Will networking be necessary?</w:t>
      </w:r>
      <w:r w:rsidR="006E7EE7">
        <w:t xml:space="preserve"> </w:t>
      </w:r>
    </w:p>
    <w:p w:rsidR="005D75CB" w:rsidRDefault="006E7EE7" w:rsidP="006E7EE7">
      <w:pPr>
        <w:pStyle w:val="ListParagraph"/>
      </w:pPr>
      <w:r w:rsidRPr="006E7EE7">
        <w:rPr>
          <w:color w:val="FF0000"/>
        </w:rPr>
        <w:t>I don’t think so, but you would know better than me.</w:t>
      </w:r>
    </w:p>
    <w:p w:rsidR="005D75CB" w:rsidRDefault="005D75CB" w:rsidP="005D75CB">
      <w:pPr>
        <w:pStyle w:val="ListParagraph"/>
        <w:numPr>
          <w:ilvl w:val="0"/>
          <w:numId w:val="1"/>
        </w:numPr>
      </w:pPr>
      <w:r>
        <w:t>Do we have a budget?</w:t>
      </w:r>
    </w:p>
    <w:p w:rsidR="006E7EE7" w:rsidRDefault="006E7EE7" w:rsidP="006E7EE7">
      <w:pPr>
        <w:pStyle w:val="ListParagraph"/>
      </w:pPr>
      <w:r w:rsidRPr="007D4145">
        <w:rPr>
          <w:color w:val="FF0000"/>
        </w:rPr>
        <w:t xml:space="preserve">I do not. Let’s work backwards and </w:t>
      </w:r>
      <w:r w:rsidR="007D4145" w:rsidRPr="007D4145">
        <w:rPr>
          <w:color w:val="FF0000"/>
        </w:rPr>
        <w:t xml:space="preserve">I ask you to let me know what you think you will need financially to make this work. </w:t>
      </w:r>
    </w:p>
    <w:p w:rsidR="007D4145" w:rsidRDefault="005D75CB" w:rsidP="007D4145">
      <w:pPr>
        <w:pStyle w:val="ListParagraph"/>
        <w:numPr>
          <w:ilvl w:val="0"/>
          <w:numId w:val="1"/>
        </w:numPr>
      </w:pPr>
      <w:r>
        <w:t>Will we get paid?</w:t>
      </w:r>
    </w:p>
    <w:p w:rsidR="007D4145" w:rsidRDefault="007D4145" w:rsidP="007D4145">
      <w:pPr>
        <w:pStyle w:val="ListParagraph"/>
      </w:pPr>
      <w:r w:rsidRPr="007D4145">
        <w:rPr>
          <w:color w:val="FF0000"/>
        </w:rPr>
        <w:t>I would like to communicate with teachers about this matter. If the project is going to be completed in class as part of some sort of in-class</w:t>
      </w:r>
      <w:r>
        <w:rPr>
          <w:color w:val="FF0000"/>
        </w:rPr>
        <w:t xml:space="preserve"> project, then it seems like compensating students would be double-dipping.</w:t>
      </w:r>
      <w:r w:rsidRPr="007D4145">
        <w:rPr>
          <w:color w:val="FF0000"/>
        </w:rPr>
        <w:t xml:space="preserve"> If it will be completed outside of school hours and/or coursework, then I’m glad to consider ways to compensate students for their time. </w:t>
      </w:r>
    </w:p>
    <w:p w:rsidR="00501137" w:rsidRDefault="00501137" w:rsidP="00501137">
      <w:pPr>
        <w:pStyle w:val="ListParagraph"/>
        <w:numPr>
          <w:ilvl w:val="1"/>
          <w:numId w:val="1"/>
        </w:numPr>
      </w:pPr>
      <w:r>
        <w:t>What are possible/forms of compensation allowed?</w:t>
      </w:r>
    </w:p>
    <w:p w:rsidR="00501137" w:rsidRDefault="00501137" w:rsidP="00501137">
      <w:pPr>
        <w:pStyle w:val="ListParagraph"/>
        <w:numPr>
          <w:ilvl w:val="2"/>
          <w:numId w:val="1"/>
        </w:numPr>
      </w:pPr>
      <w:r>
        <w:t>Awards</w:t>
      </w:r>
      <w:r w:rsidR="007D4145">
        <w:t xml:space="preserve"> </w:t>
      </w:r>
    </w:p>
    <w:p w:rsidR="007D4145" w:rsidRPr="007D4145" w:rsidRDefault="007D4145" w:rsidP="007D4145">
      <w:pPr>
        <w:pStyle w:val="ListParagraph"/>
        <w:ind w:left="2160"/>
        <w:rPr>
          <w:color w:val="FF0000"/>
        </w:rPr>
      </w:pPr>
      <w:r w:rsidRPr="007D4145">
        <w:rPr>
          <w:color w:val="FF0000"/>
        </w:rPr>
        <w:t>Willing to consider</w:t>
      </w:r>
    </w:p>
    <w:p w:rsidR="00501137" w:rsidRDefault="00501137" w:rsidP="00501137">
      <w:pPr>
        <w:pStyle w:val="ListParagraph"/>
        <w:numPr>
          <w:ilvl w:val="2"/>
          <w:numId w:val="1"/>
        </w:numPr>
      </w:pPr>
      <w:r>
        <w:t>Recognition</w:t>
      </w:r>
    </w:p>
    <w:p w:rsidR="007D4145" w:rsidRPr="007D4145" w:rsidRDefault="007D4145" w:rsidP="007D4145">
      <w:pPr>
        <w:pStyle w:val="ListParagraph"/>
        <w:ind w:left="2160"/>
        <w:rPr>
          <w:color w:val="FF0000"/>
        </w:rPr>
      </w:pPr>
      <w:r w:rsidRPr="007D4145">
        <w:rPr>
          <w:color w:val="FF0000"/>
        </w:rPr>
        <w:t>Willing to consider</w:t>
      </w:r>
    </w:p>
    <w:p w:rsidR="00501137" w:rsidRDefault="00501137" w:rsidP="00501137">
      <w:pPr>
        <w:pStyle w:val="ListParagraph"/>
        <w:numPr>
          <w:ilvl w:val="2"/>
          <w:numId w:val="1"/>
        </w:numPr>
      </w:pPr>
      <w:r>
        <w:t>Winning project</w:t>
      </w:r>
    </w:p>
    <w:p w:rsidR="007D4145" w:rsidRPr="007D4145" w:rsidRDefault="007D4145" w:rsidP="007D4145">
      <w:pPr>
        <w:pStyle w:val="ListParagraph"/>
        <w:ind w:left="2160"/>
        <w:rPr>
          <w:color w:val="FF0000"/>
        </w:rPr>
      </w:pPr>
      <w:r w:rsidRPr="007D4145">
        <w:rPr>
          <w:color w:val="FF0000"/>
        </w:rPr>
        <w:t>Willing to consider</w:t>
      </w:r>
    </w:p>
    <w:p w:rsidR="00E372AE" w:rsidRDefault="00E372AE" w:rsidP="00E372AE">
      <w:pPr>
        <w:pStyle w:val="ListParagraph"/>
        <w:numPr>
          <w:ilvl w:val="2"/>
          <w:numId w:val="1"/>
        </w:numPr>
      </w:pPr>
      <w:r w:rsidRPr="00E372AE">
        <w:t>scholarships/ college money</w:t>
      </w:r>
    </w:p>
    <w:p w:rsidR="007D4145" w:rsidRPr="00E372AE" w:rsidRDefault="007D4145" w:rsidP="007D4145">
      <w:pPr>
        <w:pStyle w:val="ListParagraph"/>
        <w:ind w:left="2160"/>
      </w:pPr>
      <w:r w:rsidRPr="007D4145">
        <w:rPr>
          <w:color w:val="FF0000"/>
        </w:rPr>
        <w:t>I don’t think that I can award scholarship money; perhaps the PTSO could help?</w:t>
      </w:r>
    </w:p>
    <w:p w:rsidR="00E372AE" w:rsidRDefault="00E372AE" w:rsidP="00E372AE">
      <w:pPr>
        <w:pStyle w:val="ListParagraph"/>
        <w:numPr>
          <w:ilvl w:val="2"/>
          <w:numId w:val="1"/>
        </w:numPr>
      </w:pPr>
      <w:r w:rsidRPr="00E372AE">
        <w:t>electronics for computer science class</w:t>
      </w:r>
    </w:p>
    <w:p w:rsidR="007D4145" w:rsidRPr="007D4145" w:rsidRDefault="007D4145" w:rsidP="007D4145">
      <w:pPr>
        <w:pStyle w:val="ListParagraph"/>
        <w:ind w:left="2160"/>
        <w:rPr>
          <w:color w:val="FF0000"/>
        </w:rPr>
      </w:pPr>
      <w:r w:rsidRPr="007D4145">
        <w:rPr>
          <w:color w:val="FF0000"/>
        </w:rPr>
        <w:t>Willing to consider</w:t>
      </w:r>
    </w:p>
    <w:p w:rsidR="00E372AE" w:rsidRDefault="00E372AE" w:rsidP="00193749">
      <w:pPr>
        <w:pStyle w:val="ListParagraph"/>
        <w:numPr>
          <w:ilvl w:val="2"/>
          <w:numId w:val="1"/>
        </w:numPr>
      </w:pPr>
      <w:proofErr w:type="gramStart"/>
      <w:r w:rsidRPr="00E372AE">
        <w:t>food</w:t>
      </w:r>
      <w:proofErr w:type="gramEnd"/>
      <w:r w:rsidRPr="00E372AE">
        <w:t>?</w:t>
      </w:r>
    </w:p>
    <w:p w:rsidR="007D4145" w:rsidRPr="007D4145" w:rsidRDefault="007D4145" w:rsidP="007D4145">
      <w:pPr>
        <w:pStyle w:val="ListParagraph"/>
        <w:ind w:left="2160"/>
        <w:rPr>
          <w:color w:val="FF0000"/>
        </w:rPr>
      </w:pPr>
      <w:r w:rsidRPr="007D4145">
        <w:rPr>
          <w:color w:val="FF0000"/>
        </w:rPr>
        <w:t>Willing to consider</w:t>
      </w:r>
    </w:p>
    <w:p w:rsidR="00501137" w:rsidRDefault="00501137" w:rsidP="00501137">
      <w:pPr>
        <w:pStyle w:val="ListParagraph"/>
        <w:numPr>
          <w:ilvl w:val="0"/>
          <w:numId w:val="1"/>
        </w:numPr>
      </w:pPr>
      <w:r>
        <w:t>How will the best project be selected?</w:t>
      </w:r>
    </w:p>
    <w:p w:rsidR="007D4145" w:rsidRDefault="007D4145" w:rsidP="007D4145">
      <w:pPr>
        <w:pStyle w:val="ListParagraph"/>
      </w:pPr>
      <w:r w:rsidRPr="007D4145">
        <w:rPr>
          <w:color w:val="FF0000"/>
        </w:rPr>
        <w:t>I did not know that a potential contest is a possibility; if we collectively decide to pursue this option, I would work with teachers and students to devise some rules and protocols for how the contest would work.</w:t>
      </w:r>
      <w:r>
        <w:t xml:space="preserve"> </w:t>
      </w:r>
    </w:p>
    <w:p w:rsidR="005D75CB" w:rsidRDefault="005D75CB" w:rsidP="005D75CB">
      <w:pPr>
        <w:pStyle w:val="ListParagraph"/>
        <w:numPr>
          <w:ilvl w:val="0"/>
          <w:numId w:val="1"/>
        </w:numPr>
      </w:pPr>
      <w:r>
        <w:t>What is our time frame?</w:t>
      </w:r>
    </w:p>
    <w:p w:rsidR="007D4145" w:rsidRPr="007D4145" w:rsidRDefault="007D4145" w:rsidP="007D4145">
      <w:pPr>
        <w:pStyle w:val="ListParagraph"/>
        <w:rPr>
          <w:color w:val="FF0000"/>
        </w:rPr>
      </w:pPr>
      <w:r w:rsidRPr="007D4145">
        <w:rPr>
          <w:color w:val="FF0000"/>
        </w:rPr>
        <w:t xml:space="preserve">It would be great if we could have something up and running by the end of January, But I’m admittedly ignorant as to how complex it is to develop an interface of this sort and remain flexible. </w:t>
      </w:r>
    </w:p>
    <w:p w:rsidR="005D75CB" w:rsidRDefault="005D75CB" w:rsidP="005D75CB">
      <w:pPr>
        <w:pStyle w:val="ListParagraph"/>
        <w:numPr>
          <w:ilvl w:val="0"/>
          <w:numId w:val="1"/>
        </w:numPr>
      </w:pPr>
      <w:r>
        <w:t>Would the program launch from a website, be downloadable, be an application?</w:t>
      </w:r>
    </w:p>
    <w:p w:rsidR="007D4145" w:rsidRPr="007D4145" w:rsidRDefault="007D4145" w:rsidP="007D4145">
      <w:pPr>
        <w:pStyle w:val="ListParagraph"/>
        <w:rPr>
          <w:color w:val="FF0000"/>
        </w:rPr>
      </w:pPr>
      <w:r w:rsidRPr="007D4145">
        <w:rPr>
          <w:color w:val="FF0000"/>
        </w:rPr>
        <w:t xml:space="preserve">I’m thinking that it would be easiest to link from our website. I remain open to suggestions. </w:t>
      </w:r>
    </w:p>
    <w:p w:rsidR="00501137" w:rsidRDefault="00501137" w:rsidP="00501137">
      <w:pPr>
        <w:pStyle w:val="ListParagraph"/>
        <w:numPr>
          <w:ilvl w:val="0"/>
          <w:numId w:val="1"/>
        </w:numPr>
      </w:pPr>
      <w:r>
        <w:t>How does the user input the classes that they are taking? (Maybe list of classes with checkmarks next to them?)</w:t>
      </w:r>
    </w:p>
    <w:p w:rsidR="005D75CB" w:rsidRPr="00D1454E" w:rsidRDefault="00D1454E" w:rsidP="00D1454E">
      <w:pPr>
        <w:pStyle w:val="ListParagraph"/>
        <w:rPr>
          <w:color w:val="FF0000"/>
        </w:rPr>
      </w:pPr>
      <w:r w:rsidRPr="00D1454E">
        <w:rPr>
          <w:color w:val="FF0000"/>
        </w:rPr>
        <w:t xml:space="preserve">Yes--a list of potential classes to generate an estimate of </w:t>
      </w:r>
      <w:r>
        <w:rPr>
          <w:color w:val="FF0000"/>
        </w:rPr>
        <w:t xml:space="preserve">the </w:t>
      </w:r>
      <w:r w:rsidRPr="00D1454E">
        <w:rPr>
          <w:b/>
          <w:color w:val="FF0000"/>
        </w:rPr>
        <w:t>homework for each</w:t>
      </w:r>
      <w:r w:rsidRPr="00D1454E">
        <w:rPr>
          <w:color w:val="FF0000"/>
        </w:rPr>
        <w:t>, a list of potential school activities (</w:t>
      </w:r>
      <w:r w:rsidRPr="00D1454E">
        <w:rPr>
          <w:b/>
          <w:color w:val="FF0000"/>
        </w:rPr>
        <w:t>clubs and associations</w:t>
      </w:r>
      <w:r w:rsidRPr="00D1454E">
        <w:rPr>
          <w:color w:val="FF0000"/>
        </w:rPr>
        <w:t xml:space="preserve">), and a list of potential </w:t>
      </w:r>
      <w:r w:rsidRPr="00D1454E">
        <w:rPr>
          <w:b/>
          <w:color w:val="FF0000"/>
        </w:rPr>
        <w:t>sports</w:t>
      </w:r>
      <w:r>
        <w:rPr>
          <w:color w:val="FF0000"/>
        </w:rPr>
        <w:t>.</w:t>
      </w:r>
    </w:p>
    <w:sectPr w:rsidR="005D75CB" w:rsidRPr="00D1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32394"/>
    <w:multiLevelType w:val="hybridMultilevel"/>
    <w:tmpl w:val="33B03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CB"/>
    <w:rsid w:val="00017954"/>
    <w:rsid w:val="00501137"/>
    <w:rsid w:val="005862B5"/>
    <w:rsid w:val="005D75CB"/>
    <w:rsid w:val="00667292"/>
    <w:rsid w:val="006E7EE7"/>
    <w:rsid w:val="007D4145"/>
    <w:rsid w:val="0087633E"/>
    <w:rsid w:val="00A407DC"/>
    <w:rsid w:val="00CF4A95"/>
    <w:rsid w:val="00D1454E"/>
    <w:rsid w:val="00E3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5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 Andrew</dc:creator>
  <cp:lastModifiedBy>Administrator</cp:lastModifiedBy>
  <cp:revision>5</cp:revision>
  <dcterms:created xsi:type="dcterms:W3CDTF">2015-12-31T12:19:00Z</dcterms:created>
  <dcterms:modified xsi:type="dcterms:W3CDTF">2015-12-31T15:55:00Z</dcterms:modified>
</cp:coreProperties>
</file>