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5801B" w14:textId="34CCF865" w:rsidR="0002074C" w:rsidRDefault="00DB01B7">
      <w:r>
        <w:rPr>
          <w:noProof/>
        </w:rPr>
        <w:drawing>
          <wp:anchor distT="0" distB="0" distL="114300" distR="114300" simplePos="0" relativeHeight="251660288" behindDoc="0" locked="0" layoutInCell="1" allowOverlap="1" wp14:anchorId="30F83127" wp14:editId="1D0828EC">
            <wp:simplePos x="0" y="0"/>
            <wp:positionH relativeFrom="column">
              <wp:posOffset>1248215</wp:posOffset>
            </wp:positionH>
            <wp:positionV relativeFrom="paragraph">
              <wp:posOffset>1485363</wp:posOffset>
            </wp:positionV>
            <wp:extent cx="826135" cy="556260"/>
            <wp:effectExtent l="0" t="0" r="0" b="0"/>
            <wp:wrapThrough wrapText="bothSides">
              <wp:wrapPolygon edited="0">
                <wp:start x="1494" y="0"/>
                <wp:lineTo x="0" y="1479"/>
                <wp:lineTo x="0" y="20712"/>
                <wp:lineTo x="20919" y="20712"/>
                <wp:lineTo x="20919" y="1479"/>
                <wp:lineTo x="19923" y="0"/>
                <wp:lineTo x="1494" y="0"/>
              </wp:wrapPolygon>
            </wp:wrapThrough>
            <wp:docPr id="688966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7D73F" wp14:editId="70DDBD8E">
                <wp:simplePos x="0" y="0"/>
                <wp:positionH relativeFrom="column">
                  <wp:posOffset>1019028</wp:posOffset>
                </wp:positionH>
                <wp:positionV relativeFrom="paragraph">
                  <wp:posOffset>1081649</wp:posOffset>
                </wp:positionV>
                <wp:extent cx="3164791" cy="2048607"/>
                <wp:effectExtent l="0" t="0" r="17145" b="27940"/>
                <wp:wrapNone/>
                <wp:docPr id="5300234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791" cy="20486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94DF8" w14:textId="620BAF20" w:rsidR="0002074C" w:rsidRPr="00DB01B7" w:rsidRDefault="00813CF6" w:rsidP="00813CF6">
                            <w:pPr>
                              <w:ind w:left="1440"/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B01B7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STATE BANK OF INDIA</w:t>
                            </w:r>
                          </w:p>
                          <w:p w14:paraId="3C6D7301" w14:textId="77777777" w:rsidR="00813CF6" w:rsidRPr="00DB01B7" w:rsidRDefault="00813CF6" w:rsidP="0002074C">
                            <w:pPr>
                              <w:ind w:left="2160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44E051" w14:textId="77777777" w:rsidR="00813CF6" w:rsidRPr="00DB01B7" w:rsidRDefault="00813CF6" w:rsidP="0002074C">
                            <w:pPr>
                              <w:ind w:left="2160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885CDE" w14:textId="762FF40F" w:rsidR="00DB01B7" w:rsidRDefault="00A6202D" w:rsidP="00DB01B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="00813CF6" w:rsidRPr="00813CF6">
                              <w:rPr>
                                <w:sz w:val="32"/>
                                <w:szCs w:val="32"/>
                                <w:lang w:val="en-US"/>
                              </w:rPr>
                              <w:t>4417   1234     5678     8112</w:t>
                            </w:r>
                          </w:p>
                          <w:p w14:paraId="4BA2425B" w14:textId="037A5964" w:rsidR="00813CF6" w:rsidRPr="00DB01B7" w:rsidRDefault="00DB01B7" w:rsidP="00DB01B7">
                            <w:pPr>
                              <w:rPr>
                                <w:i/>
                                <w:i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Deepak</w:t>
                            </w:r>
                            <w:r w:rsidR="00813CF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12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\25           </w:t>
                            </w:r>
                            <w:r w:rsidRPr="00DB01B7">
                              <w:rPr>
                                <w:i/>
                                <w:iCs/>
                                <w:sz w:val="56"/>
                                <w:szCs w:val="56"/>
                                <w:lang w:val="en-US"/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7D73F" id="Rectangle: Rounded Corners 1" o:spid="_x0000_s1026" style="position:absolute;margin-left:80.25pt;margin-top:85.15pt;width:249.2pt;height:16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4F94DF8" w14:textId="620BAF20" w:rsidR="0002074C" w:rsidRPr="00DB01B7" w:rsidRDefault="00813CF6" w:rsidP="00813CF6">
                      <w:pPr>
                        <w:ind w:left="1440"/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DB01B7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STATE BANK OF INDIA</w:t>
                      </w:r>
                    </w:p>
                    <w:p w14:paraId="3C6D7301" w14:textId="77777777" w:rsidR="00813CF6" w:rsidRPr="00DB01B7" w:rsidRDefault="00813CF6" w:rsidP="0002074C">
                      <w:pPr>
                        <w:ind w:left="2160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6A44E051" w14:textId="77777777" w:rsidR="00813CF6" w:rsidRPr="00DB01B7" w:rsidRDefault="00813CF6" w:rsidP="0002074C">
                      <w:pPr>
                        <w:ind w:left="2160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885CDE" w14:textId="762FF40F" w:rsidR="00DB01B7" w:rsidRDefault="00A6202D" w:rsidP="00DB01B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="00813CF6" w:rsidRPr="00813CF6">
                        <w:rPr>
                          <w:sz w:val="32"/>
                          <w:szCs w:val="32"/>
                          <w:lang w:val="en-US"/>
                        </w:rPr>
                        <w:t>4417   1234     5678     8112</w:t>
                      </w:r>
                    </w:p>
                    <w:p w14:paraId="4BA2425B" w14:textId="037A5964" w:rsidR="00813CF6" w:rsidRPr="00DB01B7" w:rsidRDefault="00DB01B7" w:rsidP="00DB01B7">
                      <w:pPr>
                        <w:rPr>
                          <w:i/>
                          <w:i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Deepak</w:t>
                      </w:r>
                      <w:r w:rsidR="00813CF6">
                        <w:rPr>
                          <w:sz w:val="32"/>
                          <w:szCs w:val="32"/>
                          <w:lang w:val="en-US"/>
                        </w:rPr>
                        <w:t xml:space="preserve">         12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\25           </w:t>
                      </w:r>
                      <w:r w:rsidRPr="00DB01B7">
                        <w:rPr>
                          <w:i/>
                          <w:iCs/>
                          <w:sz w:val="56"/>
                          <w:szCs w:val="56"/>
                          <w:lang w:val="en-US"/>
                        </w:rPr>
                        <w:t>VISA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207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4C"/>
    <w:rsid w:val="0002074C"/>
    <w:rsid w:val="00813CF6"/>
    <w:rsid w:val="00A6202D"/>
    <w:rsid w:val="00D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0E65"/>
  <w15:chartTrackingRefBased/>
  <w15:docId w15:val="{83ED005D-341E-4835-B486-77F6CB52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2024-05-02T05:45:00Z</dcterms:created>
  <dcterms:modified xsi:type="dcterms:W3CDTF">2024-05-02T11:07:00Z</dcterms:modified>
</cp:coreProperties>
</file>