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235DF" w14:textId="7CC0AA28" w:rsidR="0072441F" w:rsidRDefault="00A93F54" w:rsidP="00A93F54">
      <w:pPr>
        <w:jc w:val="center"/>
        <w:rPr>
          <w:sz w:val="44"/>
          <w:szCs w:val="44"/>
        </w:rPr>
      </w:pPr>
      <w:r>
        <w:rPr>
          <w:sz w:val="44"/>
          <w:szCs w:val="44"/>
        </w:rPr>
        <w:t>NLP Concepts Assignment</w:t>
      </w:r>
    </w:p>
    <w:p w14:paraId="460FA622" w14:textId="77777777" w:rsidR="00A93F54" w:rsidRDefault="00A93F54" w:rsidP="00A93F54">
      <w:pPr>
        <w:rPr>
          <w:sz w:val="44"/>
          <w:szCs w:val="44"/>
        </w:rPr>
      </w:pPr>
    </w:p>
    <w:p w14:paraId="2C82826D" w14:textId="3348F723" w:rsidR="00A93F54" w:rsidRDefault="00D00CCB" w:rsidP="00A93F54">
      <w:pPr>
        <w:pStyle w:val="ListParagraph"/>
        <w:numPr>
          <w:ilvl w:val="0"/>
          <w:numId w:val="2"/>
        </w:numPr>
        <w:rPr>
          <w:sz w:val="32"/>
          <w:szCs w:val="32"/>
        </w:rPr>
      </w:pPr>
      <w:r>
        <w:rPr>
          <w:sz w:val="32"/>
          <w:szCs w:val="32"/>
        </w:rPr>
        <w:t>Sentence Segmentation</w:t>
      </w:r>
    </w:p>
    <w:p w14:paraId="0CAD3778" w14:textId="6D549A73" w:rsidR="00D00CCB" w:rsidRPr="00D00CCB" w:rsidRDefault="00D00CCB" w:rsidP="00D00CCB">
      <w:pPr>
        <w:pStyle w:val="ListParagraph"/>
        <w:numPr>
          <w:ilvl w:val="0"/>
          <w:numId w:val="3"/>
        </w:numPr>
        <w:rPr>
          <w:sz w:val="32"/>
          <w:szCs w:val="32"/>
        </w:rPr>
      </w:pPr>
      <w:r>
        <w:t>This is the process in which a large paragraph is broken into different sentences,</w:t>
      </w:r>
    </w:p>
    <w:p w14:paraId="5CA0F6C4" w14:textId="3DBA618E" w:rsidR="00D00CCB" w:rsidRPr="00D00CCB" w:rsidRDefault="00D00CCB" w:rsidP="00D00CCB">
      <w:pPr>
        <w:pStyle w:val="ListParagraph"/>
        <w:numPr>
          <w:ilvl w:val="0"/>
          <w:numId w:val="3"/>
        </w:numPr>
        <w:rPr>
          <w:sz w:val="32"/>
          <w:szCs w:val="32"/>
        </w:rPr>
      </w:pPr>
      <w:r>
        <w:t>Usually symbols like periods and semicolons may be used to break up the sentences but this is not always reliable hence different techniques are needed.</w:t>
      </w:r>
    </w:p>
    <w:p w14:paraId="7F6A1A56" w14:textId="77777777" w:rsidR="00D00CCB" w:rsidRDefault="00D00CCB" w:rsidP="00D00CCB">
      <w:pPr>
        <w:rPr>
          <w:sz w:val="32"/>
          <w:szCs w:val="32"/>
        </w:rPr>
      </w:pPr>
    </w:p>
    <w:p w14:paraId="67635BED" w14:textId="59915D33" w:rsidR="00D00CCB" w:rsidRDefault="00D00CCB" w:rsidP="00D00CCB">
      <w:pPr>
        <w:pStyle w:val="ListParagraph"/>
        <w:numPr>
          <w:ilvl w:val="0"/>
          <w:numId w:val="2"/>
        </w:numPr>
        <w:rPr>
          <w:sz w:val="32"/>
          <w:szCs w:val="32"/>
        </w:rPr>
      </w:pPr>
      <w:r>
        <w:rPr>
          <w:sz w:val="32"/>
          <w:szCs w:val="32"/>
        </w:rPr>
        <w:t>Tokenisation</w:t>
      </w:r>
    </w:p>
    <w:p w14:paraId="52B61AD2" w14:textId="2DE7038D" w:rsidR="00D00CCB" w:rsidRPr="00D00CCB" w:rsidRDefault="00D00CCB" w:rsidP="00D00CCB">
      <w:pPr>
        <w:pStyle w:val="ListParagraph"/>
        <w:numPr>
          <w:ilvl w:val="0"/>
          <w:numId w:val="3"/>
        </w:numPr>
        <w:rPr>
          <w:sz w:val="32"/>
          <w:szCs w:val="32"/>
        </w:rPr>
      </w:pPr>
      <w:r>
        <w:t>Breaking up of the sentences or paragraphs into different tokens each of which fit into a different category and together convey the meaning of the sentence.</w:t>
      </w:r>
    </w:p>
    <w:p w14:paraId="56EE39B9" w14:textId="6FD5BFDA" w:rsidR="00D00CCB" w:rsidRPr="00D00CCB" w:rsidRDefault="00D00CCB" w:rsidP="00D00CCB">
      <w:pPr>
        <w:pStyle w:val="ListParagraph"/>
        <w:numPr>
          <w:ilvl w:val="0"/>
          <w:numId w:val="3"/>
        </w:numPr>
        <w:rPr>
          <w:sz w:val="32"/>
          <w:szCs w:val="32"/>
        </w:rPr>
      </w:pPr>
      <w:r>
        <w:t>These tokens are useful as they are the units which our computers can work with to try to derive meaning from natural language and draw relation which is crucial in legal work</w:t>
      </w:r>
    </w:p>
    <w:p w14:paraId="75D55EDB" w14:textId="77777777" w:rsidR="00D00CCB" w:rsidRDefault="00D00CCB" w:rsidP="00D00CCB">
      <w:pPr>
        <w:rPr>
          <w:sz w:val="32"/>
          <w:szCs w:val="32"/>
        </w:rPr>
      </w:pPr>
    </w:p>
    <w:p w14:paraId="746E0765" w14:textId="5A29FC70" w:rsidR="00D00CCB" w:rsidRDefault="00D00CCB" w:rsidP="00D00CCB">
      <w:pPr>
        <w:pStyle w:val="ListParagraph"/>
        <w:numPr>
          <w:ilvl w:val="0"/>
          <w:numId w:val="2"/>
        </w:numPr>
        <w:rPr>
          <w:sz w:val="32"/>
          <w:szCs w:val="32"/>
        </w:rPr>
      </w:pPr>
      <w:r>
        <w:rPr>
          <w:sz w:val="32"/>
          <w:szCs w:val="32"/>
        </w:rPr>
        <w:t>Stop-Removal Words</w:t>
      </w:r>
    </w:p>
    <w:p w14:paraId="29DC983E" w14:textId="486AD1F6" w:rsidR="00D00CCB" w:rsidRPr="00D00CCB" w:rsidRDefault="00D00CCB" w:rsidP="00D00CCB">
      <w:pPr>
        <w:pStyle w:val="ListParagraph"/>
        <w:numPr>
          <w:ilvl w:val="0"/>
          <w:numId w:val="3"/>
        </w:numPr>
        <w:rPr>
          <w:sz w:val="32"/>
          <w:szCs w:val="32"/>
        </w:rPr>
      </w:pPr>
      <w:r>
        <w:t>It is the removal of words that are very high in frequency but convey very little information</w:t>
      </w:r>
    </w:p>
    <w:p w14:paraId="035703FE" w14:textId="7B8D5A15" w:rsidR="00D00CCB" w:rsidRPr="00D00CCB" w:rsidRDefault="00D00CCB" w:rsidP="00D00CCB">
      <w:pPr>
        <w:pStyle w:val="ListParagraph"/>
        <w:numPr>
          <w:ilvl w:val="0"/>
          <w:numId w:val="3"/>
        </w:numPr>
        <w:rPr>
          <w:sz w:val="32"/>
          <w:szCs w:val="32"/>
        </w:rPr>
      </w:pPr>
      <w:r>
        <w:t>Removal of these words can reduce the size of the dataset and hence the processing time taken by the computer.</w:t>
      </w:r>
    </w:p>
    <w:p w14:paraId="56D97070" w14:textId="77777777" w:rsidR="00D00CCB" w:rsidRDefault="00D00CCB" w:rsidP="00D00CCB">
      <w:pPr>
        <w:rPr>
          <w:sz w:val="32"/>
          <w:szCs w:val="32"/>
        </w:rPr>
      </w:pPr>
    </w:p>
    <w:p w14:paraId="50D66E64" w14:textId="6DAB79A9" w:rsidR="00D00CCB" w:rsidRDefault="00D35AAC" w:rsidP="00D00CCB">
      <w:pPr>
        <w:pStyle w:val="ListParagraph"/>
        <w:numPr>
          <w:ilvl w:val="0"/>
          <w:numId w:val="2"/>
        </w:numPr>
        <w:rPr>
          <w:sz w:val="32"/>
          <w:szCs w:val="32"/>
        </w:rPr>
      </w:pPr>
      <w:r>
        <w:rPr>
          <w:sz w:val="32"/>
          <w:szCs w:val="32"/>
        </w:rPr>
        <w:t>Lemmatization</w:t>
      </w:r>
    </w:p>
    <w:p w14:paraId="1E8A9EAF" w14:textId="0613ABC6" w:rsidR="00D35AAC" w:rsidRPr="00D35AAC" w:rsidRDefault="00D35AAC" w:rsidP="00D35AAC">
      <w:pPr>
        <w:pStyle w:val="ListParagraph"/>
        <w:numPr>
          <w:ilvl w:val="0"/>
          <w:numId w:val="3"/>
        </w:numPr>
        <w:rPr>
          <w:sz w:val="32"/>
          <w:szCs w:val="32"/>
        </w:rPr>
      </w:pPr>
      <w:r>
        <w:t>Using this process, different forms of words or token are reduced to a simplified common form so that the computer can derive the meaning and relations of these words more consistently and with less variation.</w:t>
      </w:r>
    </w:p>
    <w:p w14:paraId="23BB4869" w14:textId="147D62AD" w:rsidR="00D35AAC" w:rsidRPr="00D35AAC" w:rsidRDefault="00D35AAC" w:rsidP="00D35AAC">
      <w:pPr>
        <w:pStyle w:val="ListParagraph"/>
        <w:numPr>
          <w:ilvl w:val="0"/>
          <w:numId w:val="3"/>
        </w:numPr>
        <w:rPr>
          <w:sz w:val="32"/>
          <w:szCs w:val="32"/>
        </w:rPr>
      </w:pPr>
      <w:r>
        <w:t>Example – “breaking”, “broke”, “break” - &gt; “break”</w:t>
      </w:r>
    </w:p>
    <w:p w14:paraId="7B5F604B" w14:textId="344F3BF9" w:rsidR="00D35AAC" w:rsidRPr="00D35AAC" w:rsidRDefault="00D35AAC" w:rsidP="00D35AAC">
      <w:pPr>
        <w:pStyle w:val="ListParagraph"/>
        <w:numPr>
          <w:ilvl w:val="0"/>
          <w:numId w:val="3"/>
        </w:numPr>
        <w:rPr>
          <w:sz w:val="32"/>
          <w:szCs w:val="32"/>
        </w:rPr>
      </w:pPr>
      <w:r>
        <w:t>Normalizes the text and reduces the number of unique tokens</w:t>
      </w:r>
    </w:p>
    <w:p w14:paraId="24A296F7" w14:textId="77777777" w:rsidR="00D35AAC" w:rsidRDefault="00D35AAC" w:rsidP="00D35AAC">
      <w:pPr>
        <w:rPr>
          <w:sz w:val="32"/>
          <w:szCs w:val="32"/>
        </w:rPr>
      </w:pPr>
    </w:p>
    <w:p w14:paraId="5DC5D3E3" w14:textId="77777777" w:rsidR="00D35AAC" w:rsidRPr="00D35AAC" w:rsidRDefault="00D35AAC" w:rsidP="00D35AAC">
      <w:pPr>
        <w:rPr>
          <w:sz w:val="32"/>
          <w:szCs w:val="32"/>
        </w:rPr>
      </w:pPr>
    </w:p>
    <w:p w14:paraId="0593BBCD" w14:textId="77777777" w:rsidR="00D35AAC" w:rsidRDefault="00D35AAC" w:rsidP="00D35AAC">
      <w:pPr>
        <w:rPr>
          <w:sz w:val="32"/>
          <w:szCs w:val="32"/>
        </w:rPr>
      </w:pPr>
    </w:p>
    <w:p w14:paraId="3A9FEB93" w14:textId="7F2580C2" w:rsidR="00D35AAC" w:rsidRDefault="00D35AAC" w:rsidP="00D35AAC">
      <w:pPr>
        <w:pStyle w:val="ListParagraph"/>
        <w:numPr>
          <w:ilvl w:val="0"/>
          <w:numId w:val="2"/>
        </w:numPr>
        <w:rPr>
          <w:sz w:val="32"/>
          <w:szCs w:val="32"/>
        </w:rPr>
      </w:pPr>
      <w:r>
        <w:rPr>
          <w:sz w:val="32"/>
          <w:szCs w:val="32"/>
        </w:rPr>
        <w:lastRenderedPageBreak/>
        <w:t>Part of Speech Tagging</w:t>
      </w:r>
    </w:p>
    <w:p w14:paraId="3DD5FA78" w14:textId="56EE23BF" w:rsidR="00D35AAC" w:rsidRPr="00D35AAC" w:rsidRDefault="00D35AAC" w:rsidP="00D35AAC">
      <w:pPr>
        <w:pStyle w:val="ListParagraph"/>
        <w:numPr>
          <w:ilvl w:val="0"/>
          <w:numId w:val="3"/>
        </w:numPr>
        <w:rPr>
          <w:sz w:val="32"/>
          <w:szCs w:val="32"/>
        </w:rPr>
      </w:pPr>
      <w:r>
        <w:t>This is the labelling of each token as the respective part of speech it is (noun, adjective, adverb, etc)</w:t>
      </w:r>
    </w:p>
    <w:p w14:paraId="4E79F7EA" w14:textId="626DA3E0" w:rsidR="00D35AAC" w:rsidRPr="00D35AAC" w:rsidRDefault="00D35AAC" w:rsidP="00D35AAC">
      <w:pPr>
        <w:pStyle w:val="ListParagraph"/>
        <w:numPr>
          <w:ilvl w:val="0"/>
          <w:numId w:val="3"/>
        </w:numPr>
        <w:rPr>
          <w:sz w:val="32"/>
          <w:szCs w:val="32"/>
        </w:rPr>
      </w:pPr>
      <w:r>
        <w:t>Such classification of tokens is the first step towards processing natural language and allowing machines to derive relations using natural language.</w:t>
      </w:r>
    </w:p>
    <w:p w14:paraId="3750D1DB" w14:textId="6954FF6C" w:rsidR="00D35AAC" w:rsidRPr="00D35AAC" w:rsidRDefault="00D35AAC" w:rsidP="00D35AAC">
      <w:pPr>
        <w:pStyle w:val="ListParagraph"/>
        <w:numPr>
          <w:ilvl w:val="0"/>
          <w:numId w:val="3"/>
        </w:numPr>
        <w:rPr>
          <w:sz w:val="32"/>
          <w:szCs w:val="32"/>
        </w:rPr>
      </w:pPr>
      <w:r>
        <w:t>Such classification of tokens makes it easier in later stages to draw relations</w:t>
      </w:r>
    </w:p>
    <w:p w14:paraId="7E690797" w14:textId="77777777" w:rsidR="00D35AAC" w:rsidRDefault="00D35AAC" w:rsidP="00D35AAC">
      <w:pPr>
        <w:rPr>
          <w:sz w:val="32"/>
          <w:szCs w:val="32"/>
        </w:rPr>
      </w:pPr>
    </w:p>
    <w:p w14:paraId="40DCAF85" w14:textId="13571DF0" w:rsidR="00D35AAC" w:rsidRDefault="00D35AAC" w:rsidP="00D35AAC">
      <w:pPr>
        <w:pStyle w:val="ListParagraph"/>
        <w:numPr>
          <w:ilvl w:val="0"/>
          <w:numId w:val="2"/>
        </w:numPr>
        <w:rPr>
          <w:sz w:val="32"/>
          <w:szCs w:val="32"/>
        </w:rPr>
      </w:pPr>
      <w:r>
        <w:rPr>
          <w:sz w:val="32"/>
          <w:szCs w:val="32"/>
        </w:rPr>
        <w:t>Named Entity Recognition</w:t>
      </w:r>
    </w:p>
    <w:p w14:paraId="5B00CE59" w14:textId="639E9B2D" w:rsidR="00D35AAC" w:rsidRPr="00D35AAC" w:rsidRDefault="00D35AAC" w:rsidP="00D35AAC">
      <w:pPr>
        <w:pStyle w:val="ListParagraph"/>
        <w:numPr>
          <w:ilvl w:val="0"/>
          <w:numId w:val="3"/>
        </w:numPr>
        <w:rPr>
          <w:sz w:val="32"/>
          <w:szCs w:val="32"/>
        </w:rPr>
      </w:pPr>
      <w:r>
        <w:t>It is the process of classifying all named entities in natural speech into different groups like people, corporations, locations, dates, events, etc</w:t>
      </w:r>
    </w:p>
    <w:p w14:paraId="4F76A593" w14:textId="1BBCA75D" w:rsidR="00D35AAC" w:rsidRPr="00D35AAC" w:rsidRDefault="00D35AAC" w:rsidP="00D35AAC">
      <w:pPr>
        <w:pStyle w:val="ListParagraph"/>
        <w:numPr>
          <w:ilvl w:val="0"/>
          <w:numId w:val="3"/>
        </w:numPr>
        <w:rPr>
          <w:sz w:val="32"/>
          <w:szCs w:val="32"/>
        </w:rPr>
      </w:pPr>
      <w:r>
        <w:t>As mentioned before, such classification is the key to drawing relations and understanding natural language</w:t>
      </w:r>
    </w:p>
    <w:sectPr w:rsidR="00D35AAC" w:rsidRPr="00D35A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4188E"/>
    <w:multiLevelType w:val="hybridMultilevel"/>
    <w:tmpl w:val="51FA4E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6DB314E"/>
    <w:multiLevelType w:val="hybridMultilevel"/>
    <w:tmpl w:val="98BCD8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A3B360E"/>
    <w:multiLevelType w:val="hybridMultilevel"/>
    <w:tmpl w:val="C76861A2"/>
    <w:lvl w:ilvl="0" w:tplc="B5E0F6C0">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23646159">
    <w:abstractNumId w:val="1"/>
  </w:num>
  <w:num w:numId="2" w16cid:durableId="2086029474">
    <w:abstractNumId w:val="0"/>
  </w:num>
  <w:num w:numId="3" w16cid:durableId="9021323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41F"/>
    <w:rsid w:val="0022334E"/>
    <w:rsid w:val="005E40F5"/>
    <w:rsid w:val="0072441F"/>
    <w:rsid w:val="0082611E"/>
    <w:rsid w:val="00A93F54"/>
    <w:rsid w:val="00D00CCB"/>
    <w:rsid w:val="00D35A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C0951"/>
  <w15:chartTrackingRefBased/>
  <w15:docId w15:val="{587F539D-57AF-4498-B078-29B0A6F85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4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4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4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4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4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4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4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4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4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4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4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44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4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4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4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41F"/>
    <w:rPr>
      <w:rFonts w:eastAsiaTheme="majorEastAsia" w:cstheme="majorBidi"/>
      <w:color w:val="272727" w:themeColor="text1" w:themeTint="D8"/>
    </w:rPr>
  </w:style>
  <w:style w:type="paragraph" w:styleId="Title">
    <w:name w:val="Title"/>
    <w:basedOn w:val="Normal"/>
    <w:next w:val="Normal"/>
    <w:link w:val="TitleChar"/>
    <w:uiPriority w:val="10"/>
    <w:qFormat/>
    <w:rsid w:val="00724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4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4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4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41F"/>
    <w:pPr>
      <w:spacing w:before="160"/>
      <w:jc w:val="center"/>
    </w:pPr>
    <w:rPr>
      <w:i/>
      <w:iCs/>
      <w:color w:val="404040" w:themeColor="text1" w:themeTint="BF"/>
    </w:rPr>
  </w:style>
  <w:style w:type="character" w:customStyle="1" w:styleId="QuoteChar">
    <w:name w:val="Quote Char"/>
    <w:basedOn w:val="DefaultParagraphFont"/>
    <w:link w:val="Quote"/>
    <w:uiPriority w:val="29"/>
    <w:rsid w:val="0072441F"/>
    <w:rPr>
      <w:i/>
      <w:iCs/>
      <w:color w:val="404040" w:themeColor="text1" w:themeTint="BF"/>
    </w:rPr>
  </w:style>
  <w:style w:type="paragraph" w:styleId="ListParagraph">
    <w:name w:val="List Paragraph"/>
    <w:basedOn w:val="Normal"/>
    <w:uiPriority w:val="34"/>
    <w:qFormat/>
    <w:rsid w:val="0072441F"/>
    <w:pPr>
      <w:ind w:left="720"/>
      <w:contextualSpacing/>
    </w:pPr>
  </w:style>
  <w:style w:type="character" w:styleId="IntenseEmphasis">
    <w:name w:val="Intense Emphasis"/>
    <w:basedOn w:val="DefaultParagraphFont"/>
    <w:uiPriority w:val="21"/>
    <w:qFormat/>
    <w:rsid w:val="0072441F"/>
    <w:rPr>
      <w:i/>
      <w:iCs/>
      <w:color w:val="0F4761" w:themeColor="accent1" w:themeShade="BF"/>
    </w:rPr>
  </w:style>
  <w:style w:type="paragraph" w:styleId="IntenseQuote">
    <w:name w:val="Intense Quote"/>
    <w:basedOn w:val="Normal"/>
    <w:next w:val="Normal"/>
    <w:link w:val="IntenseQuoteChar"/>
    <w:uiPriority w:val="30"/>
    <w:qFormat/>
    <w:rsid w:val="007244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41F"/>
    <w:rPr>
      <w:i/>
      <w:iCs/>
      <w:color w:val="0F4761" w:themeColor="accent1" w:themeShade="BF"/>
    </w:rPr>
  </w:style>
  <w:style w:type="character" w:styleId="IntenseReference">
    <w:name w:val="Intense Reference"/>
    <w:basedOn w:val="DefaultParagraphFont"/>
    <w:uiPriority w:val="32"/>
    <w:qFormat/>
    <w:rsid w:val="007244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TotalTime>
  <Pages>2</Pages>
  <Words>274</Words>
  <Characters>1563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Akshan Sharma</dc:creator>
  <cp:keywords/>
  <dc:description/>
  <cp:lastModifiedBy>Akshan Sharma</cp:lastModifiedBy>
  <cp:revision>4</cp:revision>
  <dcterms:created xsi:type="dcterms:W3CDTF">2025-12-02T17:35:00Z</dcterms:created>
  <dcterms:modified xsi:type="dcterms:W3CDTF">2025-12-02T20:06:00Z</dcterms:modified>
</cp:coreProperties>
</file>