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13BD" w14:textId="1AA87211" w:rsidR="007A3DBA" w:rsidRDefault="007A3DBA" w:rsidP="007A3DBA">
      <w:pPr>
        <w:jc w:val="center"/>
        <w:rPr>
          <w:rFonts w:ascii="Britannic Bold" w:hAnsi="Britannic Bold"/>
          <w:sz w:val="56"/>
          <w:szCs w:val="56"/>
        </w:rPr>
      </w:pPr>
      <w:r w:rsidRPr="007A3DBA">
        <w:rPr>
          <w:rFonts w:ascii="Britannic Bold" w:hAnsi="Britannic Bold"/>
          <w:sz w:val="56"/>
          <w:szCs w:val="56"/>
        </w:rPr>
        <w:t>Transformers</w:t>
      </w:r>
    </w:p>
    <w:p w14:paraId="0F60CF34" w14:textId="77777777" w:rsidR="007A3DBA" w:rsidRPr="007A3DBA" w:rsidRDefault="007A3DBA" w:rsidP="007A3DBA">
      <w:pPr>
        <w:jc w:val="center"/>
        <w:rPr>
          <w:rFonts w:ascii="Britannic Bold" w:hAnsi="Britannic Bold"/>
          <w:sz w:val="56"/>
          <w:szCs w:val="56"/>
        </w:rPr>
      </w:pPr>
    </w:p>
    <w:p w14:paraId="10D9240D" w14:textId="68382455" w:rsidR="008C7132" w:rsidRPr="008C7132" w:rsidRDefault="007A3DBA" w:rsidP="008C7132">
      <w:pPr>
        <w:jc w:val="both"/>
        <w:rPr>
          <w:sz w:val="28"/>
          <w:szCs w:val="28"/>
        </w:rPr>
      </w:pPr>
      <w:r w:rsidRPr="008C7132">
        <w:rPr>
          <w:sz w:val="28"/>
          <w:szCs w:val="28"/>
        </w:rPr>
        <w:t>The commonly seen term ‘GPT’ stands for generative pre-trained transformer. Generative suggests new content made individually by the transformer. Pre-trained means that the transformer has been trained on a massive given dataset and there is still room to fine-tune it for specific tasks. A transformer is certain kind of neural network.</w:t>
      </w:r>
      <w:r w:rsidR="00561B77" w:rsidRPr="008C7132">
        <w:rPr>
          <w:sz w:val="28"/>
          <w:szCs w:val="28"/>
        </w:rPr>
        <w:t xml:space="preserve"> </w:t>
      </w:r>
      <w:r w:rsidR="00561B77" w:rsidRPr="008C7132">
        <w:rPr>
          <w:sz w:val="28"/>
          <w:szCs w:val="28"/>
        </w:rPr>
        <w:t>GPT model, majorly used for text generation works on the basic principle of guessing the next word in completing any statement, by working with probability and pretrained data provided, and then using the whole as new statement to find the next word.</w:t>
      </w:r>
      <w:r w:rsidR="00561B77" w:rsidRPr="008C7132">
        <w:rPr>
          <w:sz w:val="28"/>
          <w:szCs w:val="28"/>
        </w:rPr>
        <w:t xml:space="preserve"> The first step is tokenization which means breaking up the prompt into tokens which are characters or letters chunked together. The tokens are then associated with vectors which represent it in form of numbers. The closer the vector of a given token is to another vector, the closer is the meaning of the two tokens. </w:t>
      </w:r>
      <w:r w:rsidR="005541EC" w:rsidRPr="008C7132">
        <w:rPr>
          <w:sz w:val="28"/>
          <w:szCs w:val="28"/>
        </w:rPr>
        <w:t xml:space="preserve">The collection of vectors then passes through an ‘attention’ block. The meaning of each word changes with context from other words in the text. </w:t>
      </w:r>
      <w:r w:rsidR="00984DA9" w:rsidRPr="008C7132">
        <w:rPr>
          <w:sz w:val="28"/>
          <w:szCs w:val="28"/>
        </w:rPr>
        <w:t>So,</w:t>
      </w:r>
      <w:r w:rsidR="005541EC" w:rsidRPr="008C7132">
        <w:rPr>
          <w:sz w:val="28"/>
          <w:szCs w:val="28"/>
        </w:rPr>
        <w:t xml:space="preserve"> updating the meaning is necessary in order to understand the word properly</w:t>
      </w:r>
      <w:r w:rsidR="00984DA9" w:rsidRPr="008C7132">
        <w:rPr>
          <w:sz w:val="28"/>
          <w:szCs w:val="28"/>
        </w:rPr>
        <w:t xml:space="preserve"> which is where ‘attention’ block comes in. What the attention block does is that it allows the tokens to ‘communicate’ with each other to update the meaning. The vector collection gets passed through multiple attention blocks with </w:t>
      </w:r>
      <w:r w:rsidR="00DA334A" w:rsidRPr="008C7132">
        <w:rPr>
          <w:sz w:val="28"/>
          <w:szCs w:val="28"/>
        </w:rPr>
        <w:t>feed forward networks in between which has certain</w:t>
      </w:r>
      <w:r w:rsidR="00A819B9" w:rsidRPr="008C7132">
        <w:rPr>
          <w:sz w:val="28"/>
          <w:szCs w:val="28"/>
        </w:rPr>
        <w:t xml:space="preserve"> mathematical</w:t>
      </w:r>
      <w:r w:rsidR="00DA334A" w:rsidRPr="008C7132">
        <w:rPr>
          <w:sz w:val="28"/>
          <w:szCs w:val="28"/>
        </w:rPr>
        <w:t xml:space="preserve"> operations </w:t>
      </w:r>
      <w:r w:rsidR="00A819B9" w:rsidRPr="008C7132">
        <w:rPr>
          <w:sz w:val="28"/>
          <w:szCs w:val="28"/>
        </w:rPr>
        <w:t xml:space="preserve">which are performed on the vectors. After multiple cycles, we are left with a refined vector which is then converted into probabilities of words. The vector collection is essentially multiplied with a </w:t>
      </w:r>
      <w:r w:rsidR="001479E8" w:rsidRPr="008C7132">
        <w:rPr>
          <w:sz w:val="28"/>
          <w:szCs w:val="28"/>
        </w:rPr>
        <w:t>set of pre-defined tunable parameters called weights</w:t>
      </w:r>
      <w:r w:rsidR="009D6565" w:rsidRPr="008C7132">
        <w:rPr>
          <w:sz w:val="28"/>
          <w:szCs w:val="28"/>
        </w:rPr>
        <w:t xml:space="preserve"> arranged in a vector.</w:t>
      </w:r>
      <w:r w:rsidR="00321724" w:rsidRPr="008C7132">
        <w:rPr>
          <w:sz w:val="28"/>
          <w:szCs w:val="28"/>
        </w:rPr>
        <w:t xml:space="preserve"> The final vector is converted into probabilities of words using the SoftMax function. It makes probabilities from the elements of the final matrix by </w:t>
      </w:r>
      <w:r w:rsidR="00F53442" w:rsidRPr="008C7132">
        <w:rPr>
          <w:sz w:val="28"/>
          <w:szCs w:val="28"/>
        </w:rPr>
        <w:t>raising e to the power of the exponent. This makes all elements positive which are then added together.</w:t>
      </w:r>
      <w:r w:rsidR="008C7132" w:rsidRPr="008C7132">
        <w:rPr>
          <w:sz w:val="28"/>
          <w:szCs w:val="28"/>
        </w:rPr>
        <w:t xml:space="preserve"> </w:t>
      </w:r>
      <w:r w:rsidR="00F53442" w:rsidRPr="008C7132">
        <w:rPr>
          <w:sz w:val="28"/>
          <w:szCs w:val="28"/>
        </w:rPr>
        <w:t xml:space="preserve">Hugging Face is a </w:t>
      </w:r>
      <w:r w:rsidR="008C7132" w:rsidRPr="008C7132">
        <w:rPr>
          <w:sz w:val="28"/>
          <w:szCs w:val="28"/>
        </w:rPr>
        <w:t>massive global repository containing over a million pre-trained models available to beginners and experts alike. PyTorch is a machine learning framework used to train deep learning models and it has syntax similar to Python.</w:t>
      </w:r>
    </w:p>
    <w:p w14:paraId="5D0AFB01" w14:textId="77777777" w:rsidR="00F53442" w:rsidRDefault="00F53442"/>
    <w:sectPr w:rsidR="00F53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9C"/>
    <w:rsid w:val="001479E8"/>
    <w:rsid w:val="0031767C"/>
    <w:rsid w:val="00321724"/>
    <w:rsid w:val="005541EC"/>
    <w:rsid w:val="00561B77"/>
    <w:rsid w:val="007A3DBA"/>
    <w:rsid w:val="008C7132"/>
    <w:rsid w:val="00984DA9"/>
    <w:rsid w:val="009D6565"/>
    <w:rsid w:val="00A801EF"/>
    <w:rsid w:val="00A819B9"/>
    <w:rsid w:val="00DA334A"/>
    <w:rsid w:val="00EC009C"/>
    <w:rsid w:val="00EF3901"/>
    <w:rsid w:val="00F53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953A"/>
  <w15:chartTrackingRefBased/>
  <w15:docId w15:val="{B23098F8-800F-4B00-917D-B40CF9DE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09C"/>
    <w:rPr>
      <w:rFonts w:eastAsiaTheme="majorEastAsia" w:cstheme="majorBidi"/>
      <w:color w:val="272727" w:themeColor="text1" w:themeTint="D8"/>
    </w:rPr>
  </w:style>
  <w:style w:type="paragraph" w:styleId="Title">
    <w:name w:val="Title"/>
    <w:basedOn w:val="Normal"/>
    <w:next w:val="Normal"/>
    <w:link w:val="TitleChar"/>
    <w:uiPriority w:val="10"/>
    <w:qFormat/>
    <w:rsid w:val="00EC0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09C"/>
    <w:pPr>
      <w:spacing w:before="160"/>
      <w:jc w:val="center"/>
    </w:pPr>
    <w:rPr>
      <w:i/>
      <w:iCs/>
      <w:color w:val="404040" w:themeColor="text1" w:themeTint="BF"/>
    </w:rPr>
  </w:style>
  <w:style w:type="character" w:customStyle="1" w:styleId="QuoteChar">
    <w:name w:val="Quote Char"/>
    <w:basedOn w:val="DefaultParagraphFont"/>
    <w:link w:val="Quote"/>
    <w:uiPriority w:val="29"/>
    <w:rsid w:val="00EC009C"/>
    <w:rPr>
      <w:i/>
      <w:iCs/>
      <w:color w:val="404040" w:themeColor="text1" w:themeTint="BF"/>
    </w:rPr>
  </w:style>
  <w:style w:type="paragraph" w:styleId="ListParagraph">
    <w:name w:val="List Paragraph"/>
    <w:basedOn w:val="Normal"/>
    <w:uiPriority w:val="34"/>
    <w:qFormat/>
    <w:rsid w:val="00EC009C"/>
    <w:pPr>
      <w:ind w:left="720"/>
      <w:contextualSpacing/>
    </w:pPr>
  </w:style>
  <w:style w:type="character" w:styleId="IntenseEmphasis">
    <w:name w:val="Intense Emphasis"/>
    <w:basedOn w:val="DefaultParagraphFont"/>
    <w:uiPriority w:val="21"/>
    <w:qFormat/>
    <w:rsid w:val="00EC009C"/>
    <w:rPr>
      <w:i/>
      <w:iCs/>
      <w:color w:val="2F5496" w:themeColor="accent1" w:themeShade="BF"/>
    </w:rPr>
  </w:style>
  <w:style w:type="paragraph" w:styleId="IntenseQuote">
    <w:name w:val="Intense Quote"/>
    <w:basedOn w:val="Normal"/>
    <w:next w:val="Normal"/>
    <w:link w:val="IntenseQuoteChar"/>
    <w:uiPriority w:val="30"/>
    <w:qFormat/>
    <w:rsid w:val="00EC0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09C"/>
    <w:rPr>
      <w:i/>
      <w:iCs/>
      <w:color w:val="2F5496" w:themeColor="accent1" w:themeShade="BF"/>
    </w:rPr>
  </w:style>
  <w:style w:type="character" w:styleId="IntenseReference">
    <w:name w:val="Intense Reference"/>
    <w:basedOn w:val="DefaultParagraphFont"/>
    <w:uiPriority w:val="32"/>
    <w:qFormat/>
    <w:rsid w:val="00EC00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Deshpande</dc:creator>
  <cp:keywords/>
  <dc:description/>
  <cp:lastModifiedBy>Aryan Deshpande</cp:lastModifiedBy>
  <cp:revision>2</cp:revision>
  <dcterms:created xsi:type="dcterms:W3CDTF">2025-12-31T15:13:00Z</dcterms:created>
  <dcterms:modified xsi:type="dcterms:W3CDTF">2025-12-31T18:05:00Z</dcterms:modified>
</cp:coreProperties>
</file>