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  1. Create a field on Account named "Number of Contacts". Populate this field with the number of contacts related to an account. </w:t>
      </w:r>
    </w:p>
    <w:p w:rsidR="00000000" w:rsidDel="00000000" w:rsidP="00000000" w:rsidRDefault="00000000" w:rsidRPr="00000000" w14:paraId="00000002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Apex Class::</w:t>
      </w:r>
    </w:p>
    <w:p w:rsidR="00000000" w:rsidDel="00000000" w:rsidP="00000000" w:rsidRDefault="00000000" w:rsidRPr="00000000" w14:paraId="00000004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</w:rPr>
        <w:drawing>
          <wp:inline distB="114300" distT="114300" distL="114300" distR="114300">
            <wp:extent cx="5943600" cy="35811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</w:rPr>
        <w:drawing>
          <wp:inline distB="114300" distT="114300" distL="114300" distR="114300">
            <wp:extent cx="5943600" cy="153207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Trigger::</w:t>
      </w:r>
    </w:p>
    <w:p w:rsidR="00000000" w:rsidDel="00000000" w:rsidP="00000000" w:rsidRDefault="00000000" w:rsidRPr="00000000" w14:paraId="00000008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</w:rPr>
        <w:drawing>
          <wp:inline distB="114300" distT="114300" distL="114300" distR="114300">
            <wp:extent cx="5943600" cy="187126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Test Class::</w:t>
      </w:r>
    </w:p>
    <w:p w:rsidR="00000000" w:rsidDel="00000000" w:rsidP="00000000" w:rsidRDefault="00000000" w:rsidRPr="00000000" w14:paraId="0000000A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</w:rPr>
        <w:drawing>
          <wp:inline distB="114300" distT="114300" distL="114300" distR="114300">
            <wp:extent cx="5943600" cy="353251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</w:rPr>
        <w:drawing>
          <wp:inline distB="114300" distT="114300" distL="114300" distR="114300">
            <wp:extent cx="5943600" cy="186445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2. Build a basic lightning component that can query a list of 10 most recently created accounts and display it using a lightning app.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Apex Method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5667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LWC (html file, js file and meta.xml file)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5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592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Component in Lightning Page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(after the lightning page loaded)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5053013" cy="18002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(After clicking on “Show” button)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204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b w:val="1"/>
          <w:color w:val="222222"/>
          <w:sz w:val="20"/>
          <w:szCs w:val="20"/>
        </w:rPr>
      </w:pPr>
      <w:r w:rsidDel="00000000" w:rsidR="00000000" w:rsidRPr="00000000">
        <w:rPr>
          <w:b w:val="1"/>
          <w:color w:val="222222"/>
          <w:sz w:val="20"/>
          <w:szCs w:val="20"/>
          <w:rtl w:val="0"/>
        </w:rPr>
        <w:t xml:space="preserve">3. Make a basic http callout and print the result using system.debug</w:t>
      </w:r>
    </w:p>
    <w:p w:rsidR="00000000" w:rsidDel="00000000" w:rsidP="00000000" w:rsidRDefault="00000000" w:rsidRPr="00000000" w14:paraId="00000020">
      <w:pPr>
        <w:shd w:fill="ffffff" w:val="clear"/>
        <w:rPr/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https://postman-echo.com/get?foo1=bar1&amp;foo2=bar2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the endpoint with “Remote Site Settings”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BasicHttpCalloutClass class to make the HTTP Callout and print the result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68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511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hyperlink" Target="https://postman-echo.com/get?foo1=bar1&amp;foo2=bar2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