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EE115" w14:textId="7C5B7FDA" w:rsidR="00316937" w:rsidRDefault="00AC75B0" w:rsidP="00AC75B0">
      <w:pPr>
        <w:pStyle w:val="ListParagraph"/>
        <w:numPr>
          <w:ilvl w:val="0"/>
          <w:numId w:val="1"/>
        </w:numPr>
      </w:pPr>
      <w:r>
        <w:t>Program 1</w:t>
      </w:r>
    </w:p>
    <w:p w14:paraId="5D44D00B" w14:textId="669C3748" w:rsidR="00AC75B0" w:rsidRDefault="00AC75B0" w:rsidP="00AC75B0">
      <w:pPr>
        <w:pStyle w:val="ListParagraph"/>
        <w:numPr>
          <w:ilvl w:val="0"/>
          <w:numId w:val="1"/>
        </w:numPr>
      </w:pPr>
      <w:r>
        <w:t>Output:</w:t>
      </w:r>
    </w:p>
    <w:p w14:paraId="1201B015" w14:textId="2C20E25E" w:rsidR="00AC75B0" w:rsidRDefault="00AC75B0" w:rsidP="00AC75B0"/>
    <w:p w14:paraId="0498EBCC" w14:textId="799A94B2" w:rsidR="00AC75B0" w:rsidRDefault="00AC75B0" w:rsidP="00AC75B0"/>
    <w:p w14:paraId="3A477B95" w14:textId="635CD3FA" w:rsidR="00AC75B0" w:rsidRDefault="00AC75B0" w:rsidP="00AC75B0"/>
    <w:p w14:paraId="7B3CF748" w14:textId="6CE780B6" w:rsidR="00AC75B0" w:rsidRDefault="00AC75B0" w:rsidP="00AC75B0"/>
    <w:p w14:paraId="0841B431" w14:textId="77777777" w:rsidR="00AC75B0" w:rsidRDefault="00AC75B0" w:rsidP="00AC75B0"/>
    <w:sectPr w:rsidR="00AC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E61E9"/>
    <w:multiLevelType w:val="hybridMultilevel"/>
    <w:tmpl w:val="DDA455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B0"/>
    <w:rsid w:val="00316937"/>
    <w:rsid w:val="00AC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F720"/>
  <w15:chartTrackingRefBased/>
  <w15:docId w15:val="{715D8519-B1B5-459F-B936-AA62B424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BISHT</dc:creator>
  <cp:keywords/>
  <dc:description/>
  <cp:lastModifiedBy>POONAM BISHT</cp:lastModifiedBy>
  <cp:revision>1</cp:revision>
  <dcterms:created xsi:type="dcterms:W3CDTF">2021-01-03T13:25:00Z</dcterms:created>
  <dcterms:modified xsi:type="dcterms:W3CDTF">2021-01-03T13:26:00Z</dcterms:modified>
</cp:coreProperties>
</file>