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767B" w:rsidRDefault="0089767B">
      <w:r>
        <w:t>Project Overview:</w:t>
      </w:r>
    </w:p>
    <w:p w:rsidR="0089767B" w:rsidRDefault="0089767B">
      <w:r>
        <w:t xml:space="preserve">                    Create a smart water fountain that can be controlled remotely via a mobile app and collects data about water usage and quality.</w:t>
      </w:r>
    </w:p>
    <w:p w:rsidR="0089767B" w:rsidRDefault="0089767B"/>
    <w:p w:rsidR="0089767B" w:rsidRDefault="0089767B">
      <w:r>
        <w:t>Components Needed:</w:t>
      </w:r>
    </w:p>
    <w:p w:rsidR="0089767B" w:rsidRDefault="00DC56A5">
      <w:r>
        <w:t xml:space="preserve"> </w:t>
      </w:r>
      <w:r w:rsidR="0089767B">
        <w:t>Water Fountain</w:t>
      </w:r>
    </w:p>
    <w:p w:rsidR="0089767B" w:rsidRDefault="0089767B">
      <w:r>
        <w:t>Microcontroller (e.g., Raspberry Pi, Arduino)</w:t>
      </w:r>
    </w:p>
    <w:p w:rsidR="0089767B" w:rsidRDefault="0089767B">
      <w:r>
        <w:t>Water Flow Sensor</w:t>
      </w:r>
    </w:p>
    <w:p w:rsidR="0089767B" w:rsidRDefault="0089767B">
      <w:r>
        <w:t>Water Quality Sensor</w:t>
      </w:r>
    </w:p>
    <w:p w:rsidR="0089767B" w:rsidRDefault="0089767B">
      <w:r>
        <w:t>Wi-Fi/Bluetooth Module</w:t>
      </w:r>
    </w:p>
    <w:p w:rsidR="0089767B" w:rsidRDefault="0089767B">
      <w:r>
        <w:t>Mobile App (Android/iOS)</w:t>
      </w:r>
    </w:p>
    <w:p w:rsidR="0089767B" w:rsidRDefault="0089767B">
      <w:r>
        <w:t>Development Steps:</w:t>
      </w:r>
    </w:p>
    <w:p w:rsidR="0089767B" w:rsidRDefault="0089767B"/>
    <w:p w:rsidR="00DC56A5" w:rsidRDefault="0089767B">
      <w:r>
        <w:t>Design the System</w:t>
      </w:r>
      <w:r w:rsidR="00DC56A5">
        <w:t xml:space="preserve"> :</w:t>
      </w:r>
    </w:p>
    <w:p w:rsidR="0089767B" w:rsidRDefault="00DC56A5">
      <w:r>
        <w:t xml:space="preserve">          </w:t>
      </w:r>
      <w:r w:rsidR="0089767B">
        <w:t xml:space="preserve">Plan the architecture of the system, including how the components will </w:t>
      </w:r>
      <w:proofErr w:type="spellStart"/>
      <w:r w:rsidR="0089767B">
        <w:t>interact.Decide</w:t>
      </w:r>
      <w:proofErr w:type="spellEnd"/>
      <w:r w:rsidR="0089767B">
        <w:t xml:space="preserve"> on the design of the fountain itself.</w:t>
      </w:r>
    </w:p>
    <w:p w:rsidR="0089767B" w:rsidRDefault="0089767B">
      <w:r>
        <w:t>Assemble Hardware:</w:t>
      </w:r>
    </w:p>
    <w:p w:rsidR="0089767B" w:rsidRDefault="0089767B">
      <w:r>
        <w:t xml:space="preserve">             Set up the water fountain, ensuring it can be easily controlled.</w:t>
      </w:r>
    </w:p>
    <w:p w:rsidR="0089767B" w:rsidRDefault="0089767B">
      <w:r>
        <w:t>Connect the microcontroller, water flow sensor, and water quality sensor.</w:t>
      </w:r>
    </w:p>
    <w:p w:rsidR="0089767B" w:rsidRDefault="0089767B">
      <w:r>
        <w:t>Programming the Microcontroller:</w:t>
      </w:r>
    </w:p>
    <w:p w:rsidR="0089767B" w:rsidRDefault="0089767B">
      <w:r>
        <w:t xml:space="preserve">           Write code to control the water flow using the water flow sensor.</w:t>
      </w:r>
    </w:p>
    <w:p w:rsidR="0089767B" w:rsidRDefault="0089767B">
      <w:r>
        <w:t>Implement communication with the mobile app through the Wi-Fi/Bluetooth module.</w:t>
      </w:r>
    </w:p>
    <w:p w:rsidR="0089767B" w:rsidRDefault="0089767B">
      <w:r>
        <w:t>Water Quality Monitoring:</w:t>
      </w:r>
    </w:p>
    <w:p w:rsidR="0089767B" w:rsidRDefault="0089767B">
      <w:r>
        <w:t xml:space="preserve">             Code the microcontroller to read data from the water quality sensor.</w:t>
      </w:r>
    </w:p>
    <w:p w:rsidR="0089767B" w:rsidRDefault="0089767B">
      <w:r>
        <w:t>Set thresholds for acceptable water quality.</w:t>
      </w:r>
    </w:p>
    <w:p w:rsidR="0089767B" w:rsidRDefault="0089767B">
      <w:r>
        <w:t>Mobile App Development:</w:t>
      </w:r>
    </w:p>
    <w:p w:rsidR="0089767B" w:rsidRDefault="0089767B">
      <w:r>
        <w:t xml:space="preserve">             Create a mobile app for both Android and iOS platforms.</w:t>
      </w:r>
    </w:p>
    <w:p w:rsidR="0089767B" w:rsidRDefault="0089767B">
      <w:r>
        <w:t>Integrate features like on/off control, water flow adjustment, and water quality monitoring.</w:t>
      </w:r>
    </w:p>
    <w:p w:rsidR="0089767B" w:rsidRDefault="0089767B">
      <w:r>
        <w:t>Data Storage:</w:t>
      </w:r>
    </w:p>
    <w:p w:rsidR="0089767B" w:rsidRDefault="0089767B">
      <w:r>
        <w:t xml:space="preserve">         Set up a cloud-based database to store data from the water fountain.</w:t>
      </w:r>
    </w:p>
    <w:p w:rsidR="0089767B" w:rsidRDefault="0089767B">
      <w:r>
        <w:t>Store data on water usage and quality.</w:t>
      </w:r>
    </w:p>
    <w:p w:rsidR="0089767B" w:rsidRDefault="0089767B">
      <w:r>
        <w:t>Remote Control and Monitoring:</w:t>
      </w:r>
    </w:p>
    <w:p w:rsidR="0089767B" w:rsidRDefault="0089767B">
      <w:r>
        <w:t xml:space="preserve">               Implement remote control of the water fountain via the mobile app.</w:t>
      </w:r>
    </w:p>
    <w:p w:rsidR="0089767B" w:rsidRDefault="0089767B">
      <w:r>
        <w:t>Provide real-time monitoring of water quality and usage.</w:t>
      </w:r>
    </w:p>
    <w:p w:rsidR="0089767B" w:rsidRDefault="0089767B">
      <w:r>
        <w:t>User Interface:</w:t>
      </w:r>
    </w:p>
    <w:p w:rsidR="0089767B" w:rsidRDefault="0089767B">
      <w:r>
        <w:t xml:space="preserve">           Design an intuitive user interface for the mobile app.</w:t>
      </w:r>
    </w:p>
    <w:p w:rsidR="0089767B" w:rsidRDefault="0089767B">
      <w:r>
        <w:t>Include features like notifications and historical data display.</w:t>
      </w:r>
    </w:p>
    <w:p w:rsidR="0089767B" w:rsidRDefault="0089767B">
      <w:r>
        <w:t>Testing:</w:t>
      </w:r>
    </w:p>
    <w:p w:rsidR="0089767B" w:rsidRDefault="0089767B">
      <w:r>
        <w:t xml:space="preserve">          Thoroughly test the system, including the sensors, microcontroller, and mobile app.</w:t>
      </w:r>
    </w:p>
    <w:p w:rsidR="0089767B" w:rsidRDefault="0089767B">
      <w:r>
        <w:t>Deployment:</w:t>
      </w:r>
    </w:p>
    <w:p w:rsidR="0089767B" w:rsidRDefault="00810F40">
      <w:r>
        <w:t xml:space="preserve">        </w:t>
      </w:r>
      <w:r w:rsidR="0089767B">
        <w:t>Install the smart water fountain at the desired location.</w:t>
      </w:r>
    </w:p>
    <w:p w:rsidR="0089767B" w:rsidRDefault="0089767B">
      <w:r>
        <w:t>Ensure a reliable internet connection for remote access.</w:t>
      </w:r>
    </w:p>
    <w:p w:rsidR="0089767B" w:rsidRDefault="0089767B">
      <w:r>
        <w:t>User Training:</w:t>
      </w:r>
    </w:p>
    <w:p w:rsidR="0089767B" w:rsidRDefault="0089767B">
      <w:r>
        <w:t xml:space="preserve">          Educate users on how to use the smart water fountain and the mobile app.</w:t>
      </w:r>
    </w:p>
    <w:p w:rsidR="0089767B" w:rsidRDefault="0089767B">
      <w:r>
        <w:t>Maintenance and Updates:</w:t>
      </w:r>
    </w:p>
    <w:p w:rsidR="0089767B" w:rsidRDefault="0089767B">
      <w:r>
        <w:t xml:space="preserve">           Regularly update the system, especially security updates and feature enhancements.</w:t>
      </w:r>
    </w:p>
    <w:p w:rsidR="0089767B" w:rsidRDefault="0089767B">
      <w:r>
        <w:t>Data Analysis (Optional):</w:t>
      </w:r>
    </w:p>
    <w:p w:rsidR="0089767B" w:rsidRDefault="0089767B">
      <w:r>
        <w:t xml:space="preserve">               Analyze the collected data for trends and insights, which could be useful for conservation efforts.</w:t>
      </w:r>
    </w:p>
    <w:sectPr w:rsidR="00897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7B"/>
    <w:rsid w:val="00810F40"/>
    <w:rsid w:val="0089767B"/>
    <w:rsid w:val="00DC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52C9E"/>
  <w15:chartTrackingRefBased/>
  <w15:docId w15:val="{72FFF2EB-E118-E749-B2D8-98FCC6B0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poonthamilpoonthamilbaskerp@gmail.com</dc:creator>
  <cp:keywords/>
  <dc:description/>
  <cp:lastModifiedBy>poonthamilpoonthamilbaskerp@gmail.com</cp:lastModifiedBy>
  <cp:revision>4</cp:revision>
  <dcterms:created xsi:type="dcterms:W3CDTF">2023-10-16T07:58:00Z</dcterms:created>
  <dcterms:modified xsi:type="dcterms:W3CDTF">2023-10-16T08:00:00Z</dcterms:modified>
</cp:coreProperties>
</file>