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70690" w14:textId="785DFDA9" w:rsidR="006E16A6" w:rsidRPr="005735DD" w:rsidRDefault="006E16A6" w:rsidP="002C3790">
      <w:pPr>
        <w:pStyle w:val="a6"/>
      </w:pPr>
      <w:r w:rsidRPr="002C3790">
        <w:rPr>
          <w:lang w:val="ru-RU"/>
        </w:rPr>
        <w:t xml:space="preserve">Лабораторная работа № </w:t>
      </w:r>
      <w:r w:rsidR="005735DD">
        <w:t>10</w:t>
      </w:r>
    </w:p>
    <w:p w14:paraId="3323B734" w14:textId="04A82C7A" w:rsidR="006E16A6" w:rsidRPr="002C3790" w:rsidRDefault="006E16A6" w:rsidP="0081251A">
      <w:pPr>
        <w:rPr>
          <w:lang w:val="ru-RU"/>
        </w:rPr>
      </w:pPr>
      <w:r w:rsidRPr="002C3790">
        <w:rPr>
          <w:b/>
          <w:lang w:val="ru-RU"/>
        </w:rPr>
        <w:t>Тема:</w:t>
      </w:r>
      <w:r w:rsidRPr="002C3790">
        <w:rPr>
          <w:lang w:val="ru-RU"/>
        </w:rPr>
        <w:t xml:space="preserve"> </w:t>
      </w:r>
      <w:r w:rsidR="0095039F">
        <w:t>Iptables</w:t>
      </w:r>
      <w:r w:rsidRPr="005A1698">
        <w:rPr>
          <w:lang w:val="ru-RU"/>
        </w:rPr>
        <w:t>.</w:t>
      </w:r>
    </w:p>
    <w:p w14:paraId="7C380726" w14:textId="762A8E68" w:rsidR="006E16A6" w:rsidRPr="007E3710" w:rsidRDefault="006E16A6" w:rsidP="0081251A">
      <w:pPr>
        <w:rPr>
          <w:color w:val="FF0000"/>
          <w:lang w:val="ru-RU"/>
        </w:rPr>
      </w:pPr>
      <w:r w:rsidRPr="002C3790">
        <w:rPr>
          <w:b/>
          <w:lang w:val="ru-RU"/>
        </w:rPr>
        <w:t>Цель:</w:t>
      </w:r>
      <w:r w:rsidRPr="002C3790">
        <w:rPr>
          <w:lang w:val="ru-RU"/>
        </w:rPr>
        <w:t xml:space="preserve"> </w:t>
      </w:r>
      <w:r w:rsidR="0095039F" w:rsidRPr="0095039F">
        <w:rPr>
          <w:color w:val="000000" w:themeColor="text1"/>
          <w:lang w:val="ru-RU"/>
        </w:rPr>
        <w:t>изучить варианты использования и спос</w:t>
      </w:r>
      <w:bookmarkStart w:id="0" w:name="_GoBack"/>
      <w:bookmarkEnd w:id="0"/>
      <w:r w:rsidR="0095039F" w:rsidRPr="0095039F">
        <w:rPr>
          <w:color w:val="000000" w:themeColor="text1"/>
          <w:lang w:val="ru-RU"/>
        </w:rPr>
        <w:t xml:space="preserve">обы настройки межсетевого экрана </w:t>
      </w:r>
      <w:r w:rsidR="0095039F" w:rsidRPr="003735B3">
        <w:rPr>
          <w:color w:val="000000" w:themeColor="text1"/>
        </w:rPr>
        <w:t>Linux</w:t>
      </w:r>
      <w:r w:rsidR="0095039F" w:rsidRPr="0095039F">
        <w:rPr>
          <w:color w:val="000000" w:themeColor="text1"/>
          <w:lang w:val="ru-RU"/>
        </w:rPr>
        <w:t xml:space="preserve"> с использованием утилиты </w:t>
      </w:r>
      <w:r w:rsidR="0095039F" w:rsidRPr="003735B3">
        <w:rPr>
          <w:color w:val="000000" w:themeColor="text1"/>
        </w:rPr>
        <w:t>iptables</w:t>
      </w:r>
      <w:r w:rsidRPr="005A1698">
        <w:rPr>
          <w:color w:val="000000" w:themeColor="text1"/>
          <w:lang w:val="ru-RU"/>
        </w:rPr>
        <w:t>.</w:t>
      </w:r>
    </w:p>
    <w:p w14:paraId="0C774507" w14:textId="129B7EE5" w:rsidR="006E16A6" w:rsidRDefault="006E16A6" w:rsidP="0081251A">
      <w:pPr>
        <w:rPr>
          <w:lang w:val="ru-RU"/>
        </w:rPr>
      </w:pPr>
    </w:p>
    <w:p w14:paraId="725FD17C" w14:textId="0EB2460A" w:rsidR="0095039F" w:rsidRPr="0095039F" w:rsidRDefault="0095039F" w:rsidP="0095039F">
      <w:pPr>
        <w:pStyle w:val="1"/>
      </w:pPr>
      <w:r>
        <w:t>Теоретические сведения</w:t>
      </w:r>
    </w:p>
    <w:p w14:paraId="78C3DE74" w14:textId="77777777" w:rsidR="00D040FB" w:rsidRPr="00D040FB" w:rsidRDefault="00D040FB" w:rsidP="00D040FB">
      <w:pPr>
        <w:rPr>
          <w:lang w:val="ru-RU"/>
        </w:rPr>
      </w:pPr>
      <w:r w:rsidRPr="00D040FB">
        <w:t>Iptables</w:t>
      </w:r>
      <w:r w:rsidRPr="00D040FB">
        <w:rPr>
          <w:lang w:val="ru-RU"/>
        </w:rPr>
        <w:t xml:space="preserve"> — утилита командной строки, которая является стандартным интерфейсом управления работой межсетевого экрана (брандмауэра) ядра </w:t>
      </w:r>
      <w:r w:rsidRPr="00D040FB">
        <w:t>Linux</w:t>
      </w:r>
      <w:r w:rsidRPr="00D040FB">
        <w:rPr>
          <w:lang w:val="ru-RU"/>
        </w:rPr>
        <w:t>. Иногда под словом iptables имеется в виду и сам межсетевой экран.</w:t>
      </w:r>
    </w:p>
    <w:p w14:paraId="0D3A0666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 xml:space="preserve">Все сетевые пакеты, которые проходят через компьютер, отправляются компьютером или предназначены компьютеру, ядро </w:t>
      </w:r>
      <w:r w:rsidRPr="00D040FB">
        <w:t>Linux</w:t>
      </w:r>
      <w:r w:rsidRPr="00D040FB">
        <w:rPr>
          <w:lang w:val="ru-RU"/>
        </w:rPr>
        <w:t xml:space="preserve"> направляет через фильтры iptables. Там эти пакеты поддаются проверкам и затем для каждой проверки, если она пройдена выполняется указанное в ней действие. Например, пакет передается дальше ядру для отправки целевой программе, или отбрасывается.</w:t>
      </w:r>
    </w:p>
    <w:p w14:paraId="06142D15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Все пакеты делятся на три типа: входящие, исходящие и проходящие. Входящие — это те, которые были отправлены на этот компьютер, исходящие — отправленные из этого компьютера в сеть. А проходящие (или транзитные) — это пакеты, которые должны быть пересланы дальше, например, если компьютер выступает в качестве маршрутизатора.</w:t>
      </w:r>
    </w:p>
    <w:p w14:paraId="4F1230AE" w14:textId="0DB70020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Существует пять стандартных цепочек, встроенных в систему сетевого экрана:</w:t>
      </w:r>
    </w:p>
    <w:p w14:paraId="07E269F1" w14:textId="77777777" w:rsidR="00D040FB" w:rsidRPr="00D040FB" w:rsidRDefault="00D040FB" w:rsidP="00D040FB">
      <w:pPr>
        <w:numPr>
          <w:ilvl w:val="0"/>
          <w:numId w:val="4"/>
        </w:numPr>
        <w:ind w:left="709"/>
        <w:contextualSpacing/>
        <w:rPr>
          <w:lang w:val="ru-RU"/>
        </w:rPr>
      </w:pPr>
      <w:r w:rsidRPr="00D040FB">
        <w:t>INPUT</w:t>
      </w:r>
      <w:r w:rsidRPr="00D040FB">
        <w:rPr>
          <w:lang w:val="ru-RU"/>
        </w:rPr>
        <w:t xml:space="preserve"> — обрабатывает входящие пакеты и подключения.</w:t>
      </w:r>
    </w:p>
    <w:p w14:paraId="1406F727" w14:textId="77777777" w:rsidR="00D040FB" w:rsidRPr="00D040FB" w:rsidRDefault="00D040FB" w:rsidP="00D040FB">
      <w:pPr>
        <w:numPr>
          <w:ilvl w:val="0"/>
          <w:numId w:val="4"/>
        </w:numPr>
        <w:ind w:left="709"/>
        <w:contextualSpacing/>
        <w:rPr>
          <w:lang w:val="ru-RU"/>
        </w:rPr>
      </w:pPr>
      <w:r w:rsidRPr="00D040FB">
        <w:t>FORWARD</w:t>
      </w:r>
      <w:r w:rsidRPr="00D040FB">
        <w:rPr>
          <w:lang w:val="ru-RU"/>
        </w:rPr>
        <w:t xml:space="preserve"> — применяется для проходящих соединений. Сюда попадают пакеты, которые отправлены на компьютер, но не предназначены ему.</w:t>
      </w:r>
    </w:p>
    <w:p w14:paraId="6A445A46" w14:textId="77777777" w:rsidR="00D040FB" w:rsidRPr="00D040FB" w:rsidRDefault="00D040FB" w:rsidP="00D040FB">
      <w:pPr>
        <w:numPr>
          <w:ilvl w:val="0"/>
          <w:numId w:val="4"/>
        </w:numPr>
        <w:ind w:left="709"/>
        <w:contextualSpacing/>
        <w:rPr>
          <w:lang w:val="ru-RU"/>
        </w:rPr>
      </w:pPr>
      <w:r w:rsidRPr="00D040FB">
        <w:t>OUTPUT</w:t>
      </w:r>
      <w:r w:rsidRPr="00D040FB">
        <w:rPr>
          <w:lang w:val="ru-RU"/>
        </w:rPr>
        <w:t xml:space="preserve"> — используется для исходящих пакетов и соединений.</w:t>
      </w:r>
    </w:p>
    <w:p w14:paraId="5B4817BB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Кроме перечисленных выше, есть еще две дополнительные цепочки правил:</w:t>
      </w:r>
    </w:p>
    <w:p w14:paraId="77C334C6" w14:textId="77777777" w:rsidR="00D040FB" w:rsidRPr="00D040FB" w:rsidRDefault="00D040FB" w:rsidP="00D040FB">
      <w:pPr>
        <w:numPr>
          <w:ilvl w:val="0"/>
          <w:numId w:val="6"/>
        </w:numPr>
        <w:contextualSpacing/>
        <w:rPr>
          <w:lang w:val="ru-RU"/>
        </w:rPr>
      </w:pPr>
      <w:r w:rsidRPr="00D040FB">
        <w:rPr>
          <w:lang w:val="ru-RU"/>
        </w:rPr>
        <w:t>PREROUTING — в эту цепочку пакет попадает перед обработкой iptables, система еще не знает куда он будет отправлен, в INPUT, OUTPUT или FORWARD;</w:t>
      </w:r>
    </w:p>
    <w:p w14:paraId="16CC99F3" w14:textId="77777777" w:rsidR="00D040FB" w:rsidRPr="00D040FB" w:rsidRDefault="00D040FB" w:rsidP="00D040FB">
      <w:pPr>
        <w:numPr>
          <w:ilvl w:val="0"/>
          <w:numId w:val="6"/>
        </w:numPr>
        <w:contextualSpacing/>
        <w:rPr>
          <w:lang w:val="ru-RU"/>
        </w:rPr>
      </w:pPr>
      <w:r w:rsidRPr="00D040FB">
        <w:rPr>
          <w:lang w:val="ru-RU"/>
        </w:rPr>
        <w:t>POSTROUTING — сюда попадают все проходящие пакеты, которые уже прошли цепочку FORWARD.</w:t>
      </w:r>
    </w:p>
    <w:p w14:paraId="423AC93B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Названия цепочек всегда пишутся заглавными буквами.</w:t>
      </w:r>
    </w:p>
    <w:p w14:paraId="6446C0FC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lastRenderedPageBreak/>
        <w:t>Для каждого типа пакетов можно установить набор правил, которые по очереди будут проверяться на соответствие с пакетом и если пакет соответствует, то применять к нему указанное в правиле действие. Правила образуют цепочку, поэтому input, output и forward называют цепочками правил. Действий может быть несколько:</w:t>
      </w:r>
    </w:p>
    <w:p w14:paraId="09667A9D" w14:textId="77777777" w:rsidR="00D040FB" w:rsidRPr="00D040FB" w:rsidRDefault="00D040FB" w:rsidP="00D040FB">
      <w:pPr>
        <w:numPr>
          <w:ilvl w:val="0"/>
          <w:numId w:val="5"/>
        </w:numPr>
        <w:ind w:left="709"/>
        <w:contextualSpacing/>
        <w:rPr>
          <w:lang w:val="ru-RU"/>
        </w:rPr>
      </w:pPr>
      <w:r w:rsidRPr="00D040FB">
        <w:rPr>
          <w:lang w:val="ru-RU"/>
        </w:rPr>
        <w:t>ACCEPT — разрешить прохождение пакета дальше по цепочке правил;</w:t>
      </w:r>
    </w:p>
    <w:p w14:paraId="3B7A7E33" w14:textId="77777777" w:rsidR="00D040FB" w:rsidRPr="00D040FB" w:rsidRDefault="00D040FB" w:rsidP="00D040FB">
      <w:pPr>
        <w:numPr>
          <w:ilvl w:val="0"/>
          <w:numId w:val="5"/>
        </w:numPr>
        <w:ind w:left="709"/>
        <w:contextualSpacing/>
        <w:rPr>
          <w:lang w:val="ru-RU"/>
        </w:rPr>
      </w:pPr>
      <w:r w:rsidRPr="00D040FB">
        <w:rPr>
          <w:lang w:val="ru-RU"/>
        </w:rPr>
        <w:t>DROP — удалить пакет;</w:t>
      </w:r>
    </w:p>
    <w:p w14:paraId="654847F6" w14:textId="77777777" w:rsidR="00D040FB" w:rsidRPr="00D040FB" w:rsidRDefault="00D040FB" w:rsidP="00D040FB">
      <w:pPr>
        <w:numPr>
          <w:ilvl w:val="0"/>
          <w:numId w:val="5"/>
        </w:numPr>
        <w:ind w:left="709"/>
        <w:contextualSpacing/>
        <w:rPr>
          <w:lang w:val="ru-RU"/>
        </w:rPr>
      </w:pPr>
      <w:r w:rsidRPr="00D040FB">
        <w:rPr>
          <w:lang w:val="ru-RU"/>
        </w:rPr>
        <w:t>REJECT — отклонить пакет, отправителю будет отправлено сообщение, что пакет был отклонен;</w:t>
      </w:r>
    </w:p>
    <w:p w14:paraId="20FD959D" w14:textId="77777777" w:rsidR="00D040FB" w:rsidRPr="00D040FB" w:rsidRDefault="00D040FB" w:rsidP="00D040FB">
      <w:pPr>
        <w:numPr>
          <w:ilvl w:val="0"/>
          <w:numId w:val="5"/>
        </w:numPr>
        <w:ind w:left="709"/>
        <w:contextualSpacing/>
        <w:rPr>
          <w:lang w:val="ru-RU"/>
        </w:rPr>
      </w:pPr>
      <w:r w:rsidRPr="00D040FB">
        <w:rPr>
          <w:lang w:val="ru-RU"/>
        </w:rPr>
        <w:t>LOG — сделать запись о пакете в лог файл;</w:t>
      </w:r>
    </w:p>
    <w:p w14:paraId="3B617B6E" w14:textId="77777777" w:rsidR="00D040FB" w:rsidRPr="00D040FB" w:rsidRDefault="00D040FB" w:rsidP="00D040FB">
      <w:pPr>
        <w:numPr>
          <w:ilvl w:val="0"/>
          <w:numId w:val="5"/>
        </w:numPr>
        <w:ind w:left="709"/>
        <w:contextualSpacing/>
        <w:rPr>
          <w:lang w:val="ru-RU"/>
        </w:rPr>
      </w:pPr>
      <w:r w:rsidRPr="00D040FB">
        <w:rPr>
          <w:lang w:val="ru-RU"/>
        </w:rPr>
        <w:t>QUEUE — отправить пакет пользовательскому приложению.</w:t>
      </w:r>
    </w:p>
    <w:p w14:paraId="25C90B2C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Правила могут проверять любые соответствия, например, по ip, по порту получателя или отправителя, заголовкам пакета и многому другому. Если пакет не подходит ни одному из правил, то к нему применяется действие по умолчанию, обычно ACCEPT.</w:t>
      </w:r>
    </w:p>
    <w:p w14:paraId="2CBE5327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Цепочки организованны в 4 таблицы:</w:t>
      </w:r>
    </w:p>
    <w:p w14:paraId="1C88D38A" w14:textId="77777777" w:rsidR="00D040FB" w:rsidRPr="00D040FB" w:rsidRDefault="00D040FB" w:rsidP="00D040FB">
      <w:pPr>
        <w:numPr>
          <w:ilvl w:val="0"/>
          <w:numId w:val="7"/>
        </w:numPr>
        <w:ind w:left="709"/>
        <w:contextualSpacing/>
        <w:rPr>
          <w:lang w:val="ru-RU"/>
        </w:rPr>
      </w:pPr>
      <w:r w:rsidRPr="00D040FB">
        <w:rPr>
          <w:lang w:val="ru-RU"/>
        </w:rPr>
        <w:t>raw — просматривается до передачи пакета системе определения состояний. Используется редко, например, для маркировки пакетов, которые не должны обрабатываться системой определения состояний. Для этого в правиле указывается действие NOTRACK. Содержит цепочки PREROUTING и OUTPUT.</w:t>
      </w:r>
    </w:p>
    <w:p w14:paraId="48281CD7" w14:textId="77777777" w:rsidR="00D040FB" w:rsidRPr="00D040FB" w:rsidRDefault="00D040FB" w:rsidP="00D040FB">
      <w:pPr>
        <w:numPr>
          <w:ilvl w:val="0"/>
          <w:numId w:val="7"/>
        </w:numPr>
        <w:ind w:left="709"/>
        <w:contextualSpacing/>
        <w:rPr>
          <w:lang w:val="ru-RU"/>
        </w:rPr>
      </w:pPr>
      <w:r w:rsidRPr="00D040FB">
        <w:rPr>
          <w:lang w:val="ru-RU"/>
        </w:rPr>
        <w:t>mangle — содержит правила модификации (обычно заголовка) IP‐пакетов. Среди прочего, поддерживает действия TTL (Time to live), TOS (Type of Service), и MARK (для изменения полей TTL и TOS, и для изменения маркеров пакета). Редко необходима и может быть опасна. Содержит все пять стандартных цепочек.</w:t>
      </w:r>
    </w:p>
    <w:p w14:paraId="45E7376D" w14:textId="77777777" w:rsidR="00D040FB" w:rsidRPr="00D040FB" w:rsidRDefault="00D040FB" w:rsidP="00D040FB">
      <w:pPr>
        <w:numPr>
          <w:ilvl w:val="0"/>
          <w:numId w:val="7"/>
        </w:numPr>
        <w:ind w:left="709"/>
        <w:contextualSpacing/>
        <w:rPr>
          <w:lang w:val="ru-RU"/>
        </w:rPr>
      </w:pPr>
      <w:r w:rsidRPr="00D040FB">
        <w:rPr>
          <w:lang w:val="ru-RU"/>
        </w:rPr>
        <w:t>nat — просматривает только пакеты, создающие новое соединение (согласно системе определения состояний). Поддерживает действия DNAT, SNAT, MASQUERADE, REDIRECT. Содержит цепочки PREROUTING, OUTPUT, и POSTROUTING.</w:t>
      </w:r>
    </w:p>
    <w:p w14:paraId="524629D6" w14:textId="77777777" w:rsidR="00D040FB" w:rsidRPr="00D040FB" w:rsidRDefault="00D040FB" w:rsidP="00D040FB">
      <w:pPr>
        <w:numPr>
          <w:ilvl w:val="0"/>
          <w:numId w:val="7"/>
        </w:numPr>
        <w:ind w:left="709"/>
        <w:contextualSpacing/>
        <w:rPr>
          <w:lang w:val="ru-RU"/>
        </w:rPr>
      </w:pPr>
      <w:r w:rsidRPr="00D040FB">
        <w:rPr>
          <w:lang w:val="ru-RU"/>
        </w:rPr>
        <w:t>filter — основная таблица, используется по умолчанию если название таблицы не указано. Содержит цепочки INPUT, FORWARD, и OUTPUT.</w:t>
      </w:r>
    </w:p>
    <w:p w14:paraId="68BFDD64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Последовательность прохождения пакета по таблицам и цепочкам показана на рисунке 1.</w:t>
      </w:r>
    </w:p>
    <w:p w14:paraId="239D3FB0" w14:textId="77777777" w:rsidR="00D040FB" w:rsidRPr="00D040FB" w:rsidRDefault="00D040FB" w:rsidP="00D040FB">
      <w:pPr>
        <w:ind w:firstLine="0"/>
        <w:rPr>
          <w:lang w:val="ru-RU"/>
        </w:rPr>
      </w:pPr>
      <w:r w:rsidRPr="00D040FB">
        <w:rPr>
          <w:noProof/>
          <w:lang w:val="ru-RU" w:eastAsia="ru-RU"/>
        </w:rPr>
        <w:lastRenderedPageBreak/>
        <w:drawing>
          <wp:inline distT="0" distB="0" distL="0" distR="0" wp14:anchorId="3463C5BB" wp14:editId="72A577F7">
            <wp:extent cx="6300470" cy="2280742"/>
            <wp:effectExtent l="0" t="0" r="5080" b="5715"/>
            <wp:docPr id="2" name="Рисунок 2" descr="https://help.ubuntu.ru/_media/wiki/kptd-simplified-ru.png?cach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ubuntu.ru/_media/wiki/kptd-simplified-ru.png?cache=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0E2A" w14:textId="77777777" w:rsidR="00D040FB" w:rsidRPr="00D040FB" w:rsidRDefault="00D040FB" w:rsidP="00D040FB">
      <w:pPr>
        <w:ind w:firstLine="0"/>
        <w:jc w:val="center"/>
        <w:rPr>
          <w:sz w:val="24"/>
          <w:lang w:val="ru-RU"/>
        </w:rPr>
      </w:pPr>
      <w:r w:rsidRPr="00D040FB">
        <w:rPr>
          <w:sz w:val="24"/>
          <w:lang w:val="ru-RU"/>
        </w:rPr>
        <w:t>Рисунок 1 — Упрощённая диаграмма прохождения таблиц и цепочек.</w:t>
      </w:r>
    </w:p>
    <w:p w14:paraId="57A9492F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 xml:space="preserve">Управление правилами, находящимися в цепочках и таблицах, осуществляется из терминала с использованием команд </w:t>
      </w:r>
      <w:r w:rsidRPr="00D040FB">
        <w:t>iptables</w:t>
      </w:r>
      <w:r w:rsidRPr="00D040FB">
        <w:rPr>
          <w:lang w:val="ru-RU"/>
        </w:rPr>
        <w:t>, которые имеют следующую структуру:</w:t>
      </w:r>
    </w:p>
    <w:p w14:paraId="14696772" w14:textId="77777777" w:rsidR="00D040FB" w:rsidRPr="00D040FB" w:rsidRDefault="00D040FB" w:rsidP="00D040FB">
      <w:pPr>
        <w:ind w:firstLine="0"/>
        <w:jc w:val="center"/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таблица операция цепочка критерии действие</w:t>
      </w:r>
    </w:p>
    <w:p w14:paraId="2AB22BF3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Действие может быть одним из следующих:</w:t>
      </w:r>
    </w:p>
    <w:p w14:paraId="104CD136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-A — добавить правило в цепочку;</w:t>
      </w:r>
    </w:p>
    <w:p w14:paraId="6E02C67A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-С — проверить все правила;</w:t>
      </w:r>
    </w:p>
    <w:p w14:paraId="7B85298F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-D — удалить правило;</w:t>
      </w:r>
    </w:p>
    <w:p w14:paraId="3E983AE0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-I — вставить правило с нужным номером;</w:t>
      </w:r>
    </w:p>
    <w:p w14:paraId="71177AD0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-L — вывести все правила в текущей цепочке;</w:t>
      </w:r>
    </w:p>
    <w:p w14:paraId="2CCF7CCB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-S — вывести все правила;</w:t>
      </w:r>
    </w:p>
    <w:p w14:paraId="2EF33BB5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-F — очистить все правила;</w:t>
      </w:r>
    </w:p>
    <w:p w14:paraId="44465EED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-N — создать цепочку;</w:t>
      </w:r>
    </w:p>
    <w:p w14:paraId="5AB49193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-X — удалить цепочку;</w:t>
      </w:r>
    </w:p>
    <w:p w14:paraId="5C418852" w14:textId="77777777" w:rsidR="00D040FB" w:rsidRPr="00D040FB" w:rsidRDefault="00D040FB" w:rsidP="00D040FB">
      <w:pPr>
        <w:numPr>
          <w:ilvl w:val="0"/>
          <w:numId w:val="8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-P — установить действие по умолчанию.</w:t>
      </w:r>
    </w:p>
    <w:p w14:paraId="59179C69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Дополнительные опции:</w:t>
      </w:r>
    </w:p>
    <w:p w14:paraId="79D85430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-p — указать протокол, один из tcp, udp, icmp, icmpv6,esp, ah, sctp;</w:t>
      </w:r>
    </w:p>
    <w:p w14:paraId="7B22B2CA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-s — указать ip адрес устройства-отправителя пакета;</w:t>
      </w:r>
    </w:p>
    <w:p w14:paraId="7D31EB3C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-d — указать ip адрес получателя;</w:t>
      </w:r>
    </w:p>
    <w:p w14:paraId="7F1A66BD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-i — входной сетевой интерфейс;</w:t>
      </w:r>
    </w:p>
    <w:p w14:paraId="32E449EF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-o — исходящий сетевой интерфейс;</w:t>
      </w:r>
    </w:p>
    <w:p w14:paraId="7AF5379A" w14:textId="77777777" w:rsidR="00D040FB" w:rsidRPr="00D040FB" w:rsidRDefault="00D040FB" w:rsidP="00D040FB">
      <w:pPr>
        <w:numPr>
          <w:ilvl w:val="0"/>
          <w:numId w:val="9"/>
        </w:numPr>
        <w:ind w:left="709"/>
        <w:contextualSpacing/>
        <w:rPr>
          <w:lang w:val="ru-RU"/>
        </w:rPr>
      </w:pPr>
      <w:r w:rsidRPr="00D040FB">
        <w:rPr>
          <w:lang w:val="ru-RU"/>
        </w:rPr>
        <w:t>-j — выбрать действие, если правило подошло.</w:t>
      </w:r>
    </w:p>
    <w:p w14:paraId="427553DC" w14:textId="7DA36A5D" w:rsidR="006F301B" w:rsidRDefault="006F301B" w:rsidP="006F301B">
      <w:pPr>
        <w:ind w:firstLine="0"/>
        <w:rPr>
          <w:lang w:val="ru-RU"/>
        </w:rPr>
      </w:pPr>
    </w:p>
    <w:p w14:paraId="64E64606" w14:textId="77777777" w:rsidR="006F301B" w:rsidRPr="006F301B" w:rsidRDefault="006F301B" w:rsidP="006F301B">
      <w:pPr>
        <w:spacing w:after="0"/>
        <w:rPr>
          <w:lang w:val="ru-RU"/>
        </w:rPr>
      </w:pPr>
      <w:r w:rsidRPr="006F301B">
        <w:rPr>
          <w:lang w:val="ru-RU"/>
        </w:rPr>
        <w:t>Для разных таблиц существуют разные действия.</w:t>
      </w:r>
    </w:p>
    <w:p w14:paraId="71193595" w14:textId="77777777" w:rsidR="006F301B" w:rsidRPr="006F301B" w:rsidRDefault="006F301B" w:rsidP="006F301B">
      <w:pPr>
        <w:spacing w:after="0"/>
        <w:rPr>
          <w:b/>
          <w:i/>
          <w:lang w:val="ru-RU"/>
        </w:rPr>
      </w:pPr>
      <w:r w:rsidRPr="006F301B">
        <w:rPr>
          <w:b/>
          <w:i/>
          <w:lang w:val="ru-RU"/>
        </w:rPr>
        <w:lastRenderedPageBreak/>
        <w:t xml:space="preserve">Для таблицы </w:t>
      </w:r>
      <w:r w:rsidRPr="006F301B">
        <w:rPr>
          <w:b/>
          <w:i/>
        </w:rPr>
        <w:t>raw</w:t>
      </w:r>
      <w:r w:rsidRPr="006F301B">
        <w:rPr>
          <w:b/>
          <w:i/>
          <w:lang w:val="ru-RU"/>
        </w:rPr>
        <w:t>:</w:t>
      </w:r>
    </w:p>
    <w:p w14:paraId="6F299A6C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NOTRACK — позволяет предотвратить обработку пакетов системой conntrack (трассировщика соединений). Разумеется, применять его стоит не ко всем пакетам подряд, а только к тем, для которых такая обработка не нужна и даже вредна, например, к пакетам, к которым впоследствии применяется действие TARPIT.</w:t>
      </w:r>
    </w:p>
    <w:p w14:paraId="2A1626D5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CT — более функциональный инструмент, добавленный в версии Linux 2.6.34. Позволяет задать различные настройки conntrack, в соответствии с которыми будет обрабатываться соединение, открытое данным пакетом.</w:t>
      </w:r>
    </w:p>
    <w:p w14:paraId="2EDC8E20" w14:textId="77777777" w:rsidR="006F301B" w:rsidRPr="006F301B" w:rsidRDefault="006F301B" w:rsidP="006F301B">
      <w:pPr>
        <w:spacing w:after="0"/>
        <w:rPr>
          <w:b/>
          <w:i/>
          <w:lang w:val="ru-RU"/>
        </w:rPr>
      </w:pPr>
      <w:r w:rsidRPr="006F301B">
        <w:rPr>
          <w:b/>
          <w:i/>
          <w:lang w:val="ru-RU"/>
        </w:rPr>
        <w:t xml:space="preserve">Для таблицы </w:t>
      </w:r>
      <w:r w:rsidRPr="006F301B">
        <w:rPr>
          <w:b/>
          <w:i/>
        </w:rPr>
        <w:t>mangle</w:t>
      </w:r>
      <w:r w:rsidRPr="006F301B">
        <w:rPr>
          <w:b/>
          <w:i/>
          <w:lang w:val="ru-RU"/>
        </w:rPr>
        <w:t>:</w:t>
      </w:r>
    </w:p>
    <w:p w14:paraId="5E4525CF" w14:textId="77777777" w:rsidR="006F301B" w:rsidRPr="006F301B" w:rsidRDefault="006F301B" w:rsidP="006F301B">
      <w:pPr>
        <w:spacing w:after="0"/>
        <w:contextualSpacing/>
        <w:rPr>
          <w:lang w:val="ru-RU"/>
        </w:rPr>
      </w:pPr>
      <w:r w:rsidRPr="006F301B">
        <w:rPr>
          <w:lang w:val="ru-RU"/>
        </w:rPr>
        <w:t>— TOS — изменяет поле TOS (</w:t>
      </w:r>
      <w:r w:rsidRPr="006F301B">
        <w:t>Type</w:t>
      </w:r>
      <w:r w:rsidRPr="006F301B">
        <w:rPr>
          <w:lang w:val="ru-RU"/>
        </w:rPr>
        <w:t xml:space="preserve"> </w:t>
      </w:r>
      <w:r w:rsidRPr="006F301B">
        <w:t>Of</w:t>
      </w:r>
      <w:r w:rsidRPr="006F301B">
        <w:rPr>
          <w:lang w:val="ru-RU"/>
        </w:rPr>
        <w:t xml:space="preserve"> </w:t>
      </w:r>
      <w:r w:rsidRPr="006F301B">
        <w:t>Service</w:t>
      </w:r>
      <w:r w:rsidRPr="006F301B">
        <w:rPr>
          <w:lang w:val="ru-RU"/>
        </w:rPr>
        <w:t>) данного пакета.</w:t>
      </w:r>
    </w:p>
    <w:p w14:paraId="1DC85B48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TTL — изменяет поле TTL (</w:t>
      </w:r>
      <w:r w:rsidRPr="006F301B">
        <w:t>Time</w:t>
      </w:r>
      <w:r w:rsidRPr="006F301B">
        <w:rPr>
          <w:lang w:val="ru-RU"/>
        </w:rPr>
        <w:t xml:space="preserve"> </w:t>
      </w:r>
      <w:r w:rsidRPr="006F301B">
        <w:t>To</w:t>
      </w:r>
      <w:r w:rsidRPr="006F301B">
        <w:rPr>
          <w:lang w:val="ru-RU"/>
        </w:rPr>
        <w:t xml:space="preserve"> </w:t>
      </w:r>
      <w:r w:rsidRPr="006F301B">
        <w:t>Live</w:t>
      </w:r>
      <w:r w:rsidRPr="006F301B">
        <w:rPr>
          <w:lang w:val="ru-RU"/>
        </w:rPr>
        <w:t>) данного пакета.</w:t>
      </w:r>
    </w:p>
    <w:p w14:paraId="2A628DE8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MARK — устанавливает или изменяет маркировку пакета.</w:t>
      </w:r>
    </w:p>
    <w:p w14:paraId="21EAD254" w14:textId="77777777" w:rsidR="006F301B" w:rsidRPr="006F301B" w:rsidRDefault="006F301B" w:rsidP="006F301B">
      <w:pPr>
        <w:spacing w:after="0"/>
        <w:rPr>
          <w:b/>
          <w:i/>
          <w:lang w:val="ru-RU"/>
        </w:rPr>
      </w:pPr>
      <w:r w:rsidRPr="006F301B">
        <w:rPr>
          <w:b/>
          <w:i/>
          <w:lang w:val="ru-RU"/>
        </w:rPr>
        <w:t xml:space="preserve">Для таблицы </w:t>
      </w:r>
      <w:r w:rsidRPr="006F301B">
        <w:rPr>
          <w:b/>
          <w:i/>
        </w:rPr>
        <w:t>filter</w:t>
      </w:r>
      <w:r w:rsidRPr="006F301B">
        <w:rPr>
          <w:b/>
          <w:i/>
          <w:lang w:val="ru-RU"/>
        </w:rPr>
        <w:t>:</w:t>
      </w:r>
    </w:p>
    <w:p w14:paraId="48939A36" w14:textId="77777777" w:rsidR="006F301B" w:rsidRPr="006F301B" w:rsidRDefault="006F301B" w:rsidP="006F301B">
      <w:pPr>
        <w:spacing w:after="0"/>
        <w:ind w:firstLine="709"/>
        <w:contextualSpacing/>
        <w:jc w:val="left"/>
        <w:rPr>
          <w:lang w:val="ru-RU"/>
        </w:rPr>
      </w:pPr>
      <w:r w:rsidRPr="006F301B">
        <w:rPr>
          <w:lang w:val="ru-RU"/>
        </w:rPr>
        <w:t>— ACCEPT — разрешить прохождение пакета дальше по цепочке правил;</w:t>
      </w:r>
    </w:p>
    <w:p w14:paraId="618FDE36" w14:textId="77777777" w:rsidR="006F301B" w:rsidRPr="006F301B" w:rsidRDefault="006F301B" w:rsidP="006F301B">
      <w:pPr>
        <w:spacing w:after="0"/>
        <w:ind w:firstLine="709"/>
        <w:contextualSpacing/>
        <w:jc w:val="left"/>
        <w:rPr>
          <w:lang w:val="ru-RU"/>
        </w:rPr>
      </w:pPr>
      <w:r w:rsidRPr="006F301B">
        <w:rPr>
          <w:lang w:val="ru-RU"/>
        </w:rPr>
        <w:t>— DROP — удалить пакет;</w:t>
      </w:r>
    </w:p>
    <w:p w14:paraId="674C9A3A" w14:textId="77777777" w:rsidR="006F301B" w:rsidRPr="006F301B" w:rsidRDefault="006F301B" w:rsidP="006F301B">
      <w:pPr>
        <w:spacing w:after="0"/>
        <w:ind w:firstLine="709"/>
        <w:contextualSpacing/>
        <w:jc w:val="left"/>
        <w:rPr>
          <w:lang w:val="ru-RU"/>
        </w:rPr>
      </w:pPr>
      <w:r w:rsidRPr="006F301B">
        <w:rPr>
          <w:lang w:val="ru-RU"/>
        </w:rPr>
        <w:t>— REJECT — отклонить пакет, отправителю будет отправлено сообщение, что пакет был отклонен;</w:t>
      </w:r>
    </w:p>
    <w:p w14:paraId="00C59065" w14:textId="77777777" w:rsidR="006F301B" w:rsidRPr="006F301B" w:rsidRDefault="006F301B" w:rsidP="006F301B">
      <w:pPr>
        <w:spacing w:after="0"/>
        <w:ind w:firstLine="709"/>
        <w:contextualSpacing/>
        <w:jc w:val="left"/>
        <w:rPr>
          <w:lang w:val="ru-RU"/>
        </w:rPr>
      </w:pPr>
      <w:r w:rsidRPr="006F301B">
        <w:rPr>
          <w:lang w:val="ru-RU"/>
        </w:rPr>
        <w:t>— LOG — сделать запись о пакете в лог файл;</w:t>
      </w:r>
    </w:p>
    <w:p w14:paraId="364126B1" w14:textId="77777777" w:rsidR="006F301B" w:rsidRPr="006F301B" w:rsidRDefault="006F301B" w:rsidP="006F301B">
      <w:pPr>
        <w:spacing w:after="0"/>
        <w:contextualSpacing/>
        <w:jc w:val="left"/>
        <w:rPr>
          <w:lang w:val="ru-RU"/>
        </w:rPr>
      </w:pPr>
      <w:r w:rsidRPr="006F301B">
        <w:rPr>
          <w:lang w:val="ru-RU"/>
        </w:rPr>
        <w:t>— QUEUE — отправить пакет пользовательскому приложению.</w:t>
      </w:r>
    </w:p>
    <w:p w14:paraId="7C763063" w14:textId="77777777" w:rsidR="006F301B" w:rsidRPr="006F301B" w:rsidRDefault="006F301B" w:rsidP="006F301B">
      <w:pPr>
        <w:spacing w:after="0"/>
        <w:rPr>
          <w:b/>
          <w:i/>
          <w:lang w:val="ru-RU"/>
        </w:rPr>
      </w:pPr>
      <w:r w:rsidRPr="006F301B">
        <w:rPr>
          <w:b/>
          <w:i/>
          <w:lang w:val="ru-RU"/>
        </w:rPr>
        <w:t xml:space="preserve">Для таблицы </w:t>
      </w:r>
      <w:r w:rsidRPr="006F301B">
        <w:rPr>
          <w:b/>
          <w:i/>
        </w:rPr>
        <w:t>nat</w:t>
      </w:r>
      <w:r w:rsidRPr="006F301B">
        <w:rPr>
          <w:b/>
          <w:i/>
          <w:lang w:val="ru-RU"/>
        </w:rPr>
        <w:t>:</w:t>
      </w:r>
    </w:p>
    <w:p w14:paraId="5D2B3455" w14:textId="77777777" w:rsidR="006F301B" w:rsidRPr="006F301B" w:rsidRDefault="006F301B" w:rsidP="006F301B">
      <w:pPr>
        <w:spacing w:after="0"/>
        <w:ind w:firstLine="709"/>
        <w:contextualSpacing/>
        <w:jc w:val="left"/>
        <w:rPr>
          <w:color w:val="000000" w:themeColor="text1"/>
          <w:lang w:val="ru-RU"/>
        </w:rPr>
      </w:pPr>
      <w:r w:rsidRPr="006F301B">
        <w:rPr>
          <w:color w:val="000000" w:themeColor="text1"/>
          <w:lang w:val="ru-RU"/>
        </w:rPr>
        <w:t>—</w:t>
      </w:r>
      <w:r w:rsidRPr="006F301B">
        <w:rPr>
          <w:color w:val="000000" w:themeColor="text1"/>
        </w:rPr>
        <w:t> </w:t>
      </w:r>
      <w:r w:rsidRPr="006F301B">
        <w:rPr>
          <w:color w:val="000000" w:themeColor="text1"/>
          <w:lang w:val="ru-RU"/>
        </w:rPr>
        <w:t>REDIRECT — выполняет перенаправление пакетов на другой порт того же самого компьютера.</w:t>
      </w:r>
    </w:p>
    <w:p w14:paraId="5D839025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SNAT (</w:t>
      </w:r>
      <w:r w:rsidRPr="006F301B">
        <w:t>Source</w:t>
      </w:r>
      <w:r w:rsidRPr="006F301B">
        <w:rPr>
          <w:lang w:val="ru-RU"/>
        </w:rPr>
        <w:t xml:space="preserve"> </w:t>
      </w:r>
      <w:r w:rsidRPr="006F301B">
        <w:t>Network</w:t>
      </w:r>
      <w:r w:rsidRPr="006F301B">
        <w:rPr>
          <w:lang w:val="ru-RU"/>
        </w:rPr>
        <w:t xml:space="preserve"> </w:t>
      </w:r>
      <w:r w:rsidRPr="006F301B">
        <w:t>Address</w:t>
      </w:r>
      <w:r w:rsidRPr="006F301B">
        <w:rPr>
          <w:lang w:val="ru-RU"/>
        </w:rPr>
        <w:t xml:space="preserve"> </w:t>
      </w:r>
      <w:r w:rsidRPr="006F301B">
        <w:t>Translation</w:t>
      </w:r>
      <w:r w:rsidRPr="006F301B">
        <w:rPr>
          <w:lang w:val="ru-RU"/>
        </w:rPr>
        <w:t xml:space="preserve">) — используется для трансляции сетевых адресов, то есть изменения исходящего </w:t>
      </w:r>
      <w:r w:rsidRPr="006F301B">
        <w:t>IP</w:t>
      </w:r>
      <w:r w:rsidRPr="006F301B">
        <w:rPr>
          <w:lang w:val="ru-RU"/>
        </w:rPr>
        <w:t xml:space="preserve"> адреса в заголовке </w:t>
      </w:r>
      <w:r w:rsidRPr="006F301B">
        <w:t>IP</w:t>
      </w:r>
      <w:r w:rsidRPr="006F301B">
        <w:rPr>
          <w:lang w:val="ru-RU"/>
        </w:rPr>
        <w:t xml:space="preserve"> пакета. Например, это действие можно использовать для предоставления выхода в интернет другим компьютерам из локальной сети, имея лишь один уникальный </w:t>
      </w:r>
      <w:r w:rsidRPr="006F301B">
        <w:t>IP</w:t>
      </w:r>
      <w:r w:rsidRPr="006F301B">
        <w:rPr>
          <w:lang w:val="ru-RU"/>
        </w:rPr>
        <w:t xml:space="preserve"> адрес. Для этого необходимо включить пересылку пакетов (</w:t>
      </w:r>
      <w:r w:rsidRPr="006F301B">
        <w:t>forwarding</w:t>
      </w:r>
      <w:r w:rsidRPr="006F301B">
        <w:rPr>
          <w:lang w:val="ru-RU"/>
        </w:rPr>
        <w:t xml:space="preserve">) в ядре и затем создать правила, которые будут транслировать исходящие </w:t>
      </w:r>
      <w:r w:rsidRPr="006F301B">
        <w:t>IP</w:t>
      </w:r>
      <w:r w:rsidRPr="006F301B">
        <w:rPr>
          <w:lang w:val="ru-RU"/>
        </w:rPr>
        <w:t xml:space="preserve"> адреса локальной сети в реальный внешний адрес.</w:t>
      </w:r>
    </w:p>
    <w:p w14:paraId="1B3DD188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 DNAT (</w:t>
      </w:r>
      <w:r w:rsidRPr="006F301B">
        <w:t>Destination</w:t>
      </w:r>
      <w:r w:rsidRPr="006F301B">
        <w:rPr>
          <w:lang w:val="ru-RU"/>
        </w:rPr>
        <w:t xml:space="preserve"> </w:t>
      </w:r>
      <w:r w:rsidRPr="006F301B">
        <w:t>Network</w:t>
      </w:r>
      <w:r w:rsidRPr="006F301B">
        <w:rPr>
          <w:lang w:val="ru-RU"/>
        </w:rPr>
        <w:t xml:space="preserve"> </w:t>
      </w:r>
      <w:r w:rsidRPr="006F301B">
        <w:t>Address</w:t>
      </w:r>
      <w:r w:rsidRPr="006F301B">
        <w:rPr>
          <w:lang w:val="ru-RU"/>
        </w:rPr>
        <w:t xml:space="preserve"> </w:t>
      </w:r>
      <w:r w:rsidRPr="006F301B">
        <w:t>Translation</w:t>
      </w:r>
      <w:r w:rsidRPr="006F301B">
        <w:rPr>
          <w:lang w:val="ru-RU"/>
        </w:rPr>
        <w:t xml:space="preserve">) — используется для преобразования адреса назначения в заголовке </w:t>
      </w:r>
      <w:r w:rsidRPr="006F301B">
        <w:t>IP</w:t>
      </w:r>
      <w:r w:rsidRPr="006F301B">
        <w:rPr>
          <w:lang w:val="ru-RU"/>
        </w:rPr>
        <w:t xml:space="preserve"> пакета. Если пакет подпадает под критерий правила, выполняющего DNAT, то этот пакет, и все последующие пакеты из этого же потока, будут подвергнуты преобразованию адреса назначения и переданы на требуемое устройство, хост или сеть. Данное действие реализует механизм, часто называемый перенаправлением портов, и может, к примеру, </w:t>
      </w:r>
      <w:r w:rsidRPr="006F301B">
        <w:rPr>
          <w:lang w:val="ru-RU"/>
        </w:rPr>
        <w:lastRenderedPageBreak/>
        <w:t>успешно использоваться для предоставления доступа к внутренним серверам, находящимся в локальной сети, и не имеющих реального IP адреса.</w:t>
      </w:r>
    </w:p>
    <w:p w14:paraId="2D9C0C13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 xml:space="preserve">— MASQUERADE — во многом аналогичен </w:t>
      </w:r>
      <w:r w:rsidRPr="006F301B">
        <w:t>SNAT</w:t>
      </w:r>
      <w:r w:rsidRPr="006F301B">
        <w:rPr>
          <w:lang w:val="ru-RU"/>
        </w:rPr>
        <w:t xml:space="preserve">, но не требует задания внешнего адреса, в который будут транслироваться внутренние адреса, а определяет его автоматически. Используется в случаях, когда </w:t>
      </w:r>
      <w:r w:rsidRPr="006F301B">
        <w:t>IP</w:t>
      </w:r>
      <w:r w:rsidRPr="006F301B">
        <w:rPr>
          <w:lang w:val="ru-RU"/>
        </w:rPr>
        <w:t xml:space="preserve"> адрес присваивается устройству динамически по протоколу </w:t>
      </w:r>
      <w:r w:rsidRPr="006F301B">
        <w:t>DHCP</w:t>
      </w:r>
      <w:r w:rsidRPr="006F301B">
        <w:rPr>
          <w:lang w:val="ru-RU"/>
        </w:rPr>
        <w:t xml:space="preserve">. Такой способ работает дольше, чем </w:t>
      </w:r>
      <w:r w:rsidRPr="006F301B">
        <w:t>SNAT</w:t>
      </w:r>
      <w:r w:rsidRPr="006F301B">
        <w:rPr>
          <w:lang w:val="ru-RU"/>
        </w:rPr>
        <w:t xml:space="preserve"> и создаёт дополнительную нагрузку на вычислительные устройства компьютера, поэтому использовать его рекомендуется только при динамическом подключении. Если же </w:t>
      </w:r>
      <w:r w:rsidRPr="006F301B">
        <w:t>IP</w:t>
      </w:r>
      <w:r w:rsidRPr="006F301B">
        <w:rPr>
          <w:lang w:val="ru-RU"/>
        </w:rPr>
        <w:t xml:space="preserve"> адреса назначены статически, то более подходящим выбором будет использование действия </w:t>
      </w:r>
      <w:r w:rsidRPr="006F301B">
        <w:t>SNAT</w:t>
      </w:r>
      <w:r w:rsidRPr="006F301B">
        <w:rPr>
          <w:lang w:val="ru-RU"/>
        </w:rPr>
        <w:t>.</w:t>
      </w:r>
    </w:p>
    <w:p w14:paraId="1DF13E2B" w14:textId="77777777" w:rsidR="006F301B" w:rsidRPr="006F301B" w:rsidRDefault="006F301B" w:rsidP="006F301B">
      <w:pPr>
        <w:spacing w:after="0"/>
        <w:ind w:firstLine="0"/>
        <w:rPr>
          <w:lang w:val="ru-RU"/>
        </w:rPr>
      </w:pPr>
      <w:r w:rsidRPr="006F301B">
        <w:rPr>
          <w:lang w:val="ru-RU"/>
        </w:rPr>
        <w:t xml:space="preserve">Наличие трассировщика позволяет создавать более надежные наборы правил по сравнению с брандмауэрами, которые не имеют поддержки такого механизма. </w:t>
      </w:r>
    </w:p>
    <w:p w14:paraId="2458CE0D" w14:textId="77777777" w:rsidR="006F301B" w:rsidRDefault="006F301B" w:rsidP="006F301B">
      <w:pPr>
        <w:spacing w:after="0"/>
        <w:rPr>
          <w:lang w:val="ru-RU"/>
        </w:rPr>
      </w:pPr>
    </w:p>
    <w:p w14:paraId="4AEAAAB9" w14:textId="6775916C" w:rsidR="006F301B" w:rsidRPr="006F301B" w:rsidRDefault="006F301B" w:rsidP="006F301B">
      <w:pPr>
        <w:spacing w:after="0"/>
        <w:rPr>
          <w:lang w:val="ru-RU"/>
        </w:rPr>
      </w:pPr>
      <w:r w:rsidRPr="006F301B">
        <w:rPr>
          <w:lang w:val="ru-RU"/>
        </w:rPr>
        <w:t>В пределах iptables, соединение может иметь одно из 4-х базовых состояний: NEW, ESTABLISHED, RELATED и INVALID.</w:t>
      </w:r>
    </w:p>
    <w:p w14:paraId="27A45067" w14:textId="77777777" w:rsidR="006F301B" w:rsidRPr="006F301B" w:rsidRDefault="006F301B" w:rsidP="006F301B">
      <w:pPr>
        <w:spacing w:after="0"/>
        <w:ind w:firstLine="709"/>
        <w:contextualSpacing/>
        <w:rPr>
          <w:lang w:val="ru-RU"/>
        </w:rPr>
      </w:pPr>
      <w:r w:rsidRPr="006F301B">
        <w:rPr>
          <w:lang w:val="ru-RU"/>
        </w:rPr>
        <w:t>—</w:t>
      </w:r>
      <w:r w:rsidRPr="006F301B">
        <w:t> </w:t>
      </w:r>
      <w:r w:rsidRPr="006F301B">
        <w:rPr>
          <w:lang w:val="ru-RU"/>
        </w:rPr>
        <w:t>Признак NEW сообщает о том, пакет открывает новый сеанс. Это означает, что это первый пакет в данном соединении, который увидел модуль трассировщика. Классический пример — пакет TCP с флагом SYN.</w:t>
      </w:r>
    </w:p>
    <w:p w14:paraId="65AD470C" w14:textId="77777777" w:rsidR="006F301B" w:rsidRPr="006F301B" w:rsidRDefault="006F301B" w:rsidP="006F301B">
      <w:pPr>
        <w:spacing w:after="0"/>
        <w:ind w:firstLine="567"/>
        <w:contextualSpacing/>
        <w:rPr>
          <w:lang w:val="ru-RU"/>
        </w:rPr>
      </w:pPr>
      <w:r w:rsidRPr="006F301B">
        <w:rPr>
          <w:lang w:val="ru-RU"/>
        </w:rPr>
        <w:t>— Состояние ESTABLISHED означает, что пакет является частью уже существующего сеанса. Единственное требование, предъявляемое к соединению, заключается в том, что для перехода в состояние ESTABLISHED необходимо чтобы узел сети передал пакет и получил на него ответ от другого узла (хоста). После получения ответа состояние соединения NEW или будет изменено на ESTABLISHED.</w:t>
      </w:r>
    </w:p>
    <w:p w14:paraId="438B8A13" w14:textId="77777777" w:rsidR="006F301B" w:rsidRPr="006F301B" w:rsidRDefault="006F301B" w:rsidP="006F301B">
      <w:pPr>
        <w:spacing w:after="0"/>
        <w:ind w:firstLine="567"/>
        <w:contextualSpacing/>
        <w:rPr>
          <w:lang w:val="ru-RU"/>
        </w:rPr>
      </w:pPr>
      <w:r w:rsidRPr="006F301B">
        <w:rPr>
          <w:lang w:val="ru-RU"/>
        </w:rPr>
        <w:t>—</w:t>
      </w:r>
      <w:r w:rsidRPr="006F301B">
        <w:t> </w:t>
      </w:r>
      <w:r w:rsidRPr="006F301B">
        <w:rPr>
          <w:lang w:val="ru-RU"/>
        </w:rPr>
        <w:t>Статус RELATED получает соединение, если оно связано с другим соединением, имеющим признак ESTABLISHED. То есть соединение получает признак RELATED тогда, когда оно инициировано из уже установленного соединения. Например, во время сеанса пассивного FTP, клиент подсоединяется к порту 21 сервера, сервер сообщает клиенту номер второго, случайно выбранного порта, после чего клиент подсоединяется ко второму порту для передачи файлов. В этом случае второй сеанс (передача файлов по второму порту) связан с уже существующим сеансом (изначальное подсоединение к порту 21).</w:t>
      </w:r>
    </w:p>
    <w:p w14:paraId="5B3CD843" w14:textId="77777777" w:rsidR="006F301B" w:rsidRPr="006F301B" w:rsidRDefault="006F301B" w:rsidP="006F301B">
      <w:pPr>
        <w:spacing w:after="0"/>
        <w:ind w:firstLine="567"/>
        <w:contextualSpacing/>
        <w:rPr>
          <w:lang w:val="ru-RU"/>
        </w:rPr>
      </w:pPr>
      <w:r w:rsidRPr="006F301B">
        <w:rPr>
          <w:lang w:val="ru-RU"/>
        </w:rPr>
        <w:t>— Признак INVALID говорит о том, что пакет не может быть идентифицирован и поэтому не может иметь определенного статуса.</w:t>
      </w:r>
    </w:p>
    <w:p w14:paraId="2C6310B9" w14:textId="67D31332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 xml:space="preserve">Для вывода всех существующих правил </w:t>
      </w:r>
      <w:r w:rsidRPr="00D040FB">
        <w:t>iptables</w:t>
      </w:r>
      <w:r w:rsidRPr="00D040FB">
        <w:rPr>
          <w:lang w:val="ru-RU"/>
        </w:rPr>
        <w:t xml:space="preserve"> используется команда:</w:t>
      </w:r>
    </w:p>
    <w:p w14:paraId="6F8553C2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–</w:t>
      </w:r>
      <w:r w:rsidRPr="00D040FB">
        <w:rPr>
          <w:rFonts w:ascii="Courier New" w:hAnsi="Courier New" w:cs="Courier New"/>
          <w:sz w:val="26"/>
          <w:szCs w:val="26"/>
        </w:rPr>
        <w:t>L</w:t>
      </w:r>
    </w:p>
    <w:p w14:paraId="68EB2F69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lastRenderedPageBreak/>
        <w:t>а для получения более подробной информации:</w:t>
      </w:r>
    </w:p>
    <w:p w14:paraId="2186CBC1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–</w:t>
      </w:r>
      <w:r w:rsidRPr="00D040FB">
        <w:rPr>
          <w:rFonts w:ascii="Courier New" w:hAnsi="Courier New" w:cs="Courier New"/>
          <w:sz w:val="26"/>
          <w:szCs w:val="26"/>
        </w:rPr>
        <w:t>L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-</w:t>
      </w:r>
      <w:r w:rsidRPr="00D040FB">
        <w:rPr>
          <w:rFonts w:ascii="Courier New" w:hAnsi="Courier New" w:cs="Courier New"/>
          <w:sz w:val="26"/>
          <w:szCs w:val="26"/>
        </w:rPr>
        <w:t>v</w:t>
      </w:r>
    </w:p>
    <w:p w14:paraId="4B436136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Полная очистка всех правил выполняется командой:</w:t>
      </w:r>
    </w:p>
    <w:p w14:paraId="72F53400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sudo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–</w:t>
      </w:r>
      <w:r w:rsidRPr="00D040FB">
        <w:rPr>
          <w:rFonts w:ascii="Courier New" w:hAnsi="Courier New" w:cs="Courier New"/>
          <w:sz w:val="26"/>
          <w:szCs w:val="26"/>
        </w:rPr>
        <w:t>F</w:t>
      </w:r>
    </w:p>
    <w:p w14:paraId="43D8C69B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отдельной цепочки:</w:t>
      </w:r>
    </w:p>
    <w:p w14:paraId="6E4803A5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sudo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-</w:t>
      </w:r>
      <w:r w:rsidRPr="00D040FB">
        <w:rPr>
          <w:rFonts w:ascii="Courier New" w:hAnsi="Courier New" w:cs="Courier New"/>
          <w:sz w:val="26"/>
          <w:szCs w:val="26"/>
        </w:rPr>
        <w:t>F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ЦЕПОЧКА</w:t>
      </w:r>
    </w:p>
    <w:p w14:paraId="5BC0BAE3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Если для пакета не подходит ни одно правило, то для него применяется действие по умолчанию. Его можно задать с помощью команды:</w:t>
      </w:r>
    </w:p>
    <w:p w14:paraId="0BCE90AD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sudo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-</w:t>
      </w:r>
      <w:r w:rsidRPr="00D040FB">
        <w:rPr>
          <w:rFonts w:ascii="Courier New" w:hAnsi="Courier New" w:cs="Courier New"/>
          <w:sz w:val="26"/>
          <w:szCs w:val="26"/>
        </w:rPr>
        <w:t>p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ЦЕПОЧКА ДЕЙСТВИЕ</w:t>
      </w:r>
    </w:p>
    <w:p w14:paraId="0E90FA24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Например, чтобы полностью запретить пересылку пакетов, необходимо написать:</w:t>
      </w:r>
    </w:p>
    <w:p w14:paraId="6AD900E1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  <w:lang w:val="ru-RU"/>
        </w:rPr>
      </w:pPr>
      <w:r w:rsidRPr="00D040FB">
        <w:rPr>
          <w:rFonts w:ascii="Courier New" w:hAnsi="Courier New" w:cs="Courier New"/>
          <w:sz w:val="26"/>
          <w:szCs w:val="26"/>
        </w:rPr>
        <w:t>sudo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iptables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-</w:t>
      </w:r>
      <w:r w:rsidRPr="00D040FB">
        <w:rPr>
          <w:rFonts w:ascii="Courier New" w:hAnsi="Courier New" w:cs="Courier New"/>
          <w:sz w:val="26"/>
          <w:szCs w:val="26"/>
        </w:rPr>
        <w:t>p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FORWARD</w:t>
      </w:r>
      <w:r w:rsidRPr="00D040FB">
        <w:rPr>
          <w:rFonts w:ascii="Courier New" w:hAnsi="Courier New" w:cs="Courier New"/>
          <w:sz w:val="26"/>
          <w:szCs w:val="26"/>
          <w:lang w:val="ru-RU"/>
        </w:rPr>
        <w:t xml:space="preserve"> </w:t>
      </w:r>
      <w:r w:rsidRPr="00D040FB">
        <w:rPr>
          <w:rFonts w:ascii="Courier New" w:hAnsi="Courier New" w:cs="Courier New"/>
          <w:sz w:val="26"/>
          <w:szCs w:val="26"/>
        </w:rPr>
        <w:t>DROP</w:t>
      </w:r>
    </w:p>
    <w:p w14:paraId="2203B4B9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>Ниже приведены несколько примеров команд для решения наиболее типичных задач по фильтрации трафика.</w:t>
      </w:r>
    </w:p>
    <w:p w14:paraId="0338CFCA" w14:textId="77777777" w:rsidR="00D040FB" w:rsidRPr="00D040FB" w:rsidRDefault="00D040FB" w:rsidP="00D040FB">
      <w:r w:rsidRPr="00D040FB">
        <w:rPr>
          <w:lang w:val="ru-RU"/>
        </w:rPr>
        <w:t>Блокировка</w:t>
      </w:r>
      <w:r w:rsidRPr="00D040FB">
        <w:t xml:space="preserve"> ip-</w:t>
      </w:r>
      <w:r w:rsidRPr="00D040FB">
        <w:rPr>
          <w:lang w:val="ru-RU"/>
        </w:rPr>
        <w:t>адреса</w:t>
      </w:r>
      <w:r w:rsidRPr="00D040FB">
        <w:t>:</w:t>
      </w:r>
    </w:p>
    <w:p w14:paraId="35881CCD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</w:rPr>
      </w:pPr>
      <w:r w:rsidRPr="00D040FB">
        <w:rPr>
          <w:rFonts w:ascii="Courier New" w:hAnsi="Courier New" w:cs="Courier New"/>
          <w:sz w:val="26"/>
          <w:szCs w:val="26"/>
        </w:rPr>
        <w:t>iptables –A FORWARD –d 8.8.8.8 –j DROP</w:t>
      </w:r>
    </w:p>
    <w:p w14:paraId="41C5A297" w14:textId="77777777" w:rsidR="00D040FB" w:rsidRPr="00D040FB" w:rsidRDefault="00D040FB" w:rsidP="00D040FB">
      <w:pPr>
        <w:rPr>
          <w:lang w:val="ru-RU"/>
        </w:rPr>
      </w:pPr>
      <w:r w:rsidRPr="00D040FB">
        <w:rPr>
          <w:lang w:val="ru-RU"/>
        </w:rPr>
        <w:t xml:space="preserve">Блокировка диапазона </w:t>
      </w:r>
      <w:r w:rsidRPr="00D040FB">
        <w:t>ip</w:t>
      </w:r>
      <w:r w:rsidRPr="00D040FB">
        <w:rPr>
          <w:lang w:val="ru-RU"/>
        </w:rPr>
        <w:t>-адресов (подсети):</w:t>
      </w:r>
    </w:p>
    <w:p w14:paraId="55FB5B96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</w:rPr>
      </w:pPr>
      <w:r w:rsidRPr="00D040FB">
        <w:rPr>
          <w:rFonts w:ascii="Courier New" w:hAnsi="Courier New" w:cs="Courier New"/>
          <w:sz w:val="26"/>
          <w:szCs w:val="26"/>
        </w:rPr>
        <w:t>iptables –A FORWARD –d 8.8.0.0/16 –j DROP</w:t>
      </w:r>
    </w:p>
    <w:p w14:paraId="26F57671" w14:textId="77777777" w:rsidR="00D040FB" w:rsidRPr="00D040FB" w:rsidRDefault="00D040FB" w:rsidP="00D040FB">
      <w:r w:rsidRPr="00D040FB">
        <w:rPr>
          <w:lang w:val="ru-RU"/>
        </w:rPr>
        <w:t>Блокировка</w:t>
      </w:r>
      <w:r w:rsidRPr="00D040FB">
        <w:t xml:space="preserve"> </w:t>
      </w:r>
      <w:r w:rsidRPr="00D040FB">
        <w:rPr>
          <w:lang w:val="ru-RU"/>
        </w:rPr>
        <w:t>протокола</w:t>
      </w:r>
      <w:r w:rsidRPr="00D040FB">
        <w:t xml:space="preserve"> (ICMP):</w:t>
      </w:r>
    </w:p>
    <w:p w14:paraId="31CD8493" w14:textId="77777777" w:rsidR="00D040FB" w:rsidRPr="00D040FB" w:rsidRDefault="00D040FB" w:rsidP="00D040FB">
      <w:pPr>
        <w:rPr>
          <w:rFonts w:ascii="Courier New" w:hAnsi="Courier New" w:cs="Courier New"/>
          <w:sz w:val="26"/>
          <w:szCs w:val="26"/>
        </w:rPr>
      </w:pPr>
      <w:r w:rsidRPr="00D040FB">
        <w:rPr>
          <w:rFonts w:ascii="Courier New" w:hAnsi="Courier New" w:cs="Courier New"/>
          <w:sz w:val="26"/>
          <w:szCs w:val="26"/>
        </w:rPr>
        <w:t>iptables –A FORWARD –p ICMP –j DROP</w:t>
      </w:r>
    </w:p>
    <w:p w14:paraId="1B479043" w14:textId="32B23AD3" w:rsidR="0095039F" w:rsidRDefault="0095039F" w:rsidP="0081251A"/>
    <w:p w14:paraId="7A877A9A" w14:textId="77777777" w:rsidR="006F301B" w:rsidRPr="00D040FB" w:rsidRDefault="006F301B" w:rsidP="0081251A"/>
    <w:p w14:paraId="569FD9B6" w14:textId="1D641C46" w:rsidR="006E16A6" w:rsidRDefault="006E16A6" w:rsidP="0011734B">
      <w:pPr>
        <w:pStyle w:val="1"/>
      </w:pPr>
      <w:r w:rsidRPr="0011734B">
        <w:t>Задание</w:t>
      </w:r>
    </w:p>
    <w:p w14:paraId="10FE624E" w14:textId="3D21BD45" w:rsidR="004F52CB" w:rsidRDefault="00C42F72" w:rsidP="004F52CB">
      <w:pPr>
        <w:rPr>
          <w:lang w:val="ru-RU"/>
        </w:rPr>
      </w:pPr>
      <w:r>
        <w:rPr>
          <w:lang w:val="ru-RU"/>
        </w:rPr>
        <w:t>Настройте сетевые экраны на виртуальных машинах таким образом, чтобы они могли взаимодействовать только с помощью тех протоколов, которые были использованы в предыдущих лабораторных работах, а именно:</w:t>
      </w:r>
    </w:p>
    <w:p w14:paraId="5266E4FF" w14:textId="3612E3D2" w:rsidR="00C42F72" w:rsidRDefault="00C42F72" w:rsidP="004F52CB">
      <w:pPr>
        <w:rPr>
          <w:lang w:val="ru-RU"/>
        </w:rPr>
      </w:pPr>
      <w:r>
        <w:rPr>
          <w:lang w:val="ru-RU"/>
        </w:rPr>
        <w:t>Сервер может принимать соединения только по</w:t>
      </w:r>
    </w:p>
    <w:p w14:paraId="22D762E6" w14:textId="07D4E89A" w:rsidR="00C42F72" w:rsidRDefault="00C42F72" w:rsidP="00C42F72">
      <w:pPr>
        <w:pStyle w:val="ae"/>
        <w:numPr>
          <w:ilvl w:val="0"/>
          <w:numId w:val="3"/>
        </w:numPr>
      </w:pPr>
      <w:r>
        <w:t>telnet</w:t>
      </w:r>
      <w:r w:rsidR="00D535BA">
        <w:t xml:space="preserve"> (порт 23)</w:t>
      </w:r>
      <w:r>
        <w:t>,</w:t>
      </w:r>
    </w:p>
    <w:p w14:paraId="14A106F0" w14:textId="228EAAC5" w:rsidR="00C42F72" w:rsidRDefault="00C42F72" w:rsidP="00C42F72">
      <w:pPr>
        <w:pStyle w:val="ae"/>
        <w:numPr>
          <w:ilvl w:val="0"/>
          <w:numId w:val="3"/>
        </w:numPr>
      </w:pPr>
      <w:r>
        <w:t>SSH</w:t>
      </w:r>
      <w:r w:rsidR="00D535BA">
        <w:t xml:space="preserve"> (порт 22)</w:t>
      </w:r>
      <w:r>
        <w:t>,</w:t>
      </w:r>
    </w:p>
    <w:p w14:paraId="1040948F" w14:textId="05B925AA" w:rsidR="00C42F72" w:rsidRDefault="00C42F72" w:rsidP="00C42F72">
      <w:pPr>
        <w:pStyle w:val="ae"/>
        <w:numPr>
          <w:ilvl w:val="0"/>
          <w:numId w:val="3"/>
        </w:numPr>
      </w:pPr>
      <w:r>
        <w:lastRenderedPageBreak/>
        <w:t>FTP</w:t>
      </w:r>
      <w:r w:rsidR="00D535BA">
        <w:t xml:space="preserve"> (порты 20</w:t>
      </w:r>
      <w:r w:rsidR="00A10828">
        <w:t xml:space="preserve"> (</w:t>
      </w:r>
      <w:r w:rsidR="00A10828" w:rsidRPr="00A10828">
        <w:rPr>
          <w:u w:val="single"/>
        </w:rPr>
        <w:t>исходящие</w:t>
      </w:r>
      <w:r w:rsidR="00A10828">
        <w:t xml:space="preserve"> соединения в активном режиме)</w:t>
      </w:r>
      <w:r w:rsidR="00D535BA">
        <w:t>, 21</w:t>
      </w:r>
      <w:r w:rsidR="00A10828">
        <w:t xml:space="preserve"> (</w:t>
      </w:r>
      <w:r w:rsidR="00A10828" w:rsidRPr="00A10828">
        <w:rPr>
          <w:u w:val="single"/>
        </w:rPr>
        <w:t>входящие</w:t>
      </w:r>
      <w:r w:rsidR="00A10828">
        <w:t xml:space="preserve"> соединения)</w:t>
      </w:r>
      <w:r w:rsidR="00D535BA">
        <w:t>)</w:t>
      </w:r>
      <w:r>
        <w:t>,</w:t>
      </w:r>
    </w:p>
    <w:p w14:paraId="53C412B9" w14:textId="458AF828" w:rsidR="00C42F72" w:rsidRDefault="00C42F72" w:rsidP="00C42F72">
      <w:pPr>
        <w:pStyle w:val="ae"/>
        <w:numPr>
          <w:ilvl w:val="0"/>
          <w:numId w:val="3"/>
        </w:numPr>
        <w:spacing w:after="0"/>
        <w:ind w:left="1423" w:hanging="357"/>
      </w:pPr>
      <w:r>
        <w:t>SMB</w:t>
      </w:r>
      <w:r w:rsidR="00D535BA">
        <w:t xml:space="preserve"> (порт 445)</w:t>
      </w:r>
      <w:r>
        <w:t>;</w:t>
      </w:r>
    </w:p>
    <w:p w14:paraId="3107ADDC" w14:textId="36C0AAAA" w:rsidR="00C42F72" w:rsidRPr="00C42F72" w:rsidRDefault="00C42F72" w:rsidP="00C42F72">
      <w:pPr>
        <w:ind w:left="360"/>
        <w:rPr>
          <w:lang w:val="ru-RU"/>
        </w:rPr>
      </w:pPr>
      <w:r>
        <w:rPr>
          <w:lang w:val="ru-RU"/>
        </w:rPr>
        <w:t>и отвечает на пинги.</w:t>
      </w:r>
    </w:p>
    <w:p w14:paraId="5450C2A5" w14:textId="3A5E3EB8" w:rsidR="00C42F72" w:rsidRDefault="00C42F72" w:rsidP="004F52CB">
      <w:pPr>
        <w:rPr>
          <w:lang w:val="ru-RU"/>
        </w:rPr>
      </w:pPr>
      <w:r>
        <w:rPr>
          <w:lang w:val="ru-RU"/>
        </w:rPr>
        <w:t>Клиент может устанавливать соединения с сервером по перечисленным выше протоколам и посылать пинги.</w:t>
      </w:r>
    </w:p>
    <w:p w14:paraId="768AAF6E" w14:textId="43126223" w:rsidR="00504B39" w:rsidRDefault="006F301B" w:rsidP="004F52CB">
      <w:pPr>
        <w:rPr>
          <w:lang w:val="ru-RU"/>
        </w:rPr>
      </w:pPr>
      <w:r>
        <w:rPr>
          <w:lang w:val="ru-RU"/>
        </w:rPr>
        <w:t xml:space="preserve">После создания всех правил их необходимо сохранить, иначе они исчезнут после перезагрузки операционной системы. </w:t>
      </w:r>
      <w:r w:rsidR="0046243B">
        <w:rPr>
          <w:lang w:val="ru-RU"/>
        </w:rPr>
        <w:t xml:space="preserve">Это можно сделать командами </w:t>
      </w:r>
      <w:r w:rsidR="0046243B" w:rsidRPr="0046243B">
        <w:rPr>
          <w:rStyle w:val="a5"/>
        </w:rPr>
        <w:t>iptables</w:t>
      </w:r>
      <w:r w:rsidR="0046243B" w:rsidRPr="0046243B">
        <w:rPr>
          <w:rStyle w:val="a5"/>
          <w:lang w:val="ru-RU"/>
        </w:rPr>
        <w:t>-</w:t>
      </w:r>
      <w:r w:rsidR="0046243B" w:rsidRPr="0046243B">
        <w:rPr>
          <w:rStyle w:val="a5"/>
        </w:rPr>
        <w:t>save</w:t>
      </w:r>
      <w:r w:rsidR="0046243B" w:rsidRPr="0046243B">
        <w:rPr>
          <w:lang w:val="ru-RU"/>
        </w:rPr>
        <w:t xml:space="preserve">, </w:t>
      </w:r>
      <w:r w:rsidR="0046243B" w:rsidRPr="0046243B">
        <w:rPr>
          <w:rStyle w:val="a5"/>
        </w:rPr>
        <w:t>iptables</w:t>
      </w:r>
      <w:r w:rsidR="0046243B" w:rsidRPr="0046243B">
        <w:rPr>
          <w:rStyle w:val="a5"/>
          <w:lang w:val="ru-RU"/>
        </w:rPr>
        <w:t>-</w:t>
      </w:r>
      <w:r w:rsidR="0046243B" w:rsidRPr="0046243B">
        <w:rPr>
          <w:rStyle w:val="a5"/>
        </w:rPr>
        <w:t>restore</w:t>
      </w:r>
      <w:r w:rsidR="0046243B">
        <w:rPr>
          <w:lang w:val="ru-RU"/>
        </w:rPr>
        <w:t xml:space="preserve">, однако, проще использовать утилиту </w:t>
      </w:r>
      <w:r w:rsidR="0046243B" w:rsidRPr="0046243B">
        <w:rPr>
          <w:rStyle w:val="a5"/>
        </w:rPr>
        <w:t>iptables</w:t>
      </w:r>
      <w:r w:rsidR="0046243B" w:rsidRPr="0046243B">
        <w:rPr>
          <w:rStyle w:val="a5"/>
          <w:lang w:val="ru-RU"/>
        </w:rPr>
        <w:t>-</w:t>
      </w:r>
      <w:r w:rsidR="0046243B" w:rsidRPr="0046243B">
        <w:rPr>
          <w:rStyle w:val="a5"/>
        </w:rPr>
        <w:t>persistent</w:t>
      </w:r>
      <w:r w:rsidR="0046243B" w:rsidRPr="0046243B">
        <w:rPr>
          <w:lang w:val="ru-RU"/>
        </w:rPr>
        <w:t>.</w:t>
      </w:r>
      <w:r w:rsidR="00473FA5" w:rsidRPr="00473FA5">
        <w:rPr>
          <w:lang w:val="ru-RU"/>
        </w:rPr>
        <w:t xml:space="preserve"> </w:t>
      </w:r>
      <w:r w:rsidR="00473FA5">
        <w:rPr>
          <w:lang w:val="ru-RU"/>
        </w:rPr>
        <w:t>Её необходимо установить,</w:t>
      </w:r>
      <w:r w:rsidR="00504B39" w:rsidRPr="00504B39">
        <w:rPr>
          <w:lang w:val="ru-RU"/>
        </w:rPr>
        <w:t xml:space="preserve"> </w:t>
      </w:r>
      <w:r w:rsidR="00504B39">
        <w:rPr>
          <w:lang w:val="ru-RU"/>
        </w:rPr>
        <w:t>командой:</w:t>
      </w:r>
    </w:p>
    <w:p w14:paraId="2DC0D447" w14:textId="0590D6A2" w:rsidR="00504B39" w:rsidRDefault="00504B39" w:rsidP="00504B39">
      <w:pPr>
        <w:pStyle w:val="a4"/>
        <w:rPr>
          <w:lang w:val="ru-RU"/>
        </w:rPr>
      </w:pPr>
      <w:r>
        <w:t>sudo</w:t>
      </w:r>
      <w:r w:rsidRPr="00504B39">
        <w:rPr>
          <w:lang w:val="ru-RU"/>
        </w:rPr>
        <w:t xml:space="preserve"> </w:t>
      </w:r>
      <w:r>
        <w:t>apt</w:t>
      </w:r>
      <w:r w:rsidRPr="00504B39">
        <w:rPr>
          <w:lang w:val="ru-RU"/>
        </w:rPr>
        <w:t xml:space="preserve"> </w:t>
      </w:r>
      <w:r>
        <w:t>install</w:t>
      </w:r>
      <w:r w:rsidRPr="00504B39">
        <w:rPr>
          <w:rStyle w:val="a5"/>
          <w:lang w:val="ru-RU"/>
        </w:rPr>
        <w:t xml:space="preserve"> </w:t>
      </w:r>
      <w:r w:rsidRPr="0046243B">
        <w:rPr>
          <w:rStyle w:val="a5"/>
        </w:rPr>
        <w:t>iptables</w:t>
      </w:r>
      <w:r w:rsidRPr="0046243B">
        <w:rPr>
          <w:rStyle w:val="a5"/>
          <w:lang w:val="ru-RU"/>
        </w:rPr>
        <w:t>-</w:t>
      </w:r>
      <w:r w:rsidRPr="0046243B">
        <w:rPr>
          <w:rStyle w:val="a5"/>
        </w:rPr>
        <w:t>persistent</w:t>
      </w:r>
    </w:p>
    <w:p w14:paraId="5D8843B8" w14:textId="77777777" w:rsidR="00D2032A" w:rsidRDefault="00504B39" w:rsidP="00201914">
      <w:pPr>
        <w:rPr>
          <w:lang w:val="ru-RU"/>
        </w:rPr>
      </w:pPr>
      <w:r w:rsidRPr="00201914">
        <w:rPr>
          <w:color w:val="000000" w:themeColor="text1"/>
          <w:lang w:val="ru-RU"/>
        </w:rPr>
        <w:t>О</w:t>
      </w:r>
      <w:r w:rsidR="00473FA5" w:rsidRPr="00201914">
        <w:rPr>
          <w:color w:val="000000" w:themeColor="text1"/>
          <w:lang w:val="ru-RU"/>
        </w:rPr>
        <w:t>днако</w:t>
      </w:r>
      <w:r w:rsidRPr="00201914">
        <w:rPr>
          <w:color w:val="000000" w:themeColor="text1"/>
          <w:lang w:val="ru-RU"/>
        </w:rPr>
        <w:t>, для</w:t>
      </w:r>
      <w:r w:rsidR="00473FA5" w:rsidRPr="00201914">
        <w:rPr>
          <w:color w:val="000000" w:themeColor="text1"/>
          <w:lang w:val="ru-RU"/>
        </w:rPr>
        <w:t xml:space="preserve"> установк</w:t>
      </w:r>
      <w:r w:rsidRPr="00201914">
        <w:rPr>
          <w:color w:val="000000" w:themeColor="text1"/>
          <w:lang w:val="ru-RU"/>
        </w:rPr>
        <w:t>и</w:t>
      </w:r>
      <w:r w:rsidR="00473FA5" w:rsidRPr="00201914">
        <w:rPr>
          <w:color w:val="000000" w:themeColor="text1"/>
          <w:lang w:val="ru-RU"/>
        </w:rPr>
        <w:t xml:space="preserve"> потребует</w:t>
      </w:r>
      <w:r w:rsidRPr="00201914">
        <w:rPr>
          <w:color w:val="000000" w:themeColor="text1"/>
          <w:lang w:val="ru-RU"/>
        </w:rPr>
        <w:t>ся</w:t>
      </w:r>
      <w:r w:rsidR="00473FA5" w:rsidRPr="00201914">
        <w:rPr>
          <w:color w:val="000000" w:themeColor="text1"/>
          <w:lang w:val="ru-RU"/>
        </w:rPr>
        <w:t xml:space="preserve"> </w:t>
      </w:r>
      <w:r w:rsidR="004608CD" w:rsidRPr="00201914">
        <w:rPr>
          <w:color w:val="000000" w:themeColor="text1"/>
          <w:lang w:val="ru-RU"/>
        </w:rPr>
        <w:t xml:space="preserve">скачать соответствующий пакет из репозиториев </w:t>
      </w:r>
      <w:r w:rsidR="004608CD" w:rsidRPr="00201914">
        <w:rPr>
          <w:color w:val="000000" w:themeColor="text1"/>
        </w:rPr>
        <w:t>Ubuntu</w:t>
      </w:r>
      <w:r w:rsidR="00201914" w:rsidRPr="00201914">
        <w:rPr>
          <w:color w:val="000000" w:themeColor="text1"/>
          <w:lang w:val="ru-RU"/>
        </w:rPr>
        <w:t xml:space="preserve">, а для доступа к ним нужно разрешить работу протокола </w:t>
      </w:r>
      <w:r w:rsidR="00201914" w:rsidRPr="00201914">
        <w:rPr>
          <w:color w:val="000000" w:themeColor="text1"/>
        </w:rPr>
        <w:t>DNS</w:t>
      </w:r>
      <w:r w:rsidR="001104AC">
        <w:rPr>
          <w:color w:val="000000" w:themeColor="text1"/>
          <w:lang w:val="ru-RU"/>
        </w:rPr>
        <w:t xml:space="preserve"> (</w:t>
      </w:r>
      <w:r w:rsidR="001104AC">
        <w:rPr>
          <w:color w:val="000000" w:themeColor="text1"/>
        </w:rPr>
        <w:t>UDP</w:t>
      </w:r>
      <w:r w:rsidR="001104AC" w:rsidRPr="001104AC">
        <w:rPr>
          <w:color w:val="000000" w:themeColor="text1"/>
          <w:lang w:val="ru-RU"/>
        </w:rPr>
        <w:t>-</w:t>
      </w:r>
      <w:r w:rsidR="001104AC">
        <w:rPr>
          <w:color w:val="000000" w:themeColor="text1"/>
          <w:lang w:val="ru-RU"/>
        </w:rPr>
        <w:t>порт 53)</w:t>
      </w:r>
      <w:r w:rsidR="00201914" w:rsidRPr="00201914">
        <w:rPr>
          <w:color w:val="000000" w:themeColor="text1"/>
          <w:lang w:val="ru-RU"/>
        </w:rPr>
        <w:t xml:space="preserve">. </w:t>
      </w:r>
      <w:r w:rsidR="00D535BA">
        <w:rPr>
          <w:lang w:val="ru-RU"/>
        </w:rPr>
        <w:t>Запишите самостоятельно</w:t>
      </w:r>
      <w:r w:rsidR="001104AC">
        <w:rPr>
          <w:lang w:val="ru-RU"/>
        </w:rPr>
        <w:t xml:space="preserve"> два правила: </w:t>
      </w:r>
    </w:p>
    <w:p w14:paraId="39891D61" w14:textId="77777777" w:rsidR="00D2032A" w:rsidRDefault="00D2032A" w:rsidP="00201914">
      <w:pPr>
        <w:rPr>
          <w:lang w:val="ru-RU"/>
        </w:rPr>
      </w:pPr>
      <w:r>
        <w:rPr>
          <w:lang w:val="ru-RU"/>
        </w:rPr>
        <w:t>— </w:t>
      </w:r>
      <w:r w:rsidR="001104AC">
        <w:rPr>
          <w:lang w:val="ru-RU"/>
        </w:rPr>
        <w:t xml:space="preserve">для разрешения уже установленных </w:t>
      </w:r>
      <w:r w:rsidR="001104AC">
        <w:t>UDP</w:t>
      </w:r>
      <w:r w:rsidR="001104AC" w:rsidRPr="001104AC">
        <w:rPr>
          <w:lang w:val="ru-RU"/>
        </w:rPr>
        <w:t>-</w:t>
      </w:r>
      <w:r w:rsidR="001104AC">
        <w:rPr>
          <w:lang w:val="ru-RU"/>
        </w:rPr>
        <w:t>соединений,</w:t>
      </w:r>
    </w:p>
    <w:p w14:paraId="52F84863" w14:textId="0EC2AD12" w:rsidR="00473FA5" w:rsidRPr="00201914" w:rsidRDefault="00D2032A" w:rsidP="00201914">
      <w:pPr>
        <w:rPr>
          <w:color w:val="FF0000"/>
          <w:lang w:val="ru-RU"/>
        </w:rPr>
      </w:pPr>
      <w:r>
        <w:rPr>
          <w:lang w:val="ru-RU"/>
        </w:rPr>
        <w:t>— </w:t>
      </w:r>
      <w:r w:rsidR="001104AC">
        <w:rPr>
          <w:lang w:val="ru-RU"/>
        </w:rPr>
        <w:t xml:space="preserve">для разрешения соединений с портом назначения, используемым </w:t>
      </w:r>
      <w:r w:rsidR="001104AC">
        <w:t>DNS</w:t>
      </w:r>
      <w:r w:rsidR="00EB5265">
        <w:rPr>
          <w:lang w:val="ru-RU"/>
        </w:rPr>
        <w:t xml:space="preserve">. </w:t>
      </w:r>
    </w:p>
    <w:p w14:paraId="0118B286" w14:textId="77777777" w:rsidR="00100E82" w:rsidRPr="00100E82" w:rsidRDefault="00100E82" w:rsidP="00D531AD">
      <w:pPr>
        <w:rPr>
          <w:lang w:val="ru-RU"/>
        </w:rPr>
      </w:pPr>
    </w:p>
    <w:p w14:paraId="1DA8EED6" w14:textId="77777777" w:rsidR="00103EFC" w:rsidRPr="0011734B" w:rsidRDefault="0011734B" w:rsidP="0011734B">
      <w:pPr>
        <w:pStyle w:val="1"/>
      </w:pPr>
      <w:r w:rsidRPr="0011734B">
        <w:t>Контрольные вопросы</w:t>
      </w:r>
    </w:p>
    <w:p w14:paraId="74DF49D3" w14:textId="76E53314" w:rsidR="0011734B" w:rsidRDefault="0011734B" w:rsidP="0011734B">
      <w:pPr>
        <w:rPr>
          <w:lang w:val="ru-RU"/>
        </w:rPr>
      </w:pPr>
      <w:r>
        <w:rPr>
          <w:lang w:val="ru-RU"/>
        </w:rPr>
        <w:t>1. </w:t>
      </w:r>
      <w:r w:rsidR="00201914">
        <w:rPr>
          <w:lang w:val="ru-RU"/>
        </w:rPr>
        <w:t xml:space="preserve">Что такое </w:t>
      </w:r>
      <w:r w:rsidR="00201914">
        <w:t>iptables</w:t>
      </w:r>
      <w:r w:rsidRPr="0011734B">
        <w:rPr>
          <w:lang w:val="ru-RU"/>
        </w:rPr>
        <w:t>?</w:t>
      </w:r>
    </w:p>
    <w:p w14:paraId="2E3D0C99" w14:textId="4F715BEA" w:rsidR="0011734B" w:rsidRPr="00201914" w:rsidRDefault="0076185B" w:rsidP="0011734B">
      <w:pPr>
        <w:rPr>
          <w:lang w:val="ru-RU"/>
        </w:rPr>
      </w:pPr>
      <w:r>
        <w:rPr>
          <w:lang w:val="ru-RU"/>
        </w:rPr>
        <w:t>2</w:t>
      </w:r>
      <w:r w:rsidR="0011734B" w:rsidRPr="0011734B">
        <w:rPr>
          <w:lang w:val="ru-RU"/>
        </w:rPr>
        <w:t>.</w:t>
      </w:r>
      <w:r w:rsidR="0011734B">
        <w:t> </w:t>
      </w:r>
      <w:r w:rsidR="00201914">
        <w:rPr>
          <w:lang w:val="ru-RU"/>
        </w:rPr>
        <w:t xml:space="preserve">Какие стандартные цепочки существуют в </w:t>
      </w:r>
      <w:r w:rsidR="00201914">
        <w:t>iptables</w:t>
      </w:r>
      <w:r w:rsidR="0011734B" w:rsidRPr="0011734B">
        <w:rPr>
          <w:lang w:val="ru-RU"/>
        </w:rPr>
        <w:t>?</w:t>
      </w:r>
      <w:r w:rsidR="00201914" w:rsidRPr="00201914">
        <w:rPr>
          <w:lang w:val="ru-RU"/>
        </w:rPr>
        <w:t xml:space="preserve"> </w:t>
      </w:r>
      <w:r w:rsidR="00201914">
        <w:rPr>
          <w:lang w:val="ru-RU"/>
        </w:rPr>
        <w:t xml:space="preserve">От чего зависит </w:t>
      </w:r>
      <w:r w:rsidR="00DB41A3">
        <w:rPr>
          <w:lang w:val="ru-RU"/>
        </w:rPr>
        <w:t>набор цепочек,</w:t>
      </w:r>
      <w:r w:rsidR="00201914">
        <w:rPr>
          <w:lang w:val="ru-RU"/>
        </w:rPr>
        <w:t xml:space="preserve"> пройденных конкретным пакетом?</w:t>
      </w:r>
    </w:p>
    <w:p w14:paraId="28C40E6B" w14:textId="5186F7CC" w:rsidR="0076185B" w:rsidRPr="0076185B" w:rsidRDefault="0062276F" w:rsidP="0011734B">
      <w:pPr>
        <w:rPr>
          <w:lang w:val="ru-RU"/>
        </w:rPr>
      </w:pPr>
      <w:r>
        <w:t>3</w:t>
      </w:r>
      <w:r w:rsidR="0076185B" w:rsidRPr="0076185B">
        <w:rPr>
          <w:lang w:val="ru-RU"/>
        </w:rPr>
        <w:t>.</w:t>
      </w:r>
      <w:r w:rsidR="0076185B">
        <w:t> </w:t>
      </w:r>
      <w:r w:rsidR="00EB5265">
        <w:rPr>
          <w:lang w:val="ru-RU"/>
        </w:rPr>
        <w:t>Что такое порт</w:t>
      </w:r>
      <w:r w:rsidR="0076185B" w:rsidRPr="0076185B">
        <w:rPr>
          <w:lang w:val="ru-RU"/>
        </w:rPr>
        <w:t>?</w:t>
      </w:r>
    </w:p>
    <w:p w14:paraId="1931A644" w14:textId="6BA93BB9" w:rsidR="0011734B" w:rsidRDefault="0062276F" w:rsidP="0011734B">
      <w:pPr>
        <w:rPr>
          <w:lang w:val="ru-RU"/>
        </w:rPr>
      </w:pPr>
      <w:r w:rsidRPr="0062276F">
        <w:rPr>
          <w:lang w:val="ru-RU"/>
        </w:rPr>
        <w:t>4</w:t>
      </w:r>
      <w:r w:rsidR="0011734B" w:rsidRPr="0011734B">
        <w:rPr>
          <w:lang w:val="ru-RU"/>
        </w:rPr>
        <w:t>.</w:t>
      </w:r>
      <w:r w:rsidR="0011734B">
        <w:t> </w:t>
      </w:r>
      <w:r w:rsidR="00EB5265">
        <w:rPr>
          <w:lang w:val="ru-RU"/>
        </w:rPr>
        <w:t>Что такое состояние соединения</w:t>
      </w:r>
      <w:r w:rsidR="0011734B" w:rsidRPr="0011734B">
        <w:rPr>
          <w:lang w:val="ru-RU"/>
        </w:rPr>
        <w:t>?</w:t>
      </w:r>
      <w:r w:rsidR="00EB5265">
        <w:rPr>
          <w:lang w:val="ru-RU"/>
        </w:rPr>
        <w:t xml:space="preserve"> В каких протоколах есть состояния, в каких нет? От чего это зависит?</w:t>
      </w:r>
    </w:p>
    <w:p w14:paraId="267D8497" w14:textId="77777777" w:rsidR="00977855" w:rsidRPr="00977855" w:rsidRDefault="00977855" w:rsidP="0011734B">
      <w:pPr>
        <w:rPr>
          <w:lang w:val="ru-RU"/>
        </w:rPr>
      </w:pPr>
    </w:p>
    <w:p w14:paraId="20C42EE2" w14:textId="77777777" w:rsidR="0011734B" w:rsidRPr="0011734B" w:rsidRDefault="0011734B" w:rsidP="008C2CB3">
      <w:pPr>
        <w:rPr>
          <w:lang w:val="ru-RU"/>
        </w:rPr>
      </w:pPr>
    </w:p>
    <w:sectPr w:rsidR="0011734B" w:rsidRPr="0011734B" w:rsidSect="007E7CB5">
      <w:footerReference w:type="default" r:id="rId8"/>
      <w:pgSz w:w="11906" w:h="16838"/>
      <w:pgMar w:top="1134" w:right="850" w:bottom="1134" w:left="1134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6AE22" w14:textId="77777777" w:rsidR="00381841" w:rsidRDefault="00381841" w:rsidP="007E7CB5">
      <w:pPr>
        <w:spacing w:after="0" w:line="240" w:lineRule="auto"/>
      </w:pPr>
      <w:r>
        <w:separator/>
      </w:r>
    </w:p>
  </w:endnote>
  <w:endnote w:type="continuationSeparator" w:id="0">
    <w:p w14:paraId="0E72EE93" w14:textId="77777777" w:rsidR="00381841" w:rsidRDefault="00381841" w:rsidP="007E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26422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4299CF2" w14:textId="0276ECC0" w:rsidR="007E7CB5" w:rsidRPr="007E7CB5" w:rsidRDefault="007E7CB5">
        <w:pPr>
          <w:pStyle w:val="aa"/>
          <w:jc w:val="center"/>
          <w:rPr>
            <w:sz w:val="24"/>
          </w:rPr>
        </w:pPr>
        <w:r w:rsidRPr="007E7CB5">
          <w:rPr>
            <w:sz w:val="24"/>
          </w:rPr>
          <w:fldChar w:fldCharType="begin"/>
        </w:r>
        <w:r w:rsidRPr="007E7CB5">
          <w:rPr>
            <w:sz w:val="24"/>
          </w:rPr>
          <w:instrText>PAGE   \* MERGEFORMAT</w:instrText>
        </w:r>
        <w:r w:rsidRPr="007E7CB5">
          <w:rPr>
            <w:sz w:val="24"/>
          </w:rPr>
          <w:fldChar w:fldCharType="separate"/>
        </w:r>
        <w:r w:rsidR="005735DD" w:rsidRPr="005735DD">
          <w:rPr>
            <w:noProof/>
            <w:sz w:val="24"/>
            <w:lang w:val="ru-RU"/>
          </w:rPr>
          <w:t>7</w:t>
        </w:r>
        <w:r w:rsidRPr="007E7CB5">
          <w:rPr>
            <w:sz w:val="24"/>
          </w:rPr>
          <w:fldChar w:fldCharType="end"/>
        </w:r>
      </w:p>
    </w:sdtContent>
  </w:sdt>
  <w:p w14:paraId="5B76CEEC" w14:textId="77777777" w:rsidR="007E7CB5" w:rsidRDefault="007E7CB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F20E7" w14:textId="77777777" w:rsidR="00381841" w:rsidRDefault="00381841" w:rsidP="007E7CB5">
      <w:pPr>
        <w:spacing w:after="0" w:line="240" w:lineRule="auto"/>
      </w:pPr>
      <w:r>
        <w:separator/>
      </w:r>
    </w:p>
  </w:footnote>
  <w:footnote w:type="continuationSeparator" w:id="0">
    <w:p w14:paraId="4095E1DD" w14:textId="77777777" w:rsidR="00381841" w:rsidRDefault="00381841" w:rsidP="007E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C03"/>
    <w:multiLevelType w:val="hybridMultilevel"/>
    <w:tmpl w:val="0366A110"/>
    <w:lvl w:ilvl="0" w:tplc="41FAA414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7245A6"/>
    <w:multiLevelType w:val="hybridMultilevel"/>
    <w:tmpl w:val="6B2E3B0E"/>
    <w:lvl w:ilvl="0" w:tplc="41FAA414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1FC8"/>
    <w:multiLevelType w:val="hybridMultilevel"/>
    <w:tmpl w:val="CF1637B4"/>
    <w:lvl w:ilvl="0" w:tplc="A4829C9A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622D46"/>
    <w:multiLevelType w:val="hybridMultilevel"/>
    <w:tmpl w:val="246A49DE"/>
    <w:lvl w:ilvl="0" w:tplc="41FAA414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EF0569"/>
    <w:multiLevelType w:val="hybridMultilevel"/>
    <w:tmpl w:val="664E1C7E"/>
    <w:lvl w:ilvl="0" w:tplc="A4829C9A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0F517A"/>
    <w:multiLevelType w:val="hybridMultilevel"/>
    <w:tmpl w:val="08C6FAB8"/>
    <w:lvl w:ilvl="0" w:tplc="41FAA414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7D6CB9"/>
    <w:multiLevelType w:val="hybridMultilevel"/>
    <w:tmpl w:val="7D0C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F2B8A"/>
    <w:multiLevelType w:val="hybridMultilevel"/>
    <w:tmpl w:val="2BB4E1D6"/>
    <w:lvl w:ilvl="0" w:tplc="41FAA414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2E3F21"/>
    <w:multiLevelType w:val="hybridMultilevel"/>
    <w:tmpl w:val="0DFA9EDA"/>
    <w:lvl w:ilvl="0" w:tplc="41FAA414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15"/>
    <w:rsid w:val="00030840"/>
    <w:rsid w:val="000309CF"/>
    <w:rsid w:val="00092551"/>
    <w:rsid w:val="00095D19"/>
    <w:rsid w:val="000A2ECA"/>
    <w:rsid w:val="000B319E"/>
    <w:rsid w:val="000C132A"/>
    <w:rsid w:val="000C6E4E"/>
    <w:rsid w:val="000E4378"/>
    <w:rsid w:val="000E6C2A"/>
    <w:rsid w:val="00100E82"/>
    <w:rsid w:val="00103EFC"/>
    <w:rsid w:val="001104AC"/>
    <w:rsid w:val="0011677F"/>
    <w:rsid w:val="0011734B"/>
    <w:rsid w:val="00120335"/>
    <w:rsid w:val="00142DC2"/>
    <w:rsid w:val="0015171D"/>
    <w:rsid w:val="001C1AE7"/>
    <w:rsid w:val="001D7010"/>
    <w:rsid w:val="001F083B"/>
    <w:rsid w:val="001F475A"/>
    <w:rsid w:val="00201914"/>
    <w:rsid w:val="002041B2"/>
    <w:rsid w:val="00205521"/>
    <w:rsid w:val="002336DB"/>
    <w:rsid w:val="00264830"/>
    <w:rsid w:val="00294AD4"/>
    <w:rsid w:val="002A23AD"/>
    <w:rsid w:val="002C3790"/>
    <w:rsid w:val="002E4877"/>
    <w:rsid w:val="0035454C"/>
    <w:rsid w:val="0036058B"/>
    <w:rsid w:val="003635D0"/>
    <w:rsid w:val="003666CB"/>
    <w:rsid w:val="00381841"/>
    <w:rsid w:val="003917BB"/>
    <w:rsid w:val="003A3479"/>
    <w:rsid w:val="003A58C5"/>
    <w:rsid w:val="003C50FB"/>
    <w:rsid w:val="003D5270"/>
    <w:rsid w:val="003E1748"/>
    <w:rsid w:val="003E4EE1"/>
    <w:rsid w:val="003E5AED"/>
    <w:rsid w:val="003E62D2"/>
    <w:rsid w:val="00402BA1"/>
    <w:rsid w:val="00405676"/>
    <w:rsid w:val="004152EE"/>
    <w:rsid w:val="00416A0F"/>
    <w:rsid w:val="00422FB9"/>
    <w:rsid w:val="004357C1"/>
    <w:rsid w:val="00441191"/>
    <w:rsid w:val="004608CD"/>
    <w:rsid w:val="0046243B"/>
    <w:rsid w:val="00473FA5"/>
    <w:rsid w:val="00477FC6"/>
    <w:rsid w:val="004A18FA"/>
    <w:rsid w:val="004B59F7"/>
    <w:rsid w:val="004B62CD"/>
    <w:rsid w:val="004C54E0"/>
    <w:rsid w:val="004E44F6"/>
    <w:rsid w:val="004F232E"/>
    <w:rsid w:val="004F52CB"/>
    <w:rsid w:val="0050022C"/>
    <w:rsid w:val="00504B39"/>
    <w:rsid w:val="00504F81"/>
    <w:rsid w:val="00560339"/>
    <w:rsid w:val="005659E8"/>
    <w:rsid w:val="005735DD"/>
    <w:rsid w:val="005812C8"/>
    <w:rsid w:val="005863AC"/>
    <w:rsid w:val="005A1698"/>
    <w:rsid w:val="005B3052"/>
    <w:rsid w:val="005C490F"/>
    <w:rsid w:val="005E046A"/>
    <w:rsid w:val="005E24C2"/>
    <w:rsid w:val="0062276F"/>
    <w:rsid w:val="006320CF"/>
    <w:rsid w:val="00636E0F"/>
    <w:rsid w:val="00651F65"/>
    <w:rsid w:val="006A6A52"/>
    <w:rsid w:val="006E16A6"/>
    <w:rsid w:val="006F301B"/>
    <w:rsid w:val="0070025E"/>
    <w:rsid w:val="00700408"/>
    <w:rsid w:val="00712360"/>
    <w:rsid w:val="00715B43"/>
    <w:rsid w:val="0076185B"/>
    <w:rsid w:val="007A71C3"/>
    <w:rsid w:val="007C2F75"/>
    <w:rsid w:val="007E281A"/>
    <w:rsid w:val="007E3710"/>
    <w:rsid w:val="007E7CB5"/>
    <w:rsid w:val="007F6BFA"/>
    <w:rsid w:val="0081251A"/>
    <w:rsid w:val="00816E65"/>
    <w:rsid w:val="008368BD"/>
    <w:rsid w:val="00862528"/>
    <w:rsid w:val="00863D61"/>
    <w:rsid w:val="00865CEA"/>
    <w:rsid w:val="008B7754"/>
    <w:rsid w:val="008C2CB3"/>
    <w:rsid w:val="008E72D4"/>
    <w:rsid w:val="008F333D"/>
    <w:rsid w:val="00902A0F"/>
    <w:rsid w:val="0095039F"/>
    <w:rsid w:val="0096626F"/>
    <w:rsid w:val="00977855"/>
    <w:rsid w:val="009949E9"/>
    <w:rsid w:val="009B7D5C"/>
    <w:rsid w:val="009C0426"/>
    <w:rsid w:val="009C6DE2"/>
    <w:rsid w:val="009E2EA4"/>
    <w:rsid w:val="00A10828"/>
    <w:rsid w:val="00A12B88"/>
    <w:rsid w:val="00A377BB"/>
    <w:rsid w:val="00A94711"/>
    <w:rsid w:val="00AA1C63"/>
    <w:rsid w:val="00AA21D3"/>
    <w:rsid w:val="00AB7124"/>
    <w:rsid w:val="00AD617A"/>
    <w:rsid w:val="00B13D7D"/>
    <w:rsid w:val="00B66671"/>
    <w:rsid w:val="00BE0DEE"/>
    <w:rsid w:val="00BF4008"/>
    <w:rsid w:val="00C15947"/>
    <w:rsid w:val="00C273B3"/>
    <w:rsid w:val="00C42F72"/>
    <w:rsid w:val="00C5640F"/>
    <w:rsid w:val="00C966AD"/>
    <w:rsid w:val="00CA2F99"/>
    <w:rsid w:val="00CE01E0"/>
    <w:rsid w:val="00CE3082"/>
    <w:rsid w:val="00CF2804"/>
    <w:rsid w:val="00CF3675"/>
    <w:rsid w:val="00D040FB"/>
    <w:rsid w:val="00D0545C"/>
    <w:rsid w:val="00D2032A"/>
    <w:rsid w:val="00D24764"/>
    <w:rsid w:val="00D531AD"/>
    <w:rsid w:val="00D535BA"/>
    <w:rsid w:val="00D53EEA"/>
    <w:rsid w:val="00DB39C9"/>
    <w:rsid w:val="00DB41A3"/>
    <w:rsid w:val="00DB59FD"/>
    <w:rsid w:val="00DB61B0"/>
    <w:rsid w:val="00DB6515"/>
    <w:rsid w:val="00DF2A44"/>
    <w:rsid w:val="00E161F7"/>
    <w:rsid w:val="00E442AB"/>
    <w:rsid w:val="00E4501C"/>
    <w:rsid w:val="00E6386A"/>
    <w:rsid w:val="00E95462"/>
    <w:rsid w:val="00EB27B0"/>
    <w:rsid w:val="00EB5265"/>
    <w:rsid w:val="00F17E6F"/>
    <w:rsid w:val="00F22366"/>
    <w:rsid w:val="00F23942"/>
    <w:rsid w:val="00F4182D"/>
    <w:rsid w:val="00F41AC4"/>
    <w:rsid w:val="00F6493E"/>
    <w:rsid w:val="00FA59A4"/>
    <w:rsid w:val="00FB78DE"/>
    <w:rsid w:val="00FB7BE1"/>
    <w:rsid w:val="00FC5BE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7878"/>
  <w15:chartTrackingRefBased/>
  <w15:docId w15:val="{E1E42015-15ED-4086-9080-6071C91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1AD"/>
    <w:pPr>
      <w:spacing w:after="120" w:line="300" w:lineRule="auto"/>
      <w:ind w:firstLine="708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734B"/>
    <w:pPr>
      <w:ind w:firstLine="0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66CB"/>
    <w:pPr>
      <w:outlineLvl w:val="1"/>
    </w:pPr>
    <w:rPr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манда"/>
    <w:basedOn w:val="a"/>
    <w:link w:val="a5"/>
    <w:qFormat/>
    <w:rsid w:val="0081251A"/>
    <w:rPr>
      <w:rFonts w:ascii="Courier New" w:hAnsi="Courier New" w:cs="Courier New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C3790"/>
    <w:pPr>
      <w:jc w:val="center"/>
    </w:pPr>
    <w:rPr>
      <w:b/>
    </w:rPr>
  </w:style>
  <w:style w:type="character" w:customStyle="1" w:styleId="a5">
    <w:name w:val="Команда Знак"/>
    <w:basedOn w:val="a0"/>
    <w:link w:val="a4"/>
    <w:rsid w:val="0081251A"/>
    <w:rPr>
      <w:rFonts w:ascii="Courier New" w:hAnsi="Courier New" w:cs="Courier New"/>
      <w:sz w:val="26"/>
      <w:szCs w:val="26"/>
      <w:lang w:val="en-US"/>
    </w:rPr>
  </w:style>
  <w:style w:type="character" w:customStyle="1" w:styleId="a7">
    <w:name w:val="Заголовок Знак"/>
    <w:basedOn w:val="a0"/>
    <w:link w:val="a6"/>
    <w:uiPriority w:val="10"/>
    <w:rsid w:val="002C3790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666CB"/>
    <w:rPr>
      <w:rFonts w:ascii="Times New Roman" w:hAnsi="Times New Roman"/>
      <w:sz w:val="28"/>
      <w:u w:val="single"/>
    </w:rPr>
  </w:style>
  <w:style w:type="paragraph" w:styleId="a8">
    <w:name w:val="header"/>
    <w:basedOn w:val="a"/>
    <w:link w:val="a9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CB5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7CB5"/>
    <w:rPr>
      <w:rFonts w:ascii="Times New Roman" w:hAnsi="Times New Roman"/>
      <w:sz w:val="28"/>
      <w:lang w:val="en-US"/>
    </w:rPr>
  </w:style>
  <w:style w:type="paragraph" w:customStyle="1" w:styleId="ac">
    <w:name w:val="Рисунок"/>
    <w:basedOn w:val="a"/>
    <w:link w:val="ad"/>
    <w:qFormat/>
    <w:rsid w:val="003635D0"/>
    <w:pPr>
      <w:ind w:firstLine="0"/>
      <w:jc w:val="center"/>
    </w:pPr>
    <w:rPr>
      <w:lang w:val="ru-RU"/>
    </w:rPr>
  </w:style>
  <w:style w:type="character" w:customStyle="1" w:styleId="ad">
    <w:name w:val="Рисунок Знак"/>
    <w:basedOn w:val="a0"/>
    <w:link w:val="ac"/>
    <w:rsid w:val="003635D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8C2CB3"/>
    <w:pPr>
      <w:ind w:left="720" w:firstLine="0"/>
      <w:contextualSpacing/>
    </w:pPr>
    <w:rPr>
      <w:lang w:val="ru-RU"/>
    </w:rPr>
  </w:style>
  <w:style w:type="paragraph" w:customStyle="1" w:styleId="af">
    <w:name w:val="Код"/>
    <w:basedOn w:val="a"/>
    <w:link w:val="af0"/>
    <w:qFormat/>
    <w:rsid w:val="00103EFC"/>
    <w:rPr>
      <w:rFonts w:ascii="Consolas" w:hAnsi="Consolas"/>
      <w:sz w:val="26"/>
      <w:szCs w:val="26"/>
    </w:rPr>
  </w:style>
  <w:style w:type="character" w:customStyle="1" w:styleId="af0">
    <w:name w:val="Код Знак"/>
    <w:basedOn w:val="a0"/>
    <w:link w:val="af"/>
    <w:rsid w:val="00103EFC"/>
    <w:rPr>
      <w:rFonts w:ascii="Consolas" w:hAnsi="Consolas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1734B"/>
    <w:rPr>
      <w:rFonts w:ascii="Times New Roman" w:hAnsi="Times New Roman"/>
      <w:b/>
      <w:sz w:val="28"/>
    </w:rPr>
  </w:style>
  <w:style w:type="character" w:styleId="af1">
    <w:name w:val="Hyperlink"/>
    <w:basedOn w:val="a0"/>
    <w:uiPriority w:val="99"/>
    <w:unhideWhenUsed/>
    <w:rsid w:val="007618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113</cp:revision>
  <dcterms:created xsi:type="dcterms:W3CDTF">2023-02-22T20:50:00Z</dcterms:created>
  <dcterms:modified xsi:type="dcterms:W3CDTF">2023-03-30T11:09:00Z</dcterms:modified>
</cp:coreProperties>
</file>