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4798" w14:textId="77777777" w:rsidR="0071225E" w:rsidRPr="009D2A5F" w:rsidRDefault="0071225E" w:rsidP="0071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D2A5F">
        <w:rPr>
          <w:rFonts w:ascii="Times New Roman" w:eastAsia="Times New Roman" w:hAnsi="Times New Roman" w:cs="Times New Roman"/>
          <w:sz w:val="44"/>
          <w:szCs w:val="44"/>
        </w:rPr>
        <w:t>Run SonarQube locally (Docker):</w:t>
      </w:r>
    </w:p>
    <w:p w14:paraId="52B75BF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docker run -d --name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sonarqube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-p 9000:9000 sonarqube:9.9-community</w:t>
      </w:r>
    </w:p>
    <w:p w14:paraId="5F4F48E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sonar-scanner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Dsonar.projectKey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=metro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Dsonar.sources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src</w:t>
      </w:r>
      <w:proofErr w:type="spellEnd"/>
    </w:p>
    <w:p w14:paraId="7FAD8928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Courier New" w:eastAsia="Times New Roman" w:hAnsi="Courier New" w:cs="Courier New"/>
          <w:b/>
          <w:bCs/>
          <w:sz w:val="20"/>
        </w:rPr>
        <w:t>sonar-</w:t>
      </w:r>
      <w:proofErr w:type="spellStart"/>
      <w:proofErr w:type="gramStart"/>
      <w:r w:rsidRPr="0071225E">
        <w:rPr>
          <w:rFonts w:ascii="Courier New" w:eastAsia="Times New Roman" w:hAnsi="Courier New" w:cs="Courier New"/>
          <w:b/>
          <w:bCs/>
          <w:sz w:val="20"/>
        </w:rPr>
        <w:t>project.properties</w:t>
      </w:r>
      <w:proofErr w:type="spellEnd"/>
      <w:proofErr w:type="gramEnd"/>
    </w:p>
    <w:p w14:paraId="3F73B44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sonar-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project.properties</w:t>
      </w:r>
      <w:proofErr w:type="spellEnd"/>
      <w:proofErr w:type="gramEnd"/>
    </w:p>
    <w:p w14:paraId="54D8AFA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sonar.projectKey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>=metro</w:t>
      </w:r>
    </w:p>
    <w:p w14:paraId="17D8B1E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sonar.projectName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>=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</w:t>
      </w:r>
      <w:proofErr w:type="spellEnd"/>
    </w:p>
    <w:p w14:paraId="6F2CCE6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sonar.projectVersion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>=</w:t>
      </w:r>
      <w:r w:rsidRPr="0071225E">
        <w:rPr>
          <w:rFonts w:ascii="Courier New" w:eastAsia="Times New Roman" w:hAnsi="Courier New" w:cs="Courier New"/>
          <w:sz w:val="20"/>
          <w:szCs w:val="20"/>
        </w:rPr>
        <w:t>1.0</w:t>
      </w:r>
    </w:p>
    <w:p w14:paraId="24F6C16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sonar.sources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>=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src</w:t>
      </w:r>
      <w:proofErr w:type="spellEnd"/>
    </w:p>
    <w:p w14:paraId="29653AD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sonar.java.binaries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>=target/classes</w:t>
      </w:r>
    </w:p>
    <w:p w14:paraId="2B8F487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sonar.sourceEncoding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>=UTF-</w:t>
      </w:r>
      <w:r w:rsidRPr="0071225E">
        <w:rPr>
          <w:rFonts w:ascii="Courier New" w:eastAsia="Times New Roman" w:hAnsi="Courier New" w:cs="Courier New"/>
          <w:sz w:val="20"/>
          <w:szCs w:val="20"/>
        </w:rPr>
        <w:t>8</w:t>
      </w:r>
    </w:p>
    <w:p w14:paraId="32DAAD9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Optional: coverage reports if you have them</w:t>
      </w:r>
    </w:p>
    <w:p w14:paraId="0A42E0A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sonar.java.coveragePlugin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jacoco</w:t>
      </w:r>
      <w:proofErr w:type="spellEnd"/>
    </w:p>
    <w:p w14:paraId="42B0921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sonar.junit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.reportPaths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=target/surefire-reports</w:t>
      </w:r>
    </w:p>
    <w:p w14:paraId="0AE0B9F9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EE24BC">
          <v:rect id="_x0000_i1025" style="width:0;height:1.5pt" o:hralign="center" o:hrstd="t" o:hr="t" fillcolor="#a0a0a0" stroked="f"/>
        </w:pict>
      </w:r>
    </w:p>
    <w:p w14:paraId="6A4B3B7A" w14:textId="49BFBD86" w:rsidR="0071225E" w:rsidRPr="009D2A5F" w:rsidRDefault="0071225E" w:rsidP="009D2A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— Kubernetes Deployment (Task 2</w:t>
      </w:r>
      <w:r w:rsidR="00985E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  <w:r w:rsidRPr="009D2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6335B619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b/>
          <w:bCs/>
          <w:sz w:val="20"/>
        </w:rPr>
        <w:t>deployment.yaml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(3 replicas)</w:t>
      </w:r>
    </w:p>
    <w:p w14:paraId="1E97C3D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3F3FB72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0A628D5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01D6111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-deployment</w:t>
      </w:r>
    </w:p>
    <w:p w14:paraId="0C5A4CD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7F42916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37D0D6D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61CF4DF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68EF2F0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3AED37F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3989506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3DD7BE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42E7C8A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510A7AA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1A1112E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1C0F939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1C9D057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4EE8176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38D77EF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metroride:latest</w:t>
      </w:r>
      <w:proofErr w:type="spellEnd"/>
      <w:proofErr w:type="gramEnd"/>
    </w:p>
    <w:p w14:paraId="3E2EF02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imagePullPolicy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IfNotPresent</w:t>
      </w:r>
      <w:proofErr w:type="spellEnd"/>
    </w:p>
    <w:p w14:paraId="29BFA58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383E80C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50DEACA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resources:</w:t>
      </w:r>
    </w:p>
    <w:p w14:paraId="0993620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requests:</w:t>
      </w:r>
    </w:p>
    <w:p w14:paraId="7623B58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"100m"</w:t>
      </w:r>
    </w:p>
    <w:p w14:paraId="52F8BF5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memory: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"128Mi"</w:t>
      </w:r>
    </w:p>
    <w:p w14:paraId="2BD1FDD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limits:</w:t>
      </w:r>
    </w:p>
    <w:p w14:paraId="3205187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"500m"</w:t>
      </w:r>
    </w:p>
    <w:p w14:paraId="08899AB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memory: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"512Mi"</w:t>
      </w:r>
    </w:p>
    <w:p w14:paraId="22019C33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Courier New" w:eastAsia="Times New Roman" w:hAnsi="Courier New" w:cs="Courier New"/>
          <w:b/>
          <w:bCs/>
          <w:sz w:val="20"/>
        </w:rPr>
        <w:lastRenderedPageBreak/>
        <w:t>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b/>
          <w:bCs/>
          <w:sz w:val="20"/>
        </w:rPr>
        <w:t>nodeport.yaml</w:t>
      </w:r>
      <w:proofErr w:type="spellEnd"/>
      <w:proofErr w:type="gramEnd"/>
    </w:p>
    <w:p w14:paraId="32D2271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v1</w:t>
      </w:r>
    </w:p>
    <w:p w14:paraId="4331AF8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6427037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47BDB68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-service</w:t>
      </w:r>
    </w:p>
    <w:p w14:paraId="540FB33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795AB62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</w:p>
    <w:p w14:paraId="280A84A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368EF09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24B01A4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12EE198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port: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5356E95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4841EA5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protocol: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TCP</w:t>
      </w:r>
    </w:p>
    <w:p w14:paraId="23C81FF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30080</w:t>
      </w:r>
    </w:p>
    <w:p w14:paraId="4F7F1315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Apply in </w:t>
      </w:r>
      <w:proofErr w:type="spellStart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Minikube</w:t>
      </w:r>
      <w:proofErr w:type="spellEnd"/>
    </w:p>
    <w:p w14:paraId="590BE9F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deployment.yaml</w:t>
      </w:r>
      <w:proofErr w:type="spellEnd"/>
      <w:proofErr w:type="gramEnd"/>
    </w:p>
    <w:p w14:paraId="391C753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nodeport.yaml</w:t>
      </w:r>
      <w:proofErr w:type="spellEnd"/>
      <w:proofErr w:type="gramEnd"/>
    </w:p>
    <w:p w14:paraId="13C889F5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capture (provide screenshot/printout)</w:t>
      </w:r>
    </w:p>
    <w:p w14:paraId="0F61357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pods -o wide</w:t>
      </w:r>
    </w:p>
    <w:p w14:paraId="1F4D490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-service</w:t>
      </w:r>
    </w:p>
    <w:p w14:paraId="72F6BAB3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expected </w:t>
      </w:r>
      <w:proofErr w:type="spellStart"/>
      <w:r w:rsidRPr="0071225E">
        <w:rPr>
          <w:rFonts w:ascii="Courier New" w:eastAsia="Times New Roman" w:hAnsi="Courier New" w:cs="Courier New"/>
          <w:b/>
          <w:bCs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b/>
          <w:bCs/>
          <w:sz w:val="20"/>
        </w:rPr>
        <w:t xml:space="preserve"> get pods</w:t>
      </w: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(sample)</w:t>
      </w:r>
    </w:p>
    <w:p w14:paraId="7E65513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NAME                                   READY   STATUS    RESTARTS   AGE</w:t>
      </w:r>
    </w:p>
    <w:p w14:paraId="0FE9DCA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metroride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deployment</w:t>
      </w:r>
      <w:r w:rsidRPr="0071225E">
        <w:rPr>
          <w:rFonts w:ascii="Courier New" w:eastAsia="Times New Roman" w:hAnsi="Courier New" w:cs="Courier New"/>
          <w:sz w:val="20"/>
          <w:szCs w:val="20"/>
        </w:rPr>
        <w:t>-5</w:t>
      </w:r>
      <w:r w:rsidRPr="0071225E">
        <w:rPr>
          <w:rFonts w:ascii="Courier New" w:eastAsia="Times New Roman" w:hAnsi="Courier New" w:cs="Courier New"/>
          <w:sz w:val="20"/>
        </w:rPr>
        <w:t>d9d4d7f6d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abc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 xml:space="preserve">12 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/1</w:t>
      </w:r>
      <w:r w:rsidRPr="0071225E">
        <w:rPr>
          <w:rFonts w:ascii="Courier New" w:eastAsia="Times New Roman" w:hAnsi="Courier New" w:cs="Courier New"/>
          <w:sz w:val="20"/>
        </w:rPr>
        <w:t xml:space="preserve">     </w:t>
      </w:r>
      <w:r w:rsidRPr="0071225E">
        <w:rPr>
          <w:rFonts w:ascii="Courier New" w:eastAsia="Times New Roman" w:hAnsi="Courier New" w:cs="Courier New"/>
          <w:sz w:val="20"/>
          <w:szCs w:val="20"/>
        </w:rPr>
        <w:t>Running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0</w:t>
      </w: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  <w:r w:rsidRPr="0071225E">
        <w:rPr>
          <w:rFonts w:ascii="Courier New" w:eastAsia="Times New Roman" w:hAnsi="Courier New" w:cs="Courier New"/>
          <w:sz w:val="20"/>
        </w:rPr>
        <w:t>m</w:t>
      </w:r>
    </w:p>
    <w:p w14:paraId="19C2267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metroride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deployment</w:t>
      </w:r>
      <w:r w:rsidRPr="0071225E">
        <w:rPr>
          <w:rFonts w:ascii="Courier New" w:eastAsia="Times New Roman" w:hAnsi="Courier New" w:cs="Courier New"/>
          <w:sz w:val="20"/>
          <w:szCs w:val="20"/>
        </w:rPr>
        <w:t>-5</w:t>
      </w:r>
      <w:r w:rsidRPr="0071225E">
        <w:rPr>
          <w:rFonts w:ascii="Courier New" w:eastAsia="Times New Roman" w:hAnsi="Courier New" w:cs="Courier New"/>
          <w:sz w:val="20"/>
        </w:rPr>
        <w:t>d9d4d7f6d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def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 xml:space="preserve">34 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/1</w:t>
      </w:r>
      <w:r w:rsidRPr="0071225E">
        <w:rPr>
          <w:rFonts w:ascii="Courier New" w:eastAsia="Times New Roman" w:hAnsi="Courier New" w:cs="Courier New"/>
          <w:sz w:val="20"/>
        </w:rPr>
        <w:t xml:space="preserve">     </w:t>
      </w:r>
      <w:r w:rsidRPr="0071225E">
        <w:rPr>
          <w:rFonts w:ascii="Courier New" w:eastAsia="Times New Roman" w:hAnsi="Courier New" w:cs="Courier New"/>
          <w:sz w:val="20"/>
          <w:szCs w:val="20"/>
        </w:rPr>
        <w:t>Running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0</w:t>
      </w: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  <w:r w:rsidRPr="0071225E">
        <w:rPr>
          <w:rFonts w:ascii="Courier New" w:eastAsia="Times New Roman" w:hAnsi="Courier New" w:cs="Courier New"/>
          <w:sz w:val="20"/>
        </w:rPr>
        <w:t>m</w:t>
      </w:r>
    </w:p>
    <w:p w14:paraId="484A877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metroride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deployment</w:t>
      </w:r>
      <w:r w:rsidRPr="0071225E">
        <w:rPr>
          <w:rFonts w:ascii="Courier New" w:eastAsia="Times New Roman" w:hAnsi="Courier New" w:cs="Courier New"/>
          <w:sz w:val="20"/>
          <w:szCs w:val="20"/>
        </w:rPr>
        <w:t>-5</w:t>
      </w:r>
      <w:r w:rsidRPr="0071225E">
        <w:rPr>
          <w:rFonts w:ascii="Courier New" w:eastAsia="Times New Roman" w:hAnsi="Courier New" w:cs="Courier New"/>
          <w:sz w:val="20"/>
        </w:rPr>
        <w:t>d9d4d7f6d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ghi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 xml:space="preserve">56 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/1</w:t>
      </w:r>
      <w:r w:rsidRPr="0071225E">
        <w:rPr>
          <w:rFonts w:ascii="Courier New" w:eastAsia="Times New Roman" w:hAnsi="Courier New" w:cs="Courier New"/>
          <w:sz w:val="20"/>
        </w:rPr>
        <w:t xml:space="preserve">     </w:t>
      </w:r>
      <w:r w:rsidRPr="0071225E">
        <w:rPr>
          <w:rFonts w:ascii="Courier New" w:eastAsia="Times New Roman" w:hAnsi="Courier New" w:cs="Courier New"/>
          <w:sz w:val="20"/>
          <w:szCs w:val="20"/>
        </w:rPr>
        <w:t>Running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0</w:t>
      </w: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  <w:r w:rsidRPr="0071225E">
        <w:rPr>
          <w:rFonts w:ascii="Courier New" w:eastAsia="Times New Roman" w:hAnsi="Courier New" w:cs="Courier New"/>
          <w:sz w:val="20"/>
        </w:rPr>
        <w:t>m</w:t>
      </w:r>
    </w:p>
    <w:p w14:paraId="6E3C7B3B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03E310">
          <v:rect id="_x0000_i1026" style="width:0;height:1.5pt" o:hralign="center" o:hrstd="t" o:hr="t" fillcolor="#a0a0a0" stroked="f"/>
        </w:pict>
      </w:r>
    </w:p>
    <w:p w14:paraId="215088D0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3 — HPA (Autoscaling based on CPU) (Task 3, 7 marks)</w:t>
      </w:r>
    </w:p>
    <w:p w14:paraId="299D4923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Pre-</w:t>
      </w:r>
      <w:proofErr w:type="spellStart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reqs</w:t>
      </w:r>
      <w:proofErr w:type="spellEnd"/>
    </w:p>
    <w:p w14:paraId="120B98B0" w14:textId="77777777" w:rsidR="0071225E" w:rsidRPr="0071225E" w:rsidRDefault="0071225E" w:rsidP="00712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Metrics server installed (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addons enable metrics-server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) or install </w:t>
      </w:r>
      <w:r w:rsidRPr="0071225E">
        <w:rPr>
          <w:rFonts w:ascii="Courier New" w:eastAsia="Times New Roman" w:hAnsi="Courier New" w:cs="Courier New"/>
          <w:sz w:val="20"/>
        </w:rPr>
        <w:t>metrics-server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in cluster.</w:t>
      </w:r>
    </w:p>
    <w:p w14:paraId="61ED4AAA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b/>
          <w:bCs/>
          <w:sz w:val="20"/>
        </w:rPr>
        <w:t>hpa.yaml</w:t>
      </w:r>
      <w:proofErr w:type="spellEnd"/>
      <w:proofErr w:type="gramEnd"/>
    </w:p>
    <w:p w14:paraId="6756347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autoscaling/v2</w:t>
      </w:r>
    </w:p>
    <w:p w14:paraId="7127E23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HorizontalPodAutoscaler</w:t>
      </w:r>
      <w:proofErr w:type="spellEnd"/>
    </w:p>
    <w:p w14:paraId="221D62A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5C5E1CB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metroride-hpa</w:t>
      </w:r>
      <w:proofErr w:type="spellEnd"/>
    </w:p>
    <w:p w14:paraId="217FC0D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3D14D7D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scaleTargetRef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63A8F24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636356D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7507A07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-deployment</w:t>
      </w:r>
    </w:p>
    <w:p w14:paraId="40A4DD9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minReplicas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</w:p>
    <w:p w14:paraId="0FD4A46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maxReplicas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10</w:t>
      </w:r>
    </w:p>
    <w:p w14:paraId="6BB4852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metrics:</w:t>
      </w:r>
    </w:p>
    <w:p w14:paraId="0765BCD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6509F4B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resource:</w:t>
      </w:r>
    </w:p>
    <w:p w14:paraId="49FF142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</w:p>
    <w:p w14:paraId="59B53B6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target:</w:t>
      </w:r>
    </w:p>
    <w:p w14:paraId="18B444A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Utilization</w:t>
      </w:r>
    </w:p>
    <w:p w14:paraId="56BA353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averageUtilization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50</w:t>
      </w:r>
    </w:p>
    <w:p w14:paraId="4097B567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Apply &amp; inspect</w:t>
      </w:r>
    </w:p>
    <w:p w14:paraId="1716FC0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proofErr w:type="gramEnd"/>
    </w:p>
    <w:p w14:paraId="67CF303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metroride-hpa</w:t>
      </w:r>
      <w:proofErr w:type="spellEnd"/>
    </w:p>
    <w:p w14:paraId="1279BD7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metroride-hpa</w:t>
      </w:r>
      <w:proofErr w:type="spellEnd"/>
    </w:p>
    <w:p w14:paraId="6366785D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What to provide</w:t>
      </w:r>
    </w:p>
    <w:p w14:paraId="6D246478" w14:textId="77777777" w:rsidR="0071225E" w:rsidRPr="0071225E" w:rsidRDefault="0071225E" w:rsidP="0071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282F43E2" w14:textId="77777777" w:rsidR="0071225E" w:rsidRPr="0071225E" w:rsidRDefault="0071225E" w:rsidP="0071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showing targets &amp; current utilization.</w:t>
      </w:r>
    </w:p>
    <w:p w14:paraId="384C0B58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2AC171">
          <v:rect id="_x0000_i1027" style="width:0;height:1.5pt" o:hralign="center" o:hrstd="t" o:hr="t" fillcolor="#a0a0a0" stroked="f"/>
        </w:pict>
      </w:r>
    </w:p>
    <w:p w14:paraId="585C0B6E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>4 — KEDA Event-based Scaling (Task 4, 8 marks)</w:t>
      </w:r>
    </w:p>
    <w:p w14:paraId="5E2F5A58" w14:textId="77777777" w:rsidR="0071225E" w:rsidRPr="0071225E" w:rsidRDefault="0071225E" w:rsidP="007122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KEDA scales based on external events (queues, Kafka, etc.). If you don’t have a real queue available, a mock </w:t>
      </w:r>
      <w:proofErr w:type="spellStart"/>
      <w:r w:rsidRPr="0071225E">
        <w:rPr>
          <w:rFonts w:ascii="Times New Roman" w:eastAsia="Times New Roman" w:hAnsi="Times New Roman" w:cs="Times New Roman"/>
          <w:sz w:val="24"/>
          <w:szCs w:val="24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is acceptable for the assignment.</w:t>
      </w:r>
    </w:p>
    <w:p w14:paraId="59A9C493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Install KEDA (example)</w:t>
      </w:r>
    </w:p>
    <w:p w14:paraId="60E716B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https://github.com/kedacore/keda/releases/download/v2.10.0/keda-2.10.0.yaml</w:t>
      </w:r>
    </w:p>
    <w:p w14:paraId="1C603A9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or use helm install (if helm available)</w:t>
      </w:r>
    </w:p>
    <w:p w14:paraId="32B5465E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</w:t>
      </w:r>
      <w:proofErr w:type="spellStart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(mock) — scales deployment based on a queue length (RabbitMQ example)</w:t>
      </w:r>
    </w:p>
    <w:p w14:paraId="6F5959DD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</w:p>
    <w:p w14:paraId="51D96BB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keda.sh/v1alpha1</w:t>
      </w:r>
    </w:p>
    <w:p w14:paraId="1D05619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ScaledObject</w:t>
      </w:r>
      <w:proofErr w:type="spellEnd"/>
    </w:p>
    <w:p w14:paraId="727E5E4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74F2F9D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metroride-rmq-scaledobject</w:t>
      </w:r>
      <w:proofErr w:type="spellEnd"/>
    </w:p>
    <w:p w14:paraId="2867B4A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2D8A34C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2A175C0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5D3373E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scaleTargetRef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19F2579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-deployment</w:t>
      </w:r>
    </w:p>
    <w:p w14:paraId="0115DF5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minReplicaCount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3F25F70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maxReplicaCount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10</w:t>
      </w:r>
    </w:p>
    <w:p w14:paraId="2E81B88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cooldownPeriod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30</w:t>
      </w:r>
    </w:p>
    <w:p w14:paraId="41901BA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pollingInterval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15</w:t>
      </w:r>
    </w:p>
    <w:p w14:paraId="5082D4D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triggers:</w:t>
      </w:r>
    </w:p>
    <w:p w14:paraId="462C859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</w:p>
    <w:p w14:paraId="350DB5E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6A07C2F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queueName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-queue</w:t>
      </w:r>
    </w:p>
    <w:p w14:paraId="46CF877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host: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RabbitMQConnectionStringPlaceholder</w:t>
      </w:r>
      <w:proofErr w:type="spellEnd"/>
    </w:p>
    <w:p w14:paraId="228C1B1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queueLength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"5"</w:t>
      </w:r>
    </w:p>
    <w:p w14:paraId="73F768A3" w14:textId="77777777" w:rsidR="0071225E" w:rsidRPr="0071225E" w:rsidRDefault="0071225E" w:rsidP="00712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1225E">
        <w:rPr>
          <w:rFonts w:ascii="Courier New" w:eastAsia="Times New Roman" w:hAnsi="Courier New" w:cs="Courier New"/>
          <w:sz w:val="20"/>
        </w:rPr>
        <w:t>host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1225E">
        <w:rPr>
          <w:rFonts w:ascii="Courier New" w:eastAsia="Times New Roman" w:hAnsi="Courier New" w:cs="Courier New"/>
          <w:sz w:val="20"/>
        </w:rPr>
        <w:t>amqp://user:pass@rabbitmq-host:5672/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if you have RabbitMQ.</w:t>
      </w:r>
    </w:p>
    <w:p w14:paraId="75763304" w14:textId="77777777" w:rsidR="0071225E" w:rsidRPr="0071225E" w:rsidRDefault="0071225E" w:rsidP="00712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For Azure Queue, Redis, Kafka etc., KEDA supports many triggers — pick one taught in class.</w:t>
      </w:r>
    </w:p>
    <w:p w14:paraId="52901FC1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Apply &amp; inspect</w:t>
      </w:r>
    </w:p>
    <w:p w14:paraId="7E1F205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</w:p>
    <w:p w14:paraId="0B2821F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</w:p>
    <w:p w14:paraId="1DABC67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metroride-rmq-scaledobject</w:t>
      </w:r>
      <w:proofErr w:type="spellEnd"/>
    </w:p>
    <w:p w14:paraId="61EA875E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What to provide</w:t>
      </w:r>
    </w:p>
    <w:p w14:paraId="7D5818CE" w14:textId="77777777" w:rsidR="0071225E" w:rsidRPr="0071225E" w:rsidRDefault="0071225E" w:rsidP="0071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</w:p>
    <w:p w14:paraId="37BC9A1C" w14:textId="77777777" w:rsidR="0071225E" w:rsidRPr="0071225E" w:rsidRDefault="0071225E" w:rsidP="0071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/ KEDA logs showing scaled activity (or the </w:t>
      </w:r>
      <w:proofErr w:type="spellStart"/>
      <w:r w:rsidRPr="0071225E">
        <w:rPr>
          <w:rFonts w:ascii="Times New Roman" w:eastAsia="Times New Roman" w:hAnsi="Times New Roman" w:cs="Times New Roman"/>
          <w:sz w:val="24"/>
          <w:szCs w:val="24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created).</w:t>
      </w:r>
    </w:p>
    <w:p w14:paraId="59710700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4BEF2E">
          <v:rect id="_x0000_i1028" style="width:0;height:1.5pt" o:hralign="center" o:hrstd="t" o:hr="t" fillcolor="#a0a0a0" stroked="f"/>
        </w:pict>
      </w:r>
    </w:p>
    <w:p w14:paraId="60267B3E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Rolling Update (in </w:t>
      </w:r>
      <w:r w:rsidRPr="0071225E">
        <w:rPr>
          <w:rFonts w:ascii="Courier New" w:eastAsia="Times New Roman" w:hAnsi="Courier New" w:cs="Courier New"/>
          <w:b/>
          <w:bCs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b/>
          <w:bCs/>
          <w:sz w:val="20"/>
        </w:rPr>
        <w:t>rolling.yaml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F52D71C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Rolling is the default strategy — incremental replacement.</w:t>
      </w:r>
    </w:p>
    <w:p w14:paraId="681321F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410BD86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7E7AAE8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4387591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-rolling</w:t>
      </w:r>
    </w:p>
    <w:p w14:paraId="3A70FF8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1C06A3E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45CB671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strategy:</w:t>
      </w:r>
    </w:p>
    <w:p w14:paraId="273E5C0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RollingUpdate</w:t>
      </w:r>
      <w:proofErr w:type="spellEnd"/>
    </w:p>
    <w:p w14:paraId="1E5C883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rollingUpdate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5EE2E83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maxUnavailable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41F298C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maxSurge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12DD247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48CC352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5D20102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-rolling</w:t>
      </w:r>
    </w:p>
    <w:p w14:paraId="3218931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73CFBAE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0342698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25D6C3F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-rolling</w:t>
      </w:r>
    </w:p>
    <w:p w14:paraId="3B27F05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063BE06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421D462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78194BD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metroride:v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</w:p>
    <w:p w14:paraId="7D7F52B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1896228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52B89234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blue.yaml</w:t>
      </w:r>
      <w:proofErr w:type="spellEnd"/>
      <w:proofErr w:type="gramEnd"/>
    </w:p>
    <w:p w14:paraId="0DCDAEF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26BDAD3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5AB0A5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1DB9ADD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-blue</w:t>
      </w:r>
    </w:p>
    <w:p w14:paraId="774FB87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4864D4D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5F46490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</w:p>
    <w:p w14:paraId="266D1E6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43338B5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2B74639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2B1E58E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46463C3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0F81B63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</w:p>
    <w:p w14:paraId="7E3855C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5240F3B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20D3782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6BB4FF2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19AD619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</w:p>
    <w:p w14:paraId="2B85E9C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4B6522F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01FA809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0224298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metroride:v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4059DF8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52E0694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06344A1A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green.yaml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(new version)</w:t>
      </w:r>
    </w:p>
    <w:p w14:paraId="1F0B717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150D51B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3B042DF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2A6388A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-green</w:t>
      </w:r>
    </w:p>
    <w:p w14:paraId="477E9CE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5F55234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03735D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4118FA7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764D185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06AAD60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62E0EAD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699ED57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0D70CE8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3BB04B7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754BEB1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7C85FF6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3BA3378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7F9629A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3EC8F64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3E9D29D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2E5BA08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0C296EE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metroride:v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</w:p>
    <w:p w14:paraId="2C91297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57F0193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31031C4E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bluegreen.yaml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(service points to the chosen version via label selector)</w:t>
      </w:r>
    </w:p>
    <w:p w14:paraId="5F61BC5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v1</w:t>
      </w:r>
    </w:p>
    <w:p w14:paraId="4382636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7C2CBA3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5AF1A31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-service</w:t>
      </w:r>
    </w:p>
    <w:p w14:paraId="030B20D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5CF7D6B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</w:p>
    <w:p w14:paraId="2AF5C31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314A1D3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034F113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# switch to 'green' when you want to cutover</w:t>
      </w:r>
    </w:p>
    <w:p w14:paraId="0B5301E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0A7BEB5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port: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4F00F1F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7250761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30080</w:t>
      </w:r>
    </w:p>
    <w:p w14:paraId="13CF3AFB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 (brief):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Blue/Green uses two separate sets of pods (blue = current, green = new). Deploy green, run tests/health checks, then switch the Service selector from </w:t>
      </w:r>
      <w:r w:rsidRPr="0071225E">
        <w:rPr>
          <w:rFonts w:ascii="Courier New" w:eastAsia="Times New Roman" w:hAnsi="Courier New" w:cs="Courier New"/>
          <w:sz w:val="20"/>
        </w:rPr>
        <w:t>version: blue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1225E">
        <w:rPr>
          <w:rFonts w:ascii="Courier New" w:eastAsia="Times New Roman" w:hAnsi="Courier New" w:cs="Courier New"/>
          <w:sz w:val="20"/>
        </w:rPr>
        <w:t>version: green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to cutover instantly; rollback is a simple selector change.</w:t>
      </w:r>
    </w:p>
    <w:p w14:paraId="101674F2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239D8A">
          <v:rect id="_x0000_i1029" style="width:0;height:1.5pt" o:hralign="center" o:hrstd="t" o:hr="t" fillcolor="#a0a0a0" stroked="f"/>
        </w:pict>
      </w:r>
    </w:p>
    <w:p w14:paraId="48911F83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>6 — Cloud Essentials (Task 6, 10 marks) — choose ONE</w:t>
      </w:r>
    </w:p>
    <w:p w14:paraId="0272B5E4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I’ll give steps for the common options. Capture screenshots of console / created resources.</w:t>
      </w:r>
    </w:p>
    <w:p w14:paraId="05B8A261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Create a VM and deploy JAR (example: AWS EC2)</w:t>
      </w:r>
    </w:p>
    <w:p w14:paraId="173A1FB6" w14:textId="77777777" w:rsidR="0071225E" w:rsidRPr="0071225E" w:rsidRDefault="0071225E" w:rsidP="0071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Launch EC2 instance (Amazon Linux 2) via AWS Console.</w:t>
      </w:r>
    </w:p>
    <w:p w14:paraId="2BDF43A1" w14:textId="77777777" w:rsidR="0071225E" w:rsidRPr="0071225E" w:rsidRDefault="0071225E" w:rsidP="0071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SSH to instance:</w:t>
      </w:r>
    </w:p>
    <w:p w14:paraId="2F323CC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ssh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i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"</w:t>
      </w:r>
      <w:r w:rsidRPr="0071225E">
        <w:rPr>
          <w:rFonts w:ascii="Courier New" w:eastAsia="Times New Roman" w:hAnsi="Courier New" w:cs="Courier New"/>
          <w:sz w:val="20"/>
        </w:rPr>
        <w:t xml:space="preserve"> ec2-user@&lt;ec2-public-ip&gt;</w:t>
      </w:r>
    </w:p>
    <w:p w14:paraId="3551C8B0" w14:textId="77777777" w:rsidR="0071225E" w:rsidRPr="0071225E" w:rsidRDefault="0071225E" w:rsidP="0071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Install Java and copy JAR:</w:t>
      </w:r>
    </w:p>
    <w:p w14:paraId="1D8CE0D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sudo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yum update -y</w:t>
      </w:r>
    </w:p>
    <w:p w14:paraId="409A729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sudo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yum install -y java-17-openjdk</w:t>
      </w:r>
    </w:p>
    <w:p w14:paraId="002A917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 xml:space="preserve"> jar via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scp</w:t>
      </w:r>
      <w:proofErr w:type="spellEnd"/>
    </w:p>
    <w:p w14:paraId="7C1C31F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scp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i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key.pem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target/metroride.jar ec2-user@&lt;ec2-public-ip&gt;:/home/ec2-user/</w:t>
      </w:r>
    </w:p>
    <w:p w14:paraId="60B69EF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on server</w:t>
      </w:r>
    </w:p>
    <w:p w14:paraId="58FE1D4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java -jar metroride.jar</w:t>
      </w:r>
    </w:p>
    <w:p w14:paraId="27B751E4" w14:textId="77777777" w:rsidR="0071225E" w:rsidRPr="0071225E" w:rsidRDefault="0071225E" w:rsidP="00712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Open port 8080 in Security Group. Provide screenshot of EC2 instance list and running app endpoint </w:t>
      </w:r>
      <w:r w:rsidRPr="0071225E">
        <w:rPr>
          <w:rFonts w:ascii="Courier New" w:eastAsia="Times New Roman" w:hAnsi="Courier New" w:cs="Courier New"/>
          <w:sz w:val="20"/>
        </w:rPr>
        <w:t>http://&lt;ec2-public-ip&gt;:8080/actuator/health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D6AC6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 B: Create a Storage bucket and upload artifact (GCP example)</w:t>
      </w:r>
    </w:p>
    <w:p w14:paraId="69860AB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gsutil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mb gs://metroride-artifacts-&lt;your-id&gt;</w:t>
      </w:r>
    </w:p>
    <w:p w14:paraId="5654FD3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gsutil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cp</w:t>
      </w:r>
      <w:r w:rsidRPr="0071225E">
        <w:rPr>
          <w:rFonts w:ascii="Courier New" w:eastAsia="Times New Roman" w:hAnsi="Courier New" w:cs="Courier New"/>
          <w:sz w:val="20"/>
        </w:rPr>
        <w:t xml:space="preserve"> target/metroride.jar gs://metroride-artifacts-&lt;your-id&gt;/</w:t>
      </w:r>
    </w:p>
    <w:p w14:paraId="1582394A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Provide screenshot of the bucket and the uploaded artifact.</w:t>
      </w:r>
    </w:p>
    <w:p w14:paraId="3FDC825B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Option C: Create a VPC / VPN — minimal steps (AWS)</w:t>
      </w:r>
    </w:p>
    <w:p w14:paraId="0981B8ED" w14:textId="77777777" w:rsidR="0071225E" w:rsidRPr="0071225E" w:rsidRDefault="0071225E" w:rsidP="00712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Create VPC with a public subnet and route table in AWS Console — capture screenshot of VPC dashboard.</w:t>
      </w:r>
    </w:p>
    <w:p w14:paraId="50A003BC" w14:textId="77777777" w:rsidR="0071225E" w:rsidRPr="0071225E" w:rsidRDefault="0071225E" w:rsidP="007122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Provide one of the above with screenshots of consoles / commands as proof.</w:t>
      </w:r>
    </w:p>
    <w:p w14:paraId="25BC2082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5F8B35">
          <v:rect id="_x0000_i1030" style="width:0;height:1.5pt" o:hralign="center" o:hrstd="t" o:hr="t" fillcolor="#a0a0a0" stroked="f"/>
        </w:pict>
      </w:r>
    </w:p>
    <w:p w14:paraId="3D37F391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Checklist of deliverables to submit (exactly what exam rubric asks)</w:t>
      </w:r>
    </w:p>
    <w:p w14:paraId="2687E170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SonarQube</w:t>
      </w:r>
    </w:p>
    <w:p w14:paraId="45E03E68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sonar-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project.properties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 above)</w:t>
      </w:r>
    </w:p>
    <w:p w14:paraId="46C708E0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Screenshot of SonarQube dashboard (run locally and capture </w:t>
      </w:r>
      <w:r w:rsidRPr="0071225E">
        <w:rPr>
          <w:rFonts w:ascii="Courier New" w:eastAsia="Times New Roman" w:hAnsi="Courier New" w:cs="Courier New"/>
          <w:sz w:val="20"/>
        </w:rPr>
        <w:t>http://localhost:9000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AC6532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Deployment</w:t>
      </w:r>
    </w:p>
    <w:p w14:paraId="5CB3179D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deployment.yaml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 above)</w:t>
      </w:r>
    </w:p>
    <w:p w14:paraId="5D9DC3D1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nodeport.yaml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 above)</w:t>
      </w:r>
    </w:p>
    <w:p w14:paraId="086E0458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Output/screenshot: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pods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</w:t>
      </w:r>
    </w:p>
    <w:p w14:paraId="7FA94828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HPA</w:t>
      </w:r>
    </w:p>
    <w:p w14:paraId="1C421C79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</w:t>
      </w:r>
    </w:p>
    <w:p w14:paraId="2F4AFDD6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Screenshot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</w:p>
    <w:p w14:paraId="6AF8D734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KEDA</w:t>
      </w:r>
    </w:p>
    <w:p w14:paraId="6764C546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 or one matching whichever trigger you implement</w:t>
      </w:r>
    </w:p>
    <w:p w14:paraId="1FF0F11D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Screenshot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/ KEDA controller logs</w:t>
      </w:r>
    </w:p>
    <w:p w14:paraId="795EA17A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Strategies</w:t>
      </w:r>
    </w:p>
    <w:p w14:paraId="3E65AB26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rolling.yaml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</w:t>
      </w:r>
    </w:p>
    <w:p w14:paraId="5D63A4F3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blue.yaml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green.yaml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25E">
        <w:rPr>
          <w:rFonts w:ascii="Courier New" w:eastAsia="Times New Roman" w:hAnsi="Courier New" w:cs="Courier New"/>
          <w:sz w:val="20"/>
        </w:rPr>
        <w:t>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bluegreen.yaml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</w:t>
      </w:r>
    </w:p>
    <w:p w14:paraId="52BBD771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Short explanation (included)</w:t>
      </w:r>
    </w:p>
    <w:p w14:paraId="0B44E9BD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Cloud Task</w:t>
      </w:r>
    </w:p>
    <w:p w14:paraId="6DC7A969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One of: VM steps + screenshot of instance + app URL, OR bucket screenshot with uploaded JAR, OR VPC screenshot</w:t>
      </w:r>
    </w:p>
    <w:p w14:paraId="1FBB125D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6C1C17">
          <v:rect id="_x0000_i1031" style="width:0;height:1.5pt" o:hralign="center" o:hrstd="t" o:hr="t" fillcolor="#a0a0a0" stroked="f"/>
        </w:pict>
      </w:r>
    </w:p>
    <w:p w14:paraId="66BC3EF1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Extra tips to score full marks</w:t>
      </w:r>
    </w:p>
    <w:p w14:paraId="5EC7967D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For Sonar: include metrics like </w:t>
      </w: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Bugs, Vulnerabilities, Code Smells, Coverage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in the screenshot.</w:t>
      </w:r>
    </w:p>
    <w:p w14:paraId="29E52BAD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For HPA: show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top pods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during load to demonstrate scaling (you can use </w:t>
      </w:r>
      <w:r w:rsidRPr="0071225E">
        <w:rPr>
          <w:rFonts w:ascii="Courier New" w:eastAsia="Times New Roman" w:hAnsi="Courier New" w:cs="Courier New"/>
          <w:sz w:val="20"/>
        </w:rPr>
        <w:t>stress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or a load generator like </w:t>
      </w:r>
      <w:r w:rsidRPr="0071225E">
        <w:rPr>
          <w:rFonts w:ascii="Courier New" w:eastAsia="Times New Roman" w:hAnsi="Courier New" w:cs="Courier New"/>
          <w:sz w:val="20"/>
        </w:rPr>
        <w:t>hey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wrk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C965C3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For KEDA: if you don’t have a real queue, simulate by creating the queue and pushing items; show scaling events in KEDA operator logs.</w:t>
      </w:r>
    </w:p>
    <w:p w14:paraId="6451C27A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For Blue/Green: show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 -o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before and after switching selector, proving cutover.</w:t>
      </w:r>
    </w:p>
    <w:p w14:paraId="2F9EBDF4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For Cloud: include timestamps in screenshots and the console resource ARN/IDs.</w:t>
      </w:r>
    </w:p>
    <w:p w14:paraId="77EA083D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E5BCB">
          <v:rect id="_x0000_i1032" style="width:0;height:1.5pt" o:hralign="center" o:hrstd="t" o:hr="t" fillcolor="#a0a0a0" stroked="f"/>
        </w:pict>
      </w:r>
    </w:p>
    <w:p w14:paraId="684AFAC1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commands cheat-sheet</w:t>
      </w:r>
    </w:p>
    <w:p w14:paraId="1F829BDA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Build image &amp; load into </w:t>
      </w:r>
      <w:proofErr w:type="spellStart"/>
      <w:r w:rsidRPr="0071225E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A1B69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build</w:t>
      </w:r>
    </w:p>
    <w:p w14:paraId="06E681C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docker build -t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/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metroride:latest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 xml:space="preserve"> .</w:t>
      </w:r>
    </w:p>
    <w:p w14:paraId="540D1DF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either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 xml:space="preserve"> push to registry or</w:t>
      </w:r>
    </w:p>
    <w:p w14:paraId="164427F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image load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/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metroride:latest</w:t>
      </w:r>
      <w:proofErr w:type="spellEnd"/>
      <w:proofErr w:type="gramEnd"/>
    </w:p>
    <w:p w14:paraId="4FBDD2EC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Apply all K8s manifests:</w:t>
      </w:r>
    </w:p>
    <w:p w14:paraId="4051774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deployment.yaml</w:t>
      </w:r>
      <w:proofErr w:type="spellEnd"/>
      <w:proofErr w:type="gramEnd"/>
    </w:p>
    <w:p w14:paraId="105AE7C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nodeport.yaml</w:t>
      </w:r>
      <w:proofErr w:type="spellEnd"/>
      <w:proofErr w:type="gramEnd"/>
    </w:p>
    <w:p w14:paraId="0A7B254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proofErr w:type="gramEnd"/>
    </w:p>
    <w:p w14:paraId="3151AFB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# after installing KEDA</w:t>
      </w:r>
    </w:p>
    <w:p w14:paraId="25CDFB29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Obtain outputs (capture these as screenshots or copy-paste into a file):</w:t>
      </w:r>
    </w:p>
    <w:p w14:paraId="6A290FE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pods -o wide</w:t>
      </w:r>
    </w:p>
    <w:p w14:paraId="44544A7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</w:t>
      </w:r>
    </w:p>
    <w:p w14:paraId="70B8A0F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</w:p>
    <w:p w14:paraId="76054F9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</w:p>
    <w:p w14:paraId="44CA747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metroride-hpa</w:t>
      </w:r>
      <w:proofErr w:type="spellEnd"/>
    </w:p>
    <w:p w14:paraId="25E3171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metroride-rmq-scaledobject</w:t>
      </w:r>
      <w:proofErr w:type="spellEnd"/>
    </w:p>
    <w:p w14:paraId="13FA35C9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478DA">
          <v:rect id="_x0000_i1033" style="width:0;height:1.5pt" o:hralign="center" o:hrstd="t" o:hr="t" fillcolor="#a0a0a0" stroked="f"/>
        </w:pict>
      </w:r>
    </w:p>
    <w:sectPr w:rsidR="0071225E" w:rsidRPr="0071225E" w:rsidSect="00547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6E80"/>
    <w:multiLevelType w:val="multilevel"/>
    <w:tmpl w:val="CCF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522A"/>
    <w:multiLevelType w:val="multilevel"/>
    <w:tmpl w:val="CD0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E4206"/>
    <w:multiLevelType w:val="multilevel"/>
    <w:tmpl w:val="440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777F"/>
    <w:multiLevelType w:val="multilevel"/>
    <w:tmpl w:val="2B70E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07580"/>
    <w:multiLevelType w:val="multilevel"/>
    <w:tmpl w:val="F5E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4754A"/>
    <w:multiLevelType w:val="multilevel"/>
    <w:tmpl w:val="B5DA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30717"/>
    <w:multiLevelType w:val="multilevel"/>
    <w:tmpl w:val="536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00050"/>
    <w:multiLevelType w:val="multilevel"/>
    <w:tmpl w:val="187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5743C"/>
    <w:multiLevelType w:val="multilevel"/>
    <w:tmpl w:val="037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63E58"/>
    <w:multiLevelType w:val="multilevel"/>
    <w:tmpl w:val="EF8EB9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310A5"/>
    <w:multiLevelType w:val="multilevel"/>
    <w:tmpl w:val="9C34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A14352"/>
    <w:multiLevelType w:val="multilevel"/>
    <w:tmpl w:val="D94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45ABB"/>
    <w:multiLevelType w:val="multilevel"/>
    <w:tmpl w:val="F30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F2D88"/>
    <w:multiLevelType w:val="multilevel"/>
    <w:tmpl w:val="E8AEF9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039387">
    <w:abstractNumId w:val="7"/>
  </w:num>
  <w:num w:numId="2" w16cid:durableId="541593322">
    <w:abstractNumId w:val="3"/>
  </w:num>
  <w:num w:numId="3" w16cid:durableId="1255895147">
    <w:abstractNumId w:val="6"/>
  </w:num>
  <w:num w:numId="4" w16cid:durableId="1137185312">
    <w:abstractNumId w:val="1"/>
  </w:num>
  <w:num w:numId="5" w16cid:durableId="801768201">
    <w:abstractNumId w:val="2"/>
  </w:num>
  <w:num w:numId="6" w16cid:durableId="46489951">
    <w:abstractNumId w:val="12"/>
  </w:num>
  <w:num w:numId="7" w16cid:durableId="442530035">
    <w:abstractNumId w:val="11"/>
  </w:num>
  <w:num w:numId="8" w16cid:durableId="1954745380">
    <w:abstractNumId w:val="10"/>
  </w:num>
  <w:num w:numId="9" w16cid:durableId="1197045203">
    <w:abstractNumId w:val="9"/>
  </w:num>
  <w:num w:numId="10" w16cid:durableId="1114667014">
    <w:abstractNumId w:val="13"/>
  </w:num>
  <w:num w:numId="11" w16cid:durableId="1308705383">
    <w:abstractNumId w:val="8"/>
  </w:num>
  <w:num w:numId="12" w16cid:durableId="1606768285">
    <w:abstractNumId w:val="5"/>
  </w:num>
  <w:num w:numId="13" w16cid:durableId="1472675190">
    <w:abstractNumId w:val="4"/>
  </w:num>
  <w:num w:numId="14" w16cid:durableId="209485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5E"/>
    <w:rsid w:val="00547F77"/>
    <w:rsid w:val="0071225E"/>
    <w:rsid w:val="00780200"/>
    <w:rsid w:val="00985E7D"/>
    <w:rsid w:val="009D2A5F"/>
    <w:rsid w:val="00AD327E"/>
    <w:rsid w:val="00E6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E5C0"/>
  <w15:docId w15:val="{4DE81741-7069-4EA3-ACFF-00DEFF72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F77"/>
  </w:style>
  <w:style w:type="paragraph" w:styleId="Heading1">
    <w:name w:val="heading 1"/>
    <w:basedOn w:val="Normal"/>
    <w:link w:val="Heading1Char"/>
    <w:uiPriority w:val="9"/>
    <w:qFormat/>
    <w:rsid w:val="00712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12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122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122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1225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2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2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225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1225E"/>
  </w:style>
  <w:style w:type="character" w:customStyle="1" w:styleId="hljs-attr">
    <w:name w:val="hljs-attr"/>
    <w:basedOn w:val="DefaultParagraphFont"/>
    <w:rsid w:val="0071225E"/>
  </w:style>
  <w:style w:type="character" w:customStyle="1" w:styleId="hljs-number">
    <w:name w:val="hljs-number"/>
    <w:basedOn w:val="DefaultParagraphFont"/>
    <w:rsid w:val="0071225E"/>
  </w:style>
  <w:style w:type="character" w:styleId="Strong">
    <w:name w:val="Strong"/>
    <w:basedOn w:val="DefaultParagraphFont"/>
    <w:uiPriority w:val="22"/>
    <w:qFormat/>
    <w:rsid w:val="0071225E"/>
    <w:rPr>
      <w:b/>
      <w:bCs/>
    </w:rPr>
  </w:style>
  <w:style w:type="character" w:customStyle="1" w:styleId="hljs-string">
    <w:name w:val="hljs-string"/>
    <w:basedOn w:val="DefaultParagraphFont"/>
    <w:rsid w:val="0071225E"/>
  </w:style>
  <w:style w:type="character" w:customStyle="1" w:styleId="hljs-bullet">
    <w:name w:val="hljs-bullet"/>
    <w:basedOn w:val="DefaultParagraphFont"/>
    <w:rsid w:val="0071225E"/>
  </w:style>
  <w:style w:type="character" w:customStyle="1" w:styleId="hljs-operator">
    <w:name w:val="hljs-operator"/>
    <w:basedOn w:val="DefaultParagraphFont"/>
    <w:rsid w:val="0071225E"/>
  </w:style>
  <w:style w:type="character" w:customStyle="1" w:styleId="hljs-keyword">
    <w:name w:val="hljs-keyword"/>
    <w:basedOn w:val="DefaultParagraphFont"/>
    <w:rsid w:val="0071225E"/>
  </w:style>
  <w:style w:type="character" w:customStyle="1" w:styleId="hljs-builtin">
    <w:name w:val="hljs-built_in"/>
    <w:basedOn w:val="DefaultParagraphFont"/>
    <w:rsid w:val="0071225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22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225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12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22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225E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9D2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1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78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4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6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2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051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56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44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9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463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937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4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712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67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1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687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2489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37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7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15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7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57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2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88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909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68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3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957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975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8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60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9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326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19852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7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186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0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54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3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7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80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1390</Words>
  <Characters>7924</Characters>
  <Application>Microsoft Office Word</Application>
  <DocSecurity>0</DocSecurity>
  <Lines>66</Lines>
  <Paragraphs>18</Paragraphs>
  <ScaleCrop>false</ScaleCrop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Poonam Raut</cp:lastModifiedBy>
  <cp:revision>2</cp:revision>
  <dcterms:created xsi:type="dcterms:W3CDTF">2025-12-06T10:39:00Z</dcterms:created>
  <dcterms:modified xsi:type="dcterms:W3CDTF">2025-12-06T10:39:00Z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b8ce15bf-e0e9-499e-9290-263e0d5bbfe6</vt:lpwstr>
  </property>
</Properties>
</file>