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7144F30F"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8.0</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52595395"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4E4B7B">
              <w:rPr>
                <w:rFonts w:cs="Tahoma"/>
                <w:bCs/>
                <w:sz w:val="20"/>
                <w:szCs w:val="20"/>
                <w:lang w:eastAsia="en-AU"/>
              </w:rPr>
              <w:t>3</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Pr>
                <w:rFonts w:ascii="Tahoma" w:hAnsi="Tahoma" w:cs="Tahoma"/>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Default="00C77332" w:rsidP="00C77332">
            <w:pPr>
              <w:spacing w:after="0"/>
              <w:rPr>
                <w:rFonts w:ascii="Tahoma" w:hAnsi="Tahoma" w:cs="Tahoma"/>
                <w:sz w:val="20"/>
              </w:rPr>
            </w:pPr>
            <w:r w:rsidRPr="00C77332">
              <w:rPr>
                <w:rFonts w:cs="Tahoma"/>
                <w:bCs/>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C77332" w:rsidRDefault="0085677D" w:rsidP="006E6011">
            <w:pPr>
              <w:spacing w:before="60" w:after="60"/>
              <w:rPr>
                <w:rFonts w:cs="Tahoma"/>
                <w:bCs/>
                <w:lang w:eastAsia="en-AU"/>
              </w:rPr>
            </w:pPr>
            <w:r w:rsidRPr="00C77332">
              <w:rPr>
                <w:rFonts w:cs="Tahoma"/>
                <w:bCs/>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C77332" w:rsidRDefault="0085677D" w:rsidP="006E6011">
            <w:pPr>
              <w:spacing w:before="60" w:after="60"/>
              <w:rPr>
                <w:rFonts w:cs="Tahoma"/>
                <w:bCs/>
                <w:lang w:eastAsia="en-AU"/>
              </w:rPr>
            </w:pPr>
            <w:r w:rsidRPr="00C77332">
              <w:rPr>
                <w:rFonts w:cs="Tahoma"/>
                <w:bCs/>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6B730BC7" w:rsidR="00DE0A92" w:rsidRPr="00C77332" w:rsidRDefault="00DE0A92" w:rsidP="001C5739">
            <w:pPr>
              <w:spacing w:after="0"/>
              <w:rPr>
                <w:rFonts w:cs="Tahoma"/>
                <w:bCs/>
                <w:lang w:eastAsia="en-AU"/>
              </w:rPr>
            </w:pPr>
            <w:r>
              <w:rPr>
                <w:rFonts w:ascii="Tahoma" w:hAnsi="Tahoma" w:cs="Tahoma"/>
                <w:sz w:val="20"/>
              </w:rPr>
              <w:t xml:space="preserve">Week </w:t>
            </w:r>
            <w:r w:rsidR="001C5739">
              <w:rPr>
                <w:rFonts w:ascii="Tahoma" w:hAnsi="Tahoma" w:cs="Tahoma"/>
                <w:sz w:val="20"/>
              </w:rPr>
              <w:t>Eighteen</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3C97A87B" w:rsidR="00DE0A92" w:rsidRPr="00C77332" w:rsidRDefault="00320D0D" w:rsidP="00DE0A92">
            <w:pPr>
              <w:spacing w:after="0"/>
              <w:rPr>
                <w:rFonts w:cs="Tahoma"/>
                <w:bCs/>
                <w:lang w:eastAsia="en-AU"/>
              </w:rPr>
            </w:pPr>
            <w:r>
              <w:rPr>
                <w:rFonts w:cs="Tahoma"/>
                <w:bCs/>
                <w:lang w:eastAsia="en-AU"/>
              </w:rPr>
              <w:t>Poorav Sharma 30045900</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71771"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End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71771"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71771"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End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71771"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End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60A940ED" w:rsidR="00FB37F6" w:rsidRPr="006039C0" w:rsidRDefault="001C5739" w:rsidP="0085677D">
            <w:pPr>
              <w:spacing w:after="120"/>
            </w:pPr>
            <w:r>
              <w:t>8</w:t>
            </w:r>
            <w:r w:rsidR="00370B68">
              <w:t xml:space="preserve"> Class Sessions (Week </w:t>
            </w:r>
            <w:r w:rsidR="0085677D">
              <w:t>1</w:t>
            </w:r>
            <w:r w:rsidR="008D34F8">
              <w:t>1</w:t>
            </w:r>
            <w:r w:rsidR="00370B68">
              <w:t xml:space="preserve"> - 1</w:t>
            </w:r>
            <w:r w:rsidR="000F1546">
              <w:t>9</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3B873E17" w:rsidR="00FB37F6" w:rsidRPr="004D0DE0" w:rsidRDefault="005B218D" w:rsidP="006E6011">
            <w:r>
              <w:t xml:space="preserve">Blackboard </w:t>
            </w:r>
            <w:r w:rsidRPr="006E6011">
              <w:t>Topic T</w:t>
            </w:r>
            <w:r w:rsidR="006E6011" w:rsidRPr="006E6011">
              <w:t>wo</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6C6BE497" w:rsidR="00463F0A" w:rsidRDefault="004D7254" w:rsidP="00236609">
      <w:r>
        <w:t>T</w:t>
      </w:r>
      <w:r w:rsidR="00FB0568">
        <w:t>he W</w:t>
      </w:r>
      <w:r>
        <w:t xml:space="preserve">iki application must use a List&lt;T&gt; of a simple class which implements an </w:t>
      </w:r>
      <w:proofErr w:type="spellStart"/>
      <w:r>
        <w:t>IComparable</w:t>
      </w:r>
      <w:proofErr w:type="spellEnd"/>
      <w:r w:rsidR="00FB0568">
        <w:t>&lt;T&gt;</w:t>
      </w:r>
      <w:r>
        <w:t xml:space="preserve"> interface.</w:t>
      </w:r>
      <w:r w:rsidR="00236609">
        <w:t xml:space="preserve"> This s</w:t>
      </w:r>
      <w:r>
        <w:t xml:space="preserve">ingle class must have the following attributes: Name, Category, Structure and Definition,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duplicates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3C34A0E4"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t xml:space="preserve"> and refocus the I beam icon into 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t>; a</w:t>
      </w:r>
      <w:r w:rsidR="00A03887">
        <w:t xml:space="preserve"> double mouse </w:t>
      </w:r>
      <w:proofErr w:type="gramStart"/>
      <w:r w:rsidR="00A03887">
        <w:t>click</w:t>
      </w:r>
      <w:proofErr w:type="gramEnd"/>
      <w:r w:rsidR="00A03887">
        <w:t xml:space="preserve"> </w:t>
      </w:r>
      <w:r w:rsidR="004249A3">
        <w:t>in</w:t>
      </w:r>
      <w:r w:rsidR="00A03887">
        <w:t xml:space="preserve"> </w:t>
      </w:r>
      <w:r w:rsidR="004249A3">
        <w:t>t</w:t>
      </w:r>
      <w:r w:rsidR="00A03887">
        <w:t xml:space="preserve">he </w:t>
      </w:r>
      <w:r w:rsidR="004249A3">
        <w:t>N</w:t>
      </w:r>
      <w:r w:rsidR="00A03887">
        <w:t>ame input box which will clear all textboxes</w:t>
      </w:r>
      <w:r>
        <w:t>, this must have an associated tool tip.</w:t>
      </w:r>
    </w:p>
    <w:p w14:paraId="4A0D2CE9" w14:textId="16464494" w:rsidR="00236609" w:rsidRDefault="00236609" w:rsidP="00236609">
      <w:r>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5035D4E1" w:rsidR="00463F0A" w:rsidRDefault="00463F0A" w:rsidP="00236609">
      <w:r>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59C85C23" w:rsidR="007A3480" w:rsidRDefault="00320D0D" w:rsidP="00CA796D">
            <w:pPr>
              <w:spacing w:before="60" w:after="60" w:line="240" w:lineRule="auto"/>
            </w:pPr>
            <w:r>
              <w:t xml:space="preserve">Wiki Application </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7DAE1B9E" w:rsidR="007A3480" w:rsidRDefault="00320D0D" w:rsidP="00CA796D">
            <w:pPr>
              <w:spacing w:before="60" w:after="60" w:line="240" w:lineRule="auto"/>
            </w:pPr>
            <w:r>
              <w:t>21/05/2022</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70B2BEAA" w:rsidR="007A3480" w:rsidRDefault="00320D0D" w:rsidP="00CA796D">
            <w:pPr>
              <w:spacing w:before="60" w:after="60" w:line="240" w:lineRule="auto"/>
            </w:pPr>
            <w:r>
              <w:t xml:space="preserve">Poorav Sharma </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74C90135" w:rsidR="00320D0D" w:rsidRPr="0035149F" w:rsidRDefault="00320D0D" w:rsidP="00320D0D">
            <w:pPr>
              <w:spacing w:after="0"/>
              <w:jc w:val="center"/>
            </w:pPr>
            <w:r>
              <w:t>1</w:t>
            </w:r>
          </w:p>
        </w:tc>
        <w:tc>
          <w:tcPr>
            <w:tcW w:w="5108" w:type="dxa"/>
            <w:gridSpan w:val="2"/>
          </w:tcPr>
          <w:p w14:paraId="63C830BF" w14:textId="0D1B148F" w:rsidR="007A3480" w:rsidRPr="0035149F" w:rsidRDefault="008E431F" w:rsidP="003D2A1D">
            <w:pPr>
              <w:spacing w:after="0"/>
            </w:pPr>
            <w:r>
              <w:t xml:space="preserve">Store data in a List </w:t>
            </w:r>
          </w:p>
        </w:tc>
        <w:tc>
          <w:tcPr>
            <w:tcW w:w="1271" w:type="dxa"/>
          </w:tcPr>
          <w:p w14:paraId="1202F19F" w14:textId="76503AAA" w:rsidR="007A3480" w:rsidRPr="0035149F" w:rsidRDefault="008E431F" w:rsidP="003D2A1D">
            <w:pPr>
              <w:spacing w:after="0"/>
              <w:jc w:val="center"/>
            </w:pPr>
            <w:r>
              <w:t xml:space="preserve">High </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5E404DA1" w:rsidR="007A3480" w:rsidRDefault="00320D0D" w:rsidP="003D2A1D">
            <w:pPr>
              <w:spacing w:after="0"/>
              <w:jc w:val="center"/>
            </w:pPr>
            <w:r>
              <w:t>2</w:t>
            </w:r>
          </w:p>
        </w:tc>
        <w:tc>
          <w:tcPr>
            <w:tcW w:w="5108" w:type="dxa"/>
            <w:gridSpan w:val="2"/>
          </w:tcPr>
          <w:p w14:paraId="1B294661" w14:textId="4B9E74EA" w:rsidR="007A3480" w:rsidRDefault="00091C1F" w:rsidP="003D2A1D">
            <w:pPr>
              <w:spacing w:after="0"/>
            </w:pPr>
            <w:r>
              <w:t>Can</w:t>
            </w:r>
            <w:r w:rsidR="008E431F">
              <w:t xml:space="preserve"> add, edit and delete </w:t>
            </w:r>
            <w:r>
              <w:t>data</w:t>
            </w:r>
            <w:r w:rsidR="008E431F">
              <w:t xml:space="preserve"> </w:t>
            </w:r>
          </w:p>
        </w:tc>
        <w:tc>
          <w:tcPr>
            <w:tcW w:w="1271" w:type="dxa"/>
          </w:tcPr>
          <w:p w14:paraId="197DBD39" w14:textId="47F2F9E3" w:rsidR="007A3480" w:rsidRDefault="008E431F" w:rsidP="003D2A1D">
            <w:pPr>
              <w:spacing w:after="0"/>
              <w:jc w:val="center"/>
            </w:pPr>
            <w:r>
              <w:t>High</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63EF1199" w:rsidR="007A3480" w:rsidRDefault="00320D0D" w:rsidP="003D2A1D">
            <w:pPr>
              <w:spacing w:after="0"/>
              <w:jc w:val="center"/>
            </w:pPr>
            <w:r>
              <w:t>3</w:t>
            </w:r>
          </w:p>
        </w:tc>
        <w:tc>
          <w:tcPr>
            <w:tcW w:w="5108" w:type="dxa"/>
            <w:gridSpan w:val="2"/>
          </w:tcPr>
          <w:p w14:paraId="3F2C1B51" w14:textId="0165127B" w:rsidR="007A3480" w:rsidRDefault="008E431F" w:rsidP="003D2A1D">
            <w:pPr>
              <w:spacing w:after="0"/>
            </w:pPr>
            <w:r>
              <w:t xml:space="preserve">Prevent duplication </w:t>
            </w:r>
          </w:p>
        </w:tc>
        <w:tc>
          <w:tcPr>
            <w:tcW w:w="1271" w:type="dxa"/>
          </w:tcPr>
          <w:p w14:paraId="1A20D243" w14:textId="4F695088" w:rsidR="007A3480" w:rsidRDefault="008E431F" w:rsidP="003D2A1D">
            <w:pPr>
              <w:spacing w:after="0"/>
              <w:jc w:val="center"/>
            </w:pPr>
            <w:r>
              <w:t>High</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6582FAF0" w:rsidR="007A3480" w:rsidRDefault="00320D0D" w:rsidP="003D2A1D">
            <w:pPr>
              <w:spacing w:after="0"/>
              <w:jc w:val="center"/>
            </w:pPr>
            <w:r>
              <w:t>4</w:t>
            </w:r>
          </w:p>
        </w:tc>
        <w:tc>
          <w:tcPr>
            <w:tcW w:w="5108" w:type="dxa"/>
            <w:gridSpan w:val="2"/>
          </w:tcPr>
          <w:p w14:paraId="44109B9B" w14:textId="79992C8F" w:rsidR="007A3480" w:rsidRDefault="00091C1F" w:rsidP="003D2A1D">
            <w:pPr>
              <w:spacing w:after="0"/>
            </w:pPr>
            <w:r>
              <w:t xml:space="preserve">Search feature to look for specific data </w:t>
            </w:r>
          </w:p>
        </w:tc>
        <w:tc>
          <w:tcPr>
            <w:tcW w:w="1271" w:type="dxa"/>
          </w:tcPr>
          <w:p w14:paraId="4C2E525D" w14:textId="16434DCC" w:rsidR="007A3480" w:rsidRDefault="008E431F" w:rsidP="003D2A1D">
            <w:pPr>
              <w:spacing w:after="0"/>
              <w:jc w:val="center"/>
            </w:pPr>
            <w:r>
              <w:t>High</w:t>
            </w:r>
          </w:p>
        </w:tc>
        <w:tc>
          <w:tcPr>
            <w:tcW w:w="2409" w:type="dxa"/>
          </w:tcPr>
          <w:p w14:paraId="281A9773" w14:textId="0BECB5BF" w:rsidR="007A3480" w:rsidRDefault="007A3480" w:rsidP="003D2A1D">
            <w:pPr>
              <w:spacing w:after="0"/>
            </w:pPr>
          </w:p>
        </w:tc>
      </w:tr>
      <w:tr w:rsidR="007A3480" w14:paraId="659FBABF" w14:textId="77777777" w:rsidTr="003D2A1D">
        <w:tc>
          <w:tcPr>
            <w:tcW w:w="846" w:type="dxa"/>
          </w:tcPr>
          <w:p w14:paraId="2E16ADED" w14:textId="6CE1B9A7" w:rsidR="007A3480" w:rsidRDefault="00320D0D" w:rsidP="003D2A1D">
            <w:pPr>
              <w:spacing w:after="0"/>
              <w:jc w:val="center"/>
            </w:pPr>
            <w:r>
              <w:t>5</w:t>
            </w:r>
          </w:p>
        </w:tc>
        <w:tc>
          <w:tcPr>
            <w:tcW w:w="5108" w:type="dxa"/>
            <w:gridSpan w:val="2"/>
          </w:tcPr>
          <w:p w14:paraId="371B1811" w14:textId="6C437E47" w:rsidR="007A3480" w:rsidRDefault="00091C1F" w:rsidP="003D2A1D">
            <w:pPr>
              <w:spacing w:after="0"/>
            </w:pPr>
            <w:r>
              <w:t xml:space="preserve">Save and load data </w:t>
            </w:r>
          </w:p>
        </w:tc>
        <w:tc>
          <w:tcPr>
            <w:tcW w:w="1271" w:type="dxa"/>
          </w:tcPr>
          <w:p w14:paraId="25771C25" w14:textId="2F0C3D2A" w:rsidR="007A3480" w:rsidRDefault="008E431F" w:rsidP="003D2A1D">
            <w:pPr>
              <w:spacing w:after="0"/>
              <w:jc w:val="center"/>
            </w:pPr>
            <w:r>
              <w:t>High</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8D40A0D" w:rsidR="007A3480" w:rsidRDefault="008E431F" w:rsidP="003D2A1D">
            <w:pPr>
              <w:spacing w:after="0"/>
              <w:jc w:val="center"/>
            </w:pPr>
            <w:r>
              <w:t>6</w:t>
            </w:r>
          </w:p>
        </w:tc>
        <w:tc>
          <w:tcPr>
            <w:tcW w:w="5108" w:type="dxa"/>
            <w:gridSpan w:val="2"/>
          </w:tcPr>
          <w:p w14:paraId="207263BE" w14:textId="368A0CE7" w:rsidR="007A3480" w:rsidRDefault="008E431F" w:rsidP="003D2A1D">
            <w:pPr>
              <w:spacing w:after="0"/>
            </w:pPr>
            <w:r>
              <w:t>D</w:t>
            </w:r>
            <w:r w:rsidRPr="008E431F">
              <w:t xml:space="preserve">ouble </w:t>
            </w:r>
            <w:proofErr w:type="gramStart"/>
            <w:r w:rsidRPr="008E431F">
              <w:t>mouse</w:t>
            </w:r>
            <w:proofErr w:type="gramEnd"/>
            <w:r w:rsidRPr="008E431F">
              <w:t xml:space="preserve"> click in the Name input box which will clear all textboxes</w:t>
            </w:r>
          </w:p>
        </w:tc>
        <w:tc>
          <w:tcPr>
            <w:tcW w:w="1271" w:type="dxa"/>
          </w:tcPr>
          <w:p w14:paraId="5F69260C" w14:textId="039334A0" w:rsidR="007A3480" w:rsidRDefault="008E431F" w:rsidP="003D2A1D">
            <w:pPr>
              <w:spacing w:after="0"/>
              <w:jc w:val="center"/>
            </w:pPr>
            <w:r>
              <w:t>High</w:t>
            </w:r>
          </w:p>
        </w:tc>
        <w:tc>
          <w:tcPr>
            <w:tcW w:w="2409" w:type="dxa"/>
          </w:tcPr>
          <w:p w14:paraId="5FE572C6" w14:textId="77777777" w:rsidR="007A3480" w:rsidRDefault="007A3480" w:rsidP="003D2A1D">
            <w:pPr>
              <w:spacing w:after="0"/>
            </w:pPr>
          </w:p>
        </w:tc>
      </w:tr>
      <w:tr w:rsidR="008B417B" w14:paraId="29999FB1" w14:textId="77777777" w:rsidTr="003D2A1D">
        <w:tc>
          <w:tcPr>
            <w:tcW w:w="846" w:type="dxa"/>
          </w:tcPr>
          <w:p w14:paraId="68249FE1" w14:textId="02264008" w:rsidR="008B417B" w:rsidRDefault="00091C1F" w:rsidP="003D2A1D">
            <w:pPr>
              <w:spacing w:after="0"/>
              <w:jc w:val="center"/>
            </w:pPr>
            <w:r>
              <w:t>7</w:t>
            </w:r>
          </w:p>
        </w:tc>
        <w:tc>
          <w:tcPr>
            <w:tcW w:w="5108" w:type="dxa"/>
            <w:gridSpan w:val="2"/>
          </w:tcPr>
          <w:p w14:paraId="60165F5E" w14:textId="47B56A4B" w:rsidR="008B417B" w:rsidRDefault="00091C1F" w:rsidP="007371CF">
            <w:pPr>
              <w:spacing w:after="0"/>
            </w:pPr>
            <w:r>
              <w:t xml:space="preserve">Save data </w:t>
            </w:r>
            <w:r w:rsidR="000F07EB">
              <w:t>in</w:t>
            </w:r>
            <w:r>
              <w:t xml:space="preserve"> a binary file </w:t>
            </w:r>
            <w:r w:rsidR="000F07EB">
              <w:t>and later load it into the application</w:t>
            </w:r>
          </w:p>
        </w:tc>
        <w:tc>
          <w:tcPr>
            <w:tcW w:w="1271" w:type="dxa"/>
          </w:tcPr>
          <w:p w14:paraId="555570D0" w14:textId="5765244B" w:rsidR="008B417B" w:rsidRDefault="000F07EB" w:rsidP="003D2A1D">
            <w:pPr>
              <w:spacing w:after="0"/>
              <w:jc w:val="center"/>
            </w:pPr>
            <w:r>
              <w:t xml:space="preserve">High </w:t>
            </w:r>
          </w:p>
        </w:tc>
        <w:tc>
          <w:tcPr>
            <w:tcW w:w="2409" w:type="dxa"/>
          </w:tcPr>
          <w:p w14:paraId="49D5C955" w14:textId="77777777" w:rsidR="008B417B" w:rsidRDefault="008B417B" w:rsidP="003D2A1D">
            <w:pPr>
              <w:spacing w:after="0"/>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2"/>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How will the application behave</w:t>
            </w:r>
            <w:r w:rsidR="00E063B7">
              <w:rPr>
                <w:rFonts w:cstheme="minorHAnsi"/>
                <w:color w:val="FF0000"/>
                <w:sz w:val="16"/>
                <w:szCs w:val="16"/>
                <w:shd w:val="clear" w:color="auto" w:fill="FFFFFF"/>
              </w:rPr>
              <w:t>s</w:t>
            </w:r>
            <w:r>
              <w:rPr>
                <w:rFonts w:cstheme="minorHAnsi"/>
                <w:color w:val="FF0000"/>
                <w:sz w:val="16"/>
                <w:szCs w:val="16"/>
                <w:shd w:val="clear" w:color="auto" w:fill="FFFFFF"/>
              </w:rPr>
              <w:t xml:space="preserve"> and what GUI specifications are </w:t>
            </w:r>
            <w:proofErr w:type="gramStart"/>
            <w:r>
              <w:rPr>
                <w:rFonts w:cstheme="minorHAnsi"/>
                <w:color w:val="FF0000"/>
                <w:sz w:val="16"/>
                <w:szCs w:val="16"/>
                <w:shd w:val="clear" w:color="auto" w:fill="FFFFFF"/>
              </w:rPr>
              <w:t>required</w:t>
            </w:r>
            <w:r w:rsidRPr="00510386">
              <w:rPr>
                <w:rFonts w:cstheme="minorHAnsi"/>
                <w:color w:val="FF0000"/>
                <w:sz w:val="16"/>
                <w:szCs w:val="16"/>
                <w:shd w:val="clear" w:color="auto" w:fill="FFFFFF"/>
              </w:rPr>
              <w:t>.</w:t>
            </w:r>
            <w:proofErr w:type="gramEnd"/>
          </w:p>
        </w:tc>
      </w:tr>
      <w:tr w:rsidR="007A3480" w14:paraId="0FBF7F3E" w14:textId="77777777" w:rsidTr="003D2A1D">
        <w:tc>
          <w:tcPr>
            <w:tcW w:w="9634" w:type="dxa"/>
            <w:gridSpan w:val="5"/>
          </w:tcPr>
          <w:p w14:paraId="770B8378" w14:textId="33F2FF28" w:rsidR="007A3480" w:rsidRDefault="008E431F" w:rsidP="007A3480">
            <w:pPr>
              <w:pStyle w:val="ListParagraph"/>
              <w:numPr>
                <w:ilvl w:val="0"/>
                <w:numId w:val="3"/>
              </w:numPr>
              <w:spacing w:after="120"/>
            </w:pPr>
            <w:r>
              <w:t>U</w:t>
            </w:r>
            <w:r w:rsidRPr="00745493">
              <w:t>ser can add, edit and delete Data Structure information</w:t>
            </w:r>
          </w:p>
        </w:tc>
      </w:tr>
      <w:tr w:rsidR="007A3480" w14:paraId="370F3553" w14:textId="77777777" w:rsidTr="003D2A1D">
        <w:tc>
          <w:tcPr>
            <w:tcW w:w="9634" w:type="dxa"/>
            <w:gridSpan w:val="5"/>
          </w:tcPr>
          <w:p w14:paraId="40812FAF" w14:textId="02667997" w:rsidR="007A3480" w:rsidRDefault="00091C1F" w:rsidP="007A3480">
            <w:pPr>
              <w:pStyle w:val="ListParagraph"/>
              <w:numPr>
                <w:ilvl w:val="0"/>
                <w:numId w:val="3"/>
              </w:numPr>
              <w:spacing w:after="120"/>
            </w:pPr>
            <w:r>
              <w:t>The application p</w:t>
            </w:r>
            <w:r w:rsidRPr="00BF6425">
              <w:t>revents</w:t>
            </w:r>
            <w:r w:rsidR="008E431F" w:rsidRPr="00BF6425">
              <w:t xml:space="preserve"> duplicates and filter out numeric or special character input.</w:t>
            </w:r>
          </w:p>
        </w:tc>
      </w:tr>
      <w:tr w:rsidR="008E431F" w14:paraId="33E84858" w14:textId="77777777" w:rsidTr="003D2A1D">
        <w:tc>
          <w:tcPr>
            <w:tcW w:w="9634" w:type="dxa"/>
            <w:gridSpan w:val="5"/>
          </w:tcPr>
          <w:p w14:paraId="5D7D8871" w14:textId="4D1ADAF2" w:rsidR="008E431F" w:rsidRDefault="008E431F" w:rsidP="008E431F">
            <w:pPr>
              <w:pStyle w:val="ListParagraph"/>
              <w:numPr>
                <w:ilvl w:val="0"/>
                <w:numId w:val="3"/>
              </w:numPr>
              <w:spacing w:after="120"/>
            </w:pPr>
            <w:r>
              <w:t>Application search</w:t>
            </w:r>
            <w:r w:rsidR="00091C1F">
              <w:t xml:space="preserve">es for </w:t>
            </w:r>
            <w:r>
              <w:t>specific</w:t>
            </w:r>
            <w:r w:rsidR="00091C1F">
              <w:t xml:space="preserve"> data that the client wants when they </w:t>
            </w:r>
            <w:r>
              <w:t>enter the Name into the search textbox and click the search button</w:t>
            </w:r>
          </w:p>
        </w:tc>
      </w:tr>
      <w:tr w:rsidR="008E431F" w14:paraId="456EBBAB" w14:textId="77777777" w:rsidTr="003D2A1D">
        <w:tc>
          <w:tcPr>
            <w:tcW w:w="9634" w:type="dxa"/>
            <w:gridSpan w:val="5"/>
            <w:tcBorders>
              <w:bottom w:val="single" w:sz="4" w:space="0" w:color="auto"/>
            </w:tcBorders>
          </w:tcPr>
          <w:p w14:paraId="712C2405" w14:textId="7C79F259" w:rsidR="008E431F" w:rsidRDefault="008E431F" w:rsidP="008E431F">
            <w:pPr>
              <w:pStyle w:val="ListParagraph"/>
              <w:numPr>
                <w:ilvl w:val="0"/>
                <w:numId w:val="3"/>
              </w:numPr>
              <w:spacing w:after="120"/>
            </w:pPr>
            <w:r>
              <w:t xml:space="preserve">After a successful search the Data Structure Name in the list </w:t>
            </w:r>
            <w:r w:rsidR="00091C1F">
              <w:t>is</w:t>
            </w:r>
            <w:r>
              <w:t xml:space="preserve"> highlighted</w:t>
            </w:r>
          </w:p>
        </w:tc>
      </w:tr>
      <w:tr w:rsidR="008E431F" w14:paraId="1D9C4054" w14:textId="77777777" w:rsidTr="003D2A1D">
        <w:tc>
          <w:tcPr>
            <w:tcW w:w="9634" w:type="dxa"/>
            <w:gridSpan w:val="5"/>
            <w:tcBorders>
              <w:bottom w:val="single" w:sz="4" w:space="0" w:color="auto"/>
            </w:tcBorders>
          </w:tcPr>
          <w:p w14:paraId="42143E06" w14:textId="32F67245" w:rsidR="008E431F" w:rsidRDefault="00091C1F" w:rsidP="008E431F">
            <w:pPr>
              <w:pStyle w:val="ListParagraph"/>
              <w:numPr>
                <w:ilvl w:val="0"/>
                <w:numId w:val="3"/>
              </w:numPr>
              <w:spacing w:after="120"/>
            </w:pPr>
            <w:r>
              <w:t>The data in the application can be saved and load</w:t>
            </w:r>
            <w:r w:rsidR="006064B9">
              <w:t xml:space="preserve">ed into later on </w:t>
            </w:r>
            <w:r>
              <w:t xml:space="preserve"> </w:t>
            </w:r>
          </w:p>
        </w:tc>
      </w:tr>
      <w:tr w:rsidR="008E431F" w14:paraId="6E6197D8" w14:textId="77777777" w:rsidTr="003D2A1D">
        <w:tc>
          <w:tcPr>
            <w:tcW w:w="9634" w:type="dxa"/>
            <w:gridSpan w:val="5"/>
            <w:tcBorders>
              <w:bottom w:val="single" w:sz="4" w:space="0" w:color="auto"/>
            </w:tcBorders>
          </w:tcPr>
          <w:p w14:paraId="1E9C547A" w14:textId="7575241B" w:rsidR="008E431F" w:rsidRDefault="008E431F" w:rsidP="006064B9">
            <w:pPr>
              <w:spacing w:after="120"/>
            </w:pPr>
          </w:p>
        </w:tc>
      </w:tr>
      <w:tr w:rsidR="008E431F" w14:paraId="75BD0713" w14:textId="77777777" w:rsidTr="003D2A1D">
        <w:tc>
          <w:tcPr>
            <w:tcW w:w="9634" w:type="dxa"/>
            <w:gridSpan w:val="5"/>
          </w:tcPr>
          <w:p w14:paraId="44225FAB" w14:textId="77777777" w:rsidR="008E431F" w:rsidRDefault="008E431F" w:rsidP="008E431F">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777"/>
        <w:gridCol w:w="2795"/>
        <w:gridCol w:w="793"/>
        <w:gridCol w:w="448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36E5EE6C" w:rsidR="00A45DBA" w:rsidRPr="00A45DBA" w:rsidRDefault="006064B9" w:rsidP="00A45DBA">
            <w:pPr>
              <w:rPr>
                <w:sz w:val="24"/>
                <w:szCs w:val="24"/>
              </w:rPr>
            </w:pPr>
            <w:proofErr w:type="spellStart"/>
            <w:r>
              <w:rPr>
                <w:sz w:val="24"/>
                <w:szCs w:val="24"/>
              </w:rPr>
              <w:t>MockFLow</w:t>
            </w:r>
            <w:proofErr w:type="spellEnd"/>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33904078" w:rsidR="00A45DBA" w:rsidRPr="00A45DBA" w:rsidRDefault="00071771" w:rsidP="00A45DBA">
            <w:pPr>
              <w:rPr>
                <w:sz w:val="24"/>
                <w:szCs w:val="24"/>
              </w:rPr>
            </w:pPr>
            <w:hyperlink r:id="rId13" w:history="1">
              <w:r w:rsidR="006064B9" w:rsidRPr="00FC6E9F">
                <w:rPr>
                  <w:rStyle w:val="Hyperlink"/>
                  <w:sz w:val="24"/>
                  <w:szCs w:val="24"/>
                </w:rPr>
                <w:t>https://www.mockflow.com/</w:t>
              </w:r>
            </w:hyperlink>
            <w:r w:rsidR="006064B9">
              <w:rPr>
                <w:sz w:val="24"/>
                <w:szCs w:val="24"/>
              </w:rPr>
              <w:t xml:space="preserve"> </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2C2483F5" w:rsidR="007A3480" w:rsidRPr="00AB16EF" w:rsidRDefault="00971E8A" w:rsidP="00AB16EF">
            <w:pPr>
              <w:spacing w:after="120"/>
              <w:rPr>
                <w:rFonts w:asciiTheme="majorHAnsi" w:hAnsiTheme="majorHAnsi" w:cstheme="majorHAnsi"/>
                <w:iCs/>
                <w:color w:val="FF0000"/>
                <w:sz w:val="16"/>
                <w:szCs w:val="16"/>
              </w:rPr>
            </w:pPr>
            <w:r w:rsidRPr="00971E8A">
              <w:rPr>
                <w:rFonts w:asciiTheme="majorHAnsi" w:hAnsiTheme="majorHAnsi" w:cstheme="majorHAnsi"/>
                <w:iCs/>
                <w:noProof/>
                <w:color w:val="FF0000"/>
                <w:sz w:val="16"/>
                <w:szCs w:val="16"/>
              </w:rPr>
              <w:drawing>
                <wp:inline distT="0" distB="0" distL="0" distR="0" wp14:anchorId="0FE7230D" wp14:editId="3138636B">
                  <wp:extent cx="6120130" cy="4174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4174490"/>
                          </a:xfrm>
                          <a:prstGeom prst="rect">
                            <a:avLst/>
                          </a:prstGeom>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2E7E7B72" w14:textId="2B8645B3" w:rsidR="00F1418C" w:rsidRDefault="005C3554" w:rsidP="00F1418C">
            <w:pPr>
              <w:pStyle w:val="NoSpacing"/>
              <w:jc w:val="center"/>
            </w:pPr>
            <w:r>
              <w:tab/>
            </w: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65D6FDA9" w:rsidR="00F1418C" w:rsidRPr="005835B8" w:rsidRDefault="00F1418C" w:rsidP="00476C7C">
            <w:pPr>
              <w:rPr>
                <w:sz w:val="24"/>
                <w:szCs w:val="24"/>
              </w:rPr>
            </w:pPr>
            <w:r w:rsidRPr="005835B8">
              <w:rPr>
                <w:sz w:val="24"/>
                <w:szCs w:val="24"/>
              </w:rPr>
              <w:t>Data Structure Definition</w:t>
            </w:r>
          </w:p>
        </w:tc>
      </w:tr>
      <w:tr w:rsidR="00F1418C" w:rsidRPr="00476C7C" w14:paraId="5857EFBB" w14:textId="77777777" w:rsidTr="00F1418C">
        <w:tc>
          <w:tcPr>
            <w:tcW w:w="9634" w:type="dxa"/>
            <w:shd w:val="clear" w:color="auto" w:fill="auto"/>
          </w:tcPr>
          <w:p w14:paraId="20E3A5AF" w14:textId="592CB818" w:rsidR="00F1418C" w:rsidRPr="00866211" w:rsidRDefault="00F1418C" w:rsidP="00866211">
            <w:pPr>
              <w:pStyle w:val="NoSpacing"/>
              <w:spacing w:before="120" w:after="120"/>
              <w:ind w:left="720"/>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539"/>
        <w:gridCol w:w="1746"/>
        <w:gridCol w:w="4081"/>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0161EC95" w:rsidR="000F1CA4" w:rsidRDefault="007103A3" w:rsidP="0012757D">
            <w:pPr>
              <w:spacing w:after="60"/>
            </w:pPr>
            <w:r>
              <w:t>Wiki_Application</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377E6125" w:rsidR="000F1CA4" w:rsidRDefault="007103A3" w:rsidP="0012757D">
            <w:pPr>
              <w:spacing w:after="60"/>
            </w:pPr>
            <w:r>
              <w:t>3.0.0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747F3AAF" w:rsidR="000F1CA4" w:rsidRDefault="007103A3" w:rsidP="0012757D">
            <w:pPr>
              <w:spacing w:after="60"/>
            </w:pPr>
            <w:r>
              <w:t>30/05/2022</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05F0F02C" w:rsidR="000F1CA4" w:rsidRDefault="007103A3" w:rsidP="0012757D">
            <w:pPr>
              <w:spacing w:after="60"/>
            </w:pPr>
            <w:r>
              <w:t>Wiki_Application</w:t>
            </w:r>
          </w:p>
        </w:tc>
      </w:tr>
      <w:tr w:rsidR="000F1CA4"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1490A38E" w:rsidR="000F1CA4" w:rsidRDefault="007103A3" w:rsidP="0012757D">
            <w:pPr>
              <w:spacing w:after="60"/>
            </w:pPr>
            <w:hyperlink r:id="rId15" w:history="1">
              <w:r w:rsidRPr="00F770AC">
                <w:rPr>
                  <w:rStyle w:val="Hyperlink"/>
                </w:rPr>
                <w:t>https://github.com/PooravSharma/Wiki_Application</w:t>
              </w:r>
            </w:hyperlink>
            <w:r>
              <w:t xml:space="preserve"> </w:t>
            </w:r>
          </w:p>
        </w:tc>
      </w:tr>
      <w:tr w:rsidR="000F1CA4"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669CA91D" w:rsidR="000F1CA4" w:rsidRDefault="00174153" w:rsidP="003D2A1D">
            <w:pPr>
              <w:rPr>
                <w:color w:val="FF0000"/>
                <w:sz w:val="16"/>
                <w:szCs w:val="16"/>
              </w:rPr>
            </w:pPr>
            <w:r w:rsidRPr="000F7FA6">
              <w:rPr>
                <w:color w:val="FF0000"/>
                <w:sz w:val="16"/>
                <w:szCs w:val="16"/>
              </w:rPr>
              <w:drawing>
                <wp:anchor distT="0" distB="0" distL="114300" distR="114300" simplePos="0" relativeHeight="251658240" behindDoc="0" locked="0" layoutInCell="1" allowOverlap="1" wp14:anchorId="4B53A13B" wp14:editId="37450E92">
                  <wp:simplePos x="0" y="0"/>
                  <wp:positionH relativeFrom="column">
                    <wp:posOffset>6985</wp:posOffset>
                  </wp:positionH>
                  <wp:positionV relativeFrom="paragraph">
                    <wp:posOffset>217805</wp:posOffset>
                  </wp:positionV>
                  <wp:extent cx="5810250" cy="29317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0250" cy="2931795"/>
                          </a:xfrm>
                          <a:prstGeom prst="rect">
                            <a:avLst/>
                          </a:prstGeom>
                        </pic:spPr>
                      </pic:pic>
                    </a:graphicData>
                  </a:graphic>
                  <wp14:sizeRelH relativeFrom="margin">
                    <wp14:pctWidth>0</wp14:pctWidth>
                  </wp14:sizeRelH>
                </wp:anchor>
              </w:drawing>
            </w:r>
            <w:r w:rsidR="000F1CA4" w:rsidRPr="00A86912">
              <w:rPr>
                <w:color w:val="FF0000"/>
                <w:sz w:val="16"/>
                <w:szCs w:val="16"/>
              </w:rPr>
              <w:t>Screen Shots</w:t>
            </w:r>
          </w:p>
          <w:p w14:paraId="7B0D331E" w14:textId="6DF18C34" w:rsidR="000F7FA6" w:rsidRPr="00A86912" w:rsidRDefault="000F7FA6" w:rsidP="003D2A1D">
            <w:pPr>
              <w:rPr>
                <w:color w:val="FF0000"/>
                <w:sz w:val="16"/>
                <w:szCs w:val="16"/>
              </w:rPr>
            </w:pPr>
          </w:p>
          <w:p w14:paraId="59CEA0FC" w14:textId="676EDBFC" w:rsidR="000F1CA4" w:rsidRPr="00615756" w:rsidRDefault="0012757D" w:rsidP="00AB16EF">
            <w:r>
              <w:t xml:space="preserve">  </w:t>
            </w:r>
          </w:p>
        </w:tc>
      </w:tr>
      <w:tr w:rsidR="000F1CA4"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20B7D795" w:rsidR="00AB16EF" w:rsidRDefault="00AB16EF" w:rsidP="00AB16EF">
            <w:pPr>
              <w:rPr>
                <w:color w:val="FF0000"/>
                <w:sz w:val="16"/>
                <w:szCs w:val="16"/>
              </w:rPr>
            </w:pPr>
            <w:r w:rsidRPr="00A86912">
              <w:rPr>
                <w:color w:val="FF0000"/>
                <w:sz w:val="16"/>
                <w:szCs w:val="16"/>
              </w:rPr>
              <w:t>Screen Shots</w:t>
            </w:r>
          </w:p>
          <w:p w14:paraId="47D62168" w14:textId="177D1AC8" w:rsidR="00174153" w:rsidRPr="00A86912" w:rsidRDefault="00174153" w:rsidP="00AB16EF">
            <w:pPr>
              <w:rPr>
                <w:color w:val="FF0000"/>
                <w:sz w:val="16"/>
                <w:szCs w:val="16"/>
              </w:rPr>
            </w:pPr>
            <w:r w:rsidRPr="00174153">
              <w:rPr>
                <w:color w:val="FF0000"/>
                <w:sz w:val="16"/>
                <w:szCs w:val="16"/>
              </w:rPr>
              <w:lastRenderedPageBreak/>
              <w:drawing>
                <wp:anchor distT="0" distB="0" distL="114300" distR="114300" simplePos="0" relativeHeight="251659264" behindDoc="0" locked="0" layoutInCell="1" allowOverlap="1" wp14:anchorId="35792421" wp14:editId="4D287030">
                  <wp:simplePos x="0" y="0"/>
                  <wp:positionH relativeFrom="column">
                    <wp:posOffset>-68580</wp:posOffset>
                  </wp:positionH>
                  <wp:positionV relativeFrom="paragraph">
                    <wp:posOffset>116205</wp:posOffset>
                  </wp:positionV>
                  <wp:extent cx="4819650" cy="229806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19650" cy="2298065"/>
                          </a:xfrm>
                          <a:prstGeom prst="rect">
                            <a:avLst/>
                          </a:prstGeom>
                        </pic:spPr>
                      </pic:pic>
                    </a:graphicData>
                  </a:graphic>
                  <wp14:sizeRelH relativeFrom="margin">
                    <wp14:pctWidth>0</wp14:pctWidth>
                  </wp14:sizeRelH>
                </wp:anchor>
              </w:drawing>
            </w:r>
          </w:p>
          <w:p w14:paraId="162A9C6C" w14:textId="764E580D" w:rsidR="000F1CA4" w:rsidRDefault="000F1CA4" w:rsidP="000F1CA4">
            <w:pPr>
              <w:jc w:val="center"/>
            </w:pP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3EB38F70"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Forms Application.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Use the Version Control System outlined in Question Four to manage your code during the development; ensure you record these commits</w:t>
      </w:r>
      <w:r w:rsidR="00661B97">
        <w:t>/fetch</w:t>
      </w:r>
      <w:r>
        <w:t xml:space="preserve"> as a series of screen shots to be included in </w:t>
      </w:r>
      <w:r w:rsidR="00A14771">
        <w:t xml:space="preserve">the </w:t>
      </w:r>
      <w:r>
        <w:t>final report (</w:t>
      </w:r>
      <w:r w:rsidR="00CB2E44">
        <w:t xml:space="preserve">Question 8,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461DB5A4" w14:textId="0CF2564B" w:rsidR="00E671BD" w:rsidRDefault="00A15F61" w:rsidP="00E671BD">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GUI layout is provided as a guide for your development.</w:t>
      </w:r>
    </w:p>
    <w:p w14:paraId="7BF23810" w14:textId="247DA368" w:rsidR="00D20F7B" w:rsidRDefault="00D20F7B" w:rsidP="00D20F7B">
      <w:pPr>
        <w:ind w:right="24"/>
        <w:jc w:val="center"/>
      </w:pPr>
      <w:r>
        <w:rPr>
          <w:noProof/>
        </w:rPr>
        <w:drawing>
          <wp:inline distT="0" distB="0" distL="0" distR="0" wp14:anchorId="02F29444" wp14:editId="30BDC58C">
            <wp:extent cx="3308280" cy="2871870"/>
            <wp:effectExtent l="0" t="0" r="6985" b="508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a:stretch>
                      <a:fillRect/>
                    </a:stretch>
                  </pic:blipFill>
                  <pic:spPr>
                    <a:xfrm>
                      <a:off x="0" y="0"/>
                      <a:ext cx="3342417" cy="2901504"/>
                    </a:xfrm>
                    <a:prstGeom prst="rect">
                      <a:avLst/>
                    </a:prstGeom>
                  </pic:spPr>
                </pic:pic>
              </a:graphicData>
            </a:graphic>
          </wp:inline>
        </w:drawing>
      </w:r>
    </w:p>
    <w:p w14:paraId="764C9714" w14:textId="7CE2C370" w:rsidR="00E63FD6" w:rsidRDefault="00E63FD6" w:rsidP="00E63FD6">
      <w:pPr>
        <w:pStyle w:val="Heading3"/>
      </w:pPr>
      <w:r>
        <w:t>Addendum</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15F61">
      <w:pPr>
        <w:pStyle w:val="Heading3"/>
      </w:pPr>
      <w:r>
        <w:t>Programming Criteria</w:t>
      </w:r>
    </w:p>
    <w:p w14:paraId="4DA1642F" w14:textId="5A494362"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of the Data Structure (use the Data Structure Matrix as a guide). Use auto-implemented properties for the fields which must be of type “string”.</w:t>
      </w:r>
      <w:r w:rsidR="00032C46">
        <w:t xml:space="preserve"> 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2175B2CD" w:rsidR="00032C46" w:rsidRDefault="00032C46" w:rsidP="00AB16EF">
      <w:pPr>
        <w:spacing w:before="120" w:after="0"/>
      </w:pPr>
      <w:r>
        <w:t xml:space="preserve">6.4 Create and initialise </w:t>
      </w:r>
      <w:r w:rsidR="00747707">
        <w:t xml:space="preserve">a global </w:t>
      </w:r>
      <w:r>
        <w:t xml:space="preserve">string array with the </w:t>
      </w:r>
      <w:r w:rsidR="00747707">
        <w:t xml:space="preserve">six categories as indicated in the Data Structure Matrix. 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p>
    <w:p w14:paraId="4922A977" w14:textId="3A8A1E43" w:rsidR="00661B97" w:rsidRPr="00AB16EF" w:rsidRDefault="00747707" w:rsidP="00AB16EF">
      <w:pPr>
        <w:spacing w:before="120" w:after="0"/>
      </w:pPr>
      <w:r>
        <w:lastRenderedPageBreak/>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281EBC0" w:rsidR="00D20F7B" w:rsidRDefault="00A22724" w:rsidP="00AB16EF">
      <w:pPr>
        <w:spacing w:before="120" w:after="0" w:line="269" w:lineRule="auto"/>
      </w:pPr>
      <w:r>
        <w:t xml:space="preserve">6.12 Create a custom method that will clear and reset the </w:t>
      </w:r>
      <w:proofErr w:type="spellStart"/>
      <w:r>
        <w:t>TextBboxes</w:t>
      </w:r>
      <w:proofErr w:type="spellEnd"/>
      <w:r>
        <w:t xml:space="preserve">, </w:t>
      </w:r>
      <w:proofErr w:type="spellStart"/>
      <w:r>
        <w:t>ComboBox</w:t>
      </w:r>
      <w:proofErr w:type="spellEnd"/>
      <w:r>
        <w:t xml:space="preserve"> and Radio button</w:t>
      </w:r>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070DBEC2" w:rsidR="00D44D02" w:rsidRDefault="00BA357B" w:rsidP="00AB16EF">
      <w:pPr>
        <w:spacing w:before="120" w:after="0" w:line="269" w:lineRule="auto"/>
      </w:pPr>
      <w:r>
        <w:t xml:space="preserve">6.14 Create two buttons </w:t>
      </w:r>
      <w:r w:rsidR="00D44D02">
        <w:t>for the manual open and save option; this must use a dialog box to select a file or rename a saved file. All Wiki data is stored/retrieved using a binary 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1D160DA2" w14:textId="77777777" w:rsidR="00006964" w:rsidRDefault="00006964">
      <w:pPr>
        <w:rPr>
          <w:rFonts w:asciiTheme="majorHAnsi" w:eastAsiaTheme="majorEastAsia" w:hAnsiTheme="majorHAnsi" w:cstheme="majorBidi"/>
          <w:color w:val="2E74B5" w:themeColor="accent1" w:themeShade="BF"/>
          <w:sz w:val="28"/>
          <w:szCs w:val="28"/>
        </w:rPr>
      </w:pPr>
      <w:r>
        <w:br w:type="page"/>
      </w:r>
    </w:p>
    <w:p w14:paraId="2BEF864E" w14:textId="763CFF2B" w:rsidR="002D5238" w:rsidRDefault="002D5238" w:rsidP="002D5238">
      <w:pPr>
        <w:pStyle w:val="Heading2"/>
      </w:pPr>
      <w:r>
        <w:lastRenderedPageBreak/>
        <w:t xml:space="preserve">Question </w:t>
      </w:r>
      <w:r w:rsidR="00E26D95">
        <w:t>7</w:t>
      </w:r>
      <w:r w:rsidR="00277425">
        <w:t xml:space="preserve"> Test</w:t>
      </w:r>
      <w:r w:rsidR="00023664">
        <w:t>ing Report</w:t>
      </w:r>
    </w:p>
    <w:p w14:paraId="7EC504BC" w14:textId="6A55085C"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CE5BED">
        <w:t>trace feature</w:t>
      </w:r>
      <w:r w:rsidR="00C50E24">
        <w:t>s</w:t>
      </w:r>
      <w:r w:rsidR="00CE5BED">
        <w:t xml:space="preserve"> built-in to Visual Studio. Add suitable 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03249013" w14:textId="77777777" w:rsidR="005510BC" w:rsidRDefault="005510BC" w:rsidP="004F5D8F">
      <w:pPr>
        <w:pStyle w:val="Heading2"/>
      </w:pPr>
    </w:p>
    <w:p w14:paraId="272928E9" w14:textId="77777777" w:rsidR="005510BC" w:rsidRDefault="005510BC">
      <w:pPr>
        <w:rPr>
          <w:rFonts w:asciiTheme="majorHAnsi" w:eastAsiaTheme="majorEastAsia" w:hAnsiTheme="majorHAnsi" w:cstheme="majorBidi"/>
          <w:color w:val="2E74B5" w:themeColor="accent1" w:themeShade="BF"/>
          <w:sz w:val="28"/>
          <w:szCs w:val="28"/>
        </w:rPr>
      </w:pPr>
      <w:r>
        <w:br w:type="page"/>
      </w:r>
    </w:p>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27C0A120"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Question 6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1F5A19">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93089A">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67A9C1B3" w14:textId="635DE5EF" w:rsidR="00CB2E44" w:rsidRDefault="00CB2E44" w:rsidP="005510BC">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93089A">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01C677DD" w14:textId="244AEEC6" w:rsidR="00CB2E44" w:rsidRDefault="00CB2E44" w:rsidP="0093089A">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93089A">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752CD6AE" w14:textId="69B6D973" w:rsidR="00CB2E44" w:rsidRDefault="00CB2E44" w:rsidP="001F5A19"/>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93089A">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C0E3491" w14:textId="26C10179" w:rsidR="00CB2E44" w:rsidRDefault="00CB2E44" w:rsidP="001F5A19"/>
        </w:tc>
      </w:tr>
      <w:tr w:rsidR="0093089A" w14:paraId="4F6EA380" w14:textId="77777777" w:rsidTr="005510BC">
        <w:trPr>
          <w:trHeight w:val="669"/>
        </w:trPr>
        <w:tc>
          <w:tcPr>
            <w:tcW w:w="9634" w:type="dxa"/>
            <w:gridSpan w:val="4"/>
            <w:tcBorders>
              <w:top w:val="single" w:sz="4" w:space="0" w:color="auto"/>
            </w:tcBorders>
            <w:shd w:val="clear" w:color="auto" w:fill="auto"/>
          </w:tcPr>
          <w:p w14:paraId="74933BEB" w14:textId="40238CE3" w:rsidR="0093089A" w:rsidRPr="00983EA8" w:rsidRDefault="0093089A" w:rsidP="0093089A">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lastRenderedPageBreak/>
        <w:t xml:space="preserve">Question 9 Demonstration and </w:t>
      </w:r>
      <w:r w:rsidR="00CD2FBA">
        <w:t>Submission</w:t>
      </w:r>
    </w:p>
    <w:p w14:paraId="6EC297B3" w14:textId="2B345B37" w:rsidR="001568F8" w:rsidRDefault="00CD2FBA" w:rsidP="00AC2BA7">
      <w:pPr>
        <w:spacing w:after="0"/>
      </w:pPr>
      <w:r>
        <w:t xml:space="preserve">Complete the </w:t>
      </w:r>
      <w:r w:rsidR="004555B8">
        <w:t>documentation for Questions 6, 7, and 8</w:t>
      </w:r>
      <w:r>
        <w:t xml:space="preserve"> </w:t>
      </w:r>
      <w:r w:rsidR="004555B8">
        <w:t>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3DF9628D" w14:textId="68142AC4" w:rsidR="005519D6" w:rsidRDefault="000B3139" w:rsidP="00252315">
      <w:pPr>
        <w:spacing w:after="120"/>
        <w:jc w:val="center"/>
      </w:pPr>
      <w:r>
        <w:rPr>
          <w:rFonts w:ascii="Tahoma" w:hAnsi="Tahoma" w:cs="Tahoma"/>
          <w:sz w:val="20"/>
        </w:rPr>
        <w:t>End of Assessment Task Two</w:t>
      </w:r>
      <w:r w:rsidR="005519D6">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19"/>
      <w:headerReference w:type="default" r:id="rId20"/>
      <w:headerReference w:type="first" r:id="rId2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559F9" w14:textId="77777777" w:rsidR="00071771" w:rsidRDefault="00071771" w:rsidP="00203940">
      <w:r>
        <w:separator/>
      </w:r>
    </w:p>
  </w:endnote>
  <w:endnote w:type="continuationSeparator" w:id="0">
    <w:p w14:paraId="2F251E1F" w14:textId="77777777" w:rsidR="00071771" w:rsidRDefault="00071771"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E30B945"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86A43">
      <w:rPr>
        <w:noProof/>
        <w:sz w:val="16"/>
        <w:szCs w:val="18"/>
      </w:rPr>
      <w:t>Assessment Task Two V.2.1.docx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Pr>
        <w:sz w:val="16"/>
        <w:szCs w:val="18"/>
      </w:rPr>
      <w:tab/>
    </w:r>
    <w:r w:rsidRPr="00C52F55">
      <w:rPr>
        <w:sz w:val="16"/>
        <w:szCs w:val="18"/>
      </w:rPr>
      <w:t>Ver.</w:t>
    </w:r>
    <w:r>
      <w:rPr>
        <w:sz w:val="16"/>
        <w:szCs w:val="18"/>
      </w:rPr>
      <w:t xml:space="preserve"> </w:t>
    </w:r>
    <w:r w:rsidR="00267E43">
      <w:rPr>
        <w:sz w:val="16"/>
        <w:szCs w:val="18"/>
      </w:rPr>
      <w:t>2</w:t>
    </w:r>
    <w:r>
      <w:rPr>
        <w:sz w:val="16"/>
        <w:szCs w:val="18"/>
      </w:rPr>
      <w:t>.</w:t>
    </w:r>
    <w:r w:rsidR="00BF3515">
      <w:rPr>
        <w:sz w:val="16"/>
        <w:szCs w:val="18"/>
      </w:rPr>
      <w:t>1</w:t>
    </w:r>
    <w:r w:rsidRPr="00C52F55">
      <w:rPr>
        <w:sz w:val="16"/>
        <w:szCs w:val="18"/>
      </w:rPr>
      <w:t xml:space="preserve"> - </w:t>
    </w:r>
    <w:r>
      <w:rPr>
        <w:sz w:val="16"/>
        <w:szCs w:val="18"/>
      </w:rPr>
      <w:t>2</w:t>
    </w:r>
    <w:r w:rsidR="00785263">
      <w:rPr>
        <w:sz w:val="16"/>
        <w:szCs w:val="18"/>
      </w:rPr>
      <w:t>0</w:t>
    </w:r>
    <w:r w:rsidRPr="00C52F55">
      <w:rPr>
        <w:sz w:val="16"/>
        <w:szCs w:val="18"/>
      </w:rPr>
      <w:t>/</w:t>
    </w:r>
    <w:r w:rsidR="00785263">
      <w:rPr>
        <w:sz w:val="16"/>
        <w:szCs w:val="18"/>
      </w:rPr>
      <w:t>04</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2819B" w14:textId="77777777" w:rsidR="00071771" w:rsidRDefault="00071771" w:rsidP="00203940">
      <w:r>
        <w:separator/>
      </w:r>
    </w:p>
  </w:footnote>
  <w:footnote w:type="continuationSeparator" w:id="0">
    <w:p w14:paraId="50B63E00" w14:textId="77777777" w:rsidR="00071771" w:rsidRDefault="00071771"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103EB"/>
    <w:rsid w:val="000230C6"/>
    <w:rsid w:val="00023664"/>
    <w:rsid w:val="00026B7C"/>
    <w:rsid w:val="00030358"/>
    <w:rsid w:val="00032C46"/>
    <w:rsid w:val="00035401"/>
    <w:rsid w:val="00052BE2"/>
    <w:rsid w:val="00053E7B"/>
    <w:rsid w:val="00063D4D"/>
    <w:rsid w:val="00064123"/>
    <w:rsid w:val="00066D3C"/>
    <w:rsid w:val="00070691"/>
    <w:rsid w:val="00071771"/>
    <w:rsid w:val="00091C1F"/>
    <w:rsid w:val="000A17DE"/>
    <w:rsid w:val="000B3139"/>
    <w:rsid w:val="000C6946"/>
    <w:rsid w:val="000D16D0"/>
    <w:rsid w:val="000D1BEF"/>
    <w:rsid w:val="000E778C"/>
    <w:rsid w:val="000F07EB"/>
    <w:rsid w:val="000F1546"/>
    <w:rsid w:val="000F1CA4"/>
    <w:rsid w:val="000F7FA6"/>
    <w:rsid w:val="001000D9"/>
    <w:rsid w:val="001140C9"/>
    <w:rsid w:val="0012757D"/>
    <w:rsid w:val="00147226"/>
    <w:rsid w:val="00147CB4"/>
    <w:rsid w:val="001568F8"/>
    <w:rsid w:val="0016502C"/>
    <w:rsid w:val="00173506"/>
    <w:rsid w:val="00174153"/>
    <w:rsid w:val="0017421F"/>
    <w:rsid w:val="001758C3"/>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203940"/>
    <w:rsid w:val="00220819"/>
    <w:rsid w:val="002220FA"/>
    <w:rsid w:val="00232679"/>
    <w:rsid w:val="00236609"/>
    <w:rsid w:val="00241C9B"/>
    <w:rsid w:val="0024528D"/>
    <w:rsid w:val="00250107"/>
    <w:rsid w:val="00251914"/>
    <w:rsid w:val="00251943"/>
    <w:rsid w:val="00252315"/>
    <w:rsid w:val="00260489"/>
    <w:rsid w:val="00262B26"/>
    <w:rsid w:val="00267E43"/>
    <w:rsid w:val="00277425"/>
    <w:rsid w:val="002A0F74"/>
    <w:rsid w:val="002A357E"/>
    <w:rsid w:val="002C40AB"/>
    <w:rsid w:val="002C4646"/>
    <w:rsid w:val="002D5238"/>
    <w:rsid w:val="002E40D2"/>
    <w:rsid w:val="002F4FC6"/>
    <w:rsid w:val="003025CF"/>
    <w:rsid w:val="00303FFA"/>
    <w:rsid w:val="00310543"/>
    <w:rsid w:val="00320D0D"/>
    <w:rsid w:val="00323487"/>
    <w:rsid w:val="003308E6"/>
    <w:rsid w:val="0033645A"/>
    <w:rsid w:val="00342C14"/>
    <w:rsid w:val="00347EAF"/>
    <w:rsid w:val="003574E6"/>
    <w:rsid w:val="00370B68"/>
    <w:rsid w:val="00371367"/>
    <w:rsid w:val="003773D2"/>
    <w:rsid w:val="00381DA6"/>
    <w:rsid w:val="0039791A"/>
    <w:rsid w:val="003A24DD"/>
    <w:rsid w:val="003A44FE"/>
    <w:rsid w:val="003A4FD0"/>
    <w:rsid w:val="003B5CA1"/>
    <w:rsid w:val="003B5D23"/>
    <w:rsid w:val="003D2A1D"/>
    <w:rsid w:val="003F6D40"/>
    <w:rsid w:val="0040292C"/>
    <w:rsid w:val="0040322E"/>
    <w:rsid w:val="0040388C"/>
    <w:rsid w:val="00410BFA"/>
    <w:rsid w:val="00411AA3"/>
    <w:rsid w:val="004249A3"/>
    <w:rsid w:val="00425151"/>
    <w:rsid w:val="004264C0"/>
    <w:rsid w:val="004276FB"/>
    <w:rsid w:val="00444012"/>
    <w:rsid w:val="004555B8"/>
    <w:rsid w:val="0046214A"/>
    <w:rsid w:val="004638F2"/>
    <w:rsid w:val="00463F0A"/>
    <w:rsid w:val="0047184D"/>
    <w:rsid w:val="00475842"/>
    <w:rsid w:val="00476C7C"/>
    <w:rsid w:val="00483BD2"/>
    <w:rsid w:val="004868CC"/>
    <w:rsid w:val="004A118C"/>
    <w:rsid w:val="004A1527"/>
    <w:rsid w:val="004A184F"/>
    <w:rsid w:val="004A2BF1"/>
    <w:rsid w:val="004B01A4"/>
    <w:rsid w:val="004C336A"/>
    <w:rsid w:val="004C6217"/>
    <w:rsid w:val="004D096A"/>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835B8"/>
    <w:rsid w:val="0058398B"/>
    <w:rsid w:val="0059358D"/>
    <w:rsid w:val="005B218D"/>
    <w:rsid w:val="005B2F74"/>
    <w:rsid w:val="005C3554"/>
    <w:rsid w:val="005F4D29"/>
    <w:rsid w:val="006064B9"/>
    <w:rsid w:val="00611261"/>
    <w:rsid w:val="00613E9E"/>
    <w:rsid w:val="00643F00"/>
    <w:rsid w:val="00643F8E"/>
    <w:rsid w:val="006502C2"/>
    <w:rsid w:val="0065446F"/>
    <w:rsid w:val="00661B97"/>
    <w:rsid w:val="00664AD5"/>
    <w:rsid w:val="0068141A"/>
    <w:rsid w:val="00691459"/>
    <w:rsid w:val="006A3398"/>
    <w:rsid w:val="006A704E"/>
    <w:rsid w:val="006B2377"/>
    <w:rsid w:val="006C1608"/>
    <w:rsid w:val="006E6011"/>
    <w:rsid w:val="006F29E3"/>
    <w:rsid w:val="00700E6B"/>
    <w:rsid w:val="007103A3"/>
    <w:rsid w:val="00714632"/>
    <w:rsid w:val="00721D30"/>
    <w:rsid w:val="00733365"/>
    <w:rsid w:val="007371CF"/>
    <w:rsid w:val="00742692"/>
    <w:rsid w:val="00744A87"/>
    <w:rsid w:val="00744DB1"/>
    <w:rsid w:val="00745493"/>
    <w:rsid w:val="00746D5D"/>
    <w:rsid w:val="00747707"/>
    <w:rsid w:val="0075445F"/>
    <w:rsid w:val="00756700"/>
    <w:rsid w:val="00763B0B"/>
    <w:rsid w:val="00764041"/>
    <w:rsid w:val="00772BC6"/>
    <w:rsid w:val="00785263"/>
    <w:rsid w:val="00797A9E"/>
    <w:rsid w:val="007A3480"/>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3429"/>
    <w:rsid w:val="00887994"/>
    <w:rsid w:val="00891CDE"/>
    <w:rsid w:val="008A50F1"/>
    <w:rsid w:val="008B11E2"/>
    <w:rsid w:val="008B417B"/>
    <w:rsid w:val="008B433D"/>
    <w:rsid w:val="008D34F8"/>
    <w:rsid w:val="008E0FAA"/>
    <w:rsid w:val="008E431F"/>
    <w:rsid w:val="008E5A01"/>
    <w:rsid w:val="00922798"/>
    <w:rsid w:val="0093089A"/>
    <w:rsid w:val="009368D4"/>
    <w:rsid w:val="009400A3"/>
    <w:rsid w:val="009477E0"/>
    <w:rsid w:val="009546A1"/>
    <w:rsid w:val="00971E8A"/>
    <w:rsid w:val="00975220"/>
    <w:rsid w:val="009910AA"/>
    <w:rsid w:val="009A3D9C"/>
    <w:rsid w:val="009C2099"/>
    <w:rsid w:val="009C278B"/>
    <w:rsid w:val="009D450F"/>
    <w:rsid w:val="009E0FE9"/>
    <w:rsid w:val="009E5F78"/>
    <w:rsid w:val="009F599A"/>
    <w:rsid w:val="00A03887"/>
    <w:rsid w:val="00A13AB5"/>
    <w:rsid w:val="00A14771"/>
    <w:rsid w:val="00A15F61"/>
    <w:rsid w:val="00A2025E"/>
    <w:rsid w:val="00A22724"/>
    <w:rsid w:val="00A34388"/>
    <w:rsid w:val="00A40DE9"/>
    <w:rsid w:val="00A45DBA"/>
    <w:rsid w:val="00A5306B"/>
    <w:rsid w:val="00A53891"/>
    <w:rsid w:val="00A76EA7"/>
    <w:rsid w:val="00A77FDE"/>
    <w:rsid w:val="00A85A65"/>
    <w:rsid w:val="00A86912"/>
    <w:rsid w:val="00AA652D"/>
    <w:rsid w:val="00AB0B5D"/>
    <w:rsid w:val="00AB16EF"/>
    <w:rsid w:val="00AB525B"/>
    <w:rsid w:val="00AC1E3E"/>
    <w:rsid w:val="00AC2BA7"/>
    <w:rsid w:val="00AC553E"/>
    <w:rsid w:val="00AD0E49"/>
    <w:rsid w:val="00AE1A35"/>
    <w:rsid w:val="00AE4B96"/>
    <w:rsid w:val="00B160CC"/>
    <w:rsid w:val="00B259D2"/>
    <w:rsid w:val="00B3546A"/>
    <w:rsid w:val="00B476F7"/>
    <w:rsid w:val="00B54FA4"/>
    <w:rsid w:val="00B60A88"/>
    <w:rsid w:val="00B61603"/>
    <w:rsid w:val="00B76A29"/>
    <w:rsid w:val="00BA357B"/>
    <w:rsid w:val="00BB4858"/>
    <w:rsid w:val="00BB6E36"/>
    <w:rsid w:val="00BE4553"/>
    <w:rsid w:val="00BF3515"/>
    <w:rsid w:val="00BF5412"/>
    <w:rsid w:val="00BF6425"/>
    <w:rsid w:val="00C02D8F"/>
    <w:rsid w:val="00C10912"/>
    <w:rsid w:val="00C2346A"/>
    <w:rsid w:val="00C26C6F"/>
    <w:rsid w:val="00C4520D"/>
    <w:rsid w:val="00C50E24"/>
    <w:rsid w:val="00C51A24"/>
    <w:rsid w:val="00C52F55"/>
    <w:rsid w:val="00C547EC"/>
    <w:rsid w:val="00C55CE9"/>
    <w:rsid w:val="00C77332"/>
    <w:rsid w:val="00C90EA0"/>
    <w:rsid w:val="00CA1250"/>
    <w:rsid w:val="00CA796D"/>
    <w:rsid w:val="00CB2E44"/>
    <w:rsid w:val="00CB5021"/>
    <w:rsid w:val="00CB7ABC"/>
    <w:rsid w:val="00CB7B28"/>
    <w:rsid w:val="00CD2FBA"/>
    <w:rsid w:val="00CD584A"/>
    <w:rsid w:val="00CE5BED"/>
    <w:rsid w:val="00CF55D8"/>
    <w:rsid w:val="00D02D8F"/>
    <w:rsid w:val="00D109B9"/>
    <w:rsid w:val="00D17417"/>
    <w:rsid w:val="00D17C49"/>
    <w:rsid w:val="00D20F7B"/>
    <w:rsid w:val="00D218FB"/>
    <w:rsid w:val="00D338AE"/>
    <w:rsid w:val="00D344F3"/>
    <w:rsid w:val="00D3666F"/>
    <w:rsid w:val="00D41555"/>
    <w:rsid w:val="00D44D02"/>
    <w:rsid w:val="00D46516"/>
    <w:rsid w:val="00D46A8C"/>
    <w:rsid w:val="00D57256"/>
    <w:rsid w:val="00D605FB"/>
    <w:rsid w:val="00D62C1D"/>
    <w:rsid w:val="00D712D5"/>
    <w:rsid w:val="00D74BB0"/>
    <w:rsid w:val="00D86380"/>
    <w:rsid w:val="00D94522"/>
    <w:rsid w:val="00DA0A67"/>
    <w:rsid w:val="00DB73C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E3718"/>
    <w:rsid w:val="00EF2164"/>
    <w:rsid w:val="00EF6241"/>
    <w:rsid w:val="00F1418C"/>
    <w:rsid w:val="00F246E2"/>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ockflow.com/"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PooravSharma/Wiki_Application"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16</Pages>
  <Words>3412</Words>
  <Characters>19452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Poorav Sharma</cp:lastModifiedBy>
  <cp:revision>15</cp:revision>
  <dcterms:created xsi:type="dcterms:W3CDTF">2022-02-25T07:49:00Z</dcterms:created>
  <dcterms:modified xsi:type="dcterms:W3CDTF">2022-05-30T17:18:00Z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