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6AD8E" w14:textId="77777777" w:rsidR="000413E8" w:rsidRPr="000413E8" w:rsidRDefault="000413E8" w:rsidP="000413E8">
      <w:pPr>
        <w:spacing w:after="0" w:line="240" w:lineRule="auto"/>
        <w:jc w:val="both"/>
        <w:rPr>
          <w:rFonts w:ascii="Times New Roman" w:eastAsia="Times New Roman" w:hAnsi="Times New Roman" w:cs="B Nazanin"/>
          <w:sz w:val="24"/>
          <w:szCs w:val="28"/>
        </w:rPr>
      </w:pPr>
      <w:r w:rsidRPr="000413E8">
        <w:rPr>
          <w:rFonts w:ascii="Times New Roman" w:eastAsia="Times New Roman" w:hAnsi="Times New Roman" w:cs="B Nazanin" w:hint="cs"/>
          <w:sz w:val="24"/>
          <w:szCs w:val="28"/>
          <w:rtl/>
        </w:rPr>
        <w:t>با سلام و تحیت</w:t>
      </w:r>
    </w:p>
    <w:p w14:paraId="68CCE4FE" w14:textId="77777777" w:rsidR="000413E8" w:rsidRPr="000413E8" w:rsidRDefault="000413E8" w:rsidP="000413E8">
      <w:p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ماراتون یک رقابت جمعی در دو مرحله زیر تعریف شده است</w:t>
      </w:r>
      <w:r w:rsidRPr="000413E8">
        <w:rPr>
          <w:rFonts w:ascii="Times New Roman" w:eastAsia="Times New Roman" w:hAnsi="Times New Roman" w:cs="B Nazanin"/>
          <w:sz w:val="24"/>
          <w:szCs w:val="28"/>
        </w:rPr>
        <w:t>.</w:t>
      </w:r>
    </w:p>
    <w:p w14:paraId="1779DE42" w14:textId="77777777" w:rsidR="000413E8" w:rsidRPr="000413E8" w:rsidRDefault="000413E8" w:rsidP="000413E8">
      <w:p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 xml:space="preserve">در مرحله اول هر دانشجو 5 سوال پیرامون هریک از موضوعات آزمون یک (دو فصل اول: مبانی و رمز متقارن) طرح و در پاسخ به این تکلیف ارسال می‌کند. </w:t>
      </w:r>
    </w:p>
    <w:p w14:paraId="395058BA" w14:textId="77777777" w:rsidR="000413E8" w:rsidRPr="000413E8" w:rsidRDefault="000413E8" w:rsidP="000413E8">
      <w:pPr>
        <w:numPr>
          <w:ilvl w:val="0"/>
          <w:numId w:val="19"/>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ابتدا صورت سوالات طرح شده به همراه مبحث و نام طراح در یک جدول</w:t>
      </w:r>
      <w:r w:rsidRPr="000413E8">
        <w:rPr>
          <w:rFonts w:ascii="Calibri" w:eastAsia="Times New Roman" w:hAnsi="Calibri" w:cs="Calibri" w:hint="cs"/>
          <w:sz w:val="24"/>
          <w:szCs w:val="28"/>
          <w:rtl/>
        </w:rPr>
        <w:t> </w:t>
      </w:r>
      <w:r w:rsidRPr="000413E8">
        <w:rPr>
          <w:rFonts w:ascii="Times New Roman" w:eastAsia="Times New Roman" w:hAnsi="Times New Roman" w:cs="B Nazanin" w:hint="cs"/>
          <w:sz w:val="24"/>
          <w:szCs w:val="28"/>
          <w:rtl/>
        </w:rPr>
        <w:t xml:space="preserve"> می آید. سپس بترتیب پاسخ هر سوال در ادامه با دقت و جزئیات آورده شود. </w:t>
      </w:r>
    </w:p>
    <w:p w14:paraId="5A68ADBD" w14:textId="77777777" w:rsidR="000413E8" w:rsidRPr="000413E8" w:rsidRDefault="000413E8" w:rsidP="000413E8">
      <w:pPr>
        <w:numPr>
          <w:ilvl w:val="0"/>
          <w:numId w:val="19"/>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همه اطلاعات باید بصورت تایپ شده باشد.</w:t>
      </w:r>
    </w:p>
    <w:p w14:paraId="7CDE0126" w14:textId="77777777" w:rsidR="000413E8" w:rsidRDefault="000413E8" w:rsidP="000413E8">
      <w:pPr>
        <w:numPr>
          <w:ilvl w:val="0"/>
          <w:numId w:val="19"/>
        </w:numPr>
        <w:spacing w:after="0" w:line="240" w:lineRule="auto"/>
        <w:jc w:val="both"/>
        <w:rPr>
          <w:rFonts w:ascii="Times New Roman" w:eastAsia="Times New Roman" w:hAnsi="Times New Roman" w:cs="B Nazanin"/>
          <w:sz w:val="24"/>
          <w:szCs w:val="28"/>
          <w:lang w:bidi="ar-SA"/>
        </w:rPr>
      </w:pPr>
      <w:r w:rsidRPr="000413E8">
        <w:rPr>
          <w:rFonts w:ascii="Times New Roman" w:eastAsia="Times New Roman" w:hAnsi="Times New Roman" w:cs="B Nazanin" w:hint="cs"/>
          <w:sz w:val="24"/>
          <w:szCs w:val="28"/>
          <w:rtl/>
        </w:rPr>
        <w:t>انتشار سوالات بصورت جزئی یا کلی قبل از اعلام عمومی غیرمجاز است.</w:t>
      </w:r>
    </w:p>
    <w:p w14:paraId="1B6FF1B8" w14:textId="00CB8A83" w:rsidR="00AF248A" w:rsidRDefault="00AF248A" w:rsidP="000413E8">
      <w:pPr>
        <w:numPr>
          <w:ilvl w:val="0"/>
          <w:numId w:val="19"/>
        </w:numPr>
        <w:spacing w:after="0" w:line="240" w:lineRule="auto"/>
        <w:jc w:val="both"/>
        <w:rPr>
          <w:rFonts w:ascii="Times New Roman" w:eastAsia="Times New Roman" w:hAnsi="Times New Roman" w:cs="B Nazanin"/>
          <w:sz w:val="24"/>
          <w:szCs w:val="28"/>
          <w:lang w:bidi="ar-SA"/>
        </w:rPr>
      </w:pPr>
      <w:r>
        <w:rPr>
          <w:rFonts w:ascii="Times New Roman" w:eastAsia="Times New Roman" w:hAnsi="Times New Roman" w:cs="B Nazanin" w:hint="cs"/>
          <w:sz w:val="24"/>
          <w:szCs w:val="28"/>
          <w:rtl/>
        </w:rPr>
        <w:t>نام خود را بعنوان طراح سوالات در نام این فایل درج کنید.</w:t>
      </w:r>
    </w:p>
    <w:p w14:paraId="2A3604B6" w14:textId="0398CA92" w:rsidR="000413E8" w:rsidRPr="000413E8" w:rsidRDefault="000413E8" w:rsidP="00927874">
      <w:pPr>
        <w:pStyle w:val="ListParagraph"/>
        <w:numPr>
          <w:ilvl w:val="0"/>
          <w:numId w:val="19"/>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sz w:val="24"/>
          <w:szCs w:val="28"/>
          <w:rtl/>
        </w:rPr>
        <w:t>فا</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hint="eastAsia"/>
          <w:sz w:val="24"/>
          <w:szCs w:val="28"/>
          <w:rtl/>
        </w:rPr>
        <w:t>ل‌ها</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sz w:val="24"/>
          <w:szCs w:val="28"/>
          <w:rtl/>
        </w:rPr>
        <w:t xml:space="preserve"> </w:t>
      </w:r>
      <w:r w:rsidRPr="000413E8">
        <w:rPr>
          <w:rFonts w:ascii="Times New Roman" w:eastAsia="Times New Roman" w:hAnsi="Times New Roman" w:cs="B Nazanin"/>
          <w:sz w:val="24"/>
          <w:szCs w:val="28"/>
        </w:rPr>
        <w:t>word</w:t>
      </w:r>
      <w:r w:rsidRPr="000413E8">
        <w:rPr>
          <w:rFonts w:ascii="Times New Roman" w:eastAsia="Times New Roman" w:hAnsi="Times New Roman" w:cs="B Nazanin"/>
          <w:sz w:val="24"/>
          <w:szCs w:val="28"/>
          <w:rtl/>
        </w:rPr>
        <w:t xml:space="preserve"> و </w:t>
      </w:r>
      <w:r w:rsidRPr="000413E8">
        <w:rPr>
          <w:rFonts w:ascii="Times New Roman" w:eastAsia="Times New Roman" w:hAnsi="Times New Roman" w:cs="B Nazanin"/>
          <w:sz w:val="24"/>
          <w:szCs w:val="28"/>
        </w:rPr>
        <w:t>pdf</w:t>
      </w:r>
      <w:r w:rsidRPr="000413E8">
        <w:rPr>
          <w:rFonts w:ascii="Times New Roman" w:eastAsia="Times New Roman" w:hAnsi="Times New Roman" w:cs="B Nazanin"/>
          <w:sz w:val="24"/>
          <w:szCs w:val="28"/>
          <w:rtl/>
        </w:rPr>
        <w:t xml:space="preserve"> آن  را تا ساعت 23 </w:t>
      </w:r>
      <w:r w:rsidR="00AF248A">
        <w:rPr>
          <w:rFonts w:ascii="Times New Roman" w:eastAsia="Times New Roman" w:hAnsi="Times New Roman" w:cs="B Nazanin" w:hint="cs"/>
          <w:sz w:val="24"/>
          <w:szCs w:val="28"/>
          <w:rtl/>
        </w:rPr>
        <w:t>شنبه 12</w:t>
      </w:r>
      <w:r w:rsidRPr="000413E8">
        <w:rPr>
          <w:rFonts w:ascii="Times New Roman" w:eastAsia="Times New Roman" w:hAnsi="Times New Roman" w:cs="B Nazanin" w:hint="cs"/>
          <w:sz w:val="24"/>
          <w:szCs w:val="28"/>
          <w:rtl/>
        </w:rPr>
        <w:t xml:space="preserve"> اردیبهشت</w:t>
      </w:r>
      <w:r w:rsidRPr="000413E8">
        <w:rPr>
          <w:rFonts w:ascii="Times New Roman" w:eastAsia="Times New Roman" w:hAnsi="Times New Roman" w:cs="B Nazanin"/>
          <w:sz w:val="24"/>
          <w:szCs w:val="28"/>
          <w:rtl/>
        </w:rPr>
        <w:t xml:space="preserve"> در پاسخ به ا</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hint="eastAsia"/>
          <w:sz w:val="24"/>
          <w:szCs w:val="28"/>
          <w:rtl/>
        </w:rPr>
        <w:t>ن</w:t>
      </w:r>
      <w:r w:rsidRPr="000413E8">
        <w:rPr>
          <w:rFonts w:ascii="Times New Roman" w:eastAsia="Times New Roman" w:hAnsi="Times New Roman" w:cs="B Nazanin"/>
          <w:sz w:val="24"/>
          <w:szCs w:val="28"/>
          <w:rtl/>
        </w:rPr>
        <w:t xml:space="preserve"> تکل</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hint="eastAsia"/>
          <w:sz w:val="24"/>
          <w:szCs w:val="28"/>
          <w:rtl/>
        </w:rPr>
        <w:t>ف</w:t>
      </w:r>
      <w:r w:rsidRPr="000413E8">
        <w:rPr>
          <w:rFonts w:ascii="Times New Roman" w:eastAsia="Times New Roman" w:hAnsi="Times New Roman" w:cs="B Nazanin"/>
          <w:sz w:val="24"/>
          <w:szCs w:val="28"/>
          <w:rtl/>
        </w:rPr>
        <w:t xml:space="preserve"> بارگذار</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sz w:val="24"/>
          <w:szCs w:val="28"/>
          <w:rtl/>
        </w:rPr>
        <w:t xml:space="preserve"> </w:t>
      </w:r>
      <w:r w:rsidRPr="000413E8">
        <w:rPr>
          <w:rFonts w:ascii="Times New Roman" w:eastAsia="Times New Roman" w:hAnsi="Times New Roman" w:cs="B Nazanin" w:hint="eastAsia"/>
          <w:sz w:val="24"/>
          <w:szCs w:val="28"/>
          <w:rtl/>
        </w:rPr>
        <w:t>کن</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hint="eastAsia"/>
          <w:sz w:val="24"/>
          <w:szCs w:val="28"/>
          <w:rtl/>
        </w:rPr>
        <w:t>د</w:t>
      </w:r>
      <w:r w:rsidRPr="000413E8">
        <w:rPr>
          <w:rFonts w:ascii="Times New Roman" w:eastAsia="Times New Roman" w:hAnsi="Times New Roman" w:cs="B Nazanin"/>
          <w:sz w:val="24"/>
          <w:szCs w:val="28"/>
          <w:rtl/>
        </w:rPr>
        <w:t>.</w:t>
      </w:r>
    </w:p>
    <w:p w14:paraId="6BDF18AC" w14:textId="77777777" w:rsidR="000413E8" w:rsidRPr="000413E8" w:rsidRDefault="000413E8" w:rsidP="000413E8">
      <w:p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در مرحله دوم، سوالات تجمیع و بصورت عمومی اعلام می شود و هریک از دانشجویان می توانند به مدت 24 ساعت (هرسوال حدود 20 دقیقه) به آنها پاسخ دهند</w:t>
      </w:r>
      <w:r w:rsidRPr="000413E8">
        <w:rPr>
          <w:rFonts w:ascii="Times New Roman" w:eastAsia="Times New Roman" w:hAnsi="Times New Roman" w:cs="B Nazanin"/>
          <w:sz w:val="24"/>
          <w:szCs w:val="28"/>
        </w:rPr>
        <w:t>.</w:t>
      </w:r>
    </w:p>
    <w:p w14:paraId="68C260B7" w14:textId="77777777" w:rsidR="000413E8" w:rsidRPr="000413E8" w:rsidRDefault="000413E8" w:rsidP="000413E8">
      <w:pPr>
        <w:numPr>
          <w:ilvl w:val="0"/>
          <w:numId w:val="20"/>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مشورت در این مرحله کاملا ممنوع است و درصورت مشاهده به شدت با آن برخورد خواهد شد.</w:t>
      </w:r>
    </w:p>
    <w:p w14:paraId="04052B6B" w14:textId="77777777" w:rsidR="000413E8" w:rsidRPr="000413E8" w:rsidRDefault="000413E8" w:rsidP="000413E8">
      <w:pPr>
        <w:numPr>
          <w:ilvl w:val="0"/>
          <w:numId w:val="20"/>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ارزیابی پاسخ ها بصورت توزیع شده و توسط طراحان سوالات انجام می شود. استاد تنها بر درستی عملکرد آنها به لحاظ کمی و کیفی نظارت دارد</w:t>
      </w:r>
    </w:p>
    <w:p w14:paraId="555F60AA" w14:textId="77777777" w:rsidR="000413E8" w:rsidRPr="000413E8" w:rsidRDefault="000413E8" w:rsidP="000413E8">
      <w:pPr>
        <w:numPr>
          <w:ilvl w:val="0"/>
          <w:numId w:val="20"/>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امتیاز هر دانشجو براساس تعداد و سختی سوالات منتخب او، ارزیابی پاسخ ها به سوالات دیگران، تعداد پاسخ دانشجویان دیگر به سوالات ایشان و کیفیت ارزیابی پاسخ دیگران تعیین خواهد شد</w:t>
      </w:r>
    </w:p>
    <w:p w14:paraId="470C4DD2" w14:textId="77777777" w:rsidR="000413E8" w:rsidRPr="000413E8" w:rsidRDefault="000413E8" w:rsidP="000413E8">
      <w:pPr>
        <w:spacing w:after="0" w:line="240" w:lineRule="auto"/>
        <w:jc w:val="both"/>
        <w:rPr>
          <w:rFonts w:ascii="Times New Roman" w:eastAsia="Times New Roman" w:hAnsi="Times New Roman" w:cs="B Nazanin"/>
          <w:sz w:val="24"/>
          <w:szCs w:val="28"/>
          <w:rtl/>
          <w:lang w:bidi="ar-SA"/>
        </w:rPr>
      </w:pPr>
    </w:p>
    <w:p w14:paraId="18C171BE" w14:textId="77777777" w:rsidR="000413E8" w:rsidRDefault="000413E8" w:rsidP="008F3939">
      <w:pPr>
        <w:spacing w:after="0" w:line="240" w:lineRule="auto"/>
        <w:jc w:val="both"/>
        <w:rPr>
          <w:rFonts w:ascii="Times New Roman" w:eastAsia="Times New Roman" w:hAnsi="Times New Roman" w:cs="B Nazanin"/>
          <w:sz w:val="24"/>
          <w:szCs w:val="28"/>
          <w:rtl/>
        </w:rPr>
      </w:pPr>
    </w:p>
    <w:p w14:paraId="196AAE7B" w14:textId="058AF45D" w:rsidR="00B40B9B" w:rsidRDefault="00B40B9B" w:rsidP="002F229F">
      <w:pPr>
        <w:spacing w:after="0" w:line="240" w:lineRule="auto"/>
        <w:jc w:val="right"/>
        <w:rPr>
          <w:rFonts w:ascii="Times New Roman" w:eastAsia="Times New Roman" w:hAnsi="Times New Roman" w:cs="B Nazanin"/>
          <w:sz w:val="24"/>
          <w:szCs w:val="28"/>
          <w:rtl/>
        </w:rPr>
      </w:pPr>
      <w:r w:rsidRPr="009D7E90">
        <w:rPr>
          <w:rFonts w:ascii="Times New Roman" w:eastAsia="Times New Roman" w:hAnsi="Times New Roman" w:cs="B Nazanin"/>
          <w:sz w:val="24"/>
          <w:szCs w:val="28"/>
          <w:rtl/>
        </w:rPr>
        <w:t>موفق باشید</w:t>
      </w:r>
    </w:p>
    <w:tbl>
      <w:tblPr>
        <w:tblStyle w:val="TableGrid"/>
        <w:bidiVisual/>
        <w:tblW w:w="5000" w:type="pct"/>
        <w:tblLook w:val="04A0" w:firstRow="1" w:lastRow="0" w:firstColumn="1" w:lastColumn="0" w:noHBand="0" w:noVBand="1"/>
      </w:tblPr>
      <w:tblGrid>
        <w:gridCol w:w="726"/>
        <w:gridCol w:w="7677"/>
        <w:gridCol w:w="1280"/>
        <w:gridCol w:w="1079"/>
      </w:tblGrid>
      <w:tr w:rsidR="00BE3013" w:rsidRPr="009D7E90" w14:paraId="7A839178" w14:textId="77777777" w:rsidTr="00A327AD">
        <w:trPr>
          <w:tblHeader/>
        </w:trPr>
        <w:tc>
          <w:tcPr>
            <w:tcW w:w="337" w:type="pct"/>
            <w:shd w:val="clear" w:color="auto" w:fill="A8D08D" w:themeFill="accent6" w:themeFillTint="99"/>
          </w:tcPr>
          <w:p w14:paraId="409A5EC7" w14:textId="77777777" w:rsidR="00BE3013" w:rsidRPr="009D7E90" w:rsidRDefault="00BE3013" w:rsidP="00A327AD">
            <w:pPr>
              <w:jc w:val="center"/>
              <w:rPr>
                <w:rFonts w:cs="B Nazanin"/>
                <w:sz w:val="24"/>
                <w:szCs w:val="28"/>
                <w:rtl/>
              </w:rPr>
            </w:pPr>
            <w:r w:rsidRPr="009D7E90">
              <w:rPr>
                <w:rFonts w:cs="B Nazanin" w:hint="cs"/>
                <w:sz w:val="24"/>
                <w:szCs w:val="28"/>
                <w:rtl/>
              </w:rPr>
              <w:t>شماره</w:t>
            </w:r>
          </w:p>
        </w:tc>
        <w:tc>
          <w:tcPr>
            <w:tcW w:w="3638" w:type="pct"/>
            <w:shd w:val="clear" w:color="auto" w:fill="A8D08D" w:themeFill="accent6" w:themeFillTint="99"/>
          </w:tcPr>
          <w:p w14:paraId="7D32D068" w14:textId="77777777" w:rsidR="00BE3013" w:rsidRPr="009D7E90" w:rsidRDefault="00BE3013" w:rsidP="00A327AD">
            <w:pPr>
              <w:jc w:val="center"/>
              <w:rPr>
                <w:rFonts w:cs="B Nazanin"/>
                <w:sz w:val="24"/>
                <w:szCs w:val="28"/>
                <w:rtl/>
              </w:rPr>
            </w:pPr>
            <w:r w:rsidRPr="009D7E90">
              <w:rPr>
                <w:rFonts w:cs="B Nazanin" w:hint="cs"/>
                <w:sz w:val="24"/>
                <w:szCs w:val="28"/>
                <w:rtl/>
              </w:rPr>
              <w:t>سوال</w:t>
            </w:r>
          </w:p>
        </w:tc>
        <w:tc>
          <w:tcPr>
            <w:tcW w:w="453" w:type="pct"/>
            <w:shd w:val="clear" w:color="auto" w:fill="A8D08D" w:themeFill="accent6" w:themeFillTint="99"/>
          </w:tcPr>
          <w:p w14:paraId="21721700" w14:textId="77777777" w:rsidR="00BE3013" w:rsidRPr="009D7E90" w:rsidRDefault="00BE3013" w:rsidP="00A327AD">
            <w:pPr>
              <w:jc w:val="center"/>
              <w:rPr>
                <w:rFonts w:cs="B Nazanin"/>
                <w:sz w:val="24"/>
                <w:szCs w:val="28"/>
                <w:rtl/>
              </w:rPr>
            </w:pPr>
            <w:r w:rsidRPr="009D7E90">
              <w:rPr>
                <w:rFonts w:cs="B Nazanin" w:hint="cs"/>
                <w:sz w:val="24"/>
                <w:szCs w:val="28"/>
                <w:rtl/>
              </w:rPr>
              <w:t>مبحث</w:t>
            </w:r>
          </w:p>
        </w:tc>
        <w:tc>
          <w:tcPr>
            <w:tcW w:w="572" w:type="pct"/>
            <w:shd w:val="clear" w:color="auto" w:fill="A8D08D" w:themeFill="accent6" w:themeFillTint="99"/>
          </w:tcPr>
          <w:p w14:paraId="30E92029" w14:textId="77777777" w:rsidR="00BE3013" w:rsidRPr="009D7E90" w:rsidRDefault="00BE3013" w:rsidP="00A327AD">
            <w:pPr>
              <w:jc w:val="center"/>
              <w:rPr>
                <w:rFonts w:cs="B Nazanin"/>
                <w:sz w:val="24"/>
                <w:szCs w:val="28"/>
                <w:rtl/>
              </w:rPr>
            </w:pPr>
            <w:r w:rsidRPr="009D7E90">
              <w:rPr>
                <w:rFonts w:cs="B Nazanin" w:hint="cs"/>
                <w:sz w:val="24"/>
                <w:szCs w:val="28"/>
                <w:rtl/>
              </w:rPr>
              <w:t>طراح</w:t>
            </w:r>
          </w:p>
        </w:tc>
      </w:tr>
      <w:tr w:rsidR="00BE3013" w:rsidRPr="009D7E90" w14:paraId="4F8E543C" w14:textId="77777777" w:rsidTr="00A327AD">
        <w:tc>
          <w:tcPr>
            <w:tcW w:w="337" w:type="pct"/>
          </w:tcPr>
          <w:p w14:paraId="24709ADD" w14:textId="77777777" w:rsidR="00BE3013" w:rsidRPr="009D7E90" w:rsidRDefault="00BE3013" w:rsidP="00A327AD">
            <w:pPr>
              <w:jc w:val="center"/>
              <w:rPr>
                <w:rFonts w:cs="B Nazanin"/>
                <w:sz w:val="24"/>
                <w:szCs w:val="28"/>
              </w:rPr>
            </w:pPr>
            <w:r w:rsidRPr="009D7E90">
              <w:rPr>
                <w:rFonts w:cs="B Nazanin" w:hint="cs"/>
                <w:sz w:val="24"/>
                <w:szCs w:val="28"/>
                <w:rtl/>
              </w:rPr>
              <w:t>1</w:t>
            </w:r>
          </w:p>
        </w:tc>
        <w:tc>
          <w:tcPr>
            <w:tcW w:w="3638" w:type="pct"/>
          </w:tcPr>
          <w:p w14:paraId="2E3C9133" w14:textId="334E70B2" w:rsidR="008A1EA2" w:rsidRPr="008A1EA2" w:rsidRDefault="008A1EA2" w:rsidP="008A1EA2">
            <w:pPr>
              <w:rPr>
                <w:rFonts w:cs="B Nazanin"/>
                <w:szCs w:val="28"/>
              </w:rPr>
            </w:pPr>
            <w:r w:rsidRPr="008A1EA2">
              <w:rPr>
                <w:rFonts w:cs="B Nazanin"/>
                <w:sz w:val="24"/>
                <w:szCs w:val="28"/>
                <w:rtl/>
              </w:rPr>
              <w:t>سه‌گانه</w:t>
            </w:r>
            <w:r w:rsidRPr="008A1EA2">
              <w:rPr>
                <w:rFonts w:cs="B Nazanin"/>
                <w:sz w:val="24"/>
                <w:szCs w:val="28"/>
              </w:rPr>
              <w:t xml:space="preserve"> CIA </w:t>
            </w:r>
            <w:r w:rsidRPr="008A1EA2">
              <w:rPr>
                <w:rFonts w:cs="B Nazanin"/>
                <w:sz w:val="24"/>
                <w:szCs w:val="28"/>
                <w:rtl/>
              </w:rPr>
              <w:t xml:space="preserve">در اهداف امنیت اطلاعات شامل چه مواردی است؟ لطفاً هر یک را به اختصار توضیح دهید و دو مفهوم دیگری که در حوزه امنیت برای تکمیل این سه‌گانه پیشنهاد </w:t>
            </w:r>
            <w:r>
              <w:rPr>
                <w:rFonts w:cs="B Nazanin"/>
                <w:sz w:val="24"/>
                <w:szCs w:val="28"/>
                <w:rtl/>
              </w:rPr>
              <w:br/>
            </w:r>
            <w:r w:rsidRPr="008A1EA2">
              <w:rPr>
                <w:rFonts w:cs="B Nazanin"/>
                <w:sz w:val="24"/>
                <w:szCs w:val="28"/>
                <w:rtl/>
              </w:rPr>
              <w:t>می‌شوند را نیز نام برده و تعریف کنید</w:t>
            </w:r>
            <w:r w:rsidRPr="008A1EA2">
              <w:rPr>
                <w:rFonts w:cs="B Nazanin"/>
                <w:sz w:val="24"/>
                <w:szCs w:val="28"/>
              </w:rPr>
              <w:t>.</w:t>
            </w:r>
          </w:p>
          <w:p w14:paraId="6BF5A140" w14:textId="30A555C6" w:rsidR="00BE3013" w:rsidRPr="008A1EA2" w:rsidRDefault="008A1EA2" w:rsidP="008A1EA2">
            <w:pPr>
              <w:rPr>
                <w:rFonts w:cs="B Nazanin"/>
                <w:sz w:val="24"/>
                <w:szCs w:val="28"/>
              </w:rPr>
            </w:pPr>
            <w:r w:rsidRPr="008A1EA2">
              <w:rPr>
                <w:rFonts w:cs="B Nazanin"/>
                <w:sz w:val="24"/>
                <w:szCs w:val="28"/>
              </w:rPr>
              <w:t xml:space="preserve"> </w:t>
            </w:r>
          </w:p>
        </w:tc>
        <w:tc>
          <w:tcPr>
            <w:tcW w:w="453" w:type="pct"/>
          </w:tcPr>
          <w:p w14:paraId="49380BC3" w14:textId="69478697" w:rsidR="00BE3013" w:rsidRPr="009D7E90" w:rsidRDefault="008A1EA2" w:rsidP="008A1EA2">
            <w:pPr>
              <w:jc w:val="center"/>
              <w:rPr>
                <w:rFonts w:cs="B Nazanin"/>
                <w:sz w:val="24"/>
                <w:szCs w:val="28"/>
              </w:rPr>
            </w:pPr>
            <w:r w:rsidRPr="008A1EA2">
              <w:rPr>
                <w:rFonts w:cs="B Nazanin"/>
                <w:sz w:val="24"/>
                <w:szCs w:val="28"/>
                <w:rtl/>
              </w:rPr>
              <w:t>مفاهیم امنیت کامپیوتر</w:t>
            </w:r>
            <w:r w:rsidRPr="008A1EA2">
              <w:rPr>
                <w:rFonts w:cs="B Nazanin"/>
                <w:sz w:val="24"/>
                <w:szCs w:val="28"/>
              </w:rPr>
              <w:t xml:space="preserve"> (Computer Security Concepts) - </w:t>
            </w:r>
            <w:r w:rsidRPr="008A1EA2">
              <w:rPr>
                <w:rFonts w:cs="B Nazanin"/>
                <w:sz w:val="24"/>
                <w:szCs w:val="28"/>
                <w:rtl/>
              </w:rPr>
              <w:t>اهداف امنیتی و سه‌گانه</w:t>
            </w:r>
            <w:r w:rsidRPr="008A1EA2">
              <w:rPr>
                <w:rFonts w:cs="B Nazanin"/>
                <w:sz w:val="24"/>
                <w:szCs w:val="28"/>
              </w:rPr>
              <w:t xml:space="preserve"> CIA</w:t>
            </w:r>
          </w:p>
        </w:tc>
        <w:tc>
          <w:tcPr>
            <w:tcW w:w="572" w:type="pct"/>
          </w:tcPr>
          <w:p w14:paraId="489D2481" w14:textId="2F529504" w:rsidR="00BE3013" w:rsidRPr="009D7E90" w:rsidRDefault="008A1EA2" w:rsidP="00A327AD">
            <w:pPr>
              <w:jc w:val="center"/>
              <w:rPr>
                <w:rFonts w:cs="B Nazanin"/>
                <w:sz w:val="24"/>
                <w:szCs w:val="28"/>
              </w:rPr>
            </w:pPr>
            <w:r>
              <w:rPr>
                <w:rFonts w:cs="B Nazanin" w:hint="cs"/>
                <w:sz w:val="24"/>
                <w:szCs w:val="28"/>
                <w:rtl/>
              </w:rPr>
              <w:t>پوریا معدنی ثانی</w:t>
            </w:r>
          </w:p>
        </w:tc>
      </w:tr>
      <w:tr w:rsidR="00BE3013" w:rsidRPr="009D7E90" w14:paraId="31DB5E6A" w14:textId="77777777" w:rsidTr="00A327AD">
        <w:tc>
          <w:tcPr>
            <w:tcW w:w="337" w:type="pct"/>
          </w:tcPr>
          <w:p w14:paraId="224266CD" w14:textId="77777777" w:rsidR="00BE3013" w:rsidRPr="009D7E90" w:rsidRDefault="00BE3013" w:rsidP="00A327AD">
            <w:pPr>
              <w:jc w:val="center"/>
              <w:rPr>
                <w:rFonts w:cs="B Nazanin"/>
                <w:sz w:val="24"/>
                <w:szCs w:val="28"/>
                <w:rtl/>
              </w:rPr>
            </w:pPr>
            <w:r w:rsidRPr="009D7E90">
              <w:rPr>
                <w:rFonts w:cs="B Nazanin" w:hint="cs"/>
                <w:sz w:val="24"/>
                <w:szCs w:val="28"/>
                <w:rtl/>
              </w:rPr>
              <w:t>2</w:t>
            </w:r>
          </w:p>
        </w:tc>
        <w:tc>
          <w:tcPr>
            <w:tcW w:w="3638" w:type="pct"/>
          </w:tcPr>
          <w:p w14:paraId="762E788F" w14:textId="46FBB47B" w:rsidR="00BE3013" w:rsidRPr="00C201CB" w:rsidRDefault="00C201CB" w:rsidP="00B74929">
            <w:pPr>
              <w:rPr>
                <w:rFonts w:asciiTheme="majorBidi" w:hAnsiTheme="majorBidi" w:cs="B Nazanin"/>
                <w:sz w:val="24"/>
                <w:szCs w:val="28"/>
                <w:lang w:bidi="ar-SA"/>
              </w:rPr>
            </w:pPr>
            <w:r w:rsidRPr="00C201CB">
              <w:rPr>
                <w:rFonts w:asciiTheme="majorBidi" w:hAnsiTheme="majorBidi" w:cs="B Nazanin"/>
                <w:sz w:val="24"/>
                <w:szCs w:val="28"/>
                <w:rtl/>
                <w:lang w:bidi="ar-SA"/>
              </w:rPr>
              <w:t>در معماری امنیت شبکه، حملات به دو دسته کلی</w:t>
            </w:r>
            <w:r>
              <w:rPr>
                <w:rFonts w:asciiTheme="majorBidi" w:hAnsiTheme="majorBidi" w:cs="B Nazanin" w:hint="cs"/>
                <w:sz w:val="24"/>
                <w:szCs w:val="28"/>
                <w:rtl/>
                <w:lang w:bidi="ar-SA"/>
              </w:rPr>
              <w:t xml:space="preserve"> </w:t>
            </w:r>
            <w:r w:rsidRPr="00C201CB">
              <w:rPr>
                <w:rFonts w:asciiTheme="majorBidi" w:hAnsiTheme="majorBidi" w:cs="B Nazanin"/>
                <w:sz w:val="24"/>
                <w:szCs w:val="28"/>
                <w:rtl/>
                <w:lang w:bidi="ar-SA"/>
              </w:rPr>
              <w:t>حملات غیرفعال</w:t>
            </w:r>
            <w:r w:rsidRPr="00C201CB">
              <w:rPr>
                <w:rFonts w:asciiTheme="majorBidi" w:hAnsiTheme="majorBidi" w:cs="B Nazanin"/>
                <w:sz w:val="24"/>
                <w:szCs w:val="28"/>
                <w:lang w:bidi="ar-SA"/>
              </w:rPr>
              <w:t xml:space="preserve"> (Passive Attacks) </w:t>
            </w:r>
            <w:r>
              <w:rPr>
                <w:rFonts w:asciiTheme="majorBidi" w:hAnsiTheme="majorBidi" w:cs="B Nazanin" w:hint="cs"/>
                <w:sz w:val="24"/>
                <w:szCs w:val="28"/>
                <w:rtl/>
                <w:lang w:bidi="ar-SA"/>
              </w:rPr>
              <w:t xml:space="preserve"> </w:t>
            </w:r>
            <w:r w:rsidRPr="00C201CB">
              <w:rPr>
                <w:rFonts w:asciiTheme="majorBidi" w:hAnsiTheme="majorBidi" w:cs="B Nazanin"/>
                <w:sz w:val="24"/>
                <w:szCs w:val="28"/>
                <w:rtl/>
                <w:lang w:bidi="ar-SA"/>
              </w:rPr>
              <w:t>و حملات فعال</w:t>
            </w:r>
            <w:r w:rsidRPr="00C201CB">
              <w:rPr>
                <w:rFonts w:asciiTheme="majorBidi" w:hAnsiTheme="majorBidi" w:cs="B Nazanin"/>
                <w:sz w:val="24"/>
                <w:szCs w:val="28"/>
                <w:lang w:bidi="ar-SA"/>
              </w:rPr>
              <w:t xml:space="preserve">» (Active Attacks) </w:t>
            </w:r>
            <w:r w:rsidRPr="00C201CB">
              <w:rPr>
                <w:rFonts w:asciiTheme="majorBidi" w:hAnsiTheme="majorBidi" w:cs="B Nazanin"/>
                <w:sz w:val="24"/>
                <w:szCs w:val="28"/>
                <w:rtl/>
                <w:lang w:bidi="ar-SA"/>
              </w:rPr>
              <w:t>تقسیم می‌شوند. این دو دسته را تعریف کرده، برای هر کدام دو مثال ذکر کنید و توضیح دهید که رویکرد اصلی امنیتی در مقابله با هر یک از این دو نوع حمله چیست؟</w:t>
            </w:r>
          </w:p>
        </w:tc>
        <w:tc>
          <w:tcPr>
            <w:tcW w:w="453" w:type="pct"/>
          </w:tcPr>
          <w:p w14:paraId="6FD40BFE" w14:textId="5866C08D" w:rsidR="00BE3013" w:rsidRPr="009D7E90" w:rsidRDefault="00F61346" w:rsidP="00F61346">
            <w:pPr>
              <w:jc w:val="center"/>
              <w:rPr>
                <w:rFonts w:cs="B Nazanin"/>
                <w:sz w:val="24"/>
                <w:szCs w:val="28"/>
              </w:rPr>
            </w:pPr>
            <w:r w:rsidRPr="00F61346">
              <w:rPr>
                <w:rFonts w:cs="B Nazanin"/>
                <w:sz w:val="24"/>
                <w:szCs w:val="28"/>
                <w:rtl/>
              </w:rPr>
              <w:t>مفاهیم پایه امنیت - دسته‌بندی حملات امنیتی</w:t>
            </w:r>
            <w:r w:rsidRPr="00F61346">
              <w:rPr>
                <w:rFonts w:cs="B Nazanin"/>
                <w:sz w:val="24"/>
                <w:szCs w:val="28"/>
              </w:rPr>
              <w:t xml:space="preserve"> </w:t>
            </w:r>
            <w:r w:rsidRPr="00F61346">
              <w:rPr>
                <w:rFonts w:cs="B Nazanin"/>
                <w:sz w:val="24"/>
                <w:szCs w:val="28"/>
              </w:rPr>
              <w:lastRenderedPageBreak/>
              <w:t>(Security Attacks)</w:t>
            </w:r>
          </w:p>
        </w:tc>
        <w:tc>
          <w:tcPr>
            <w:tcW w:w="572" w:type="pct"/>
          </w:tcPr>
          <w:p w14:paraId="7FCE8BEF" w14:textId="77D87FCD" w:rsidR="00BE3013" w:rsidRPr="009D7E90" w:rsidRDefault="008A1EA2" w:rsidP="00A327AD">
            <w:pPr>
              <w:jc w:val="center"/>
              <w:rPr>
                <w:rFonts w:cs="B Nazanin"/>
                <w:sz w:val="24"/>
                <w:szCs w:val="28"/>
              </w:rPr>
            </w:pPr>
            <w:r>
              <w:rPr>
                <w:rFonts w:cs="B Nazanin" w:hint="cs"/>
                <w:sz w:val="24"/>
                <w:szCs w:val="28"/>
                <w:rtl/>
              </w:rPr>
              <w:lastRenderedPageBreak/>
              <w:t>پوریا معدنی ثانی</w:t>
            </w:r>
          </w:p>
        </w:tc>
      </w:tr>
      <w:tr w:rsidR="00BE3013" w:rsidRPr="009D7E90" w14:paraId="69235361" w14:textId="77777777" w:rsidTr="00A327AD">
        <w:tc>
          <w:tcPr>
            <w:tcW w:w="337" w:type="pct"/>
          </w:tcPr>
          <w:p w14:paraId="47C1D576" w14:textId="77777777" w:rsidR="00BE3013" w:rsidRPr="009D7E90" w:rsidRDefault="00BE3013" w:rsidP="00A327AD">
            <w:pPr>
              <w:jc w:val="center"/>
              <w:rPr>
                <w:rFonts w:cs="B Nazanin"/>
                <w:sz w:val="24"/>
                <w:szCs w:val="28"/>
                <w:rtl/>
              </w:rPr>
            </w:pPr>
            <w:r w:rsidRPr="009D7E90">
              <w:rPr>
                <w:rFonts w:cs="B Nazanin" w:hint="cs"/>
                <w:sz w:val="24"/>
                <w:szCs w:val="28"/>
                <w:rtl/>
              </w:rPr>
              <w:t>3</w:t>
            </w:r>
          </w:p>
        </w:tc>
        <w:tc>
          <w:tcPr>
            <w:tcW w:w="3638" w:type="pct"/>
          </w:tcPr>
          <w:p w14:paraId="5742D48F" w14:textId="4C2D7749" w:rsidR="00BE3013" w:rsidRPr="004405A9" w:rsidRDefault="00C201CB" w:rsidP="00B74929">
            <w:pPr>
              <w:rPr>
                <w:rFonts w:asciiTheme="majorBidi" w:hAnsiTheme="majorBidi" w:cs="B Nazanin"/>
                <w:sz w:val="24"/>
                <w:szCs w:val="28"/>
              </w:rPr>
            </w:pPr>
            <w:r w:rsidRPr="00C201CB">
              <w:rPr>
                <w:rFonts w:asciiTheme="majorBidi" w:hAnsiTheme="majorBidi" w:cs="B Nazanin"/>
                <w:sz w:val="24"/>
                <w:szCs w:val="28"/>
                <w:rtl/>
                <w:lang w:bidi="ar-SA"/>
              </w:rPr>
              <w:t>مفهوم «دفاع در عمق» یا «استراتژی لایه‌بندی شده» را تعریف کنید. چرا استفاده از یک سد امنیتی واحد (مانند یک فایروال قدرتمند) برای امنیت یک سازمان کافی نیست؟ سه لایه اصلی که معمولاً در این استراتژی در نظر گرفته می‌شوند را نام ببرید</w:t>
            </w:r>
            <w:r w:rsidRPr="00C201CB">
              <w:rPr>
                <w:rFonts w:asciiTheme="majorBidi" w:hAnsiTheme="majorBidi" w:cs="B Nazanin"/>
                <w:sz w:val="24"/>
                <w:szCs w:val="28"/>
              </w:rPr>
              <w:t xml:space="preserve">. </w:t>
            </w:r>
          </w:p>
        </w:tc>
        <w:tc>
          <w:tcPr>
            <w:tcW w:w="453" w:type="pct"/>
          </w:tcPr>
          <w:p w14:paraId="39E14C8A" w14:textId="71E4A2AF" w:rsidR="00BE3013" w:rsidRPr="009D7E90" w:rsidRDefault="00C201CB" w:rsidP="00C201CB">
            <w:pPr>
              <w:jc w:val="center"/>
              <w:rPr>
                <w:rFonts w:cs="B Nazanin"/>
                <w:sz w:val="24"/>
                <w:szCs w:val="28"/>
              </w:rPr>
            </w:pPr>
            <w:r w:rsidRPr="00C201CB">
              <w:rPr>
                <w:rFonts w:asciiTheme="majorBidi" w:hAnsiTheme="majorBidi" w:cs="B Nazanin"/>
                <w:sz w:val="24"/>
                <w:szCs w:val="28"/>
                <w:rtl/>
              </w:rPr>
              <w:t>مدل‌های امنیتی و سطوح حفاظت - مفهوم دفاع در عمق</w:t>
            </w:r>
            <w:r w:rsidRPr="00C201CB">
              <w:rPr>
                <w:rFonts w:asciiTheme="majorBidi" w:hAnsiTheme="majorBidi" w:cs="B Nazanin"/>
                <w:sz w:val="24"/>
                <w:szCs w:val="28"/>
              </w:rPr>
              <w:t xml:space="preserve"> (Defense in Depth)</w:t>
            </w:r>
          </w:p>
        </w:tc>
        <w:tc>
          <w:tcPr>
            <w:tcW w:w="572" w:type="pct"/>
          </w:tcPr>
          <w:p w14:paraId="134214C4" w14:textId="1E15139B" w:rsidR="00BE3013" w:rsidRPr="009D7E90" w:rsidRDefault="008A1EA2" w:rsidP="00A327AD">
            <w:pPr>
              <w:jc w:val="center"/>
              <w:rPr>
                <w:rFonts w:cs="B Nazanin"/>
                <w:sz w:val="24"/>
                <w:szCs w:val="28"/>
              </w:rPr>
            </w:pPr>
            <w:r>
              <w:rPr>
                <w:rFonts w:cs="B Nazanin" w:hint="cs"/>
                <w:sz w:val="24"/>
                <w:szCs w:val="28"/>
                <w:rtl/>
              </w:rPr>
              <w:t>پوریا معدنی ثانی</w:t>
            </w:r>
          </w:p>
        </w:tc>
      </w:tr>
      <w:tr w:rsidR="00BE3013" w:rsidRPr="009D7E90" w14:paraId="2F88D871" w14:textId="77777777" w:rsidTr="00A327AD">
        <w:tc>
          <w:tcPr>
            <w:tcW w:w="337" w:type="pct"/>
          </w:tcPr>
          <w:p w14:paraId="0B42A894" w14:textId="77777777" w:rsidR="00BE3013" w:rsidRPr="009D7E90" w:rsidRDefault="00BE3013" w:rsidP="00A327AD">
            <w:pPr>
              <w:jc w:val="center"/>
              <w:rPr>
                <w:rFonts w:cs="B Nazanin"/>
                <w:sz w:val="24"/>
                <w:szCs w:val="28"/>
                <w:rtl/>
              </w:rPr>
            </w:pPr>
            <w:r w:rsidRPr="009D7E90">
              <w:rPr>
                <w:rFonts w:cs="B Nazanin" w:hint="cs"/>
                <w:sz w:val="24"/>
                <w:szCs w:val="28"/>
                <w:rtl/>
              </w:rPr>
              <w:t>4</w:t>
            </w:r>
          </w:p>
        </w:tc>
        <w:tc>
          <w:tcPr>
            <w:tcW w:w="3638" w:type="pct"/>
          </w:tcPr>
          <w:p w14:paraId="07E21415" w14:textId="0745FBC6" w:rsidR="00BE3013" w:rsidRPr="004405A9" w:rsidRDefault="004405A9" w:rsidP="00B74929">
            <w:pPr>
              <w:rPr>
                <w:rFonts w:asciiTheme="majorBidi" w:hAnsiTheme="majorBidi" w:cs="B Nazanin"/>
                <w:sz w:val="24"/>
                <w:szCs w:val="28"/>
              </w:rPr>
            </w:pPr>
            <w:r w:rsidRPr="004405A9">
              <w:rPr>
                <w:rFonts w:asciiTheme="majorBidi" w:hAnsiTheme="majorBidi" w:cs="B Nazanin"/>
                <w:sz w:val="24"/>
                <w:szCs w:val="28"/>
                <w:rtl/>
                <w:lang w:bidi="ar-SA"/>
              </w:rPr>
              <w:t>در الگوریتم‌های رمزنگاری قالبی</w:t>
            </w:r>
            <w:r w:rsidRPr="004405A9">
              <w:rPr>
                <w:rFonts w:asciiTheme="majorBidi" w:hAnsiTheme="majorBidi" w:cs="B Nazanin"/>
                <w:sz w:val="24"/>
                <w:szCs w:val="28"/>
              </w:rPr>
              <w:t xml:space="preserve"> (Block Ciphers)</w:t>
            </w:r>
            <w:r w:rsidRPr="004405A9">
              <w:rPr>
                <w:rFonts w:asciiTheme="majorBidi" w:hAnsiTheme="majorBidi" w:cs="B Nazanin"/>
                <w:sz w:val="24"/>
                <w:szCs w:val="28"/>
                <w:rtl/>
                <w:lang w:bidi="ar-SA"/>
              </w:rPr>
              <w:t>، ساده‌ترین حالت عملیاتی یعنی کتاب کد الکترونیکی</w:t>
            </w:r>
            <w:r w:rsidRPr="004405A9">
              <w:rPr>
                <w:rFonts w:asciiTheme="majorBidi" w:hAnsiTheme="majorBidi" w:cs="B Nazanin"/>
                <w:sz w:val="24"/>
                <w:szCs w:val="28"/>
              </w:rPr>
              <w:t xml:space="preserve"> (ECB) </w:t>
            </w:r>
            <w:r w:rsidRPr="004405A9">
              <w:rPr>
                <w:rFonts w:asciiTheme="majorBidi" w:hAnsiTheme="majorBidi" w:cs="B Nazanin"/>
                <w:sz w:val="24"/>
                <w:szCs w:val="28"/>
                <w:rtl/>
                <w:lang w:bidi="ar-SA"/>
              </w:rPr>
              <w:t>چیست و چه ضعف امنیتی مهمی برای پیام‌های طولانی دارد؟ همچنین توضیح دهید که حالت زنجیره‌سازی قالب رمز</w:t>
            </w:r>
            <w:r w:rsidRPr="004405A9">
              <w:rPr>
                <w:rFonts w:asciiTheme="majorBidi" w:hAnsiTheme="majorBidi" w:cs="B Nazanin"/>
                <w:sz w:val="24"/>
                <w:szCs w:val="28"/>
              </w:rPr>
              <w:t xml:space="preserve"> (CBC) </w:t>
            </w:r>
            <w:r w:rsidRPr="004405A9">
              <w:rPr>
                <w:rFonts w:asciiTheme="majorBidi" w:hAnsiTheme="majorBidi" w:cs="B Nazanin"/>
                <w:sz w:val="24"/>
                <w:szCs w:val="28"/>
                <w:rtl/>
                <w:lang w:bidi="ar-SA"/>
              </w:rPr>
              <w:t>چگونه با استفاده از مکانیزم خود این ضعف را برطرف می‌کند؟</w:t>
            </w:r>
          </w:p>
        </w:tc>
        <w:tc>
          <w:tcPr>
            <w:tcW w:w="453" w:type="pct"/>
          </w:tcPr>
          <w:p w14:paraId="07291085" w14:textId="3F712A77" w:rsidR="00BE3013" w:rsidRPr="009D7E90" w:rsidRDefault="004405A9" w:rsidP="004405A9">
            <w:pPr>
              <w:jc w:val="center"/>
              <w:rPr>
                <w:rFonts w:cs="B Nazanin"/>
                <w:sz w:val="24"/>
                <w:szCs w:val="28"/>
              </w:rPr>
            </w:pPr>
            <w:r w:rsidRPr="004405A9">
              <w:rPr>
                <w:rFonts w:cs="B Nazanin"/>
                <w:sz w:val="24"/>
                <w:szCs w:val="28"/>
                <w:rtl/>
              </w:rPr>
              <w:t>رمزنگاری متقارن - حالت‌های عملیاتی رمزهای قالبی</w:t>
            </w:r>
            <w:r w:rsidRPr="004405A9">
              <w:rPr>
                <w:rFonts w:cs="B Nazanin"/>
                <w:sz w:val="24"/>
                <w:szCs w:val="28"/>
              </w:rPr>
              <w:t xml:space="preserve"> (Cipher Block Modes of Operation)</w:t>
            </w:r>
          </w:p>
        </w:tc>
        <w:tc>
          <w:tcPr>
            <w:tcW w:w="572" w:type="pct"/>
          </w:tcPr>
          <w:p w14:paraId="4D6B7C35" w14:textId="523E0628" w:rsidR="00BE3013" w:rsidRPr="009D7E90" w:rsidRDefault="008A1EA2" w:rsidP="00A327AD">
            <w:pPr>
              <w:jc w:val="center"/>
              <w:rPr>
                <w:rFonts w:cs="B Nazanin"/>
                <w:sz w:val="24"/>
                <w:szCs w:val="28"/>
              </w:rPr>
            </w:pPr>
            <w:r>
              <w:rPr>
                <w:rFonts w:cs="B Nazanin" w:hint="cs"/>
                <w:sz w:val="24"/>
                <w:szCs w:val="28"/>
                <w:rtl/>
              </w:rPr>
              <w:t>پوریا معدنی ثانی</w:t>
            </w:r>
          </w:p>
        </w:tc>
      </w:tr>
      <w:tr w:rsidR="00BE3013" w:rsidRPr="009D7E90" w14:paraId="25A462FE" w14:textId="77777777" w:rsidTr="00A327AD">
        <w:tc>
          <w:tcPr>
            <w:tcW w:w="337" w:type="pct"/>
          </w:tcPr>
          <w:p w14:paraId="2FE44310" w14:textId="77777777" w:rsidR="00BE3013" w:rsidRPr="009D7E90" w:rsidRDefault="00BE3013" w:rsidP="00A327AD">
            <w:pPr>
              <w:jc w:val="center"/>
              <w:rPr>
                <w:rFonts w:cs="B Nazanin"/>
                <w:sz w:val="24"/>
                <w:szCs w:val="28"/>
                <w:rtl/>
              </w:rPr>
            </w:pPr>
            <w:r w:rsidRPr="009D7E90">
              <w:rPr>
                <w:rFonts w:cs="B Nazanin" w:hint="cs"/>
                <w:sz w:val="24"/>
                <w:szCs w:val="28"/>
                <w:rtl/>
              </w:rPr>
              <w:t>5</w:t>
            </w:r>
          </w:p>
        </w:tc>
        <w:tc>
          <w:tcPr>
            <w:tcW w:w="3638" w:type="pct"/>
          </w:tcPr>
          <w:p w14:paraId="41FFC0CD" w14:textId="5FFD63E3" w:rsidR="004405A9" w:rsidRPr="004405A9" w:rsidRDefault="004405A9" w:rsidP="004405A9">
            <w:pPr>
              <w:rPr>
                <w:rFonts w:asciiTheme="majorBidi" w:hAnsiTheme="majorBidi" w:cs="B Nazanin"/>
                <w:sz w:val="24"/>
                <w:szCs w:val="28"/>
              </w:rPr>
            </w:pPr>
            <w:r w:rsidRPr="004405A9">
              <w:rPr>
                <w:rFonts w:asciiTheme="majorBidi" w:hAnsiTheme="majorBidi" w:cs="B Nazanin"/>
                <w:sz w:val="24"/>
                <w:szCs w:val="28"/>
                <w:rtl/>
                <w:lang w:bidi="ar-SA"/>
              </w:rPr>
              <w:t>تفاوت اصلی در نحوه پردازش داده‌ها میان رمزهای قالبی</w:t>
            </w:r>
            <w:r w:rsidRPr="004405A9">
              <w:rPr>
                <w:rFonts w:asciiTheme="majorBidi" w:hAnsiTheme="majorBidi" w:cs="B Nazanin"/>
                <w:sz w:val="24"/>
                <w:szCs w:val="28"/>
              </w:rPr>
              <w:t xml:space="preserve"> (Block Ciphers) </w:t>
            </w:r>
            <w:r w:rsidRPr="004405A9">
              <w:rPr>
                <w:rFonts w:asciiTheme="majorBidi" w:hAnsiTheme="majorBidi" w:cs="B Nazanin"/>
                <w:sz w:val="24"/>
                <w:szCs w:val="28"/>
                <w:rtl/>
                <w:lang w:bidi="ar-SA"/>
              </w:rPr>
              <w:t>و</w:t>
            </w:r>
            <w:r w:rsidR="00B74929" w:rsidRPr="00B74929">
              <w:rPr>
                <w:rFonts w:asciiTheme="majorBidi" w:hAnsiTheme="majorBidi" w:cs="B Nazanin" w:hint="cs"/>
                <w:sz w:val="24"/>
                <w:szCs w:val="28"/>
                <w:rtl/>
                <w:lang w:bidi="ar-SA"/>
              </w:rPr>
              <w:t xml:space="preserve"> </w:t>
            </w:r>
            <w:r w:rsidRPr="004405A9">
              <w:rPr>
                <w:rFonts w:asciiTheme="majorBidi" w:hAnsiTheme="majorBidi" w:cs="B Nazanin"/>
                <w:sz w:val="24"/>
                <w:szCs w:val="28"/>
                <w:rtl/>
                <w:lang w:bidi="ar-SA"/>
              </w:rPr>
              <w:t>رمزهای جریانی</w:t>
            </w:r>
            <w:r w:rsidRPr="004405A9">
              <w:rPr>
                <w:rFonts w:asciiTheme="majorBidi" w:hAnsiTheme="majorBidi" w:cs="B Nazanin"/>
                <w:sz w:val="24"/>
                <w:szCs w:val="28"/>
              </w:rPr>
              <w:t xml:space="preserve"> (Stream Ciphers) </w:t>
            </w:r>
            <w:r w:rsidRPr="004405A9">
              <w:rPr>
                <w:rFonts w:asciiTheme="majorBidi" w:hAnsiTheme="majorBidi" w:cs="B Nazanin"/>
                <w:sz w:val="24"/>
                <w:szCs w:val="28"/>
                <w:rtl/>
                <w:lang w:bidi="ar-SA"/>
              </w:rPr>
              <w:t>چیست؟ همچنین یکی از معروف‌ترین الگوریتم‌های رمزنگاری جریانی که در کتاب معرفی شده است را نام برده و حداقل یکی از کاربردهای رایج آن در امنیت شبکه‌های کامپیوتری را ذکر کنید</w:t>
            </w:r>
            <w:r w:rsidRPr="004405A9">
              <w:rPr>
                <w:rFonts w:asciiTheme="majorBidi" w:hAnsiTheme="majorBidi" w:cs="B Nazanin"/>
                <w:sz w:val="24"/>
                <w:szCs w:val="28"/>
              </w:rPr>
              <w:t>.</w:t>
            </w:r>
          </w:p>
          <w:p w14:paraId="5009D2B8" w14:textId="2CE2A9CA" w:rsidR="00BE3013" w:rsidRPr="00B74929" w:rsidRDefault="00BE3013" w:rsidP="00B74929">
            <w:pPr>
              <w:rPr>
                <w:rFonts w:asciiTheme="majorBidi" w:hAnsiTheme="majorBidi" w:cs="B Nazanin"/>
                <w:sz w:val="24"/>
                <w:szCs w:val="28"/>
              </w:rPr>
            </w:pPr>
          </w:p>
        </w:tc>
        <w:tc>
          <w:tcPr>
            <w:tcW w:w="453" w:type="pct"/>
          </w:tcPr>
          <w:p w14:paraId="23E5B5EF" w14:textId="653E7AB8" w:rsidR="00BE3013" w:rsidRPr="009D7E90" w:rsidRDefault="004405A9" w:rsidP="004405A9">
            <w:pPr>
              <w:jc w:val="center"/>
              <w:rPr>
                <w:rFonts w:cs="B Nazanin"/>
                <w:sz w:val="24"/>
                <w:szCs w:val="28"/>
              </w:rPr>
            </w:pPr>
            <w:r w:rsidRPr="004405A9">
              <w:rPr>
                <w:rFonts w:cs="B Nazanin"/>
                <w:sz w:val="24"/>
                <w:szCs w:val="28"/>
                <w:rtl/>
              </w:rPr>
              <w:t>رمزنگاری متقارن - تفاوت رمزهای قالبی</w:t>
            </w:r>
            <w:r w:rsidRPr="004405A9">
              <w:rPr>
                <w:rFonts w:cs="B Nazanin"/>
                <w:sz w:val="24"/>
                <w:szCs w:val="28"/>
              </w:rPr>
              <w:t xml:space="preserve"> (Block Ciphers) </w:t>
            </w:r>
            <w:r w:rsidRPr="004405A9">
              <w:rPr>
                <w:rFonts w:cs="B Nazanin"/>
                <w:sz w:val="24"/>
                <w:szCs w:val="28"/>
                <w:rtl/>
              </w:rPr>
              <w:t>و رمزهای جریانی</w:t>
            </w:r>
            <w:r w:rsidRPr="004405A9">
              <w:rPr>
                <w:rFonts w:cs="B Nazanin"/>
                <w:sz w:val="24"/>
                <w:szCs w:val="28"/>
              </w:rPr>
              <w:t xml:space="preserve"> (Stream Ciphers)</w:t>
            </w:r>
          </w:p>
        </w:tc>
        <w:tc>
          <w:tcPr>
            <w:tcW w:w="572" w:type="pct"/>
          </w:tcPr>
          <w:p w14:paraId="05E10C60" w14:textId="50BC308A" w:rsidR="00BE3013" w:rsidRPr="009D7E90" w:rsidRDefault="008A1EA2" w:rsidP="00A327AD">
            <w:pPr>
              <w:jc w:val="center"/>
              <w:rPr>
                <w:rFonts w:cs="B Nazanin"/>
                <w:sz w:val="24"/>
                <w:szCs w:val="28"/>
              </w:rPr>
            </w:pPr>
            <w:r>
              <w:rPr>
                <w:rFonts w:cs="B Nazanin" w:hint="cs"/>
                <w:sz w:val="24"/>
                <w:szCs w:val="28"/>
                <w:rtl/>
              </w:rPr>
              <w:t>پوریا معدنی ثانی</w:t>
            </w:r>
          </w:p>
        </w:tc>
      </w:tr>
    </w:tbl>
    <w:p w14:paraId="1B4FC045" w14:textId="77777777" w:rsidR="00F55C9F" w:rsidRDefault="00F55C9F" w:rsidP="00B40B9B">
      <w:pPr>
        <w:spacing w:after="0" w:line="240" w:lineRule="auto"/>
        <w:rPr>
          <w:rFonts w:ascii="Times New Roman" w:eastAsia="Times New Roman" w:hAnsi="Times New Roman" w:cs="B Nazanin"/>
          <w:sz w:val="24"/>
          <w:szCs w:val="28"/>
          <w:rtl/>
        </w:rPr>
      </w:pPr>
    </w:p>
    <w:p w14:paraId="2E321AB5" w14:textId="77777777" w:rsidR="00B74929" w:rsidRPr="009D7E90" w:rsidRDefault="00B74929" w:rsidP="00B40B9B">
      <w:pPr>
        <w:spacing w:after="0" w:line="240" w:lineRule="auto"/>
        <w:rPr>
          <w:rFonts w:ascii="Times New Roman" w:eastAsia="Times New Roman" w:hAnsi="Times New Roman" w:cs="B Nazanin"/>
          <w:sz w:val="24"/>
          <w:szCs w:val="28"/>
        </w:rPr>
      </w:pPr>
    </w:p>
    <w:p w14:paraId="5D8FC4C5" w14:textId="77777777" w:rsidR="00E74D7E" w:rsidRDefault="00E74D7E" w:rsidP="004C1221">
      <w:pPr>
        <w:jc w:val="both"/>
        <w:rPr>
          <w:rFonts w:cs="B Nazanin"/>
          <w:sz w:val="24"/>
          <w:szCs w:val="28"/>
          <w:rtl/>
        </w:rPr>
      </w:pPr>
    </w:p>
    <w:p w14:paraId="689563E2" w14:textId="77777777" w:rsidR="00B74929" w:rsidRDefault="00B74929" w:rsidP="004C1221">
      <w:pPr>
        <w:jc w:val="both"/>
        <w:rPr>
          <w:rFonts w:cs="B Nazanin"/>
          <w:sz w:val="24"/>
          <w:szCs w:val="28"/>
          <w:rtl/>
        </w:rPr>
      </w:pPr>
    </w:p>
    <w:p w14:paraId="3332F17E" w14:textId="77777777" w:rsidR="00B74929" w:rsidRPr="009D7E90" w:rsidRDefault="00B74929" w:rsidP="004C1221">
      <w:pPr>
        <w:jc w:val="both"/>
        <w:rPr>
          <w:rFonts w:cs="B Nazanin"/>
          <w:sz w:val="24"/>
          <w:szCs w:val="28"/>
          <w:rtl/>
        </w:rPr>
      </w:pPr>
    </w:p>
    <w:p w14:paraId="6F7CB220" w14:textId="77777777" w:rsidR="00E74D7E" w:rsidRPr="009D7E90" w:rsidRDefault="00E74D7E" w:rsidP="00E74D7E">
      <w:pPr>
        <w:jc w:val="both"/>
        <w:rPr>
          <w:rFonts w:cs="B Nazanin"/>
          <w:sz w:val="24"/>
          <w:szCs w:val="28"/>
          <w:rtl/>
        </w:rPr>
      </w:pPr>
      <w:r w:rsidRPr="009D7E90">
        <w:rPr>
          <w:rFonts w:cs="B Nazanin" w:hint="cs"/>
          <w:sz w:val="24"/>
          <w:szCs w:val="28"/>
          <w:rtl/>
        </w:rPr>
        <w:lastRenderedPageBreak/>
        <w:t xml:space="preserve">پاسخ1 : </w:t>
      </w:r>
    </w:p>
    <w:p w14:paraId="2CB9D7D9" w14:textId="77777777" w:rsidR="00B74929" w:rsidRPr="008A1EA2" w:rsidRDefault="00B74929" w:rsidP="00B74929">
      <w:pPr>
        <w:spacing w:after="0" w:line="240" w:lineRule="auto"/>
        <w:rPr>
          <w:rFonts w:cs="B Nazanin"/>
          <w:sz w:val="24"/>
          <w:szCs w:val="28"/>
        </w:rPr>
      </w:pPr>
      <w:r w:rsidRPr="008A1EA2">
        <w:rPr>
          <w:rFonts w:cs="B Nazanin"/>
          <w:b/>
          <w:bCs/>
          <w:sz w:val="24"/>
          <w:szCs w:val="28"/>
          <w:rtl/>
          <w:lang w:bidi="ar-SA"/>
        </w:rPr>
        <w:t>محرمانگی</w:t>
      </w:r>
      <w:r w:rsidRPr="008A1EA2">
        <w:rPr>
          <w:rFonts w:cs="B Nazanin"/>
          <w:b/>
          <w:bCs/>
          <w:sz w:val="24"/>
          <w:szCs w:val="28"/>
        </w:rPr>
        <w:t xml:space="preserve"> (Confidentiality):</w:t>
      </w:r>
      <w:r w:rsidRPr="008A1EA2">
        <w:rPr>
          <w:rFonts w:cs="B Nazanin"/>
          <w:sz w:val="24"/>
          <w:szCs w:val="28"/>
        </w:rPr>
        <w:t xml:space="preserve"> </w:t>
      </w:r>
      <w:r w:rsidRPr="008A1EA2">
        <w:rPr>
          <w:rFonts w:cs="B Nazanin"/>
          <w:sz w:val="24"/>
          <w:szCs w:val="28"/>
          <w:rtl/>
          <w:lang w:bidi="ar-SA"/>
        </w:rPr>
        <w:t>این مفهوم به حفظ محدودیت‌های مجاز برای دسترسی و افشای اطلاعات اشاره دارد</w:t>
      </w:r>
      <w:r w:rsidRPr="008A1EA2">
        <w:rPr>
          <w:rFonts w:cs="B Nazanin"/>
          <w:sz w:val="24"/>
          <w:szCs w:val="28"/>
        </w:rPr>
        <w:t xml:space="preserve">. </w:t>
      </w:r>
      <w:r w:rsidRPr="008A1EA2">
        <w:rPr>
          <w:rFonts w:cs="B Nazanin"/>
          <w:sz w:val="24"/>
          <w:szCs w:val="28"/>
          <w:rtl/>
          <w:lang w:bidi="ar-SA"/>
        </w:rPr>
        <w:t>این مورد شامل ابزارهایی برای محافظت از حریم خصوصی افراد و اطلاعات اختصاصی است</w:t>
      </w:r>
      <w:r w:rsidRPr="008A1EA2">
        <w:rPr>
          <w:rFonts w:cs="B Nazanin"/>
          <w:sz w:val="24"/>
          <w:szCs w:val="28"/>
        </w:rPr>
        <w:t xml:space="preserve">. </w:t>
      </w:r>
    </w:p>
    <w:p w14:paraId="709A73E6" w14:textId="77777777" w:rsidR="00B74929" w:rsidRPr="008A1EA2" w:rsidRDefault="00B74929" w:rsidP="00B74929">
      <w:pPr>
        <w:spacing w:after="0" w:line="240" w:lineRule="auto"/>
        <w:rPr>
          <w:rFonts w:cs="B Nazanin"/>
          <w:sz w:val="24"/>
          <w:szCs w:val="28"/>
        </w:rPr>
      </w:pPr>
      <w:r w:rsidRPr="008A1EA2">
        <w:rPr>
          <w:rFonts w:cs="B Nazanin"/>
          <w:b/>
          <w:bCs/>
          <w:sz w:val="24"/>
          <w:szCs w:val="28"/>
          <w:rtl/>
          <w:lang w:bidi="ar-SA"/>
        </w:rPr>
        <w:t>یکپارچگی</w:t>
      </w:r>
      <w:r w:rsidRPr="008A1EA2">
        <w:rPr>
          <w:rFonts w:cs="B Nazanin"/>
          <w:b/>
          <w:bCs/>
          <w:sz w:val="24"/>
          <w:szCs w:val="28"/>
        </w:rPr>
        <w:t xml:space="preserve"> (Integrity):</w:t>
      </w:r>
      <w:r w:rsidRPr="008A1EA2">
        <w:rPr>
          <w:rFonts w:cs="B Nazanin"/>
          <w:sz w:val="24"/>
          <w:szCs w:val="28"/>
        </w:rPr>
        <w:t xml:space="preserve"> </w:t>
      </w:r>
      <w:r w:rsidRPr="008A1EA2">
        <w:rPr>
          <w:rFonts w:cs="B Nazanin"/>
          <w:sz w:val="24"/>
          <w:szCs w:val="28"/>
          <w:rtl/>
          <w:lang w:bidi="ar-SA"/>
        </w:rPr>
        <w:t>این مفهوم به معنای محافظت در برابر تغییر یا تخریب نامناسب و غیرمجاز اطلاعات است</w:t>
      </w:r>
      <w:r w:rsidRPr="008A1EA2">
        <w:rPr>
          <w:rFonts w:cs="B Nazanin"/>
          <w:sz w:val="24"/>
          <w:szCs w:val="28"/>
        </w:rPr>
        <w:t xml:space="preserve">. </w:t>
      </w:r>
      <w:r w:rsidRPr="008A1EA2">
        <w:rPr>
          <w:rFonts w:cs="B Nazanin"/>
          <w:sz w:val="24"/>
          <w:szCs w:val="28"/>
          <w:rtl/>
          <w:lang w:bidi="ar-SA"/>
        </w:rPr>
        <w:t>یکپارچگی همچنین شامل اطمینان از عدم انکار</w:t>
      </w:r>
      <w:r w:rsidRPr="008A1EA2">
        <w:rPr>
          <w:rFonts w:cs="B Nazanin"/>
          <w:sz w:val="24"/>
          <w:szCs w:val="28"/>
        </w:rPr>
        <w:t xml:space="preserve"> (nonrepudiation) </w:t>
      </w:r>
      <w:r w:rsidRPr="008A1EA2">
        <w:rPr>
          <w:rFonts w:cs="B Nazanin"/>
          <w:sz w:val="24"/>
          <w:szCs w:val="28"/>
          <w:rtl/>
          <w:lang w:bidi="ar-SA"/>
        </w:rPr>
        <w:t>و اصالت اطلاعات می‌شود</w:t>
      </w:r>
      <w:r w:rsidRPr="008A1EA2">
        <w:rPr>
          <w:rFonts w:cs="B Nazanin"/>
          <w:sz w:val="24"/>
          <w:szCs w:val="28"/>
        </w:rPr>
        <w:t xml:space="preserve">. </w:t>
      </w:r>
    </w:p>
    <w:p w14:paraId="705D371D" w14:textId="77777777" w:rsidR="00B74929" w:rsidRPr="008A1EA2" w:rsidRDefault="00B74929" w:rsidP="00B74929">
      <w:pPr>
        <w:spacing w:after="0" w:line="240" w:lineRule="auto"/>
        <w:rPr>
          <w:rFonts w:cs="B Nazanin"/>
          <w:sz w:val="24"/>
          <w:szCs w:val="28"/>
        </w:rPr>
      </w:pPr>
      <w:r w:rsidRPr="008A1EA2">
        <w:rPr>
          <w:rFonts w:cs="B Nazanin"/>
          <w:b/>
          <w:bCs/>
          <w:sz w:val="24"/>
          <w:szCs w:val="28"/>
          <w:rtl/>
          <w:lang w:bidi="ar-SA"/>
        </w:rPr>
        <w:t>در دسترس بودن</w:t>
      </w:r>
      <w:r w:rsidRPr="008A1EA2">
        <w:rPr>
          <w:rFonts w:cs="B Nazanin"/>
          <w:b/>
          <w:bCs/>
          <w:sz w:val="24"/>
          <w:szCs w:val="28"/>
        </w:rPr>
        <w:t xml:space="preserve"> (Availability):</w:t>
      </w:r>
      <w:r w:rsidRPr="008A1EA2">
        <w:rPr>
          <w:rFonts w:cs="B Nazanin"/>
          <w:sz w:val="24"/>
          <w:szCs w:val="28"/>
        </w:rPr>
        <w:t xml:space="preserve"> </w:t>
      </w:r>
      <w:r w:rsidRPr="008A1EA2">
        <w:rPr>
          <w:rFonts w:cs="B Nazanin"/>
          <w:sz w:val="24"/>
          <w:szCs w:val="28"/>
          <w:rtl/>
          <w:lang w:bidi="ar-SA"/>
        </w:rPr>
        <w:t>این مورد تضمین می‌کند که دسترسی به اطلاعات و استفاده از آن‌ها به صورت به موقع و قابل اطمینان انجام شود</w:t>
      </w:r>
      <w:r w:rsidRPr="008A1EA2">
        <w:rPr>
          <w:rFonts w:cs="B Nazanin"/>
          <w:sz w:val="24"/>
          <w:szCs w:val="28"/>
        </w:rPr>
        <w:t xml:space="preserve">. </w:t>
      </w:r>
    </w:p>
    <w:p w14:paraId="4318376A" w14:textId="77777777" w:rsidR="00B74929" w:rsidRPr="008A1EA2" w:rsidRDefault="00B74929" w:rsidP="00B74929">
      <w:pPr>
        <w:spacing w:after="0" w:line="240" w:lineRule="auto"/>
        <w:rPr>
          <w:rFonts w:cs="B Nazanin"/>
          <w:sz w:val="24"/>
          <w:szCs w:val="28"/>
        </w:rPr>
      </w:pPr>
      <w:r w:rsidRPr="008A1EA2">
        <w:rPr>
          <w:rFonts w:cs="B Nazanin"/>
          <w:sz w:val="24"/>
          <w:szCs w:val="28"/>
          <w:rtl/>
          <w:lang w:bidi="ar-SA"/>
        </w:rPr>
        <w:t>همچنین دو مفهوم تکمیلی دیگر عبارتند از</w:t>
      </w:r>
      <w:r w:rsidRPr="008A1EA2">
        <w:rPr>
          <w:rFonts w:cs="B Nazanin"/>
          <w:sz w:val="24"/>
          <w:szCs w:val="28"/>
        </w:rPr>
        <w:t>:</w:t>
      </w:r>
    </w:p>
    <w:p w14:paraId="1312BC4C" w14:textId="77777777" w:rsidR="00B74929" w:rsidRPr="008A1EA2" w:rsidRDefault="00B74929" w:rsidP="00B74929">
      <w:pPr>
        <w:spacing w:after="0" w:line="240" w:lineRule="auto"/>
        <w:rPr>
          <w:rFonts w:cs="B Nazanin"/>
          <w:sz w:val="24"/>
          <w:szCs w:val="28"/>
        </w:rPr>
      </w:pPr>
      <w:r w:rsidRPr="008A1EA2">
        <w:rPr>
          <w:rFonts w:cs="B Nazanin"/>
          <w:b/>
          <w:bCs/>
          <w:sz w:val="24"/>
          <w:szCs w:val="28"/>
          <w:rtl/>
          <w:lang w:bidi="ar-SA"/>
        </w:rPr>
        <w:t>اصالت</w:t>
      </w:r>
      <w:r w:rsidRPr="008A1EA2">
        <w:rPr>
          <w:rFonts w:cs="B Nazanin"/>
          <w:b/>
          <w:bCs/>
          <w:sz w:val="24"/>
          <w:szCs w:val="28"/>
        </w:rPr>
        <w:t xml:space="preserve"> (Authenticity):</w:t>
      </w:r>
      <w:r w:rsidRPr="008A1EA2">
        <w:rPr>
          <w:rFonts w:cs="B Nazanin"/>
          <w:sz w:val="24"/>
          <w:szCs w:val="28"/>
        </w:rPr>
        <w:t xml:space="preserve"> </w:t>
      </w:r>
      <w:r w:rsidRPr="008A1EA2">
        <w:rPr>
          <w:rFonts w:cs="B Nazanin"/>
          <w:sz w:val="24"/>
          <w:szCs w:val="28"/>
          <w:rtl/>
          <w:lang w:bidi="ar-SA"/>
        </w:rPr>
        <w:t>ویژگی واقعی بودن و قابلیت تأیید و اعتماد است</w:t>
      </w:r>
      <w:r w:rsidRPr="008A1EA2">
        <w:rPr>
          <w:rFonts w:cs="B Nazanin"/>
          <w:sz w:val="24"/>
          <w:szCs w:val="28"/>
        </w:rPr>
        <w:t xml:space="preserve">. </w:t>
      </w:r>
      <w:r w:rsidRPr="008A1EA2">
        <w:rPr>
          <w:rFonts w:cs="B Nazanin"/>
          <w:sz w:val="24"/>
          <w:szCs w:val="28"/>
          <w:rtl/>
          <w:lang w:bidi="ar-SA"/>
        </w:rPr>
        <w:t>این مفهوم به معنای داشتن اطمینان نسبت به اعتبار یک انتقال، یک پیام یا فرستنده آن پیام است</w:t>
      </w:r>
      <w:r w:rsidRPr="008A1EA2">
        <w:rPr>
          <w:rFonts w:cs="B Nazanin"/>
          <w:sz w:val="24"/>
          <w:szCs w:val="28"/>
        </w:rPr>
        <w:t xml:space="preserve">. </w:t>
      </w:r>
    </w:p>
    <w:p w14:paraId="1DCA596F" w14:textId="50CE5A78" w:rsidR="00E74D7E" w:rsidRDefault="00B74929" w:rsidP="00B74929">
      <w:pPr>
        <w:jc w:val="both"/>
        <w:rPr>
          <w:rFonts w:cs="B Nazanin"/>
          <w:sz w:val="24"/>
          <w:szCs w:val="28"/>
          <w:rtl/>
        </w:rPr>
      </w:pPr>
      <w:r w:rsidRPr="008A1EA2">
        <w:rPr>
          <w:rFonts w:cs="B Nazanin"/>
          <w:b/>
          <w:bCs/>
          <w:sz w:val="24"/>
          <w:szCs w:val="28"/>
          <w:rtl/>
          <w:lang w:bidi="ar-SA"/>
        </w:rPr>
        <w:t>پاسخگویی</w:t>
      </w:r>
      <w:r w:rsidRPr="008A1EA2">
        <w:rPr>
          <w:rFonts w:cs="B Nazanin"/>
          <w:b/>
          <w:bCs/>
          <w:sz w:val="24"/>
          <w:szCs w:val="28"/>
        </w:rPr>
        <w:t xml:space="preserve"> (Accountability):</w:t>
      </w:r>
      <w:r w:rsidRPr="008A1EA2">
        <w:rPr>
          <w:rFonts w:cs="B Nazanin"/>
          <w:sz w:val="24"/>
          <w:szCs w:val="28"/>
        </w:rPr>
        <w:t xml:space="preserve"> </w:t>
      </w:r>
      <w:r w:rsidRPr="008A1EA2">
        <w:rPr>
          <w:rFonts w:cs="B Nazanin"/>
          <w:sz w:val="24"/>
          <w:szCs w:val="28"/>
          <w:rtl/>
          <w:lang w:bidi="ar-SA"/>
        </w:rPr>
        <w:t>این هدف امنیتی ایجاب می‌کند که اقدامات یک موجودیت</w:t>
      </w:r>
      <w:r w:rsidRPr="008A1EA2">
        <w:rPr>
          <w:rFonts w:cs="B Nazanin"/>
          <w:sz w:val="24"/>
          <w:szCs w:val="28"/>
        </w:rPr>
        <w:t xml:space="preserve"> (Entity) </w:t>
      </w:r>
      <w:r w:rsidRPr="008A1EA2">
        <w:rPr>
          <w:rFonts w:cs="B Nazanin"/>
          <w:sz w:val="24"/>
          <w:szCs w:val="28"/>
          <w:rtl/>
          <w:lang w:bidi="ar-SA"/>
        </w:rPr>
        <w:t>به طور منحصر‌به‌فرد قابل ردیابی به همان موجودیت باشد</w:t>
      </w:r>
      <w:r w:rsidRPr="008A1EA2">
        <w:rPr>
          <w:rFonts w:cs="B Nazanin"/>
          <w:sz w:val="24"/>
          <w:szCs w:val="28"/>
        </w:rPr>
        <w:t xml:space="preserve">. </w:t>
      </w:r>
      <w:r w:rsidRPr="008A1EA2">
        <w:rPr>
          <w:rFonts w:cs="B Nazanin"/>
          <w:sz w:val="24"/>
          <w:szCs w:val="28"/>
          <w:rtl/>
          <w:lang w:bidi="ar-SA"/>
        </w:rPr>
        <w:t>این ویژگی از مواردی مانند عدم انکار، بازدارندگی، جداسازی خطا، تشخیص و جلوگیری از نفوذ و همچنین اقدامات قانونی پشتیبانی می‌کند</w:t>
      </w:r>
      <w:r w:rsidRPr="008A1EA2">
        <w:rPr>
          <w:rFonts w:cs="B Nazanin"/>
          <w:sz w:val="24"/>
          <w:szCs w:val="28"/>
        </w:rPr>
        <w:t>.</w:t>
      </w:r>
    </w:p>
    <w:p w14:paraId="1D9D8B7C" w14:textId="1BF03E8C" w:rsidR="00B74929" w:rsidRPr="009D7E90" w:rsidRDefault="00B74929" w:rsidP="00B74929">
      <w:pPr>
        <w:jc w:val="both"/>
        <w:rPr>
          <w:rFonts w:cs="B Nazanin"/>
          <w:sz w:val="24"/>
          <w:szCs w:val="28"/>
          <w:rtl/>
        </w:rPr>
      </w:pPr>
      <w:r w:rsidRPr="009D7E90">
        <w:rPr>
          <w:rFonts w:cs="B Nazanin" w:hint="cs"/>
          <w:sz w:val="24"/>
          <w:szCs w:val="28"/>
          <w:rtl/>
        </w:rPr>
        <w:t>پاسخ</w:t>
      </w:r>
      <w:r>
        <w:rPr>
          <w:rFonts w:cs="B Nazanin" w:hint="cs"/>
          <w:sz w:val="24"/>
          <w:szCs w:val="28"/>
          <w:rtl/>
        </w:rPr>
        <w:t>2</w:t>
      </w:r>
      <w:r w:rsidRPr="009D7E90">
        <w:rPr>
          <w:rFonts w:cs="B Nazanin" w:hint="cs"/>
          <w:sz w:val="24"/>
          <w:szCs w:val="28"/>
          <w:rtl/>
        </w:rPr>
        <w:t xml:space="preserve"> : </w:t>
      </w:r>
    </w:p>
    <w:p w14:paraId="1BF183F7" w14:textId="77777777" w:rsidR="00B74929" w:rsidRPr="00C201CB" w:rsidRDefault="00B74929" w:rsidP="00B74929">
      <w:pPr>
        <w:spacing w:after="0" w:line="240" w:lineRule="auto"/>
        <w:rPr>
          <w:rFonts w:asciiTheme="majorBidi" w:hAnsiTheme="majorBidi" w:cs="B Nazanin"/>
          <w:sz w:val="24"/>
          <w:szCs w:val="28"/>
          <w:lang w:bidi="ar-SA"/>
        </w:rPr>
      </w:pPr>
      <w:r w:rsidRPr="00C201CB">
        <w:rPr>
          <w:rFonts w:asciiTheme="majorBidi" w:hAnsiTheme="majorBidi" w:cs="B Nazanin"/>
          <w:b/>
          <w:bCs/>
          <w:sz w:val="24"/>
          <w:szCs w:val="28"/>
          <w:rtl/>
          <w:lang w:bidi="ar-SA"/>
        </w:rPr>
        <w:t>حملات غیرفعال</w:t>
      </w:r>
      <w:r w:rsidRPr="00C201CB">
        <w:rPr>
          <w:rFonts w:asciiTheme="majorBidi" w:hAnsiTheme="majorBidi" w:cs="B Nazanin"/>
          <w:b/>
          <w:bCs/>
          <w:sz w:val="24"/>
          <w:szCs w:val="28"/>
          <w:lang w:bidi="ar-SA"/>
        </w:rPr>
        <w:t xml:space="preserve"> (Passive Attacks)</w:t>
      </w:r>
      <w:r>
        <w:rPr>
          <w:rFonts w:asciiTheme="majorBidi" w:hAnsiTheme="majorBidi" w:cs="B Nazanin" w:hint="cs"/>
          <w:b/>
          <w:bCs/>
          <w:sz w:val="24"/>
          <w:szCs w:val="28"/>
          <w:rtl/>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در این نوع حملات، هدف مهاجم تنها مشاهده، شنود و به دست آوردن اطلاعات از سیستم است، بدون آنکه تغییری در داده‌ها، جریان ارتباطی یا منابع سیستم ایجاد کند. از آنجا که این حملات اختلالی در سیستم ایجاد نمی‌کنند، تشخیص آن‌ها بسیار دشوار است</w:t>
      </w:r>
      <w:r w:rsidRPr="00C201CB">
        <w:rPr>
          <w:rFonts w:asciiTheme="majorBidi" w:hAnsiTheme="majorBidi" w:cs="B Nazanin"/>
          <w:sz w:val="24"/>
          <w:szCs w:val="28"/>
          <w:lang w:bidi="ar-SA"/>
        </w:rPr>
        <w:t>.</w:t>
      </w:r>
    </w:p>
    <w:p w14:paraId="1B6069EF" w14:textId="77777777" w:rsidR="00B74929" w:rsidRPr="00C201CB" w:rsidRDefault="00B74929" w:rsidP="00B74929">
      <w:pPr>
        <w:numPr>
          <w:ilvl w:val="1"/>
          <w:numId w:val="28"/>
        </w:numPr>
        <w:spacing w:after="0" w:line="240" w:lineRule="auto"/>
        <w:ind w:left="504"/>
        <w:rPr>
          <w:rFonts w:asciiTheme="majorBidi" w:hAnsiTheme="majorBidi" w:cs="B Nazanin"/>
          <w:sz w:val="24"/>
          <w:szCs w:val="28"/>
          <w:lang w:bidi="ar-SA"/>
        </w:rPr>
      </w:pPr>
      <w:r w:rsidRPr="00C201CB">
        <w:rPr>
          <w:rFonts w:asciiTheme="majorBidi" w:hAnsiTheme="majorBidi" w:cs="B Nazanin"/>
          <w:b/>
          <w:bCs/>
          <w:sz w:val="24"/>
          <w:szCs w:val="28"/>
          <w:rtl/>
          <w:lang w:bidi="ar-SA"/>
        </w:rPr>
        <w:t>مثال‌ها</w:t>
      </w:r>
      <w:r w:rsidRPr="00C201CB">
        <w:rPr>
          <w:rFonts w:asciiTheme="majorBidi" w:hAnsiTheme="majorBidi" w:cs="B Nazanin"/>
          <w:b/>
          <w:bCs/>
          <w:sz w:val="24"/>
          <w:szCs w:val="28"/>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استراق سمع (شنود پیام‌ها و داده‌های در حال انتقال) و تحلیل ترافیک شبکه</w:t>
      </w:r>
      <w:r w:rsidRPr="00C201CB">
        <w:rPr>
          <w:rFonts w:asciiTheme="majorBidi" w:hAnsiTheme="majorBidi" w:cs="B Nazanin"/>
          <w:sz w:val="24"/>
          <w:szCs w:val="28"/>
          <w:lang w:bidi="ar-SA"/>
        </w:rPr>
        <w:t>.</w:t>
      </w:r>
    </w:p>
    <w:p w14:paraId="5CCCA913" w14:textId="77777777" w:rsidR="00B74929" w:rsidRPr="00C201CB" w:rsidRDefault="00B74929" w:rsidP="00B74929">
      <w:pPr>
        <w:numPr>
          <w:ilvl w:val="1"/>
          <w:numId w:val="28"/>
        </w:numPr>
        <w:spacing w:after="0" w:line="240" w:lineRule="auto"/>
        <w:ind w:left="504"/>
        <w:rPr>
          <w:rFonts w:asciiTheme="majorBidi" w:hAnsiTheme="majorBidi" w:cs="B Nazanin"/>
          <w:sz w:val="24"/>
          <w:szCs w:val="28"/>
          <w:lang w:bidi="ar-SA"/>
        </w:rPr>
      </w:pPr>
      <w:r w:rsidRPr="00C201CB">
        <w:rPr>
          <w:rFonts w:asciiTheme="majorBidi" w:hAnsiTheme="majorBidi" w:cs="B Nazanin"/>
          <w:b/>
          <w:bCs/>
          <w:sz w:val="24"/>
          <w:szCs w:val="28"/>
          <w:rtl/>
          <w:lang w:bidi="ar-SA"/>
        </w:rPr>
        <w:t>رویکرد مقابله</w:t>
      </w:r>
      <w:r w:rsidRPr="00C201CB">
        <w:rPr>
          <w:rFonts w:asciiTheme="majorBidi" w:hAnsiTheme="majorBidi" w:cs="B Nazanin"/>
          <w:b/>
          <w:bCs/>
          <w:sz w:val="24"/>
          <w:szCs w:val="28"/>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 xml:space="preserve">تمرکز اصلی بر روی </w:t>
      </w:r>
      <w:r w:rsidRPr="00C201CB">
        <w:rPr>
          <w:rFonts w:asciiTheme="majorBidi" w:hAnsiTheme="majorBidi" w:cs="B Nazanin"/>
          <w:b/>
          <w:bCs/>
          <w:sz w:val="24"/>
          <w:szCs w:val="28"/>
          <w:rtl/>
          <w:lang w:bidi="ar-SA"/>
        </w:rPr>
        <w:t>پیشگیری</w:t>
      </w:r>
      <w:r w:rsidRPr="00C201CB">
        <w:rPr>
          <w:rFonts w:asciiTheme="majorBidi" w:hAnsiTheme="majorBidi" w:cs="B Nazanin"/>
          <w:sz w:val="24"/>
          <w:szCs w:val="28"/>
          <w:rtl/>
          <w:lang w:bidi="ar-SA"/>
        </w:rPr>
        <w:t xml:space="preserve"> است. استفاده از راهکارهای رمزنگاری قدرتمند و پیاده‌سازی گواهی‌ها و پروتکل‌های امن</w:t>
      </w:r>
      <w:r w:rsidRPr="00C201CB">
        <w:rPr>
          <w:rFonts w:asciiTheme="majorBidi" w:hAnsiTheme="majorBidi" w:cs="B Nazanin"/>
          <w:sz w:val="24"/>
          <w:szCs w:val="28"/>
          <w:lang w:bidi="ar-SA"/>
        </w:rPr>
        <w:t xml:space="preserve"> </w:t>
      </w:r>
      <w:r>
        <w:rPr>
          <w:rFonts w:asciiTheme="majorBidi" w:hAnsiTheme="majorBidi" w:cs="B Nazanin" w:hint="cs"/>
          <w:sz w:val="24"/>
          <w:szCs w:val="28"/>
          <w:rtl/>
          <w:lang w:bidi="ar-SA"/>
        </w:rPr>
        <w:t>(</w:t>
      </w:r>
      <w:r w:rsidRPr="00C201CB">
        <w:rPr>
          <w:rFonts w:asciiTheme="majorBidi" w:hAnsiTheme="majorBidi" w:cs="B Nazanin"/>
          <w:sz w:val="24"/>
          <w:szCs w:val="28"/>
          <w:rtl/>
          <w:lang w:bidi="ar-SA"/>
        </w:rPr>
        <w:t>مانند گواهی‌های</w:t>
      </w:r>
      <w:r w:rsidRPr="00C201CB">
        <w:rPr>
          <w:rFonts w:asciiTheme="majorBidi" w:hAnsiTheme="majorBidi" w:cs="B Nazanin"/>
          <w:sz w:val="24"/>
          <w:szCs w:val="28"/>
          <w:lang w:bidi="ar-SA"/>
        </w:rPr>
        <w:t xml:space="preserve"> SSL/X.509 </w:t>
      </w:r>
      <w:r w:rsidRPr="00C201CB">
        <w:rPr>
          <w:rFonts w:asciiTheme="majorBidi" w:hAnsiTheme="majorBidi" w:cs="B Nazanin"/>
          <w:sz w:val="24"/>
          <w:szCs w:val="28"/>
          <w:rtl/>
          <w:lang w:bidi="ar-SA"/>
        </w:rPr>
        <w:t>برای ایمن‌سازی ارتباطات کلاینت و</w:t>
      </w:r>
      <w:r w:rsidRPr="00C201CB">
        <w:rPr>
          <w:rFonts w:asciiTheme="majorBidi" w:hAnsiTheme="majorBidi" w:cs="B Nazanin"/>
          <w:sz w:val="24"/>
          <w:szCs w:val="28"/>
          <w:lang w:bidi="ar-SA"/>
        </w:rPr>
        <w:t xml:space="preserve"> API</w:t>
      </w:r>
      <w:r w:rsidRPr="00C201CB">
        <w:rPr>
          <w:rFonts w:asciiTheme="majorBidi" w:hAnsiTheme="majorBidi" w:cs="B Nazanin"/>
          <w:sz w:val="24"/>
          <w:szCs w:val="28"/>
          <w:rtl/>
          <w:lang w:bidi="ar-SA"/>
        </w:rPr>
        <w:t>ها</w:t>
      </w:r>
      <w:r>
        <w:rPr>
          <w:rFonts w:asciiTheme="majorBidi" w:hAnsiTheme="majorBidi" w:cs="B Nazanin" w:hint="cs"/>
          <w:sz w:val="24"/>
          <w:szCs w:val="28"/>
          <w:rtl/>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از موثرترین روش‌ها برای بی‌اثر کردن این نوع حملات محسوب می‌شود</w:t>
      </w:r>
      <w:r w:rsidRPr="00C201CB">
        <w:rPr>
          <w:rFonts w:asciiTheme="majorBidi" w:hAnsiTheme="majorBidi" w:cs="B Nazanin"/>
          <w:sz w:val="24"/>
          <w:szCs w:val="28"/>
          <w:lang w:bidi="ar-SA"/>
        </w:rPr>
        <w:t>.</w:t>
      </w:r>
    </w:p>
    <w:p w14:paraId="327F2109" w14:textId="77777777" w:rsidR="00B74929" w:rsidRPr="00C201CB" w:rsidRDefault="00B74929" w:rsidP="00B74929">
      <w:pPr>
        <w:spacing w:after="0" w:line="240" w:lineRule="auto"/>
        <w:rPr>
          <w:rFonts w:asciiTheme="majorBidi" w:hAnsiTheme="majorBidi" w:cs="B Nazanin"/>
          <w:sz w:val="24"/>
          <w:szCs w:val="28"/>
          <w:lang w:bidi="ar-SA"/>
        </w:rPr>
      </w:pPr>
      <w:r w:rsidRPr="00C201CB">
        <w:rPr>
          <w:rFonts w:asciiTheme="majorBidi" w:hAnsiTheme="majorBidi" w:cs="B Nazanin"/>
          <w:b/>
          <w:bCs/>
          <w:sz w:val="24"/>
          <w:szCs w:val="28"/>
          <w:rtl/>
          <w:lang w:bidi="ar-SA"/>
        </w:rPr>
        <w:t>حملات فعال</w:t>
      </w:r>
      <w:r w:rsidRPr="00C201CB">
        <w:rPr>
          <w:rFonts w:asciiTheme="majorBidi" w:hAnsiTheme="majorBidi" w:cs="B Nazanin"/>
          <w:b/>
          <w:bCs/>
          <w:sz w:val="24"/>
          <w:szCs w:val="28"/>
          <w:lang w:bidi="ar-SA"/>
        </w:rPr>
        <w:t xml:space="preserve"> (Active Attacks)</w:t>
      </w:r>
      <w:r>
        <w:rPr>
          <w:rFonts w:asciiTheme="majorBidi" w:hAnsiTheme="majorBidi" w:cs="B Nazanin" w:hint="cs"/>
          <w:b/>
          <w:bCs/>
          <w:sz w:val="24"/>
          <w:szCs w:val="28"/>
          <w:rtl/>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این حملات شامل دستکاری و تغییر غیرمجاز در جریان داده‌ها، ایجاد داده‌های جعلی یا ایجاد اختلال در عملکرد طبیعی سیستم هستند. برخلاف حملات غیرفعال، این نوع حملات اثرات مشهودی بر جای می‌گذارند اما به دلیل گستردگی آسیب‌پذیری‌ها، جلوگیری کامل از آن‌ها اغلب غیرممکن است</w:t>
      </w:r>
      <w:r w:rsidRPr="00C201CB">
        <w:rPr>
          <w:rFonts w:asciiTheme="majorBidi" w:hAnsiTheme="majorBidi" w:cs="B Nazanin"/>
          <w:sz w:val="24"/>
          <w:szCs w:val="28"/>
          <w:lang w:bidi="ar-SA"/>
        </w:rPr>
        <w:t>.</w:t>
      </w:r>
    </w:p>
    <w:p w14:paraId="522315A8" w14:textId="77777777" w:rsidR="00B74929" w:rsidRPr="00C201CB" w:rsidRDefault="00B74929" w:rsidP="00B74929">
      <w:pPr>
        <w:numPr>
          <w:ilvl w:val="1"/>
          <w:numId w:val="28"/>
        </w:numPr>
        <w:spacing w:after="0" w:line="240" w:lineRule="auto"/>
        <w:ind w:left="504"/>
        <w:rPr>
          <w:rFonts w:asciiTheme="majorBidi" w:hAnsiTheme="majorBidi" w:cs="B Nazanin"/>
          <w:sz w:val="24"/>
          <w:szCs w:val="28"/>
          <w:lang w:bidi="ar-SA"/>
        </w:rPr>
      </w:pPr>
      <w:r w:rsidRPr="00C201CB">
        <w:rPr>
          <w:rFonts w:asciiTheme="majorBidi" w:hAnsiTheme="majorBidi" w:cs="B Nazanin"/>
          <w:b/>
          <w:bCs/>
          <w:sz w:val="24"/>
          <w:szCs w:val="28"/>
          <w:rtl/>
          <w:lang w:bidi="ar-SA"/>
        </w:rPr>
        <w:t>مثال‌ها</w:t>
      </w:r>
      <w:r w:rsidRPr="00C201CB">
        <w:rPr>
          <w:rFonts w:asciiTheme="majorBidi" w:hAnsiTheme="majorBidi" w:cs="B Nazanin"/>
          <w:b/>
          <w:bCs/>
          <w:sz w:val="24"/>
          <w:szCs w:val="28"/>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جعل هویت</w:t>
      </w:r>
      <w:r w:rsidRPr="00C201CB">
        <w:rPr>
          <w:rFonts w:asciiTheme="majorBidi" w:hAnsiTheme="majorBidi" w:cs="B Nazanin"/>
          <w:sz w:val="24"/>
          <w:szCs w:val="28"/>
          <w:lang w:bidi="ar-SA"/>
        </w:rPr>
        <w:t xml:space="preserve"> (Masquerade)</w:t>
      </w:r>
      <w:r w:rsidRPr="00C201CB">
        <w:rPr>
          <w:rFonts w:asciiTheme="majorBidi" w:hAnsiTheme="majorBidi" w:cs="B Nazanin"/>
          <w:sz w:val="24"/>
          <w:szCs w:val="28"/>
          <w:rtl/>
          <w:lang w:bidi="ar-SA"/>
        </w:rPr>
        <w:t>، تغییر و دستکاری محتوای پیام‌ها، تکرار پیام</w:t>
      </w:r>
      <w:r w:rsidRPr="00C201CB">
        <w:rPr>
          <w:rFonts w:asciiTheme="majorBidi" w:hAnsiTheme="majorBidi" w:cs="B Nazanin"/>
          <w:sz w:val="24"/>
          <w:szCs w:val="28"/>
          <w:lang w:bidi="ar-SA"/>
        </w:rPr>
        <w:t xml:space="preserve"> </w:t>
      </w:r>
      <w:r>
        <w:rPr>
          <w:rFonts w:asciiTheme="majorBidi" w:hAnsiTheme="majorBidi" w:cs="B Nazanin" w:hint="cs"/>
          <w:sz w:val="24"/>
          <w:szCs w:val="28"/>
          <w:rtl/>
          <w:lang w:bidi="ar-SA"/>
        </w:rPr>
        <w:t>(</w:t>
      </w:r>
      <w:r w:rsidRPr="00C201CB">
        <w:rPr>
          <w:rFonts w:asciiTheme="majorBidi" w:hAnsiTheme="majorBidi" w:cs="B Nazanin"/>
          <w:sz w:val="24"/>
          <w:szCs w:val="28"/>
          <w:lang w:bidi="ar-SA"/>
        </w:rPr>
        <w:t xml:space="preserve">Replay </w:t>
      </w:r>
      <w:r>
        <w:rPr>
          <w:rFonts w:asciiTheme="majorBidi" w:hAnsiTheme="majorBidi" w:cs="B Nazanin" w:hint="cs"/>
          <w:sz w:val="24"/>
          <w:szCs w:val="28"/>
          <w:rtl/>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ارسال مجدد داده‌های رهگیری‌شده</w:t>
      </w:r>
      <w:r>
        <w:rPr>
          <w:rFonts w:asciiTheme="majorBidi" w:hAnsiTheme="majorBidi" w:cs="B Nazanin" w:hint="cs"/>
          <w:sz w:val="24"/>
          <w:szCs w:val="28"/>
          <w:rtl/>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و حملات محروم‌سازی از سرویس</w:t>
      </w:r>
      <w:r w:rsidRPr="00C201CB">
        <w:rPr>
          <w:rFonts w:asciiTheme="majorBidi" w:hAnsiTheme="majorBidi" w:cs="B Nazanin"/>
          <w:sz w:val="24"/>
          <w:szCs w:val="28"/>
          <w:lang w:bidi="ar-SA"/>
        </w:rPr>
        <w:t xml:space="preserve"> (DoS)</w:t>
      </w:r>
      <w:r>
        <w:rPr>
          <w:rFonts w:asciiTheme="majorBidi" w:hAnsiTheme="majorBidi" w:cs="B Nazanin" w:hint="cs"/>
          <w:sz w:val="24"/>
          <w:szCs w:val="28"/>
          <w:rtl/>
          <w:lang w:bidi="ar-SA"/>
        </w:rPr>
        <w:t>.</w:t>
      </w:r>
    </w:p>
    <w:p w14:paraId="711DC1B7" w14:textId="2702C17F" w:rsidR="00B74929" w:rsidRDefault="00B74929" w:rsidP="00B74929">
      <w:pPr>
        <w:jc w:val="both"/>
        <w:rPr>
          <w:rFonts w:asciiTheme="majorBidi" w:hAnsiTheme="majorBidi" w:cs="B Nazanin"/>
          <w:sz w:val="24"/>
          <w:szCs w:val="28"/>
          <w:rtl/>
          <w:lang w:bidi="ar-SA"/>
        </w:rPr>
      </w:pPr>
      <w:r w:rsidRPr="00C201CB">
        <w:rPr>
          <w:rFonts w:asciiTheme="majorBidi" w:hAnsiTheme="majorBidi" w:cs="B Nazanin"/>
          <w:b/>
          <w:bCs/>
          <w:sz w:val="24"/>
          <w:szCs w:val="28"/>
          <w:rtl/>
          <w:lang w:bidi="ar-SA"/>
        </w:rPr>
        <w:t>رویکرد مقابله</w:t>
      </w:r>
      <w:r w:rsidRPr="00C201CB">
        <w:rPr>
          <w:rFonts w:asciiTheme="majorBidi" w:hAnsiTheme="majorBidi" w:cs="B Nazanin"/>
          <w:b/>
          <w:bCs/>
          <w:sz w:val="24"/>
          <w:szCs w:val="28"/>
          <w:lang w:bidi="ar-SA"/>
        </w:rPr>
        <w:t>:</w:t>
      </w:r>
      <w:r w:rsidRPr="00C201CB">
        <w:rPr>
          <w:rFonts w:asciiTheme="majorBidi" w:hAnsiTheme="majorBidi" w:cs="B Nazanin"/>
          <w:sz w:val="24"/>
          <w:szCs w:val="28"/>
          <w:lang w:bidi="ar-SA"/>
        </w:rPr>
        <w:t xml:space="preserve"> </w:t>
      </w:r>
      <w:r w:rsidRPr="00C201CB">
        <w:rPr>
          <w:rFonts w:asciiTheme="majorBidi" w:hAnsiTheme="majorBidi" w:cs="B Nazanin"/>
          <w:sz w:val="24"/>
          <w:szCs w:val="28"/>
          <w:rtl/>
          <w:lang w:bidi="ar-SA"/>
        </w:rPr>
        <w:t xml:space="preserve">از آنجا که پیشگیری مطلق در برابر تمام این حملات دشوار است، تمرکز اصلی بر روی </w:t>
      </w:r>
      <w:r w:rsidRPr="00C201CB">
        <w:rPr>
          <w:rFonts w:asciiTheme="majorBidi" w:hAnsiTheme="majorBidi" w:cs="B Nazanin"/>
          <w:b/>
          <w:bCs/>
          <w:sz w:val="24"/>
          <w:szCs w:val="28"/>
          <w:rtl/>
          <w:lang w:bidi="ar-SA"/>
        </w:rPr>
        <w:t>تشخیص</w:t>
      </w:r>
      <w:r w:rsidRPr="00C201CB">
        <w:rPr>
          <w:rFonts w:asciiTheme="majorBidi" w:hAnsiTheme="majorBidi" w:cs="B Nazanin"/>
          <w:sz w:val="24"/>
          <w:szCs w:val="28"/>
          <w:rtl/>
          <w:lang w:bidi="ar-SA"/>
        </w:rPr>
        <w:t xml:space="preserve"> </w:t>
      </w:r>
      <w:r w:rsidRPr="00C201CB">
        <w:rPr>
          <w:rFonts w:asciiTheme="majorBidi" w:hAnsiTheme="majorBidi" w:cs="B Nazanin"/>
          <w:sz w:val="24"/>
          <w:szCs w:val="28"/>
          <w:lang w:bidi="ar-SA"/>
        </w:rPr>
        <w:t xml:space="preserve">(Detection) </w:t>
      </w:r>
      <w:r w:rsidRPr="00C201CB">
        <w:rPr>
          <w:rFonts w:asciiTheme="majorBidi" w:hAnsiTheme="majorBidi" w:cs="B Nazanin"/>
          <w:sz w:val="24"/>
          <w:szCs w:val="28"/>
          <w:rtl/>
          <w:lang w:bidi="ar-SA"/>
        </w:rPr>
        <w:t xml:space="preserve">سریع نفوذ یا تغییرات، و سپس </w:t>
      </w:r>
      <w:r w:rsidRPr="00C201CB">
        <w:rPr>
          <w:rFonts w:asciiTheme="majorBidi" w:hAnsiTheme="majorBidi" w:cs="B Nazanin"/>
          <w:b/>
          <w:bCs/>
          <w:sz w:val="24"/>
          <w:szCs w:val="28"/>
          <w:rtl/>
          <w:lang w:bidi="ar-SA"/>
        </w:rPr>
        <w:t>بازیابی</w:t>
      </w:r>
      <w:r w:rsidRPr="00C201CB">
        <w:rPr>
          <w:rFonts w:asciiTheme="majorBidi" w:hAnsiTheme="majorBidi" w:cs="B Nazanin"/>
          <w:sz w:val="24"/>
          <w:szCs w:val="28"/>
          <w:rtl/>
          <w:lang w:bidi="ar-SA"/>
        </w:rPr>
        <w:t xml:space="preserve"> </w:t>
      </w:r>
      <w:r w:rsidRPr="00C201CB">
        <w:rPr>
          <w:rFonts w:asciiTheme="majorBidi" w:hAnsiTheme="majorBidi" w:cs="B Nazanin"/>
          <w:sz w:val="24"/>
          <w:szCs w:val="28"/>
          <w:lang w:bidi="ar-SA"/>
        </w:rPr>
        <w:t xml:space="preserve">(Recovery) </w:t>
      </w:r>
      <w:r w:rsidRPr="00C201CB">
        <w:rPr>
          <w:rFonts w:asciiTheme="majorBidi" w:hAnsiTheme="majorBidi" w:cs="B Nazanin"/>
          <w:sz w:val="24"/>
          <w:szCs w:val="28"/>
          <w:rtl/>
          <w:lang w:bidi="ar-SA"/>
        </w:rPr>
        <w:t>سیستم به حالت امن پس از وقوع اختلال است</w:t>
      </w:r>
      <w:r w:rsidRPr="00C201CB">
        <w:rPr>
          <w:rFonts w:asciiTheme="majorBidi" w:hAnsiTheme="majorBidi" w:cs="B Nazanin"/>
          <w:sz w:val="24"/>
          <w:szCs w:val="28"/>
          <w:lang w:bidi="ar-SA"/>
        </w:rPr>
        <w:t>.</w:t>
      </w:r>
    </w:p>
    <w:p w14:paraId="1602176B" w14:textId="77777777" w:rsidR="00B74929" w:rsidRDefault="00B74929" w:rsidP="00B74929">
      <w:pPr>
        <w:jc w:val="both"/>
        <w:rPr>
          <w:rFonts w:asciiTheme="majorBidi" w:hAnsiTheme="majorBidi" w:cs="B Nazanin"/>
          <w:sz w:val="24"/>
          <w:szCs w:val="28"/>
          <w:rtl/>
          <w:lang w:bidi="ar-SA"/>
        </w:rPr>
      </w:pPr>
    </w:p>
    <w:p w14:paraId="37EE5684" w14:textId="77777777" w:rsidR="00B74929" w:rsidRDefault="00B74929" w:rsidP="00B74929">
      <w:pPr>
        <w:jc w:val="both"/>
        <w:rPr>
          <w:rFonts w:asciiTheme="majorBidi" w:hAnsiTheme="majorBidi" w:cs="B Nazanin"/>
          <w:sz w:val="24"/>
          <w:szCs w:val="28"/>
          <w:rtl/>
          <w:lang w:bidi="ar-SA"/>
        </w:rPr>
      </w:pPr>
    </w:p>
    <w:p w14:paraId="57BEFE17" w14:textId="77777777" w:rsidR="00B74929" w:rsidRDefault="00B74929" w:rsidP="00B74929">
      <w:pPr>
        <w:jc w:val="both"/>
        <w:rPr>
          <w:rFonts w:cs="B Nazanin"/>
          <w:sz w:val="24"/>
          <w:szCs w:val="28"/>
          <w:rtl/>
        </w:rPr>
      </w:pPr>
    </w:p>
    <w:p w14:paraId="3C3C17E5" w14:textId="07AA20BC" w:rsidR="00B74929" w:rsidRPr="009D7E90" w:rsidRDefault="00B74929" w:rsidP="00B74929">
      <w:pPr>
        <w:jc w:val="both"/>
        <w:rPr>
          <w:rFonts w:cs="B Nazanin"/>
          <w:sz w:val="24"/>
          <w:szCs w:val="28"/>
          <w:rtl/>
        </w:rPr>
      </w:pPr>
      <w:r w:rsidRPr="009D7E90">
        <w:rPr>
          <w:rFonts w:cs="B Nazanin" w:hint="cs"/>
          <w:sz w:val="24"/>
          <w:szCs w:val="28"/>
          <w:rtl/>
        </w:rPr>
        <w:lastRenderedPageBreak/>
        <w:t>پاسخ</w:t>
      </w:r>
      <w:r>
        <w:rPr>
          <w:rFonts w:cs="B Nazanin" w:hint="cs"/>
          <w:sz w:val="24"/>
          <w:szCs w:val="28"/>
          <w:rtl/>
        </w:rPr>
        <w:t>3</w:t>
      </w:r>
      <w:r w:rsidRPr="009D7E90">
        <w:rPr>
          <w:rFonts w:cs="B Nazanin" w:hint="cs"/>
          <w:sz w:val="24"/>
          <w:szCs w:val="28"/>
          <w:rtl/>
        </w:rPr>
        <w:t xml:space="preserve"> : </w:t>
      </w:r>
    </w:p>
    <w:p w14:paraId="62B21400" w14:textId="77777777" w:rsidR="00B74929" w:rsidRPr="00C201CB" w:rsidRDefault="00B74929" w:rsidP="00B74929">
      <w:pPr>
        <w:spacing w:after="0" w:line="240" w:lineRule="auto"/>
        <w:rPr>
          <w:rFonts w:asciiTheme="majorBidi" w:hAnsiTheme="majorBidi" w:cs="B Nazanin"/>
          <w:sz w:val="24"/>
          <w:szCs w:val="28"/>
        </w:rPr>
      </w:pPr>
      <w:r w:rsidRPr="00C201CB">
        <w:rPr>
          <w:rFonts w:asciiTheme="majorBidi" w:hAnsiTheme="majorBidi" w:cs="B Nazanin"/>
          <w:b/>
          <w:bCs/>
          <w:sz w:val="24"/>
          <w:szCs w:val="28"/>
          <w:rtl/>
          <w:lang w:bidi="ar-SA"/>
        </w:rPr>
        <w:t>تعریف</w:t>
      </w:r>
      <w:r w:rsidRPr="00C201CB">
        <w:rPr>
          <w:rFonts w:asciiTheme="majorBidi" w:hAnsiTheme="majorBidi" w:cs="B Nazanin"/>
          <w:b/>
          <w:bCs/>
          <w:sz w:val="24"/>
          <w:szCs w:val="28"/>
        </w:rPr>
        <w:t>:</w:t>
      </w:r>
      <w:r w:rsidRPr="00C201CB">
        <w:rPr>
          <w:rFonts w:asciiTheme="majorBidi" w:hAnsiTheme="majorBidi" w:cs="B Nazanin"/>
          <w:sz w:val="24"/>
          <w:szCs w:val="28"/>
        </w:rPr>
        <w:t xml:space="preserve"> </w:t>
      </w:r>
      <w:r w:rsidRPr="00C201CB">
        <w:rPr>
          <w:rFonts w:asciiTheme="majorBidi" w:hAnsiTheme="majorBidi" w:cs="B Nazanin"/>
          <w:sz w:val="24"/>
          <w:szCs w:val="28"/>
          <w:rtl/>
          <w:lang w:bidi="ar-SA"/>
        </w:rPr>
        <w:t>دفاع در عمق یک استراتژی امنیتی است که در آن از چندین لایه امنیتی مختلف برای محافظت از دارایی‌های اطلاعاتی استفاده می‌شود</w:t>
      </w:r>
      <w:r w:rsidRPr="00C201CB">
        <w:rPr>
          <w:rFonts w:asciiTheme="majorBidi" w:hAnsiTheme="majorBidi" w:cs="B Nazanin"/>
          <w:sz w:val="24"/>
          <w:szCs w:val="28"/>
        </w:rPr>
        <w:t xml:space="preserve">. </w:t>
      </w:r>
      <w:r w:rsidRPr="00C201CB">
        <w:rPr>
          <w:rFonts w:asciiTheme="majorBidi" w:hAnsiTheme="majorBidi" w:cs="B Nazanin"/>
          <w:sz w:val="24"/>
          <w:szCs w:val="28"/>
          <w:rtl/>
          <w:lang w:bidi="ar-SA"/>
        </w:rPr>
        <w:t>ایده اصلی این است که اگر یک لایه امنیتی (مانند لایه محیطی) شکسته شود، لایه‌های بعدی (مانند امنیت میزبان یا داده) مانع از دسترسی کامل مهاجم به هدف اصلی شوند</w:t>
      </w:r>
      <w:r w:rsidRPr="00C201CB">
        <w:rPr>
          <w:rFonts w:asciiTheme="majorBidi" w:hAnsiTheme="majorBidi" w:cs="B Nazanin"/>
          <w:sz w:val="24"/>
          <w:szCs w:val="28"/>
        </w:rPr>
        <w:t xml:space="preserve">. </w:t>
      </w:r>
    </w:p>
    <w:p w14:paraId="64B62B40" w14:textId="77777777" w:rsidR="00B74929" w:rsidRPr="00C201CB" w:rsidRDefault="00B74929" w:rsidP="00B74929">
      <w:pPr>
        <w:spacing w:after="0" w:line="240" w:lineRule="auto"/>
        <w:rPr>
          <w:rFonts w:asciiTheme="majorBidi" w:hAnsiTheme="majorBidi" w:cs="B Nazanin"/>
          <w:sz w:val="24"/>
          <w:szCs w:val="28"/>
        </w:rPr>
      </w:pPr>
      <w:r w:rsidRPr="00C201CB">
        <w:rPr>
          <w:rFonts w:asciiTheme="majorBidi" w:hAnsiTheme="majorBidi" w:cs="B Nazanin"/>
          <w:b/>
          <w:bCs/>
          <w:sz w:val="24"/>
          <w:szCs w:val="28"/>
          <w:rtl/>
          <w:lang w:bidi="ar-SA"/>
        </w:rPr>
        <w:t>علت ناکافی بودن سد واحد</w:t>
      </w:r>
      <w:r w:rsidRPr="00C201CB">
        <w:rPr>
          <w:rFonts w:asciiTheme="majorBidi" w:hAnsiTheme="majorBidi" w:cs="B Nazanin"/>
          <w:b/>
          <w:bCs/>
          <w:sz w:val="24"/>
          <w:szCs w:val="28"/>
        </w:rPr>
        <w:t>:</w:t>
      </w:r>
      <w:r w:rsidRPr="00C201CB">
        <w:rPr>
          <w:rFonts w:asciiTheme="majorBidi" w:hAnsiTheme="majorBidi" w:cs="B Nazanin"/>
          <w:sz w:val="24"/>
          <w:szCs w:val="28"/>
        </w:rPr>
        <w:t xml:space="preserve"> </w:t>
      </w:r>
      <w:r w:rsidRPr="00C201CB">
        <w:rPr>
          <w:rFonts w:asciiTheme="majorBidi" w:hAnsiTheme="majorBidi" w:cs="B Nazanin"/>
          <w:sz w:val="24"/>
          <w:szCs w:val="28"/>
          <w:rtl/>
          <w:lang w:bidi="ar-SA"/>
        </w:rPr>
        <w:t>هیچ ابزار یا لایه امنیتی به تنهایی کامل نیست و هر کدام آسیب‌پذیری‌های خاص خود را دارند. تکیه بر یک ابزار واحد به معنای وجود «نقطه شکست واحد</w:t>
      </w:r>
      <w:r w:rsidRPr="00C201CB">
        <w:rPr>
          <w:rFonts w:asciiTheme="majorBidi" w:hAnsiTheme="majorBidi" w:cs="B Nazanin"/>
          <w:sz w:val="24"/>
          <w:szCs w:val="28"/>
        </w:rPr>
        <w:t xml:space="preserve">» (Single Point of Failure) </w:t>
      </w:r>
      <w:r w:rsidRPr="00C201CB">
        <w:rPr>
          <w:rFonts w:asciiTheme="majorBidi" w:hAnsiTheme="majorBidi" w:cs="B Nazanin"/>
          <w:sz w:val="24"/>
          <w:szCs w:val="28"/>
          <w:rtl/>
          <w:lang w:bidi="ar-SA"/>
        </w:rPr>
        <w:t>است که با عبور مهاجم از آن، کل شبکه در معرض خطر قرار می‌گیرد</w:t>
      </w:r>
      <w:r w:rsidRPr="00C201CB">
        <w:rPr>
          <w:rFonts w:asciiTheme="majorBidi" w:hAnsiTheme="majorBidi" w:cs="B Nazanin"/>
          <w:sz w:val="24"/>
          <w:szCs w:val="28"/>
        </w:rPr>
        <w:t xml:space="preserve">. </w:t>
      </w:r>
    </w:p>
    <w:p w14:paraId="3BA61BA1" w14:textId="77777777" w:rsidR="00B74929" w:rsidRPr="00C201CB" w:rsidRDefault="00B74929" w:rsidP="00B74929">
      <w:pPr>
        <w:spacing w:after="0" w:line="240" w:lineRule="auto"/>
        <w:rPr>
          <w:rFonts w:asciiTheme="majorBidi" w:hAnsiTheme="majorBidi" w:cs="B Nazanin"/>
          <w:sz w:val="24"/>
          <w:szCs w:val="28"/>
        </w:rPr>
      </w:pPr>
      <w:r w:rsidRPr="00C201CB">
        <w:rPr>
          <w:rFonts w:asciiTheme="majorBidi" w:hAnsiTheme="majorBidi" w:cs="B Nazanin"/>
          <w:sz w:val="24"/>
          <w:szCs w:val="28"/>
          <w:rtl/>
          <w:lang w:bidi="ar-SA"/>
        </w:rPr>
        <w:t>سه لایه اصلی در این استراتژی عبارتند از</w:t>
      </w:r>
      <w:r w:rsidRPr="00C201CB">
        <w:rPr>
          <w:rFonts w:asciiTheme="majorBidi" w:hAnsiTheme="majorBidi" w:cs="B Nazanin"/>
          <w:sz w:val="24"/>
          <w:szCs w:val="28"/>
        </w:rPr>
        <w:t>:</w:t>
      </w:r>
    </w:p>
    <w:p w14:paraId="6E7EC01C" w14:textId="77777777" w:rsidR="00B74929" w:rsidRPr="00C201CB" w:rsidRDefault="00B74929" w:rsidP="00B74929">
      <w:pPr>
        <w:numPr>
          <w:ilvl w:val="0"/>
          <w:numId w:val="30"/>
        </w:numPr>
        <w:spacing w:after="0" w:line="240" w:lineRule="auto"/>
        <w:rPr>
          <w:rFonts w:asciiTheme="majorBidi" w:hAnsiTheme="majorBidi" w:cs="B Nazanin"/>
          <w:sz w:val="24"/>
          <w:szCs w:val="28"/>
        </w:rPr>
      </w:pPr>
      <w:r w:rsidRPr="00C201CB">
        <w:rPr>
          <w:rFonts w:asciiTheme="majorBidi" w:hAnsiTheme="majorBidi" w:cs="B Nazanin"/>
          <w:b/>
          <w:bCs/>
          <w:sz w:val="24"/>
          <w:szCs w:val="28"/>
          <w:rtl/>
          <w:lang w:bidi="ar-SA"/>
        </w:rPr>
        <w:t>لایه فیزیکی</w:t>
      </w:r>
      <w:r w:rsidRPr="00C201CB">
        <w:rPr>
          <w:rFonts w:asciiTheme="majorBidi" w:hAnsiTheme="majorBidi" w:cs="B Nazanin"/>
          <w:b/>
          <w:bCs/>
          <w:sz w:val="24"/>
          <w:szCs w:val="28"/>
        </w:rPr>
        <w:t xml:space="preserve"> (Physical Layer)</w:t>
      </w:r>
      <w:r>
        <w:rPr>
          <w:rFonts w:asciiTheme="majorBidi" w:hAnsiTheme="majorBidi" w:cs="B Nazanin" w:hint="cs"/>
          <w:b/>
          <w:bCs/>
          <w:sz w:val="24"/>
          <w:szCs w:val="28"/>
          <w:rtl/>
        </w:rPr>
        <w:t>:</w:t>
      </w:r>
      <w:r w:rsidRPr="00C201CB">
        <w:rPr>
          <w:rFonts w:asciiTheme="majorBidi" w:hAnsiTheme="majorBidi" w:cs="B Nazanin"/>
          <w:sz w:val="24"/>
          <w:szCs w:val="28"/>
        </w:rPr>
        <w:t xml:space="preserve"> </w:t>
      </w:r>
      <w:r w:rsidRPr="00C201CB">
        <w:rPr>
          <w:rFonts w:asciiTheme="majorBidi" w:hAnsiTheme="majorBidi" w:cs="B Nazanin"/>
          <w:sz w:val="24"/>
          <w:szCs w:val="28"/>
          <w:rtl/>
          <w:lang w:bidi="ar-SA"/>
        </w:rPr>
        <w:t>محافظت از دسترسی فیزیکی به سرورها، مراکز داده و زیرساخت‌ها (مانند قفل‌ها، دوربین‌های مداربسته و نگهبانان)</w:t>
      </w:r>
      <w:r w:rsidRPr="00C201CB">
        <w:rPr>
          <w:rFonts w:asciiTheme="majorBidi" w:hAnsiTheme="majorBidi" w:cs="B Nazanin"/>
          <w:sz w:val="24"/>
          <w:szCs w:val="28"/>
        </w:rPr>
        <w:t xml:space="preserve">. </w:t>
      </w:r>
    </w:p>
    <w:p w14:paraId="0F9CDD19" w14:textId="77777777" w:rsidR="00B74929" w:rsidRPr="00C201CB" w:rsidRDefault="00B74929" w:rsidP="00B74929">
      <w:pPr>
        <w:numPr>
          <w:ilvl w:val="0"/>
          <w:numId w:val="30"/>
        </w:numPr>
        <w:spacing w:after="0" w:line="240" w:lineRule="auto"/>
        <w:rPr>
          <w:rFonts w:asciiTheme="majorBidi" w:hAnsiTheme="majorBidi" w:cs="B Nazanin"/>
          <w:sz w:val="24"/>
          <w:szCs w:val="28"/>
        </w:rPr>
      </w:pPr>
      <w:r w:rsidRPr="00C201CB">
        <w:rPr>
          <w:rFonts w:asciiTheme="majorBidi" w:hAnsiTheme="majorBidi" w:cs="B Nazanin"/>
          <w:b/>
          <w:bCs/>
          <w:sz w:val="24"/>
          <w:szCs w:val="28"/>
          <w:rtl/>
          <w:lang w:bidi="ar-SA"/>
        </w:rPr>
        <w:t>لایه منطقی/فنی</w:t>
      </w:r>
      <w:r w:rsidRPr="00C201CB">
        <w:rPr>
          <w:rFonts w:asciiTheme="majorBidi" w:hAnsiTheme="majorBidi" w:cs="B Nazanin"/>
          <w:b/>
          <w:bCs/>
          <w:sz w:val="24"/>
          <w:szCs w:val="28"/>
        </w:rPr>
        <w:t xml:space="preserve"> (Technical/Logical Layer)</w:t>
      </w:r>
      <w:r>
        <w:rPr>
          <w:rFonts w:asciiTheme="majorBidi" w:hAnsiTheme="majorBidi" w:cs="B Nazanin" w:hint="cs"/>
          <w:b/>
          <w:bCs/>
          <w:sz w:val="24"/>
          <w:szCs w:val="28"/>
          <w:rtl/>
        </w:rPr>
        <w:t>:</w:t>
      </w:r>
      <w:r w:rsidRPr="00C201CB">
        <w:rPr>
          <w:rFonts w:asciiTheme="majorBidi" w:hAnsiTheme="majorBidi" w:cs="B Nazanin"/>
          <w:sz w:val="24"/>
          <w:szCs w:val="28"/>
        </w:rPr>
        <w:t xml:space="preserve"> </w:t>
      </w:r>
      <w:r w:rsidRPr="00C201CB">
        <w:rPr>
          <w:rFonts w:asciiTheme="majorBidi" w:hAnsiTheme="majorBidi" w:cs="B Nazanin"/>
          <w:sz w:val="24"/>
          <w:szCs w:val="28"/>
          <w:rtl/>
          <w:lang w:bidi="ar-SA"/>
        </w:rPr>
        <w:t>استفاده از ابزارهای نرم‌افزاری و سخت‌افزاری مانند آنتی‌ویروس‌ها، سیستم‌های تشخیص نفوذ</w:t>
      </w:r>
      <w:r w:rsidRPr="00C201CB">
        <w:rPr>
          <w:rFonts w:asciiTheme="majorBidi" w:hAnsiTheme="majorBidi" w:cs="B Nazanin"/>
          <w:sz w:val="24"/>
          <w:szCs w:val="28"/>
        </w:rPr>
        <w:t xml:space="preserve"> (IDS)</w:t>
      </w:r>
      <w:r w:rsidRPr="00C201CB">
        <w:rPr>
          <w:rFonts w:asciiTheme="majorBidi" w:hAnsiTheme="majorBidi" w:cs="B Nazanin"/>
          <w:sz w:val="24"/>
          <w:szCs w:val="28"/>
          <w:rtl/>
          <w:lang w:bidi="ar-SA"/>
        </w:rPr>
        <w:t>، رمزنگاری و احراز هویت چندعاملی</w:t>
      </w:r>
      <w:r w:rsidRPr="00C201CB">
        <w:rPr>
          <w:rFonts w:asciiTheme="majorBidi" w:hAnsiTheme="majorBidi" w:cs="B Nazanin"/>
          <w:sz w:val="24"/>
          <w:szCs w:val="28"/>
        </w:rPr>
        <w:t xml:space="preserve"> (MFA)</w:t>
      </w:r>
      <w:r>
        <w:rPr>
          <w:rFonts w:asciiTheme="majorBidi" w:hAnsiTheme="majorBidi" w:cs="B Nazanin" w:hint="cs"/>
          <w:sz w:val="24"/>
          <w:szCs w:val="28"/>
          <w:rtl/>
        </w:rPr>
        <w:t>.</w:t>
      </w:r>
      <w:r w:rsidRPr="00C201CB">
        <w:rPr>
          <w:rFonts w:asciiTheme="majorBidi" w:hAnsiTheme="majorBidi" w:cs="B Nazanin"/>
          <w:sz w:val="24"/>
          <w:szCs w:val="28"/>
        </w:rPr>
        <w:t xml:space="preserve"> </w:t>
      </w:r>
    </w:p>
    <w:p w14:paraId="76692EFA" w14:textId="0FDAC35B" w:rsidR="00B74929" w:rsidRDefault="00B74929" w:rsidP="00B74929">
      <w:pPr>
        <w:jc w:val="both"/>
        <w:rPr>
          <w:rFonts w:cs="B Nazanin"/>
          <w:sz w:val="24"/>
          <w:szCs w:val="28"/>
          <w:rtl/>
        </w:rPr>
      </w:pPr>
      <w:r w:rsidRPr="00C201CB">
        <w:rPr>
          <w:rFonts w:asciiTheme="majorBidi" w:hAnsiTheme="majorBidi" w:cs="B Nazanin"/>
          <w:b/>
          <w:bCs/>
          <w:sz w:val="24"/>
          <w:szCs w:val="28"/>
          <w:rtl/>
          <w:lang w:bidi="ar-SA"/>
        </w:rPr>
        <w:t>لایه مدیریتی/انسانی</w:t>
      </w:r>
      <w:r w:rsidRPr="00C201CB">
        <w:rPr>
          <w:rFonts w:asciiTheme="majorBidi" w:hAnsiTheme="majorBidi" w:cs="B Nazanin"/>
          <w:b/>
          <w:bCs/>
          <w:sz w:val="24"/>
          <w:szCs w:val="28"/>
        </w:rPr>
        <w:t xml:space="preserve"> (Administrative Layer)</w:t>
      </w:r>
      <w:r>
        <w:rPr>
          <w:rFonts w:asciiTheme="majorBidi" w:hAnsiTheme="majorBidi" w:cs="B Nazanin" w:hint="cs"/>
          <w:b/>
          <w:bCs/>
          <w:sz w:val="24"/>
          <w:szCs w:val="28"/>
          <w:rtl/>
        </w:rPr>
        <w:t>:</w:t>
      </w:r>
      <w:r w:rsidRPr="00C201CB">
        <w:rPr>
          <w:rFonts w:asciiTheme="majorBidi" w:hAnsiTheme="majorBidi" w:cs="B Nazanin"/>
          <w:sz w:val="24"/>
          <w:szCs w:val="28"/>
        </w:rPr>
        <w:t xml:space="preserve"> </w:t>
      </w:r>
      <w:r w:rsidRPr="00C201CB">
        <w:rPr>
          <w:rFonts w:asciiTheme="majorBidi" w:hAnsiTheme="majorBidi" w:cs="B Nazanin"/>
          <w:sz w:val="24"/>
          <w:szCs w:val="28"/>
          <w:rtl/>
          <w:lang w:bidi="ar-SA"/>
        </w:rPr>
        <w:t>شامل سیاست‌های امنیتی، آموزش کاربران برای جلوگیری از مهندسی اجتماعی و فرآیندهای مدیریت ریسک</w:t>
      </w:r>
      <w:r w:rsidRPr="00C201CB">
        <w:rPr>
          <w:rFonts w:asciiTheme="majorBidi" w:hAnsiTheme="majorBidi" w:cs="B Nazanin"/>
          <w:sz w:val="24"/>
          <w:szCs w:val="28"/>
        </w:rPr>
        <w:t>.</w:t>
      </w:r>
    </w:p>
    <w:p w14:paraId="4C9D6C56" w14:textId="07BE0733" w:rsidR="00B74929" w:rsidRPr="009D7E90" w:rsidRDefault="00B74929" w:rsidP="00B74929">
      <w:pPr>
        <w:jc w:val="both"/>
        <w:rPr>
          <w:rFonts w:cs="B Nazanin"/>
          <w:sz w:val="24"/>
          <w:szCs w:val="28"/>
          <w:rtl/>
        </w:rPr>
      </w:pPr>
      <w:r w:rsidRPr="009D7E90">
        <w:rPr>
          <w:rFonts w:cs="B Nazanin" w:hint="cs"/>
          <w:sz w:val="24"/>
          <w:szCs w:val="28"/>
          <w:rtl/>
        </w:rPr>
        <w:t>پاسخ</w:t>
      </w:r>
      <w:r>
        <w:rPr>
          <w:rFonts w:cs="B Nazanin" w:hint="cs"/>
          <w:sz w:val="24"/>
          <w:szCs w:val="28"/>
          <w:rtl/>
        </w:rPr>
        <w:t>4</w:t>
      </w:r>
      <w:r w:rsidRPr="009D7E90">
        <w:rPr>
          <w:rFonts w:cs="B Nazanin" w:hint="cs"/>
          <w:sz w:val="24"/>
          <w:szCs w:val="28"/>
          <w:rtl/>
        </w:rPr>
        <w:t xml:space="preserve"> : </w:t>
      </w:r>
    </w:p>
    <w:p w14:paraId="11C90C6C" w14:textId="77777777" w:rsidR="00B74929" w:rsidRPr="004405A9" w:rsidRDefault="00B74929" w:rsidP="00B74929">
      <w:pPr>
        <w:spacing w:after="0" w:line="240" w:lineRule="auto"/>
        <w:rPr>
          <w:rFonts w:asciiTheme="majorBidi" w:hAnsiTheme="majorBidi" w:cs="B Nazanin"/>
          <w:sz w:val="24"/>
          <w:szCs w:val="28"/>
        </w:rPr>
      </w:pPr>
      <w:r w:rsidRPr="004405A9">
        <w:rPr>
          <w:rFonts w:asciiTheme="majorBidi" w:hAnsiTheme="majorBidi" w:cs="B Nazanin"/>
          <w:sz w:val="24"/>
          <w:szCs w:val="28"/>
          <w:rtl/>
          <w:lang w:bidi="ar-SA"/>
        </w:rPr>
        <w:t>حالت</w:t>
      </w:r>
      <w:r w:rsidRPr="004405A9">
        <w:rPr>
          <w:rFonts w:asciiTheme="majorBidi" w:hAnsiTheme="majorBidi" w:cs="B Nazanin"/>
          <w:sz w:val="24"/>
          <w:szCs w:val="28"/>
        </w:rPr>
        <w:t xml:space="preserve"> ECB (Electronic Codebook)</w:t>
      </w:r>
      <w:r>
        <w:rPr>
          <w:rFonts w:asciiTheme="majorBidi" w:hAnsiTheme="majorBidi" w:cs="B Nazanin" w:hint="cs"/>
          <w:sz w:val="24"/>
          <w:szCs w:val="28"/>
          <w:rtl/>
        </w:rPr>
        <w:t>:</w:t>
      </w:r>
      <w:r w:rsidRPr="004405A9">
        <w:rPr>
          <w:rFonts w:asciiTheme="majorBidi" w:hAnsiTheme="majorBidi" w:cs="B Nazanin"/>
          <w:sz w:val="24"/>
          <w:szCs w:val="28"/>
        </w:rPr>
        <w:t xml:space="preserve"> </w:t>
      </w:r>
      <w:r w:rsidRPr="004405A9">
        <w:rPr>
          <w:rFonts w:asciiTheme="majorBidi" w:hAnsiTheme="majorBidi" w:cs="B Nazanin"/>
          <w:sz w:val="24"/>
          <w:szCs w:val="28"/>
          <w:rtl/>
          <w:lang w:bidi="ar-SA"/>
        </w:rPr>
        <w:t>در این حالت، متن اصلی به بلوک‌های (قالب‌های) هم‌اندازه تقسیم شده و هر بلوک به صورت کاملاً مستقل و با استفاده از یک کلید یکسان رمزنگاری می‌شود. ضعف اصلی</w:t>
      </w:r>
      <w:r w:rsidRPr="004405A9">
        <w:rPr>
          <w:rFonts w:asciiTheme="majorBidi" w:hAnsiTheme="majorBidi" w:cs="B Nazanin"/>
          <w:sz w:val="24"/>
          <w:szCs w:val="28"/>
        </w:rPr>
        <w:t xml:space="preserve"> ECB </w:t>
      </w:r>
      <w:r w:rsidRPr="004405A9">
        <w:rPr>
          <w:rFonts w:asciiTheme="majorBidi" w:hAnsiTheme="majorBidi" w:cs="B Nazanin"/>
          <w:sz w:val="24"/>
          <w:szCs w:val="28"/>
          <w:rtl/>
          <w:lang w:bidi="ar-SA"/>
        </w:rPr>
        <w:t>این است که اگر یک بلوک متنی خاص در طول پیام تکرار شود، همیشه به یک بلوک رمزنگاری‌شده</w:t>
      </w:r>
      <w:r w:rsidRPr="004405A9">
        <w:rPr>
          <w:rFonts w:asciiTheme="majorBidi" w:hAnsiTheme="majorBidi" w:cs="B Nazanin"/>
          <w:sz w:val="24"/>
          <w:szCs w:val="28"/>
        </w:rPr>
        <w:t xml:space="preserve"> (Ciphertext) </w:t>
      </w:r>
      <w:r w:rsidRPr="004405A9">
        <w:rPr>
          <w:rFonts w:asciiTheme="majorBidi" w:hAnsiTheme="majorBidi" w:cs="B Nazanin"/>
          <w:sz w:val="24"/>
          <w:szCs w:val="28"/>
          <w:rtl/>
          <w:lang w:bidi="ar-SA"/>
        </w:rPr>
        <w:t>کاملاً یکسان تبدیل می‌شود. برای پیام‌های طولانی و دارای ساختار (که دارای الگوهای تکراری هستند)، این تکرارها در متن رمزنگاری‌شده نیز نمایان می‌شوند. این مسئله به تحلیل‌گر رمز</w:t>
      </w:r>
      <w:r w:rsidRPr="004405A9">
        <w:rPr>
          <w:rFonts w:asciiTheme="majorBidi" w:hAnsiTheme="majorBidi" w:cs="B Nazanin"/>
          <w:sz w:val="24"/>
          <w:szCs w:val="28"/>
        </w:rPr>
        <w:t xml:space="preserve"> (Cryptanalyst) </w:t>
      </w:r>
      <w:r w:rsidRPr="004405A9">
        <w:rPr>
          <w:rFonts w:asciiTheme="majorBidi" w:hAnsiTheme="majorBidi" w:cs="B Nazanin"/>
          <w:sz w:val="24"/>
          <w:szCs w:val="28"/>
          <w:rtl/>
          <w:lang w:bidi="ar-SA"/>
        </w:rPr>
        <w:t>اجازه می‌دهد الگوها را شناسایی کرده و امنیت پیام را به خطر بیندازد</w:t>
      </w:r>
      <w:r w:rsidRPr="004405A9">
        <w:rPr>
          <w:rFonts w:asciiTheme="majorBidi" w:hAnsiTheme="majorBidi" w:cs="B Nazanin"/>
          <w:sz w:val="24"/>
          <w:szCs w:val="28"/>
        </w:rPr>
        <w:t>.</w:t>
      </w:r>
    </w:p>
    <w:p w14:paraId="64C3F511" w14:textId="68EE3E2F" w:rsidR="00B74929" w:rsidRDefault="00B74929" w:rsidP="00B74929">
      <w:pPr>
        <w:jc w:val="both"/>
        <w:rPr>
          <w:rFonts w:cs="B Nazanin"/>
          <w:sz w:val="24"/>
          <w:szCs w:val="28"/>
          <w:rtl/>
        </w:rPr>
      </w:pPr>
      <w:r w:rsidRPr="004405A9">
        <w:rPr>
          <w:rFonts w:asciiTheme="majorBidi" w:hAnsiTheme="majorBidi" w:cs="B Nazanin"/>
          <w:sz w:val="24"/>
          <w:szCs w:val="28"/>
          <w:rtl/>
          <w:lang w:bidi="ar-SA"/>
        </w:rPr>
        <w:t>حالت</w:t>
      </w:r>
      <w:r w:rsidRPr="004405A9">
        <w:rPr>
          <w:rFonts w:asciiTheme="majorBidi" w:hAnsiTheme="majorBidi" w:cs="B Nazanin"/>
          <w:sz w:val="24"/>
          <w:szCs w:val="28"/>
        </w:rPr>
        <w:t xml:space="preserve"> CBC (Cipher Block Chaining)</w:t>
      </w:r>
      <w:r>
        <w:rPr>
          <w:rFonts w:asciiTheme="majorBidi" w:hAnsiTheme="majorBidi" w:cs="B Nazanin" w:hint="cs"/>
          <w:sz w:val="24"/>
          <w:szCs w:val="28"/>
          <w:rtl/>
        </w:rPr>
        <w:t>:</w:t>
      </w:r>
      <w:r w:rsidRPr="004405A9">
        <w:rPr>
          <w:rFonts w:asciiTheme="majorBidi" w:hAnsiTheme="majorBidi" w:cs="B Nazanin"/>
          <w:sz w:val="24"/>
          <w:szCs w:val="28"/>
        </w:rPr>
        <w:t xml:space="preserve"> </w:t>
      </w:r>
      <w:r w:rsidRPr="004405A9">
        <w:rPr>
          <w:rFonts w:asciiTheme="majorBidi" w:hAnsiTheme="majorBidi" w:cs="B Nazanin"/>
          <w:sz w:val="24"/>
          <w:szCs w:val="28"/>
          <w:rtl/>
          <w:lang w:bidi="ar-SA"/>
        </w:rPr>
        <w:t>برای رفع مشکلِ نمایان شدن الگوهای تکراری، در حالت</w:t>
      </w:r>
      <w:r w:rsidRPr="004405A9">
        <w:rPr>
          <w:rFonts w:asciiTheme="majorBidi" w:hAnsiTheme="majorBidi" w:cs="B Nazanin"/>
          <w:sz w:val="24"/>
          <w:szCs w:val="28"/>
        </w:rPr>
        <w:t xml:space="preserve"> CBC </w:t>
      </w:r>
      <w:r w:rsidRPr="004405A9">
        <w:rPr>
          <w:rFonts w:asciiTheme="majorBidi" w:hAnsiTheme="majorBidi" w:cs="B Nazanin"/>
          <w:sz w:val="24"/>
          <w:szCs w:val="28"/>
          <w:rtl/>
          <w:lang w:bidi="ar-SA"/>
        </w:rPr>
        <w:t>بلوک‌ها به یکدیگر زنجیر می‌شوند. پیش از آنکه هر بلوکِ متن اصلی وارد الگوریتم رمزنگاری شود، ابتدا با بلوک رمزنگاری‌شده‌ی مرحله‌ی قبل، عملیات یای انحصاری</w:t>
      </w:r>
      <w:r w:rsidRPr="004405A9">
        <w:rPr>
          <w:rFonts w:asciiTheme="majorBidi" w:hAnsiTheme="majorBidi" w:cs="B Nazanin"/>
          <w:sz w:val="24"/>
          <w:szCs w:val="28"/>
        </w:rPr>
        <w:t xml:space="preserve"> (XOR) </w:t>
      </w:r>
      <w:r w:rsidRPr="004405A9">
        <w:rPr>
          <w:rFonts w:asciiTheme="majorBidi" w:hAnsiTheme="majorBidi" w:cs="B Nazanin"/>
          <w:sz w:val="24"/>
          <w:szCs w:val="28"/>
          <w:rtl/>
          <w:lang w:bidi="ar-SA"/>
        </w:rPr>
        <w:t>روی آن انجام می‌شود. به این ترتیب، حتی اگر یک بلوک متنی در پیام چندین بار تکرار شود، چون هر بار با خروجی مرحله‌ی قبل خود</w:t>
      </w:r>
      <w:r w:rsidRPr="004405A9">
        <w:rPr>
          <w:rFonts w:asciiTheme="majorBidi" w:hAnsiTheme="majorBidi" w:cs="B Nazanin"/>
          <w:sz w:val="24"/>
          <w:szCs w:val="28"/>
        </w:rPr>
        <w:t xml:space="preserve"> XOR </w:t>
      </w:r>
      <w:r w:rsidRPr="004405A9">
        <w:rPr>
          <w:rFonts w:asciiTheme="majorBidi" w:hAnsiTheme="majorBidi" w:cs="B Nazanin"/>
          <w:sz w:val="24"/>
          <w:szCs w:val="28"/>
          <w:rtl/>
          <w:lang w:bidi="ar-SA"/>
        </w:rPr>
        <w:t>می‌شود، متن رمزنگاری‌شده‌ی متفاوتی تولید می‌کند</w:t>
      </w:r>
      <w:r>
        <w:rPr>
          <w:rFonts w:asciiTheme="majorBidi" w:hAnsiTheme="majorBidi" w:cs="B Nazanin" w:hint="cs"/>
          <w:sz w:val="24"/>
          <w:szCs w:val="28"/>
          <w:rtl/>
        </w:rPr>
        <w:t>.(</w:t>
      </w:r>
      <w:r w:rsidRPr="004405A9">
        <w:rPr>
          <w:rFonts w:asciiTheme="majorBidi" w:hAnsiTheme="majorBidi" w:cs="B Nazanin"/>
          <w:sz w:val="24"/>
          <w:szCs w:val="28"/>
          <w:rtl/>
          <w:lang w:bidi="ar-SA"/>
        </w:rPr>
        <w:t>نکته: برای بلوک اول که بلوک قبلی ندارد، از یک رشته بیت تصادفی به نام «بردار مقداردهی اولیه» یا</w:t>
      </w:r>
      <w:r w:rsidRPr="004405A9">
        <w:rPr>
          <w:rFonts w:asciiTheme="majorBidi" w:hAnsiTheme="majorBidi" w:cs="B Nazanin"/>
          <w:sz w:val="24"/>
          <w:szCs w:val="28"/>
        </w:rPr>
        <w:t xml:space="preserve"> IV </w:t>
      </w:r>
      <w:r w:rsidRPr="004405A9">
        <w:rPr>
          <w:rFonts w:asciiTheme="majorBidi" w:hAnsiTheme="majorBidi" w:cs="B Nazanin"/>
          <w:sz w:val="24"/>
          <w:szCs w:val="28"/>
          <w:rtl/>
          <w:lang w:bidi="ar-SA"/>
        </w:rPr>
        <w:t>استفاده می‌شود</w:t>
      </w:r>
      <w:r>
        <w:rPr>
          <w:rFonts w:asciiTheme="majorBidi" w:hAnsiTheme="majorBidi" w:cs="B Nazanin" w:hint="cs"/>
          <w:sz w:val="24"/>
          <w:szCs w:val="28"/>
          <w:rtl/>
          <w:lang w:bidi="ar-SA"/>
        </w:rPr>
        <w:t>).</w:t>
      </w:r>
    </w:p>
    <w:p w14:paraId="298458E0" w14:textId="118E7021" w:rsidR="00B74929" w:rsidRDefault="00B74929" w:rsidP="00B74929">
      <w:pPr>
        <w:jc w:val="both"/>
        <w:rPr>
          <w:rFonts w:cs="B Nazanin"/>
          <w:sz w:val="24"/>
          <w:szCs w:val="28"/>
          <w:rtl/>
        </w:rPr>
      </w:pPr>
      <w:r w:rsidRPr="009D7E90">
        <w:rPr>
          <w:rFonts w:cs="B Nazanin" w:hint="cs"/>
          <w:sz w:val="24"/>
          <w:szCs w:val="28"/>
          <w:rtl/>
        </w:rPr>
        <w:t>پاسخ</w:t>
      </w:r>
      <w:r>
        <w:rPr>
          <w:rFonts w:cs="B Nazanin" w:hint="cs"/>
          <w:sz w:val="24"/>
          <w:szCs w:val="28"/>
          <w:rtl/>
        </w:rPr>
        <w:t>5</w:t>
      </w:r>
      <w:r w:rsidRPr="009D7E90">
        <w:rPr>
          <w:rFonts w:cs="B Nazanin" w:hint="cs"/>
          <w:sz w:val="24"/>
          <w:szCs w:val="28"/>
          <w:rtl/>
        </w:rPr>
        <w:t xml:space="preserve"> : </w:t>
      </w:r>
    </w:p>
    <w:p w14:paraId="13A477F1" w14:textId="77777777" w:rsidR="00B74929" w:rsidRPr="004405A9" w:rsidRDefault="00B74929" w:rsidP="00B74929">
      <w:pPr>
        <w:spacing w:after="0" w:line="240" w:lineRule="auto"/>
        <w:rPr>
          <w:rFonts w:asciiTheme="majorBidi" w:hAnsiTheme="majorBidi" w:cs="B Nazanin"/>
          <w:sz w:val="24"/>
          <w:szCs w:val="28"/>
        </w:rPr>
      </w:pPr>
      <w:r w:rsidRPr="004405A9">
        <w:rPr>
          <w:rFonts w:asciiTheme="majorBidi" w:hAnsiTheme="majorBidi" w:cs="B Nazanin"/>
          <w:sz w:val="24"/>
          <w:szCs w:val="28"/>
          <w:rtl/>
          <w:lang w:bidi="ar-SA"/>
        </w:rPr>
        <w:t>رمزهای قالبی</w:t>
      </w:r>
      <w:r w:rsidRPr="004405A9">
        <w:rPr>
          <w:rFonts w:asciiTheme="majorBidi" w:hAnsiTheme="majorBidi" w:cs="B Nazanin"/>
          <w:sz w:val="24"/>
          <w:szCs w:val="28"/>
        </w:rPr>
        <w:t xml:space="preserve"> (Block Ciphers)</w:t>
      </w:r>
      <w:r w:rsidRPr="00B74929">
        <w:rPr>
          <w:rFonts w:asciiTheme="majorBidi" w:hAnsiTheme="majorBidi" w:cs="B Nazanin" w:hint="cs"/>
          <w:sz w:val="24"/>
          <w:szCs w:val="28"/>
          <w:rtl/>
        </w:rPr>
        <w:t>:</w:t>
      </w:r>
      <w:r w:rsidRPr="004405A9">
        <w:rPr>
          <w:rFonts w:asciiTheme="majorBidi" w:hAnsiTheme="majorBidi" w:cs="B Nazanin"/>
          <w:sz w:val="24"/>
          <w:szCs w:val="28"/>
          <w:rtl/>
          <w:lang w:bidi="ar-SA"/>
        </w:rPr>
        <w:t>در این روش، ورودی (متن اصلی) به بلوک‌ها یا قالب‌هایی با اندازه ثابت</w:t>
      </w:r>
      <w:r w:rsidRPr="004405A9">
        <w:rPr>
          <w:rFonts w:asciiTheme="majorBidi" w:hAnsiTheme="majorBidi" w:cs="B Nazanin"/>
          <w:sz w:val="24"/>
          <w:szCs w:val="28"/>
        </w:rPr>
        <w:t xml:space="preserve"> (</w:t>
      </w:r>
      <w:r w:rsidRPr="004405A9">
        <w:rPr>
          <w:rFonts w:asciiTheme="majorBidi" w:hAnsiTheme="majorBidi" w:cs="B Nazanin"/>
          <w:sz w:val="24"/>
          <w:szCs w:val="28"/>
          <w:rtl/>
          <w:lang w:bidi="ar-SA"/>
        </w:rPr>
        <w:t xml:space="preserve">مثلاً بلوک‌های </w:t>
      </w:r>
      <w:r w:rsidRPr="004405A9">
        <w:rPr>
          <w:rFonts w:asciiTheme="majorBidi" w:hAnsiTheme="majorBidi" w:cs="B Nazanin"/>
          <w:sz w:val="24"/>
          <w:szCs w:val="28"/>
          <w:rtl/>
        </w:rPr>
        <w:t>۶۴</w:t>
      </w:r>
      <w:r w:rsidRPr="004405A9">
        <w:rPr>
          <w:rFonts w:asciiTheme="majorBidi" w:hAnsiTheme="majorBidi" w:cs="B Nazanin"/>
          <w:sz w:val="24"/>
          <w:szCs w:val="28"/>
          <w:rtl/>
          <w:lang w:bidi="ar-SA"/>
        </w:rPr>
        <w:t xml:space="preserve"> بیتی در</w:t>
      </w:r>
      <w:r w:rsidRPr="004405A9">
        <w:rPr>
          <w:rFonts w:asciiTheme="majorBidi" w:hAnsiTheme="majorBidi" w:cs="B Nazanin"/>
          <w:sz w:val="24"/>
          <w:szCs w:val="28"/>
        </w:rPr>
        <w:t xml:space="preserve"> DES </w:t>
      </w:r>
      <w:r w:rsidRPr="004405A9">
        <w:rPr>
          <w:rFonts w:asciiTheme="majorBidi" w:hAnsiTheme="majorBidi" w:cs="B Nazanin"/>
          <w:sz w:val="24"/>
          <w:szCs w:val="28"/>
          <w:rtl/>
          <w:lang w:bidi="ar-SA"/>
        </w:rPr>
        <w:t xml:space="preserve">یا </w:t>
      </w:r>
      <w:r w:rsidRPr="004405A9">
        <w:rPr>
          <w:rFonts w:asciiTheme="majorBidi" w:hAnsiTheme="majorBidi" w:cs="B Nazanin"/>
          <w:sz w:val="24"/>
          <w:szCs w:val="28"/>
          <w:rtl/>
        </w:rPr>
        <w:t>۱۲۸</w:t>
      </w:r>
      <w:r w:rsidRPr="004405A9">
        <w:rPr>
          <w:rFonts w:asciiTheme="majorBidi" w:hAnsiTheme="majorBidi" w:cs="B Nazanin"/>
          <w:sz w:val="24"/>
          <w:szCs w:val="28"/>
          <w:rtl/>
          <w:lang w:bidi="ar-SA"/>
        </w:rPr>
        <w:t xml:space="preserve"> بیتی در</w:t>
      </w:r>
      <w:r w:rsidRPr="004405A9">
        <w:rPr>
          <w:rFonts w:asciiTheme="majorBidi" w:hAnsiTheme="majorBidi" w:cs="B Nazanin"/>
          <w:sz w:val="24"/>
          <w:szCs w:val="28"/>
        </w:rPr>
        <w:t xml:space="preserve"> AES) </w:t>
      </w:r>
      <w:r w:rsidRPr="004405A9">
        <w:rPr>
          <w:rFonts w:asciiTheme="majorBidi" w:hAnsiTheme="majorBidi" w:cs="B Nazanin"/>
          <w:sz w:val="24"/>
          <w:szCs w:val="28"/>
          <w:rtl/>
          <w:lang w:bidi="ar-SA"/>
        </w:rPr>
        <w:t>تقسیم می‌شود. الگوریتم رمزنگاری روی هر بلوک به صورت یکپارچه عمل کرده و برای هر بلوکِ ورودی، یک بلوک خروجی رمزنگاری‌شده با همان اندازه تولید می‌کند</w:t>
      </w:r>
      <w:r w:rsidRPr="004405A9">
        <w:rPr>
          <w:rFonts w:asciiTheme="majorBidi" w:hAnsiTheme="majorBidi" w:cs="B Nazanin"/>
          <w:sz w:val="24"/>
          <w:szCs w:val="28"/>
        </w:rPr>
        <w:t>.</w:t>
      </w:r>
    </w:p>
    <w:p w14:paraId="279A1206" w14:textId="77777777" w:rsidR="00B74929" w:rsidRPr="004405A9" w:rsidRDefault="00B74929" w:rsidP="00B74929">
      <w:pPr>
        <w:spacing w:after="0" w:line="240" w:lineRule="auto"/>
        <w:rPr>
          <w:rFonts w:asciiTheme="majorBidi" w:hAnsiTheme="majorBidi" w:cs="B Nazanin"/>
          <w:sz w:val="24"/>
          <w:szCs w:val="28"/>
        </w:rPr>
      </w:pPr>
      <w:r w:rsidRPr="004405A9">
        <w:rPr>
          <w:rFonts w:asciiTheme="majorBidi" w:hAnsiTheme="majorBidi" w:cs="B Nazanin"/>
          <w:sz w:val="24"/>
          <w:szCs w:val="28"/>
          <w:rtl/>
          <w:lang w:bidi="ar-SA"/>
        </w:rPr>
        <w:t>رمزهای جریانی</w:t>
      </w:r>
      <w:r w:rsidRPr="004405A9">
        <w:rPr>
          <w:rFonts w:asciiTheme="majorBidi" w:hAnsiTheme="majorBidi" w:cs="B Nazanin"/>
          <w:sz w:val="24"/>
          <w:szCs w:val="28"/>
        </w:rPr>
        <w:t xml:space="preserve"> (Stream Ciphers)</w:t>
      </w:r>
      <w:r w:rsidRPr="00B74929">
        <w:rPr>
          <w:rFonts w:asciiTheme="majorBidi" w:hAnsiTheme="majorBidi" w:cs="B Nazanin" w:hint="cs"/>
          <w:sz w:val="24"/>
          <w:szCs w:val="28"/>
          <w:rtl/>
        </w:rPr>
        <w:t>:</w:t>
      </w:r>
      <w:r w:rsidRPr="004405A9">
        <w:rPr>
          <w:rFonts w:asciiTheme="majorBidi" w:hAnsiTheme="majorBidi" w:cs="B Nazanin"/>
          <w:sz w:val="24"/>
          <w:szCs w:val="28"/>
        </w:rPr>
        <w:t xml:space="preserve"> </w:t>
      </w:r>
      <w:r w:rsidRPr="004405A9">
        <w:rPr>
          <w:rFonts w:asciiTheme="majorBidi" w:hAnsiTheme="majorBidi" w:cs="B Nazanin"/>
          <w:sz w:val="24"/>
          <w:szCs w:val="28"/>
          <w:rtl/>
          <w:lang w:bidi="ar-SA"/>
        </w:rPr>
        <w:t>در این روش، داده‌های ورودی به صورت پیوسته و عنصر به عنصر (معمولاً بایت به بایت یا بیت به بیت) پردازش می‌شوند. این کار معمولاً با ترکیب کردن</w:t>
      </w:r>
      <w:r w:rsidRPr="004405A9">
        <w:rPr>
          <w:rFonts w:asciiTheme="majorBidi" w:hAnsiTheme="majorBidi" w:cs="B Nazanin"/>
          <w:sz w:val="24"/>
          <w:szCs w:val="28"/>
        </w:rPr>
        <w:t xml:space="preserve"> (</w:t>
      </w:r>
      <w:r w:rsidRPr="004405A9">
        <w:rPr>
          <w:rFonts w:asciiTheme="majorBidi" w:hAnsiTheme="majorBidi" w:cs="B Nazanin"/>
          <w:sz w:val="24"/>
          <w:szCs w:val="28"/>
          <w:rtl/>
          <w:lang w:bidi="ar-SA"/>
        </w:rPr>
        <w:t>از طریق عملیات</w:t>
      </w:r>
      <w:r w:rsidRPr="004405A9">
        <w:rPr>
          <w:rFonts w:asciiTheme="majorBidi" w:hAnsiTheme="majorBidi" w:cs="B Nazanin"/>
          <w:sz w:val="24"/>
          <w:szCs w:val="28"/>
        </w:rPr>
        <w:t xml:space="preserve"> XOR) </w:t>
      </w:r>
      <w:r w:rsidRPr="004405A9">
        <w:rPr>
          <w:rFonts w:asciiTheme="majorBidi" w:hAnsiTheme="majorBidi" w:cs="B Nazanin"/>
          <w:sz w:val="24"/>
          <w:szCs w:val="28"/>
          <w:rtl/>
          <w:lang w:bidi="ar-SA"/>
        </w:rPr>
        <w:t xml:space="preserve">داده‌های ورودی با یک جریان </w:t>
      </w:r>
      <w:r w:rsidRPr="004405A9">
        <w:rPr>
          <w:rFonts w:asciiTheme="majorBidi" w:hAnsiTheme="majorBidi" w:cs="B Nazanin"/>
          <w:sz w:val="24"/>
          <w:szCs w:val="28"/>
          <w:rtl/>
          <w:lang w:bidi="ar-SA"/>
        </w:rPr>
        <w:lastRenderedPageBreak/>
        <w:t>شبه‌تصادفی از کلیدها</w:t>
      </w:r>
      <w:r w:rsidRPr="004405A9">
        <w:rPr>
          <w:rFonts w:asciiTheme="majorBidi" w:hAnsiTheme="majorBidi" w:cs="B Nazanin"/>
          <w:sz w:val="24"/>
          <w:szCs w:val="28"/>
        </w:rPr>
        <w:t xml:space="preserve"> (Keystream) </w:t>
      </w:r>
      <w:r w:rsidRPr="004405A9">
        <w:rPr>
          <w:rFonts w:asciiTheme="majorBidi" w:hAnsiTheme="majorBidi" w:cs="B Nazanin"/>
          <w:sz w:val="24"/>
          <w:szCs w:val="28"/>
          <w:rtl/>
          <w:lang w:bidi="ar-SA"/>
        </w:rPr>
        <w:t>انجام می‌شود. رمزهای جریانی معمولاً سریع‌تر هستند و به حجم کد کمتری برای پیاده‌سازی نیاز دارند</w:t>
      </w:r>
      <w:r w:rsidRPr="004405A9">
        <w:rPr>
          <w:rFonts w:asciiTheme="majorBidi" w:hAnsiTheme="majorBidi" w:cs="B Nazanin"/>
          <w:sz w:val="24"/>
          <w:szCs w:val="28"/>
        </w:rPr>
        <w:t>.</w:t>
      </w:r>
    </w:p>
    <w:p w14:paraId="5CB22FDE" w14:textId="77777777" w:rsidR="00B74929" w:rsidRPr="004405A9" w:rsidRDefault="00B74929" w:rsidP="00B74929">
      <w:pPr>
        <w:spacing w:after="0" w:line="240" w:lineRule="auto"/>
        <w:rPr>
          <w:rFonts w:asciiTheme="majorBidi" w:hAnsiTheme="majorBidi" w:cs="B Nazanin"/>
          <w:sz w:val="24"/>
          <w:szCs w:val="28"/>
        </w:rPr>
      </w:pPr>
      <w:r w:rsidRPr="004405A9">
        <w:rPr>
          <w:rFonts w:asciiTheme="majorBidi" w:hAnsiTheme="majorBidi" w:cs="B Nazanin"/>
          <w:sz w:val="24"/>
          <w:szCs w:val="28"/>
          <w:rtl/>
          <w:lang w:bidi="ar-SA"/>
        </w:rPr>
        <w:t>معروف‌ترین الگوریتم جریانی</w:t>
      </w:r>
      <w:r w:rsidRPr="004405A9">
        <w:rPr>
          <w:rFonts w:asciiTheme="majorBidi" w:hAnsiTheme="majorBidi" w:cs="B Nazanin"/>
          <w:sz w:val="24"/>
          <w:szCs w:val="28"/>
        </w:rPr>
        <w:t xml:space="preserve">: </w:t>
      </w:r>
      <w:r w:rsidRPr="004405A9">
        <w:rPr>
          <w:rFonts w:asciiTheme="majorBidi" w:hAnsiTheme="majorBidi" w:cs="B Nazanin"/>
          <w:sz w:val="24"/>
          <w:szCs w:val="28"/>
          <w:rtl/>
          <w:lang w:bidi="ar-SA"/>
        </w:rPr>
        <w:t xml:space="preserve">الگوریتم </w:t>
      </w:r>
      <w:r w:rsidRPr="004405A9">
        <w:rPr>
          <w:rFonts w:asciiTheme="majorBidi" w:hAnsiTheme="majorBidi" w:cs="B Nazanin"/>
          <w:sz w:val="24"/>
          <w:szCs w:val="28"/>
        </w:rPr>
        <w:t xml:space="preserve">RC4 </w:t>
      </w:r>
      <w:r w:rsidRPr="004405A9">
        <w:rPr>
          <w:rFonts w:asciiTheme="majorBidi" w:hAnsiTheme="majorBidi" w:cs="B Nazanin"/>
          <w:sz w:val="24"/>
          <w:szCs w:val="28"/>
          <w:rtl/>
          <w:lang w:bidi="ar-SA"/>
        </w:rPr>
        <w:t>پرکاربردترین رمز جریانی است که در این فصل از کتاب به آن اشاره شده است</w:t>
      </w:r>
      <w:r w:rsidRPr="004405A9">
        <w:rPr>
          <w:rFonts w:asciiTheme="majorBidi" w:hAnsiTheme="majorBidi" w:cs="B Nazanin"/>
          <w:sz w:val="24"/>
          <w:szCs w:val="28"/>
        </w:rPr>
        <w:t>.</w:t>
      </w:r>
    </w:p>
    <w:p w14:paraId="5185C35C" w14:textId="3AE340A0" w:rsidR="00B74929" w:rsidRPr="009D7E90" w:rsidRDefault="00B74929" w:rsidP="00B74929">
      <w:pPr>
        <w:jc w:val="both"/>
        <w:rPr>
          <w:rFonts w:cs="B Nazanin"/>
          <w:sz w:val="24"/>
          <w:szCs w:val="28"/>
          <w:rtl/>
        </w:rPr>
      </w:pPr>
      <w:r w:rsidRPr="004405A9">
        <w:rPr>
          <w:rFonts w:asciiTheme="majorBidi" w:hAnsiTheme="majorBidi" w:cs="B Nazanin"/>
          <w:sz w:val="24"/>
          <w:szCs w:val="28"/>
          <w:rtl/>
          <w:lang w:bidi="ar-SA"/>
        </w:rPr>
        <w:t>کاربرد رایج</w:t>
      </w:r>
      <w:r w:rsidRPr="004405A9">
        <w:rPr>
          <w:rFonts w:asciiTheme="majorBidi" w:hAnsiTheme="majorBidi" w:cs="B Nazanin"/>
          <w:sz w:val="24"/>
          <w:szCs w:val="28"/>
        </w:rPr>
        <w:t xml:space="preserve"> RC4</w:t>
      </w:r>
      <w:r w:rsidRPr="00B74929">
        <w:rPr>
          <w:rFonts w:asciiTheme="majorBidi" w:hAnsiTheme="majorBidi" w:cs="B Nazanin" w:hint="cs"/>
          <w:sz w:val="24"/>
          <w:szCs w:val="28"/>
          <w:rtl/>
        </w:rPr>
        <w:t>:</w:t>
      </w:r>
      <w:r w:rsidRPr="004405A9">
        <w:rPr>
          <w:rFonts w:asciiTheme="majorBidi" w:hAnsiTheme="majorBidi" w:cs="B Nazanin"/>
          <w:sz w:val="24"/>
          <w:szCs w:val="28"/>
          <w:rtl/>
          <w:lang w:bidi="ar-SA"/>
        </w:rPr>
        <w:t xml:space="preserve">از این الگوریتم به طور گسترده در استاندارد امنیتی وب یعنی </w:t>
      </w:r>
      <w:r w:rsidRPr="004405A9">
        <w:rPr>
          <w:rFonts w:asciiTheme="majorBidi" w:hAnsiTheme="majorBidi" w:cs="B Nazanin"/>
          <w:sz w:val="24"/>
          <w:szCs w:val="28"/>
        </w:rPr>
        <w:t xml:space="preserve">SSL/TLS </w:t>
      </w:r>
      <w:r w:rsidRPr="004405A9">
        <w:rPr>
          <w:rFonts w:asciiTheme="majorBidi" w:hAnsiTheme="majorBidi" w:cs="B Nazanin"/>
          <w:sz w:val="24"/>
          <w:szCs w:val="28"/>
          <w:rtl/>
          <w:lang w:bidi="ar-SA"/>
        </w:rPr>
        <w:t xml:space="preserve">(برای ارتباط امن بین مرورگر و سرور) و همچنین در پروتکل‌های امنیتی شبکه‌های بی‌سیم (مانند </w:t>
      </w:r>
      <w:r w:rsidRPr="004405A9">
        <w:rPr>
          <w:rFonts w:asciiTheme="majorBidi" w:hAnsiTheme="majorBidi" w:cs="B Nazanin"/>
          <w:sz w:val="24"/>
          <w:szCs w:val="28"/>
        </w:rPr>
        <w:t xml:space="preserve">WEP </w:t>
      </w:r>
      <w:r w:rsidRPr="004405A9">
        <w:rPr>
          <w:rFonts w:asciiTheme="majorBidi" w:hAnsiTheme="majorBidi" w:cs="B Nazanin"/>
          <w:sz w:val="24"/>
          <w:szCs w:val="28"/>
          <w:rtl/>
          <w:lang w:bidi="ar-SA"/>
        </w:rPr>
        <w:t xml:space="preserve">و </w:t>
      </w:r>
      <w:r w:rsidRPr="004405A9">
        <w:rPr>
          <w:rFonts w:asciiTheme="majorBidi" w:hAnsiTheme="majorBidi" w:cs="B Nazanin"/>
          <w:sz w:val="24"/>
          <w:szCs w:val="28"/>
        </w:rPr>
        <w:t xml:space="preserve">WPA </w:t>
      </w:r>
      <w:r w:rsidRPr="004405A9">
        <w:rPr>
          <w:rFonts w:asciiTheme="majorBidi" w:hAnsiTheme="majorBidi" w:cs="B Nazanin"/>
          <w:sz w:val="24"/>
          <w:szCs w:val="28"/>
          <w:rtl/>
          <w:lang w:bidi="ar-SA"/>
        </w:rPr>
        <w:t>در استاندارد</w:t>
      </w:r>
      <w:r w:rsidRPr="004405A9">
        <w:rPr>
          <w:rFonts w:asciiTheme="majorBidi" w:hAnsiTheme="majorBidi" w:cs="B Nazanin"/>
          <w:sz w:val="24"/>
          <w:szCs w:val="28"/>
        </w:rPr>
        <w:t xml:space="preserve"> IEEE 802.11) </w:t>
      </w:r>
      <w:r w:rsidRPr="004405A9">
        <w:rPr>
          <w:rFonts w:asciiTheme="majorBidi" w:hAnsiTheme="majorBidi" w:cs="B Nazanin"/>
          <w:sz w:val="24"/>
          <w:szCs w:val="28"/>
          <w:rtl/>
          <w:lang w:bidi="ar-SA"/>
        </w:rPr>
        <w:t>استفاده شده است</w:t>
      </w:r>
      <w:r w:rsidRPr="004405A9">
        <w:rPr>
          <w:rFonts w:asciiTheme="majorBidi" w:hAnsiTheme="majorBidi" w:cs="B Nazanin"/>
          <w:sz w:val="24"/>
          <w:szCs w:val="28"/>
        </w:rPr>
        <w:t>.</w:t>
      </w:r>
    </w:p>
    <w:p w14:paraId="48741CDE" w14:textId="77777777" w:rsidR="00B74929" w:rsidRPr="009D7E90" w:rsidRDefault="00B74929" w:rsidP="004C1221">
      <w:pPr>
        <w:jc w:val="both"/>
        <w:rPr>
          <w:rFonts w:cs="B Nazanin"/>
          <w:sz w:val="24"/>
          <w:szCs w:val="28"/>
        </w:rPr>
      </w:pPr>
    </w:p>
    <w:p w14:paraId="76D5A8B3" w14:textId="77777777" w:rsidR="004C1221" w:rsidRPr="009D7E90" w:rsidRDefault="004C1221" w:rsidP="004C1221">
      <w:pPr>
        <w:rPr>
          <w:rFonts w:cs="B Nazanin"/>
          <w:sz w:val="24"/>
          <w:szCs w:val="28"/>
        </w:rPr>
      </w:pPr>
    </w:p>
    <w:p w14:paraId="7DB5CFC3" w14:textId="77777777" w:rsidR="00E74D7E" w:rsidRPr="009D7E90" w:rsidRDefault="00E74D7E" w:rsidP="004C1221">
      <w:pPr>
        <w:rPr>
          <w:rFonts w:cs="B Nazanin"/>
          <w:sz w:val="24"/>
          <w:szCs w:val="28"/>
        </w:rPr>
      </w:pPr>
    </w:p>
    <w:sectPr w:rsidR="00E74D7E" w:rsidRPr="009D7E90" w:rsidSect="008D346D">
      <w:headerReference w:type="default" r:id="rId8"/>
      <w:pgSz w:w="11906" w:h="16838"/>
      <w:pgMar w:top="567" w:right="567" w:bottom="567"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EBC5C" w14:textId="77777777" w:rsidR="00274D57" w:rsidRDefault="00274D57" w:rsidP="003516AE">
      <w:pPr>
        <w:spacing w:after="0" w:line="240" w:lineRule="auto"/>
      </w:pPr>
      <w:r>
        <w:separator/>
      </w:r>
    </w:p>
  </w:endnote>
  <w:endnote w:type="continuationSeparator" w:id="0">
    <w:p w14:paraId="0E286572" w14:textId="77777777" w:rsidR="00274D57" w:rsidRDefault="00274D57" w:rsidP="00351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TMI">
    <w:altName w:val="Times New Roman"/>
    <w:panose1 w:val="00000000000000000000"/>
    <w:charset w:val="00"/>
    <w:family w:val="roman"/>
    <w:notTrueType/>
    <w:pitch w:val="default"/>
  </w:font>
  <w:font w:name="MTSYN">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B Mitra">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FA3EB" w14:textId="77777777" w:rsidR="00274D57" w:rsidRDefault="00274D57" w:rsidP="003516AE">
      <w:pPr>
        <w:spacing w:after="0" w:line="240" w:lineRule="auto"/>
      </w:pPr>
      <w:r>
        <w:separator/>
      </w:r>
    </w:p>
  </w:footnote>
  <w:footnote w:type="continuationSeparator" w:id="0">
    <w:p w14:paraId="05EC4C61" w14:textId="77777777" w:rsidR="00274D57" w:rsidRDefault="00274D57" w:rsidP="00351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AC45" w14:textId="32F6FC3E" w:rsidR="00434C9C" w:rsidRDefault="00434C9C" w:rsidP="00F55C9F">
    <w:pPr>
      <w:spacing w:after="0" w:line="240" w:lineRule="auto"/>
      <w:jc w:val="center"/>
      <w:rPr>
        <w:rFonts w:cs="B Mitra"/>
        <w:sz w:val="10"/>
        <w:szCs w:val="12"/>
        <w:rtl/>
      </w:rPr>
    </w:pPr>
    <w:r>
      <w:rPr>
        <w:rFonts w:cs="B Mitra" w:hint="cs"/>
        <w:sz w:val="24"/>
        <w:szCs w:val="28"/>
        <w:rtl/>
      </w:rPr>
      <w:t>بنام او</w:t>
    </w:r>
    <w:r>
      <w:rPr>
        <w:rFonts w:cs="B Mitra"/>
        <w:sz w:val="24"/>
        <w:szCs w:val="28"/>
      </w:rPr>
      <w:tab/>
    </w:r>
    <w:r w:rsidR="00F55C9F">
      <w:rPr>
        <w:rFonts w:cs="B Mitra" w:hint="cs"/>
        <w:sz w:val="24"/>
        <w:szCs w:val="28"/>
        <w:rtl/>
      </w:rPr>
      <w:t xml:space="preserve">امنبت </w:t>
    </w:r>
    <w:r w:rsidR="00BE3013">
      <w:rPr>
        <w:rFonts w:cs="B Mitra" w:hint="cs"/>
        <w:sz w:val="24"/>
        <w:szCs w:val="28"/>
        <w:rtl/>
      </w:rPr>
      <w:t xml:space="preserve">شبکه-ماراتون 1 </w:t>
    </w:r>
    <w:r>
      <w:rPr>
        <w:rFonts w:cs="B Mitra" w:hint="cs"/>
        <w:sz w:val="24"/>
        <w:szCs w:val="28"/>
        <w:rtl/>
      </w:rPr>
      <w:tab/>
    </w:r>
    <w:r>
      <w:rPr>
        <w:rFonts w:cs="B Mitra"/>
        <w:sz w:val="24"/>
        <w:szCs w:val="28"/>
      </w:rPr>
      <w:tab/>
    </w:r>
    <w:r>
      <w:rPr>
        <w:rFonts w:cs="B Mitra" w:hint="cs"/>
        <w:sz w:val="24"/>
        <w:szCs w:val="28"/>
        <w:rtl/>
      </w:rPr>
      <w:t xml:space="preserve">نيمسال </w:t>
    </w:r>
    <w:r w:rsidR="00BE3013">
      <w:rPr>
        <w:rFonts w:cs="B Mitra" w:hint="cs"/>
        <w:sz w:val="24"/>
        <w:szCs w:val="28"/>
        <w:rtl/>
      </w:rPr>
      <w:t>دوم</w:t>
    </w:r>
    <w:r w:rsidR="00883844">
      <w:rPr>
        <w:rFonts w:cs="B Mitra" w:hint="cs"/>
        <w:sz w:val="24"/>
        <w:szCs w:val="28"/>
        <w:rtl/>
      </w:rPr>
      <w:t xml:space="preserve"> </w:t>
    </w:r>
    <w:r w:rsidR="000413E8">
      <w:rPr>
        <w:rFonts w:cs="B Mitra" w:hint="cs"/>
        <w:sz w:val="24"/>
        <w:szCs w:val="28"/>
        <w:rtl/>
      </w:rPr>
      <w:t>404</w:t>
    </w:r>
    <w:r w:rsidR="00AF248A">
      <w:rPr>
        <w:rFonts w:cs="B Mitra" w:hint="cs"/>
        <w:sz w:val="24"/>
        <w:szCs w:val="28"/>
        <w:rtl/>
      </w:rPr>
      <w:t>-405</w:t>
    </w:r>
    <w:r>
      <w:rPr>
        <w:rFonts w:cs="B Mitra" w:hint="cs"/>
        <w:sz w:val="24"/>
        <w:szCs w:val="28"/>
        <w:rtl/>
      </w:rPr>
      <w:tab/>
      <w:t>دانشگاه فردوسي مشهد</w:t>
    </w:r>
    <w:r>
      <w:rPr>
        <w:rFonts w:cs="B Mitra" w:hint="cs"/>
        <w:sz w:val="24"/>
        <w:szCs w:val="28"/>
        <w:rtl/>
      </w:rPr>
      <w:tab/>
      <w:t>گروه مهندسي كامپيوتر</w:t>
    </w:r>
  </w:p>
  <w:p w14:paraId="55BF83D8" w14:textId="77777777" w:rsidR="00434C9C" w:rsidRDefault="00434C9C" w:rsidP="003516AE">
    <w:pPr>
      <w:pBdr>
        <w:bottom w:val="double" w:sz="6" w:space="1" w:color="auto"/>
      </w:pBdr>
      <w:tabs>
        <w:tab w:val="left" w:pos="7722"/>
      </w:tabs>
      <w:spacing w:after="0" w:line="240" w:lineRule="auto"/>
      <w:rPr>
        <w:rFonts w:cs="B Mitra"/>
        <w:sz w:val="8"/>
        <w:szCs w:val="12"/>
        <w:rtl/>
        <w:lang w:bidi="ar-SA"/>
      </w:rPr>
    </w:pPr>
    <w:r>
      <w:rPr>
        <w:rFonts w:cs="B Mitra" w:hint="cs"/>
        <w:sz w:val="8"/>
        <w:szCs w:val="12"/>
        <w:rtl/>
      </w:rPr>
      <w:tab/>
    </w:r>
  </w:p>
  <w:p w14:paraId="2F31D8D3" w14:textId="77777777" w:rsidR="00434C9C" w:rsidRDefault="00434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4F2A"/>
    <w:multiLevelType w:val="hybridMultilevel"/>
    <w:tmpl w:val="996A1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D7126"/>
    <w:multiLevelType w:val="hybridMultilevel"/>
    <w:tmpl w:val="047A1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7752B"/>
    <w:multiLevelType w:val="multilevel"/>
    <w:tmpl w:val="A8C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D1982"/>
    <w:multiLevelType w:val="multilevel"/>
    <w:tmpl w:val="A8C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10AAF"/>
    <w:multiLevelType w:val="multilevel"/>
    <w:tmpl w:val="34A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B2B46"/>
    <w:multiLevelType w:val="multilevel"/>
    <w:tmpl w:val="D0E22D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64C0EA0"/>
    <w:multiLevelType w:val="multilevel"/>
    <w:tmpl w:val="9FFE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D6087"/>
    <w:multiLevelType w:val="hybridMultilevel"/>
    <w:tmpl w:val="D1880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E83598"/>
    <w:multiLevelType w:val="multilevel"/>
    <w:tmpl w:val="8BE65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60787"/>
    <w:multiLevelType w:val="multilevel"/>
    <w:tmpl w:val="0544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C319F"/>
    <w:multiLevelType w:val="multilevel"/>
    <w:tmpl w:val="D1F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80F09"/>
    <w:multiLevelType w:val="hybridMultilevel"/>
    <w:tmpl w:val="3E883E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BA12B6"/>
    <w:multiLevelType w:val="multilevel"/>
    <w:tmpl w:val="1A5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32AF0"/>
    <w:multiLevelType w:val="multilevel"/>
    <w:tmpl w:val="C41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C37"/>
    <w:multiLevelType w:val="multilevel"/>
    <w:tmpl w:val="DC7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17853"/>
    <w:multiLevelType w:val="hybridMultilevel"/>
    <w:tmpl w:val="17D21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9C5B2B"/>
    <w:multiLevelType w:val="multilevel"/>
    <w:tmpl w:val="9DB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5E6B"/>
    <w:multiLevelType w:val="hybridMultilevel"/>
    <w:tmpl w:val="041A9C50"/>
    <w:lvl w:ilvl="0" w:tplc="6D1E74C4">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57069D"/>
    <w:multiLevelType w:val="hybridMultilevel"/>
    <w:tmpl w:val="2A427174"/>
    <w:lvl w:ilvl="0" w:tplc="BA2C9C28">
      <w:start w:val="1"/>
      <w:numFmt w:val="decimal"/>
      <w:lvlText w:val="%1)"/>
      <w:lvlJc w:val="left"/>
      <w:pPr>
        <w:ind w:left="720" w:hanging="360"/>
      </w:pPr>
      <w:rPr>
        <w:rFonts w:ascii="Times" w:eastAsia="Times New Roman" w:hAnsi="Times" w:cs="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50AEF"/>
    <w:multiLevelType w:val="hybridMultilevel"/>
    <w:tmpl w:val="2F5644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2B2CCD"/>
    <w:multiLevelType w:val="hybridMultilevel"/>
    <w:tmpl w:val="FEF0F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FA345D"/>
    <w:multiLevelType w:val="hybridMultilevel"/>
    <w:tmpl w:val="A168B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3E3370"/>
    <w:multiLevelType w:val="hybridMultilevel"/>
    <w:tmpl w:val="D22EDFCE"/>
    <w:lvl w:ilvl="0" w:tplc="B8B2010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5F2628"/>
    <w:multiLevelType w:val="hybridMultilevel"/>
    <w:tmpl w:val="2D2A2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3A0787"/>
    <w:multiLevelType w:val="hybridMultilevel"/>
    <w:tmpl w:val="1F4C2190"/>
    <w:lvl w:ilvl="0" w:tplc="58CC039E">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C84255"/>
    <w:multiLevelType w:val="hybridMultilevel"/>
    <w:tmpl w:val="D6644894"/>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6523D4"/>
    <w:multiLevelType w:val="hybridMultilevel"/>
    <w:tmpl w:val="4FA60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631D6E"/>
    <w:multiLevelType w:val="hybridMultilevel"/>
    <w:tmpl w:val="765C3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D363F0"/>
    <w:multiLevelType w:val="hybridMultilevel"/>
    <w:tmpl w:val="DCDC7756"/>
    <w:lvl w:ilvl="0" w:tplc="4A52B4E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020EFD"/>
    <w:multiLevelType w:val="multilevel"/>
    <w:tmpl w:val="64429D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9843025">
    <w:abstractNumId w:val="1"/>
  </w:num>
  <w:num w:numId="2" w16cid:durableId="1050887772">
    <w:abstractNumId w:val="22"/>
  </w:num>
  <w:num w:numId="3" w16cid:durableId="2093620367">
    <w:abstractNumId w:val="25"/>
  </w:num>
  <w:num w:numId="4" w16cid:durableId="1458983994">
    <w:abstractNumId w:val="26"/>
  </w:num>
  <w:num w:numId="5" w16cid:durableId="1942177933">
    <w:abstractNumId w:val="19"/>
  </w:num>
  <w:num w:numId="6" w16cid:durableId="347490371">
    <w:abstractNumId w:val="24"/>
  </w:num>
  <w:num w:numId="7" w16cid:durableId="1346519478">
    <w:abstractNumId w:val="21"/>
  </w:num>
  <w:num w:numId="8" w16cid:durableId="1733773350">
    <w:abstractNumId w:val="17"/>
  </w:num>
  <w:num w:numId="9" w16cid:durableId="1799370709">
    <w:abstractNumId w:val="7"/>
  </w:num>
  <w:num w:numId="10" w16cid:durableId="2016027252">
    <w:abstractNumId w:val="11"/>
  </w:num>
  <w:num w:numId="11" w16cid:durableId="1793205044">
    <w:abstractNumId w:val="18"/>
  </w:num>
  <w:num w:numId="12" w16cid:durableId="1413309594">
    <w:abstractNumId w:val="15"/>
  </w:num>
  <w:num w:numId="13" w16cid:durableId="1916739238">
    <w:abstractNumId w:val="5"/>
  </w:num>
  <w:num w:numId="14" w16cid:durableId="1167862443">
    <w:abstractNumId w:val="29"/>
  </w:num>
  <w:num w:numId="15" w16cid:durableId="1625692044">
    <w:abstractNumId w:val="23"/>
  </w:num>
  <w:num w:numId="16" w16cid:durableId="565340706">
    <w:abstractNumId w:val="28"/>
  </w:num>
  <w:num w:numId="17" w16cid:durableId="154999175">
    <w:abstractNumId w:val="27"/>
  </w:num>
  <w:num w:numId="18" w16cid:durableId="176970284">
    <w:abstractNumId w:val="0"/>
  </w:num>
  <w:num w:numId="19" w16cid:durableId="2101172944">
    <w:abstractNumId w:val="14"/>
  </w:num>
  <w:num w:numId="20" w16cid:durableId="120541230">
    <w:abstractNumId w:val="12"/>
  </w:num>
  <w:num w:numId="21" w16cid:durableId="1169713996">
    <w:abstractNumId w:val="16"/>
  </w:num>
  <w:num w:numId="22" w16cid:durableId="1783501625">
    <w:abstractNumId w:val="4"/>
  </w:num>
  <w:num w:numId="23" w16cid:durableId="1300450908">
    <w:abstractNumId w:val="20"/>
  </w:num>
  <w:num w:numId="24" w16cid:durableId="11957843">
    <w:abstractNumId w:val="10"/>
  </w:num>
  <w:num w:numId="25" w16cid:durableId="492718177">
    <w:abstractNumId w:val="6"/>
  </w:num>
  <w:num w:numId="26" w16cid:durableId="1871529691">
    <w:abstractNumId w:val="9"/>
  </w:num>
  <w:num w:numId="27" w16cid:durableId="540675643">
    <w:abstractNumId w:val="3"/>
  </w:num>
  <w:num w:numId="28" w16cid:durableId="1071734627">
    <w:abstractNumId w:val="8"/>
  </w:num>
  <w:num w:numId="29" w16cid:durableId="581573699">
    <w:abstractNumId w:val="13"/>
  </w:num>
  <w:num w:numId="30" w16cid:durableId="1388722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02B"/>
    <w:rsid w:val="0002160A"/>
    <w:rsid w:val="00033896"/>
    <w:rsid w:val="000413E8"/>
    <w:rsid w:val="000818CD"/>
    <w:rsid w:val="00082FC6"/>
    <w:rsid w:val="00087305"/>
    <w:rsid w:val="000D14BB"/>
    <w:rsid w:val="000E2319"/>
    <w:rsid w:val="000E413F"/>
    <w:rsid w:val="00130ABB"/>
    <w:rsid w:val="001579CD"/>
    <w:rsid w:val="001B3E0D"/>
    <w:rsid w:val="001D3A26"/>
    <w:rsid w:val="002030C2"/>
    <w:rsid w:val="002708B1"/>
    <w:rsid w:val="002731F0"/>
    <w:rsid w:val="00273D11"/>
    <w:rsid w:val="00274D57"/>
    <w:rsid w:val="00280303"/>
    <w:rsid w:val="0028221E"/>
    <w:rsid w:val="00287793"/>
    <w:rsid w:val="002D2FE8"/>
    <w:rsid w:val="002F1CAB"/>
    <w:rsid w:val="002F229F"/>
    <w:rsid w:val="002F632C"/>
    <w:rsid w:val="003516AE"/>
    <w:rsid w:val="003B15D2"/>
    <w:rsid w:val="003B6C19"/>
    <w:rsid w:val="0040603D"/>
    <w:rsid w:val="004211C0"/>
    <w:rsid w:val="004236A2"/>
    <w:rsid w:val="00434C9C"/>
    <w:rsid w:val="004405A9"/>
    <w:rsid w:val="00440E80"/>
    <w:rsid w:val="00454183"/>
    <w:rsid w:val="004C1221"/>
    <w:rsid w:val="004C7724"/>
    <w:rsid w:val="004F4EA5"/>
    <w:rsid w:val="00502EEF"/>
    <w:rsid w:val="0051339A"/>
    <w:rsid w:val="00523B0B"/>
    <w:rsid w:val="005243BE"/>
    <w:rsid w:val="00525EEA"/>
    <w:rsid w:val="00532D50"/>
    <w:rsid w:val="00594EB2"/>
    <w:rsid w:val="005B58A0"/>
    <w:rsid w:val="005C6C99"/>
    <w:rsid w:val="00603924"/>
    <w:rsid w:val="00666269"/>
    <w:rsid w:val="00683264"/>
    <w:rsid w:val="006B7C82"/>
    <w:rsid w:val="006D69F7"/>
    <w:rsid w:val="006E2278"/>
    <w:rsid w:val="00720A5C"/>
    <w:rsid w:val="00731C2B"/>
    <w:rsid w:val="00745F8A"/>
    <w:rsid w:val="00790FF7"/>
    <w:rsid w:val="007C68BA"/>
    <w:rsid w:val="00832030"/>
    <w:rsid w:val="0084714C"/>
    <w:rsid w:val="008514B4"/>
    <w:rsid w:val="00861F16"/>
    <w:rsid w:val="00865969"/>
    <w:rsid w:val="00866780"/>
    <w:rsid w:val="00871613"/>
    <w:rsid w:val="00883844"/>
    <w:rsid w:val="008A1EA2"/>
    <w:rsid w:val="008D346D"/>
    <w:rsid w:val="00907009"/>
    <w:rsid w:val="00913266"/>
    <w:rsid w:val="0094792F"/>
    <w:rsid w:val="0097055C"/>
    <w:rsid w:val="00985280"/>
    <w:rsid w:val="009856A9"/>
    <w:rsid w:val="009D7E90"/>
    <w:rsid w:val="00A339EB"/>
    <w:rsid w:val="00A864E3"/>
    <w:rsid w:val="00AB7F3E"/>
    <w:rsid w:val="00AF248A"/>
    <w:rsid w:val="00B04E73"/>
    <w:rsid w:val="00B15274"/>
    <w:rsid w:val="00B23EA8"/>
    <w:rsid w:val="00B40B9B"/>
    <w:rsid w:val="00B56679"/>
    <w:rsid w:val="00B74929"/>
    <w:rsid w:val="00B9578E"/>
    <w:rsid w:val="00BB3BBA"/>
    <w:rsid w:val="00BC002B"/>
    <w:rsid w:val="00BE3013"/>
    <w:rsid w:val="00C137A1"/>
    <w:rsid w:val="00C201CB"/>
    <w:rsid w:val="00C235FC"/>
    <w:rsid w:val="00C45CB6"/>
    <w:rsid w:val="00C55B77"/>
    <w:rsid w:val="00CB2F1C"/>
    <w:rsid w:val="00CC062D"/>
    <w:rsid w:val="00CD076D"/>
    <w:rsid w:val="00CF221E"/>
    <w:rsid w:val="00D24FD6"/>
    <w:rsid w:val="00D677CD"/>
    <w:rsid w:val="00D73C73"/>
    <w:rsid w:val="00D9478B"/>
    <w:rsid w:val="00E44C6B"/>
    <w:rsid w:val="00E74CE4"/>
    <w:rsid w:val="00E74D7E"/>
    <w:rsid w:val="00E8375D"/>
    <w:rsid w:val="00E97CD5"/>
    <w:rsid w:val="00EB11B0"/>
    <w:rsid w:val="00ED30F0"/>
    <w:rsid w:val="00F362A7"/>
    <w:rsid w:val="00F55C9F"/>
    <w:rsid w:val="00F55F76"/>
    <w:rsid w:val="00F568F4"/>
    <w:rsid w:val="00F61346"/>
    <w:rsid w:val="00F64D88"/>
    <w:rsid w:val="00F9309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22F0E"/>
  <w15:chartTrackingRefBased/>
  <w15:docId w15:val="{C2592AFC-FD44-400F-95AA-BCCE2B98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929"/>
    <w:pPr>
      <w:bidi/>
    </w:pPr>
  </w:style>
  <w:style w:type="paragraph" w:styleId="Heading3">
    <w:name w:val="heading 3"/>
    <w:basedOn w:val="Normal"/>
    <w:next w:val="Normal"/>
    <w:link w:val="Heading3Char"/>
    <w:uiPriority w:val="9"/>
    <w:unhideWhenUsed/>
    <w:qFormat/>
    <w:rsid w:val="000D14BB"/>
    <w:pPr>
      <w:keepNext/>
      <w:keepLines/>
      <w:bidi w:val="0"/>
      <w:spacing w:before="40" w:after="0"/>
      <w:outlineLvl w:val="2"/>
    </w:pPr>
    <w:rPr>
      <w:rFonts w:asciiTheme="majorHAnsi" w:eastAsiaTheme="majorEastAsia" w:hAnsiTheme="majorHAnsi" w:cstheme="majorBidi"/>
      <w:color w:val="1F4D78" w:themeColor="accent1" w:themeShade="7F"/>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6AE"/>
  </w:style>
  <w:style w:type="paragraph" w:styleId="Footer">
    <w:name w:val="footer"/>
    <w:basedOn w:val="Normal"/>
    <w:link w:val="FooterChar"/>
    <w:uiPriority w:val="99"/>
    <w:unhideWhenUsed/>
    <w:rsid w:val="00351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6AE"/>
  </w:style>
  <w:style w:type="table" w:styleId="TableGrid">
    <w:name w:val="Table Grid"/>
    <w:basedOn w:val="TableNormal"/>
    <w:uiPriority w:val="39"/>
    <w:rsid w:val="00351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16AE"/>
    <w:pPr>
      <w:ind w:left="720"/>
      <w:contextualSpacing/>
    </w:pPr>
  </w:style>
  <w:style w:type="character" w:customStyle="1" w:styleId="mo">
    <w:name w:val="mo"/>
    <w:basedOn w:val="DefaultParagraphFont"/>
    <w:rsid w:val="004211C0"/>
  </w:style>
  <w:style w:type="character" w:customStyle="1" w:styleId="mi">
    <w:name w:val="mi"/>
    <w:basedOn w:val="DefaultParagraphFont"/>
    <w:rsid w:val="004211C0"/>
  </w:style>
  <w:style w:type="character" w:customStyle="1" w:styleId="mjxassistivemathml">
    <w:name w:val="mjx_assistive_mathml"/>
    <w:basedOn w:val="DefaultParagraphFont"/>
    <w:rsid w:val="004211C0"/>
  </w:style>
  <w:style w:type="character" w:customStyle="1" w:styleId="fontstyle01">
    <w:name w:val="fontstyle01"/>
    <w:basedOn w:val="DefaultParagraphFont"/>
    <w:rsid w:val="00731C2B"/>
    <w:rPr>
      <w:rFonts w:ascii="MTMI" w:hAnsi="MTMI" w:hint="default"/>
      <w:b w:val="0"/>
      <w:bCs w:val="0"/>
      <w:i/>
      <w:iCs/>
      <w:color w:val="000000"/>
      <w:sz w:val="20"/>
      <w:szCs w:val="20"/>
    </w:rPr>
  </w:style>
  <w:style w:type="character" w:customStyle="1" w:styleId="fontstyle21">
    <w:name w:val="fontstyle21"/>
    <w:basedOn w:val="DefaultParagraphFont"/>
    <w:rsid w:val="00731C2B"/>
    <w:rPr>
      <w:rFonts w:ascii="MTSYN" w:hAnsi="MTSYN" w:hint="default"/>
      <w:b w:val="0"/>
      <w:bCs w:val="0"/>
      <w:i w:val="0"/>
      <w:iCs w:val="0"/>
      <w:color w:val="000000"/>
      <w:sz w:val="20"/>
      <w:szCs w:val="20"/>
    </w:rPr>
  </w:style>
  <w:style w:type="character" w:customStyle="1" w:styleId="fontstyle31">
    <w:name w:val="fontstyle31"/>
    <w:basedOn w:val="DefaultParagraphFont"/>
    <w:rsid w:val="00666269"/>
    <w:rPr>
      <w:rFonts w:ascii="MTMI" w:hAnsi="MTMI" w:hint="default"/>
      <w:b w:val="0"/>
      <w:bCs w:val="0"/>
      <w:i/>
      <w:iCs/>
      <w:color w:val="242021"/>
      <w:sz w:val="22"/>
      <w:szCs w:val="22"/>
    </w:rPr>
  </w:style>
  <w:style w:type="paragraph" w:customStyle="1" w:styleId="Body">
    <w:name w:val="Body"/>
    <w:rsid w:val="0002160A"/>
    <w:pPr>
      <w:pBdr>
        <w:top w:val="nil"/>
        <w:left w:val="nil"/>
        <w:bottom w:val="nil"/>
        <w:right w:val="nil"/>
        <w:between w:val="nil"/>
        <w:bar w:val="nil"/>
      </w:pBdr>
      <w:spacing w:after="0" w:line="240" w:lineRule="auto"/>
    </w:pPr>
    <w:rPr>
      <w:rFonts w:ascii="Arial Unicode MS" w:eastAsia="Arial Unicode MS" w:hAnsi="Arial Unicode MS" w:cs="Helvetica Neue" w:hint="cs"/>
      <w:color w:val="000000"/>
      <w:bdr w:val="nil"/>
    </w:rPr>
  </w:style>
  <w:style w:type="paragraph" w:customStyle="1" w:styleId="Default">
    <w:name w:val="Default"/>
    <w:rsid w:val="0002160A"/>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semiHidden/>
    <w:unhideWhenUsed/>
    <w:rsid w:val="00B23EA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Contents">
    <w:name w:val="Table Contents"/>
    <w:basedOn w:val="Normal"/>
    <w:qFormat/>
    <w:rsid w:val="004236A2"/>
    <w:pPr>
      <w:suppressLineNumbers/>
      <w:suppressAutoHyphens/>
      <w:bidi w:val="0"/>
      <w:spacing w:after="0" w:line="240" w:lineRule="auto"/>
    </w:pPr>
    <w:rPr>
      <w:rFonts w:ascii="Liberation Serif" w:eastAsia="Noto Serif CJK SC" w:hAnsi="Liberation Serif" w:cs="FreeSans"/>
      <w:kern w:val="2"/>
      <w:sz w:val="24"/>
      <w:szCs w:val="24"/>
      <w:lang w:eastAsia="zh-CN" w:bidi="hi-IN"/>
    </w:rPr>
  </w:style>
  <w:style w:type="character" w:customStyle="1" w:styleId="Heading3Char">
    <w:name w:val="Heading 3 Char"/>
    <w:basedOn w:val="DefaultParagraphFont"/>
    <w:link w:val="Heading3"/>
    <w:uiPriority w:val="9"/>
    <w:rsid w:val="000D14BB"/>
    <w:rPr>
      <w:rFonts w:asciiTheme="majorHAnsi" w:eastAsiaTheme="majorEastAsia" w:hAnsiTheme="majorHAnsi" w:cstheme="majorBidi"/>
      <w:color w:val="1F4D78" w:themeColor="accent1" w:themeShade="7F"/>
      <w:sz w:val="24"/>
      <w:szCs w:val="24"/>
      <w:lang w:bidi="ar-SA"/>
    </w:rPr>
  </w:style>
  <w:style w:type="character" w:styleId="IntenseReference">
    <w:name w:val="Intense Reference"/>
    <w:basedOn w:val="DefaultParagraphFont"/>
    <w:uiPriority w:val="32"/>
    <w:qFormat/>
    <w:rsid w:val="000D14BB"/>
    <w:rPr>
      <w:b/>
      <w:bCs/>
      <w:smallCaps/>
      <w:color w:val="5B9BD5" w:themeColor="accent1"/>
      <w:spacing w:val="5"/>
    </w:rPr>
  </w:style>
  <w:style w:type="character" w:styleId="Strong">
    <w:name w:val="Strong"/>
    <w:basedOn w:val="DefaultParagraphFont"/>
    <w:uiPriority w:val="22"/>
    <w:qFormat/>
    <w:rsid w:val="000D14BB"/>
    <w:rPr>
      <w:b/>
      <w:bCs/>
    </w:rPr>
  </w:style>
  <w:style w:type="character" w:styleId="Hyperlink">
    <w:name w:val="Hyperlink"/>
    <w:basedOn w:val="DefaultParagraphFont"/>
    <w:uiPriority w:val="99"/>
    <w:semiHidden/>
    <w:unhideWhenUsed/>
    <w:rsid w:val="00E97C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56215">
      <w:bodyDiv w:val="1"/>
      <w:marLeft w:val="0"/>
      <w:marRight w:val="0"/>
      <w:marTop w:val="0"/>
      <w:marBottom w:val="0"/>
      <w:divBdr>
        <w:top w:val="none" w:sz="0" w:space="0" w:color="auto"/>
        <w:left w:val="none" w:sz="0" w:space="0" w:color="auto"/>
        <w:bottom w:val="none" w:sz="0" w:space="0" w:color="auto"/>
        <w:right w:val="none" w:sz="0" w:space="0" w:color="auto"/>
      </w:divBdr>
    </w:div>
    <w:div w:id="239172788">
      <w:bodyDiv w:val="1"/>
      <w:marLeft w:val="0"/>
      <w:marRight w:val="0"/>
      <w:marTop w:val="0"/>
      <w:marBottom w:val="0"/>
      <w:divBdr>
        <w:top w:val="none" w:sz="0" w:space="0" w:color="auto"/>
        <w:left w:val="none" w:sz="0" w:space="0" w:color="auto"/>
        <w:bottom w:val="none" w:sz="0" w:space="0" w:color="auto"/>
        <w:right w:val="none" w:sz="0" w:space="0" w:color="auto"/>
      </w:divBdr>
    </w:div>
    <w:div w:id="252052206">
      <w:bodyDiv w:val="1"/>
      <w:marLeft w:val="0"/>
      <w:marRight w:val="0"/>
      <w:marTop w:val="0"/>
      <w:marBottom w:val="0"/>
      <w:divBdr>
        <w:top w:val="none" w:sz="0" w:space="0" w:color="auto"/>
        <w:left w:val="none" w:sz="0" w:space="0" w:color="auto"/>
        <w:bottom w:val="none" w:sz="0" w:space="0" w:color="auto"/>
        <w:right w:val="none" w:sz="0" w:space="0" w:color="auto"/>
      </w:divBdr>
    </w:div>
    <w:div w:id="285547265">
      <w:bodyDiv w:val="1"/>
      <w:marLeft w:val="0"/>
      <w:marRight w:val="0"/>
      <w:marTop w:val="0"/>
      <w:marBottom w:val="0"/>
      <w:divBdr>
        <w:top w:val="none" w:sz="0" w:space="0" w:color="auto"/>
        <w:left w:val="none" w:sz="0" w:space="0" w:color="auto"/>
        <w:bottom w:val="none" w:sz="0" w:space="0" w:color="auto"/>
        <w:right w:val="none" w:sz="0" w:space="0" w:color="auto"/>
      </w:divBdr>
    </w:div>
    <w:div w:id="290399677">
      <w:bodyDiv w:val="1"/>
      <w:marLeft w:val="0"/>
      <w:marRight w:val="0"/>
      <w:marTop w:val="0"/>
      <w:marBottom w:val="0"/>
      <w:divBdr>
        <w:top w:val="none" w:sz="0" w:space="0" w:color="auto"/>
        <w:left w:val="none" w:sz="0" w:space="0" w:color="auto"/>
        <w:bottom w:val="none" w:sz="0" w:space="0" w:color="auto"/>
        <w:right w:val="none" w:sz="0" w:space="0" w:color="auto"/>
      </w:divBdr>
    </w:div>
    <w:div w:id="486629682">
      <w:bodyDiv w:val="1"/>
      <w:marLeft w:val="0"/>
      <w:marRight w:val="0"/>
      <w:marTop w:val="0"/>
      <w:marBottom w:val="0"/>
      <w:divBdr>
        <w:top w:val="none" w:sz="0" w:space="0" w:color="auto"/>
        <w:left w:val="none" w:sz="0" w:space="0" w:color="auto"/>
        <w:bottom w:val="none" w:sz="0" w:space="0" w:color="auto"/>
        <w:right w:val="none" w:sz="0" w:space="0" w:color="auto"/>
      </w:divBdr>
    </w:div>
    <w:div w:id="534923120">
      <w:bodyDiv w:val="1"/>
      <w:marLeft w:val="0"/>
      <w:marRight w:val="0"/>
      <w:marTop w:val="0"/>
      <w:marBottom w:val="0"/>
      <w:divBdr>
        <w:top w:val="none" w:sz="0" w:space="0" w:color="auto"/>
        <w:left w:val="none" w:sz="0" w:space="0" w:color="auto"/>
        <w:bottom w:val="none" w:sz="0" w:space="0" w:color="auto"/>
        <w:right w:val="none" w:sz="0" w:space="0" w:color="auto"/>
      </w:divBdr>
    </w:div>
    <w:div w:id="671103341">
      <w:bodyDiv w:val="1"/>
      <w:marLeft w:val="0"/>
      <w:marRight w:val="0"/>
      <w:marTop w:val="0"/>
      <w:marBottom w:val="0"/>
      <w:divBdr>
        <w:top w:val="none" w:sz="0" w:space="0" w:color="auto"/>
        <w:left w:val="none" w:sz="0" w:space="0" w:color="auto"/>
        <w:bottom w:val="none" w:sz="0" w:space="0" w:color="auto"/>
        <w:right w:val="none" w:sz="0" w:space="0" w:color="auto"/>
      </w:divBdr>
    </w:div>
    <w:div w:id="869680418">
      <w:bodyDiv w:val="1"/>
      <w:marLeft w:val="0"/>
      <w:marRight w:val="0"/>
      <w:marTop w:val="0"/>
      <w:marBottom w:val="0"/>
      <w:divBdr>
        <w:top w:val="none" w:sz="0" w:space="0" w:color="auto"/>
        <w:left w:val="none" w:sz="0" w:space="0" w:color="auto"/>
        <w:bottom w:val="none" w:sz="0" w:space="0" w:color="auto"/>
        <w:right w:val="none" w:sz="0" w:space="0" w:color="auto"/>
      </w:divBdr>
    </w:div>
    <w:div w:id="944922011">
      <w:bodyDiv w:val="1"/>
      <w:marLeft w:val="0"/>
      <w:marRight w:val="0"/>
      <w:marTop w:val="0"/>
      <w:marBottom w:val="0"/>
      <w:divBdr>
        <w:top w:val="none" w:sz="0" w:space="0" w:color="auto"/>
        <w:left w:val="none" w:sz="0" w:space="0" w:color="auto"/>
        <w:bottom w:val="none" w:sz="0" w:space="0" w:color="auto"/>
        <w:right w:val="none" w:sz="0" w:space="0" w:color="auto"/>
      </w:divBdr>
    </w:div>
    <w:div w:id="1057556276">
      <w:bodyDiv w:val="1"/>
      <w:marLeft w:val="0"/>
      <w:marRight w:val="0"/>
      <w:marTop w:val="0"/>
      <w:marBottom w:val="0"/>
      <w:divBdr>
        <w:top w:val="none" w:sz="0" w:space="0" w:color="auto"/>
        <w:left w:val="none" w:sz="0" w:space="0" w:color="auto"/>
        <w:bottom w:val="none" w:sz="0" w:space="0" w:color="auto"/>
        <w:right w:val="none" w:sz="0" w:space="0" w:color="auto"/>
      </w:divBdr>
    </w:div>
    <w:div w:id="1282303201">
      <w:bodyDiv w:val="1"/>
      <w:marLeft w:val="0"/>
      <w:marRight w:val="0"/>
      <w:marTop w:val="0"/>
      <w:marBottom w:val="0"/>
      <w:divBdr>
        <w:top w:val="none" w:sz="0" w:space="0" w:color="auto"/>
        <w:left w:val="none" w:sz="0" w:space="0" w:color="auto"/>
        <w:bottom w:val="none" w:sz="0" w:space="0" w:color="auto"/>
        <w:right w:val="none" w:sz="0" w:space="0" w:color="auto"/>
      </w:divBdr>
    </w:div>
    <w:div w:id="1292903811">
      <w:bodyDiv w:val="1"/>
      <w:marLeft w:val="0"/>
      <w:marRight w:val="0"/>
      <w:marTop w:val="0"/>
      <w:marBottom w:val="0"/>
      <w:divBdr>
        <w:top w:val="none" w:sz="0" w:space="0" w:color="auto"/>
        <w:left w:val="none" w:sz="0" w:space="0" w:color="auto"/>
        <w:bottom w:val="none" w:sz="0" w:space="0" w:color="auto"/>
        <w:right w:val="none" w:sz="0" w:space="0" w:color="auto"/>
      </w:divBdr>
    </w:div>
    <w:div w:id="1368994493">
      <w:bodyDiv w:val="1"/>
      <w:marLeft w:val="0"/>
      <w:marRight w:val="0"/>
      <w:marTop w:val="0"/>
      <w:marBottom w:val="0"/>
      <w:divBdr>
        <w:top w:val="none" w:sz="0" w:space="0" w:color="auto"/>
        <w:left w:val="none" w:sz="0" w:space="0" w:color="auto"/>
        <w:bottom w:val="none" w:sz="0" w:space="0" w:color="auto"/>
        <w:right w:val="none" w:sz="0" w:space="0" w:color="auto"/>
      </w:divBdr>
    </w:div>
    <w:div w:id="1421105013">
      <w:bodyDiv w:val="1"/>
      <w:marLeft w:val="0"/>
      <w:marRight w:val="0"/>
      <w:marTop w:val="0"/>
      <w:marBottom w:val="0"/>
      <w:divBdr>
        <w:top w:val="none" w:sz="0" w:space="0" w:color="auto"/>
        <w:left w:val="none" w:sz="0" w:space="0" w:color="auto"/>
        <w:bottom w:val="none" w:sz="0" w:space="0" w:color="auto"/>
        <w:right w:val="none" w:sz="0" w:space="0" w:color="auto"/>
      </w:divBdr>
    </w:div>
    <w:div w:id="1442263554">
      <w:bodyDiv w:val="1"/>
      <w:marLeft w:val="0"/>
      <w:marRight w:val="0"/>
      <w:marTop w:val="0"/>
      <w:marBottom w:val="0"/>
      <w:divBdr>
        <w:top w:val="none" w:sz="0" w:space="0" w:color="auto"/>
        <w:left w:val="none" w:sz="0" w:space="0" w:color="auto"/>
        <w:bottom w:val="none" w:sz="0" w:space="0" w:color="auto"/>
        <w:right w:val="none" w:sz="0" w:space="0" w:color="auto"/>
      </w:divBdr>
    </w:div>
    <w:div w:id="1525824907">
      <w:bodyDiv w:val="1"/>
      <w:marLeft w:val="0"/>
      <w:marRight w:val="0"/>
      <w:marTop w:val="0"/>
      <w:marBottom w:val="0"/>
      <w:divBdr>
        <w:top w:val="none" w:sz="0" w:space="0" w:color="auto"/>
        <w:left w:val="none" w:sz="0" w:space="0" w:color="auto"/>
        <w:bottom w:val="none" w:sz="0" w:space="0" w:color="auto"/>
        <w:right w:val="none" w:sz="0" w:space="0" w:color="auto"/>
      </w:divBdr>
    </w:div>
    <w:div w:id="1611817162">
      <w:bodyDiv w:val="1"/>
      <w:marLeft w:val="0"/>
      <w:marRight w:val="0"/>
      <w:marTop w:val="0"/>
      <w:marBottom w:val="0"/>
      <w:divBdr>
        <w:top w:val="none" w:sz="0" w:space="0" w:color="auto"/>
        <w:left w:val="none" w:sz="0" w:space="0" w:color="auto"/>
        <w:bottom w:val="none" w:sz="0" w:space="0" w:color="auto"/>
        <w:right w:val="none" w:sz="0" w:space="0" w:color="auto"/>
      </w:divBdr>
    </w:div>
    <w:div w:id="1639912714">
      <w:bodyDiv w:val="1"/>
      <w:marLeft w:val="0"/>
      <w:marRight w:val="0"/>
      <w:marTop w:val="0"/>
      <w:marBottom w:val="0"/>
      <w:divBdr>
        <w:top w:val="none" w:sz="0" w:space="0" w:color="auto"/>
        <w:left w:val="none" w:sz="0" w:space="0" w:color="auto"/>
        <w:bottom w:val="none" w:sz="0" w:space="0" w:color="auto"/>
        <w:right w:val="none" w:sz="0" w:space="0" w:color="auto"/>
      </w:divBdr>
    </w:div>
    <w:div w:id="173901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10F8F-D6FF-4E04-9DA8-731EA2BEF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pooria madani</cp:lastModifiedBy>
  <cp:revision>7</cp:revision>
  <dcterms:created xsi:type="dcterms:W3CDTF">2023-01-18T09:57:00Z</dcterms:created>
  <dcterms:modified xsi:type="dcterms:W3CDTF">2026-04-30T15:21:00Z</dcterms:modified>
</cp:coreProperties>
</file>