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F65BC">
      <w:pPr>
        <w:jc w:val="center"/>
        <w:rPr>
          <w:rFonts w:hint="default" w:ascii="Calibri" w:hAnsi="Calibri" w:cs="Calibri"/>
          <w:b/>
          <w:bCs/>
          <w:sz w:val="32"/>
          <w:szCs w:val="32"/>
          <w:u w:val="single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IN"/>
        </w:rPr>
        <w:t>Documentation On JS Functions</w:t>
      </w:r>
    </w:p>
    <w:p w14:paraId="45244793">
      <w:pPr>
        <w:jc w:val="left"/>
        <w:rPr>
          <w:rFonts w:hint="default" w:ascii="Calibri" w:hAnsi="Calibri" w:cs="Calibri"/>
          <w:b/>
          <w:bCs/>
          <w:sz w:val="32"/>
          <w:szCs w:val="32"/>
          <w:u w:val="single"/>
          <w:lang w:val="en-IN"/>
        </w:rPr>
      </w:pPr>
    </w:p>
    <w:p w14:paraId="539E6E0F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 </w:t>
      </w:r>
      <w:r>
        <w:rPr>
          <w:rStyle w:val="13"/>
          <w:rFonts w:hint="default" w:ascii="Calibri" w:hAnsi="Calibri" w:cs="Calibri"/>
          <w:sz w:val="22"/>
          <w:szCs w:val="22"/>
        </w:rPr>
        <w:t>function</w:t>
      </w:r>
      <w:r>
        <w:rPr>
          <w:rFonts w:hint="default" w:ascii="Calibri" w:hAnsi="Calibri" w:cs="Calibri"/>
          <w:sz w:val="22"/>
          <w:szCs w:val="22"/>
        </w:rPr>
        <w:t xml:space="preserve"> in JavaScript is a block of code designed to perform a particular task. A function can take input (called parameters), process it, and return a result. Functions help in reusing code, improving readability, and managing tasks in an organized way.</w:t>
      </w:r>
    </w:p>
    <w:p w14:paraId="768C8A72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basic syntax for a function in JavaScript is as follows:</w:t>
      </w:r>
    </w:p>
    <w:p w14:paraId="2A1CF507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ab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IN"/>
        </w:rPr>
        <w:t>function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 xml:space="preserve"> functionName(parameter1, parameter2) {</w:t>
      </w:r>
    </w:p>
    <w:p w14:paraId="39BFE1BF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 xml:space="preserve"> 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ab/>
        <w:t>// code to execute</w:t>
      </w:r>
    </w:p>
    <w:p w14:paraId="63560F5F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 xml:space="preserve"> 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ab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IN"/>
        </w:rPr>
        <w:t>return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 xml:space="preserve"> result;</w:t>
      </w:r>
    </w:p>
    <w:p w14:paraId="051274E0">
      <w:pPr>
        <w:ind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>}</w:t>
      </w:r>
    </w:p>
    <w:p w14:paraId="2D10EA20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</w:p>
    <w:p w14:paraId="3183A950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>Example:</w:t>
      </w:r>
    </w:p>
    <w:p w14:paraId="7B1E6759">
      <w:pPr>
        <w:jc w:val="left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IN"/>
        </w:rPr>
        <w:tab/>
      </w:r>
    </w:p>
    <w:p w14:paraId="22124E5F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For example:</w:t>
      </w:r>
    </w:p>
    <w:p w14:paraId="28B99764">
      <w:pPr>
        <w:ind w:firstLine="720" w:firstLine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function</w:t>
      </w:r>
      <w:r>
        <w:rPr>
          <w:rFonts w:hint="default" w:ascii="Calibri" w:hAnsi="Calibri" w:eastAsia="SimSun" w:cs="Calibri"/>
          <w:sz w:val="22"/>
          <w:szCs w:val="22"/>
        </w:rPr>
        <w:t xml:space="preserve"> add(a, b) { </w:t>
      </w:r>
    </w:p>
    <w:p w14:paraId="580925C1">
      <w:pPr>
        <w:ind w:left="720" w:leftChars="0" w:firstLine="720" w:firstLine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return a + b; </w:t>
      </w:r>
    </w:p>
    <w:p w14:paraId="345522FD">
      <w:pPr>
        <w:ind w:firstLine="720" w:firstLine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} </w:t>
      </w:r>
    </w:p>
    <w:p w14:paraId="34D51133">
      <w:pPr>
        <w:jc w:val="left"/>
        <w:rPr>
          <w:rFonts w:hint="default" w:ascii="Calibri" w:hAnsi="Calibri" w:eastAsia="SimSun" w:cs="Calibri"/>
          <w:sz w:val="22"/>
          <w:szCs w:val="22"/>
        </w:rPr>
      </w:pPr>
    </w:p>
    <w:p w14:paraId="0A93F178">
      <w:pPr>
        <w:ind w:firstLine="720" w:firstLine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console.log</w:t>
      </w:r>
      <w:r>
        <w:rPr>
          <w:rFonts w:hint="default" w:ascii="Calibri" w:hAnsi="Calibri" w:eastAsia="SimSun" w:cs="Calibri"/>
          <w:sz w:val="22"/>
          <w:szCs w:val="22"/>
        </w:rPr>
        <w:t xml:space="preserve">(add(2, 3));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 xml:space="preserve">      </w:t>
      </w:r>
      <w:r>
        <w:rPr>
          <w:rFonts w:hint="default" w:ascii="Calibri" w:hAnsi="Calibri" w:eastAsia="SimSun" w:cs="Calibri"/>
          <w:sz w:val="22"/>
          <w:szCs w:val="22"/>
        </w:rPr>
        <w:t>// Output: 5</w:t>
      </w:r>
    </w:p>
    <w:p w14:paraId="7DB8368C">
      <w:pPr>
        <w:ind w:firstLine="720" w:firstLineChars="0"/>
        <w:jc w:val="left"/>
        <w:rPr>
          <w:rFonts w:hint="default" w:ascii="Calibri" w:hAnsi="Calibri" w:eastAsia="SimSun" w:cs="Calibri"/>
          <w:sz w:val="22"/>
          <w:szCs w:val="22"/>
        </w:rPr>
      </w:pPr>
    </w:p>
    <w:p w14:paraId="1DD824AE">
      <w:pPr>
        <w:jc w:val="left"/>
        <w:rPr>
          <w:rFonts w:hint="default" w:ascii="Calibri" w:hAnsi="Calibri" w:eastAsia="SimSun" w:cs="Calibri"/>
          <w:sz w:val="22"/>
          <w:szCs w:val="22"/>
        </w:rPr>
      </w:pPr>
    </w:p>
    <w:p w14:paraId="7FA95E7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Types of Functions in JavaScript</w:t>
      </w:r>
    </w:p>
    <w:p w14:paraId="6D5DBD82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JavaScript has several types of functions, depending on their syntax, how they are invoked, and their scope.</w:t>
      </w:r>
    </w:p>
    <w:p w14:paraId="4C6E9B9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1.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Regular Functions</w:t>
      </w:r>
    </w:p>
    <w:p w14:paraId="2758ECC1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These are functions declared using the </w:t>
      </w:r>
      <w:r>
        <w:rPr>
          <w:rStyle w:val="9"/>
          <w:rFonts w:hint="default" w:ascii="Calibri" w:hAnsi="Calibri" w:cs="Calibri"/>
          <w:sz w:val="22"/>
          <w:szCs w:val="22"/>
        </w:rPr>
        <w:t>function</w:t>
      </w:r>
      <w:r>
        <w:rPr>
          <w:rFonts w:hint="default" w:ascii="Calibri" w:hAnsi="Calibri" w:cs="Calibri"/>
          <w:sz w:val="22"/>
          <w:szCs w:val="22"/>
        </w:rPr>
        <w:t xml:space="preserve"> keyword.</w:t>
      </w:r>
    </w:p>
    <w:p w14:paraId="34A39A79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Syntax:</w:t>
      </w:r>
    </w:p>
    <w:p w14:paraId="4CB56671">
      <w:pPr>
        <w:pStyle w:val="12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function</w:t>
      </w:r>
      <w:r>
        <w:rPr>
          <w:rFonts w:hint="default" w:ascii="Calibri" w:hAnsi="Calibri" w:eastAsia="SimSun" w:cs="Calibri"/>
          <w:sz w:val="22"/>
          <w:szCs w:val="22"/>
        </w:rPr>
        <w:t xml:space="preserve"> greet() {</w:t>
      </w:r>
    </w:p>
    <w:p w14:paraId="75C866C4">
      <w:pPr>
        <w:pStyle w:val="12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ab/>
        <w:t/>
      </w:r>
      <w:r>
        <w:rPr>
          <w:rFonts w:hint="default" w:ascii="Calibri" w:hAnsi="Calibri" w:eastAsia="SimSun" w:cs="Calibri"/>
          <w:sz w:val="22"/>
          <w:szCs w:val="22"/>
          <w:lang w:val="en-IN"/>
        </w:rPr>
        <w:tab/>
      </w:r>
      <w:r>
        <w:rPr>
          <w:rFonts w:hint="default" w:ascii="Calibri" w:hAnsi="Calibri" w:eastAsia="SimSun" w:cs="Calibri"/>
          <w:sz w:val="22"/>
          <w:szCs w:val="22"/>
        </w:rPr>
        <w:t xml:space="preserve">console.log("Hello, world!"); </w:t>
      </w:r>
    </w:p>
    <w:p w14:paraId="307F1521">
      <w:pPr>
        <w:pStyle w:val="12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} </w:t>
      </w:r>
    </w:p>
    <w:p w14:paraId="325E7CF3">
      <w:pPr>
        <w:pStyle w:val="12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greet();</w:t>
      </w:r>
    </w:p>
    <w:p w14:paraId="6EEF6A9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2.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Function Expressions</w:t>
      </w:r>
    </w:p>
    <w:p w14:paraId="32270431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are functions assigned to a variable. A function expression can be anonymous (without a name) or named.</w:t>
      </w:r>
    </w:p>
    <w:p w14:paraId="6A6415E9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3"/>
          <w:rFonts w:hint="default" w:ascii="Calibri" w:hAnsi="Calibri" w:cs="Calibri"/>
          <w:sz w:val="22"/>
          <w:szCs w:val="22"/>
        </w:rPr>
        <w:t>Anonymous Function Expression:</w:t>
      </w:r>
    </w:p>
    <w:p w14:paraId="519C564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sum =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a, b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 {</w:t>
      </w:r>
    </w:p>
    <w:p w14:paraId="4A9E33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return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a + b;</w:t>
      </w:r>
    </w:p>
    <w:p w14:paraId="6148B56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sum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2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3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// Output: 5</w:t>
      </w:r>
    </w:p>
    <w:p w14:paraId="06B900A8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3"/>
          <w:rFonts w:hint="default" w:ascii="Calibri" w:hAnsi="Calibri" w:cs="Calibri"/>
          <w:sz w:val="22"/>
          <w:szCs w:val="22"/>
        </w:rPr>
        <w:t>Named Function Expression:</w:t>
      </w:r>
    </w:p>
    <w:p w14:paraId="3ABAD08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multiply =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multiply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a, b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 {</w:t>
      </w:r>
    </w:p>
    <w:p w14:paraId="0D586C5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return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a * b;</w:t>
      </w:r>
    </w:p>
    <w:p w14:paraId="72C17D5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multiply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3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4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// Output: 12</w:t>
      </w:r>
    </w:p>
    <w:p w14:paraId="0D38876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3.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Arrow Functions</w:t>
      </w:r>
    </w:p>
    <w:p w14:paraId="1E48F277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Arrow functions provide a more concise way to write functions, often used for short or anonymous functions.</w:t>
      </w:r>
    </w:p>
    <w:p w14:paraId="380E54EC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Syntax:</w:t>
      </w:r>
    </w:p>
    <w:p w14:paraId="232C8979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add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= 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a, b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 =&gt; a + b;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add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2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3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// Output: 5</w:t>
      </w:r>
    </w:p>
    <w:p w14:paraId="429AA38E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3"/>
          <w:rFonts w:hint="default" w:ascii="Calibri" w:hAnsi="Calibri" w:cs="Calibri"/>
          <w:sz w:val="22"/>
          <w:szCs w:val="22"/>
        </w:rPr>
        <w:t>Arrow Function Characteristics:</w:t>
      </w:r>
    </w:p>
    <w:p w14:paraId="6EC5CD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Shorter syntax.</w:t>
      </w:r>
    </w:p>
    <w:p w14:paraId="3CE63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Do not have their own </w:t>
      </w:r>
      <w:r>
        <w:rPr>
          <w:rStyle w:val="9"/>
          <w:rFonts w:hint="default" w:ascii="Calibri" w:hAnsi="Calibri" w:cs="Calibri"/>
          <w:sz w:val="22"/>
          <w:szCs w:val="22"/>
        </w:rPr>
        <w:t>this</w:t>
      </w:r>
      <w:r>
        <w:rPr>
          <w:rFonts w:hint="default" w:ascii="Calibri" w:hAnsi="Calibri" w:cs="Calibri"/>
          <w:sz w:val="22"/>
          <w:szCs w:val="22"/>
        </w:rPr>
        <w:t xml:space="preserve"> context (inherit </w:t>
      </w:r>
      <w:r>
        <w:rPr>
          <w:rStyle w:val="9"/>
          <w:rFonts w:hint="default" w:ascii="Calibri" w:hAnsi="Calibri" w:cs="Calibri"/>
          <w:sz w:val="22"/>
          <w:szCs w:val="22"/>
        </w:rPr>
        <w:t>this</w:t>
      </w:r>
      <w:r>
        <w:rPr>
          <w:rFonts w:hint="default" w:ascii="Calibri" w:hAnsi="Calibri" w:cs="Calibri"/>
          <w:sz w:val="22"/>
          <w:szCs w:val="22"/>
        </w:rPr>
        <w:t xml:space="preserve"> from the surrounding code).</w:t>
      </w:r>
    </w:p>
    <w:p w14:paraId="2398F87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4.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Anonymous Functions</w:t>
      </w:r>
    </w:p>
    <w:p w14:paraId="3C36F5D1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Functions that do not have a name. These are often used in function expressions, callbacks, or event handlers.</w:t>
      </w:r>
    </w:p>
    <w:p w14:paraId="48ED8123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Example:</w:t>
      </w:r>
    </w:p>
    <w:p w14:paraId="6A550C7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setTimeout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 {</w:t>
      </w:r>
    </w:p>
    <w:p w14:paraId="64C88B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"This is an anonymous function."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);</w:t>
      </w:r>
    </w:p>
    <w:p w14:paraId="541F20D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},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1000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);</w:t>
      </w:r>
    </w:p>
    <w:p w14:paraId="76DAFD0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5.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Immediately Invoked Function Expression (IIFE)</w:t>
      </w:r>
    </w:p>
    <w:p w14:paraId="3A44607A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An IIFE is a function that is defined and executed immediately.</w:t>
      </w:r>
    </w:p>
    <w:p w14:paraId="3F776E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56A32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3560317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 {</w:t>
      </w:r>
    </w:p>
    <w:p w14:paraId="785B4F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"I am an IIFE!"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);</w:t>
      </w:r>
    </w:p>
    <w:p w14:paraId="772BB2C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})();</w:t>
      </w:r>
    </w:p>
    <w:p w14:paraId="1A734F4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6.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Generator Functions</w:t>
      </w:r>
    </w:p>
    <w:p w14:paraId="4C47887B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Generator functions use the </w:t>
      </w:r>
      <w:r>
        <w:rPr>
          <w:rStyle w:val="9"/>
          <w:rFonts w:hint="default" w:ascii="Calibri" w:hAnsi="Calibri" w:cs="Calibri"/>
          <w:sz w:val="22"/>
          <w:szCs w:val="22"/>
        </w:rPr>
        <w:t>function*</w:t>
      </w:r>
      <w:r>
        <w:rPr>
          <w:rFonts w:hint="default" w:ascii="Calibri" w:hAnsi="Calibri" w:cs="Calibri"/>
          <w:sz w:val="22"/>
          <w:szCs w:val="22"/>
        </w:rPr>
        <w:t xml:space="preserve"> syntax and allow for pausing and resuming function execution using the </w:t>
      </w:r>
      <w:r>
        <w:rPr>
          <w:rStyle w:val="9"/>
          <w:rFonts w:hint="default" w:ascii="Calibri" w:hAnsi="Calibri" w:cs="Calibri"/>
          <w:sz w:val="22"/>
          <w:szCs w:val="22"/>
        </w:rPr>
        <w:t>yield</w:t>
      </w:r>
      <w:r>
        <w:rPr>
          <w:rFonts w:hint="default" w:ascii="Calibri" w:hAnsi="Calibri" w:cs="Calibri"/>
          <w:sz w:val="22"/>
          <w:szCs w:val="22"/>
        </w:rPr>
        <w:t xml:space="preserve"> keyword.</w:t>
      </w:r>
    </w:p>
    <w:p w14:paraId="567870CE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Example:</w:t>
      </w:r>
    </w:p>
    <w:p w14:paraId="553D16D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*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myGenerator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 {</w:t>
      </w:r>
    </w:p>
    <w:p w14:paraId="243C5B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yield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;</w:t>
      </w:r>
    </w:p>
    <w:p w14:paraId="2FC7D0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yield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2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;</w:t>
      </w:r>
    </w:p>
    <w:p w14:paraId="1680BD5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yield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3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;</w:t>
      </w:r>
    </w:p>
    <w:p w14:paraId="012E31D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</w:t>
      </w:r>
    </w:p>
    <w:p w14:paraId="38A1C72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gen =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myGenerator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(gen.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next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value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// Output: </w:t>
      </w:r>
      <w:r>
        <w:rPr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(gen.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next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value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// Output: 2console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(gen.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next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().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value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Output: 3</w:t>
      </w:r>
    </w:p>
    <w:p w14:paraId="23D1B5D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7. </w:t>
      </w:r>
      <w:r>
        <w:rPr>
          <w:rStyle w:val="13"/>
          <w:rFonts w:hint="default" w:ascii="Calibri" w:hAnsi="Calibri" w:cs="Calibri"/>
          <w:b/>
          <w:bCs/>
          <w:sz w:val="22"/>
          <w:szCs w:val="22"/>
        </w:rPr>
        <w:t>Recursive Functions</w:t>
      </w:r>
    </w:p>
    <w:p w14:paraId="4B34094B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 recursive function is a function that calls itself to solve a problem.</w:t>
      </w:r>
    </w:p>
    <w:p w14:paraId="16961F8D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Example:</w:t>
      </w:r>
    </w:p>
    <w:p w14:paraId="0474B01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function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factorial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 {</w:t>
      </w:r>
    </w:p>
    <w:p w14:paraId="7B1E8CB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if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(n &lt;=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return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;</w:t>
      </w:r>
    </w:p>
    <w:p w14:paraId="5A8804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  <w:t/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return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n *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factorial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(n -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1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);</w:t>
      </w:r>
    </w:p>
    <w:p w14:paraId="385A171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</w:t>
      </w:r>
    </w:p>
    <w:p w14:paraId="239BA1D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console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factorial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5</w:t>
      </w:r>
      <w:r>
        <w:rPr>
          <w:rStyle w:val="9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));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// Output: 120</w:t>
      </w:r>
    </w:p>
    <w:p w14:paraId="46A670D9">
      <w:pPr>
        <w:jc w:val="left"/>
        <w:rPr>
          <w:rFonts w:hint="default" w:ascii="Calibri" w:hAnsi="Calibri" w:eastAsia="SimSun" w:cs="Calibri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vsit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vsite-h2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vsite-h3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1A223"/>
    <w:multiLevelType w:val="multilevel"/>
    <w:tmpl w:val="3031A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B7DE5"/>
    <w:rsid w:val="74C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2024-12-11T11:38:00Z</dcterms:created>
  <dc:creator>anna.anil</dc:creator>
  <cp:lastModifiedBy>anna.anil</cp:lastModifiedBy>
  <dcterms:modified xsi:type="dcterms:W3CDTF">2024-12-11T12:37:24Z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18B6AC1E6CE84C0FB91768A04E069D09_11</vt:lpwstr>
  </property>
</Properties>
</file>