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BE39F" w14:textId="4BE2F0BF" w:rsidR="005143D4" w:rsidRPr="005143D4" w:rsidRDefault="005143D4" w:rsidP="005143D4">
      <w:pPr>
        <w:jc w:val="center"/>
        <w:rPr>
          <w:b/>
          <w:bCs/>
          <w:sz w:val="36"/>
          <w:szCs w:val="36"/>
          <w:lang w:val="en-US"/>
        </w:rPr>
      </w:pPr>
      <w:r w:rsidRPr="005143D4">
        <w:rPr>
          <w:b/>
          <w:bCs/>
          <w:sz w:val="36"/>
          <w:szCs w:val="36"/>
          <w:lang w:val="en-US"/>
        </w:rPr>
        <w:t>News text classification – NLP problem</w:t>
      </w:r>
    </w:p>
    <w:p w14:paraId="5C3AA8DA" w14:textId="74AA948C" w:rsidR="005143D4" w:rsidRDefault="005143D4">
      <w:pPr>
        <w:rPr>
          <w:lang w:val="en-US"/>
        </w:rPr>
      </w:pPr>
    </w:p>
    <w:p w14:paraId="4F11A4E9" w14:textId="154B9A94" w:rsidR="005143D4" w:rsidRDefault="005143D4">
      <w:pPr>
        <w:rPr>
          <w:b/>
          <w:bCs/>
          <w:sz w:val="32"/>
          <w:szCs w:val="32"/>
          <w:lang w:val="en-US"/>
        </w:rPr>
      </w:pPr>
      <w:r w:rsidRPr="005143D4">
        <w:rPr>
          <w:b/>
          <w:bCs/>
          <w:sz w:val="32"/>
          <w:szCs w:val="32"/>
          <w:lang w:val="en-US"/>
        </w:rPr>
        <w:t xml:space="preserve">Brief </w:t>
      </w:r>
      <w:proofErr w:type="gramStart"/>
      <w:r w:rsidRPr="005143D4">
        <w:rPr>
          <w:b/>
          <w:bCs/>
          <w:sz w:val="32"/>
          <w:szCs w:val="32"/>
          <w:lang w:val="en-US"/>
        </w:rPr>
        <w:t>Summary :</w:t>
      </w:r>
      <w:proofErr w:type="gramEnd"/>
    </w:p>
    <w:p w14:paraId="25A39C49" w14:textId="684B67AB" w:rsidR="005143D4" w:rsidRPr="005143D4" w:rsidRDefault="005143D4" w:rsidP="005143D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143D4">
        <w:rPr>
          <w:b/>
          <w:bCs/>
          <w:sz w:val="24"/>
          <w:szCs w:val="24"/>
          <w:lang w:val="en-US"/>
        </w:rPr>
        <w:t>Approach in designing the model</w:t>
      </w:r>
    </w:p>
    <w:p w14:paraId="2FD4FC90" w14:textId="52C90E9C" w:rsidR="005143D4" w:rsidRDefault="005143D4" w:rsidP="005143D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first factor I would look at while designing the model is the heaviness of the dataset. </w:t>
      </w:r>
      <w:r w:rsidR="0024420E">
        <w:rPr>
          <w:sz w:val="24"/>
          <w:szCs w:val="24"/>
          <w:lang w:val="en-US"/>
        </w:rPr>
        <w:t>Noticed that the dataset was one related to news articles or documents, and had a nominal number of records around 33390. Hence decided a LSTM may be suitable to be used. To create a self-trained word2Vec may not work with this number of records, hence decided to use a pre-trained word2Vec google news model and form embeddings based on that. Hence included</w:t>
      </w:r>
      <w:r w:rsidR="004B3418">
        <w:rPr>
          <w:sz w:val="24"/>
          <w:szCs w:val="24"/>
          <w:lang w:val="en-US"/>
        </w:rPr>
        <w:t xml:space="preserve"> one of the </w:t>
      </w:r>
      <w:r w:rsidR="0024420E">
        <w:rPr>
          <w:sz w:val="24"/>
          <w:szCs w:val="24"/>
          <w:lang w:val="en-US"/>
        </w:rPr>
        <w:t xml:space="preserve">first layers of DL model to be an Embedding layer. </w:t>
      </w:r>
    </w:p>
    <w:p w14:paraId="559D38E8" w14:textId="0B9D0EB3" w:rsidR="0024420E" w:rsidRDefault="0024420E" w:rsidP="005143D4">
      <w:pPr>
        <w:rPr>
          <w:sz w:val="24"/>
          <w:szCs w:val="24"/>
          <w:lang w:val="en-US"/>
        </w:rPr>
      </w:pPr>
    </w:p>
    <w:p w14:paraId="53EF069F" w14:textId="5EBB0C35" w:rsidR="0007685A" w:rsidRDefault="0007685A" w:rsidP="00031F5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07685A">
        <w:rPr>
          <w:b/>
          <w:bCs/>
          <w:sz w:val="24"/>
          <w:szCs w:val="24"/>
          <w:lang w:val="en-US"/>
        </w:rPr>
        <w:t>Model network architectur</w:t>
      </w:r>
      <w:r w:rsidR="00031F51">
        <w:rPr>
          <w:b/>
          <w:bCs/>
          <w:sz w:val="24"/>
          <w:szCs w:val="24"/>
          <w:lang w:val="en-US"/>
        </w:rPr>
        <w:t>e</w:t>
      </w:r>
    </w:p>
    <w:p w14:paraId="48D03494" w14:textId="354BFA1E" w:rsidR="00031F51" w:rsidRPr="00835005" w:rsidRDefault="00031F51" w:rsidP="00031F51">
      <w:pPr>
        <w:rPr>
          <w:sz w:val="24"/>
          <w:szCs w:val="24"/>
          <w:lang w:val="en-US"/>
        </w:rPr>
      </w:pPr>
      <w:r w:rsidRPr="00835005">
        <w:rPr>
          <w:sz w:val="24"/>
          <w:szCs w:val="24"/>
          <w:lang w:val="en-US"/>
        </w:rPr>
        <w:t>The model</w:t>
      </w:r>
      <w:r w:rsidR="005515A6" w:rsidRPr="00835005">
        <w:rPr>
          <w:sz w:val="24"/>
          <w:szCs w:val="24"/>
          <w:lang w:val="en-US"/>
        </w:rPr>
        <w:t xml:space="preserve"> consists of an</w:t>
      </w:r>
      <w:r w:rsidRPr="00835005">
        <w:rPr>
          <w:sz w:val="24"/>
          <w:szCs w:val="24"/>
          <w:lang w:val="en-US"/>
        </w:rPr>
        <w:t xml:space="preserve"> input layer of Emb</w:t>
      </w:r>
      <w:r w:rsidR="005515A6" w:rsidRPr="00835005">
        <w:rPr>
          <w:sz w:val="24"/>
          <w:szCs w:val="24"/>
          <w:lang w:val="en-US"/>
        </w:rPr>
        <w:t xml:space="preserve">edding with </w:t>
      </w:r>
      <w:proofErr w:type="spellStart"/>
      <w:r w:rsidR="005515A6" w:rsidRPr="00835005">
        <w:rPr>
          <w:sz w:val="24"/>
          <w:szCs w:val="24"/>
          <w:lang w:val="en-US"/>
        </w:rPr>
        <w:t>input_dim</w:t>
      </w:r>
      <w:proofErr w:type="spellEnd"/>
      <w:r w:rsidR="00026DCC" w:rsidRPr="00835005">
        <w:rPr>
          <w:sz w:val="24"/>
          <w:szCs w:val="24"/>
          <w:lang w:val="en-US"/>
        </w:rPr>
        <w:t>/vocabulary size</w:t>
      </w:r>
      <w:r w:rsidR="005515A6" w:rsidRPr="00835005">
        <w:rPr>
          <w:sz w:val="24"/>
          <w:szCs w:val="24"/>
          <w:lang w:val="en-US"/>
        </w:rPr>
        <w:t xml:space="preserve"> of</w:t>
      </w:r>
      <w:r w:rsidR="00F23A28">
        <w:rPr>
          <w:sz w:val="24"/>
          <w:szCs w:val="24"/>
          <w:lang w:val="en-US"/>
        </w:rPr>
        <w:t xml:space="preserve"> 23113</w:t>
      </w:r>
      <w:r w:rsidR="00026DCC" w:rsidRPr="00835005">
        <w:rPr>
          <w:sz w:val="24"/>
          <w:szCs w:val="24"/>
          <w:lang w:val="en-US"/>
        </w:rPr>
        <w:t xml:space="preserve">, </w:t>
      </w:r>
      <w:proofErr w:type="spellStart"/>
      <w:r w:rsidR="00026DCC" w:rsidRPr="00835005">
        <w:rPr>
          <w:sz w:val="24"/>
          <w:szCs w:val="24"/>
          <w:lang w:val="en-US"/>
        </w:rPr>
        <w:t>output_dim</w:t>
      </w:r>
      <w:proofErr w:type="spellEnd"/>
      <w:r w:rsidR="00026DCC" w:rsidRPr="00835005">
        <w:rPr>
          <w:sz w:val="24"/>
          <w:szCs w:val="24"/>
          <w:lang w:val="en-US"/>
        </w:rPr>
        <w:t xml:space="preserve">/embedding dimension to be 300 and </w:t>
      </w:r>
      <w:proofErr w:type="spellStart"/>
      <w:r w:rsidR="00026DCC" w:rsidRPr="00835005">
        <w:rPr>
          <w:sz w:val="24"/>
          <w:szCs w:val="24"/>
          <w:lang w:val="en-US"/>
        </w:rPr>
        <w:t>input_length</w:t>
      </w:r>
      <w:proofErr w:type="spellEnd"/>
      <w:r w:rsidR="00026DCC" w:rsidRPr="00835005">
        <w:rPr>
          <w:sz w:val="24"/>
          <w:szCs w:val="24"/>
          <w:lang w:val="en-US"/>
        </w:rPr>
        <w:t xml:space="preserve"> will be </w:t>
      </w:r>
      <w:r w:rsidR="00F23A28">
        <w:rPr>
          <w:sz w:val="24"/>
          <w:szCs w:val="24"/>
          <w:lang w:val="en-US"/>
        </w:rPr>
        <w:t>552</w:t>
      </w:r>
      <w:r w:rsidR="00026DCC" w:rsidRPr="00835005">
        <w:rPr>
          <w:sz w:val="24"/>
          <w:szCs w:val="24"/>
          <w:lang w:val="en-US"/>
        </w:rPr>
        <w:t xml:space="preserve"> in this case which is the length of the cleaned sentence which contains the maximum words/tokens.</w:t>
      </w:r>
    </w:p>
    <w:p w14:paraId="5248261B" w14:textId="5213F046" w:rsidR="003A21F1" w:rsidRDefault="00F23A28" w:rsidP="00031F5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first layer is a sequential layer followed by an embedding layer.</w:t>
      </w:r>
    </w:p>
    <w:p w14:paraId="23CDC33B" w14:textId="58DD7875" w:rsidR="00026DCC" w:rsidRPr="00835005" w:rsidRDefault="00026DCC" w:rsidP="00031F51">
      <w:pPr>
        <w:rPr>
          <w:sz w:val="24"/>
          <w:szCs w:val="24"/>
          <w:lang w:val="en-US"/>
        </w:rPr>
      </w:pPr>
      <w:r w:rsidRPr="00835005">
        <w:rPr>
          <w:sz w:val="24"/>
          <w:szCs w:val="24"/>
          <w:lang w:val="en-US"/>
        </w:rPr>
        <w:t>Th</w:t>
      </w:r>
      <w:r w:rsidR="00F23A28">
        <w:rPr>
          <w:sz w:val="24"/>
          <w:szCs w:val="24"/>
          <w:lang w:val="en-US"/>
        </w:rPr>
        <w:t xml:space="preserve">e embedding </w:t>
      </w:r>
      <w:proofErr w:type="gramStart"/>
      <w:r w:rsidR="00F23A28">
        <w:rPr>
          <w:sz w:val="24"/>
          <w:szCs w:val="24"/>
          <w:lang w:val="en-US"/>
        </w:rPr>
        <w:t>are</w:t>
      </w:r>
      <w:proofErr w:type="gramEnd"/>
      <w:r w:rsidR="00F23A28">
        <w:rPr>
          <w:sz w:val="24"/>
          <w:szCs w:val="24"/>
          <w:lang w:val="en-US"/>
        </w:rPr>
        <w:t xml:space="preserve"> fed as input to a LSTM </w:t>
      </w:r>
      <w:r w:rsidRPr="00835005">
        <w:rPr>
          <w:sz w:val="24"/>
          <w:szCs w:val="24"/>
          <w:lang w:val="en-US"/>
        </w:rPr>
        <w:t xml:space="preserve">layer with </w:t>
      </w:r>
      <w:r w:rsidR="00F23A28">
        <w:rPr>
          <w:sz w:val="24"/>
          <w:szCs w:val="24"/>
          <w:lang w:val="en-US"/>
        </w:rPr>
        <w:t>128</w:t>
      </w:r>
      <w:r w:rsidRPr="00835005">
        <w:rPr>
          <w:sz w:val="24"/>
          <w:szCs w:val="24"/>
          <w:lang w:val="en-US"/>
        </w:rPr>
        <w:t xml:space="preserve"> memory units. Have added a dropout of 0.5 and a very small recurrent dropout to avoid overfitting.</w:t>
      </w:r>
      <w:r w:rsidR="00835005" w:rsidRPr="00835005">
        <w:rPr>
          <w:sz w:val="24"/>
          <w:szCs w:val="24"/>
          <w:lang w:val="en-US"/>
        </w:rPr>
        <w:t xml:space="preserve"> </w:t>
      </w:r>
      <w:r w:rsidR="00CD3EEB">
        <w:rPr>
          <w:sz w:val="24"/>
          <w:szCs w:val="24"/>
          <w:lang w:val="en-US"/>
        </w:rPr>
        <w:t>A Flatten layer follows the LSTM.</w:t>
      </w:r>
    </w:p>
    <w:p w14:paraId="390200FF" w14:textId="1E028EBF" w:rsidR="00026DCC" w:rsidRDefault="00026DCC" w:rsidP="00031F51">
      <w:pPr>
        <w:rPr>
          <w:sz w:val="24"/>
          <w:szCs w:val="24"/>
          <w:lang w:val="en-US"/>
        </w:rPr>
      </w:pPr>
      <w:r w:rsidRPr="00835005">
        <w:rPr>
          <w:sz w:val="24"/>
          <w:szCs w:val="24"/>
          <w:lang w:val="en-US"/>
        </w:rPr>
        <w:t xml:space="preserve">These is a Dense hidden layer with </w:t>
      </w:r>
      <w:r w:rsidR="002E5FF0">
        <w:rPr>
          <w:sz w:val="24"/>
          <w:szCs w:val="24"/>
          <w:lang w:val="en-US"/>
        </w:rPr>
        <w:t>20</w:t>
      </w:r>
      <w:r w:rsidR="00835005" w:rsidRPr="00835005">
        <w:rPr>
          <w:sz w:val="24"/>
          <w:szCs w:val="24"/>
          <w:lang w:val="en-US"/>
        </w:rPr>
        <w:t xml:space="preserve"> units added</w:t>
      </w:r>
      <w:r w:rsidR="002E5FF0">
        <w:rPr>
          <w:sz w:val="24"/>
          <w:szCs w:val="24"/>
          <w:lang w:val="en-US"/>
        </w:rPr>
        <w:t xml:space="preserve"> with activation function RELU being used</w:t>
      </w:r>
      <w:r w:rsidR="00835005" w:rsidRPr="00835005">
        <w:rPr>
          <w:sz w:val="24"/>
          <w:szCs w:val="24"/>
          <w:lang w:val="en-US"/>
        </w:rPr>
        <w:t>, another Dense layer which is the final output layer to output</w:t>
      </w:r>
      <w:r w:rsidR="00CD3EEB">
        <w:rPr>
          <w:sz w:val="24"/>
          <w:szCs w:val="24"/>
          <w:lang w:val="en-US"/>
        </w:rPr>
        <w:t xml:space="preserve"> </w:t>
      </w:r>
      <w:r w:rsidR="00835005" w:rsidRPr="00835005">
        <w:rPr>
          <w:sz w:val="24"/>
          <w:szCs w:val="24"/>
          <w:lang w:val="en-US"/>
        </w:rPr>
        <w:t>a single dimensional output/ prediction variable. This layer uses s</w:t>
      </w:r>
      <w:r w:rsidR="002E5FF0">
        <w:rPr>
          <w:sz w:val="24"/>
          <w:szCs w:val="24"/>
          <w:lang w:val="en-US"/>
        </w:rPr>
        <w:t>igmoid</w:t>
      </w:r>
      <w:r w:rsidR="00835005" w:rsidRPr="00835005">
        <w:rPr>
          <w:sz w:val="24"/>
          <w:szCs w:val="24"/>
          <w:lang w:val="en-US"/>
        </w:rPr>
        <w:t xml:space="preserve"> activation functio</w:t>
      </w:r>
      <w:r w:rsidR="002E5FF0">
        <w:rPr>
          <w:sz w:val="24"/>
          <w:szCs w:val="24"/>
          <w:lang w:val="en-US"/>
        </w:rPr>
        <w:t xml:space="preserve">n </w:t>
      </w:r>
      <w:r w:rsidR="009D5B17">
        <w:rPr>
          <w:sz w:val="24"/>
          <w:szCs w:val="24"/>
          <w:lang w:val="en-US"/>
        </w:rPr>
        <w:t>and Adam as the optimizer.</w:t>
      </w:r>
    </w:p>
    <w:p w14:paraId="2827C9AF" w14:textId="1971059C" w:rsidR="00261617" w:rsidRDefault="00261617" w:rsidP="00031F51">
      <w:pPr>
        <w:rPr>
          <w:sz w:val="24"/>
          <w:szCs w:val="24"/>
          <w:lang w:val="en-US"/>
        </w:rPr>
      </w:pPr>
    </w:p>
    <w:p w14:paraId="1FF0ECA5" w14:textId="46766D80" w:rsidR="00261617" w:rsidRPr="002E10DF" w:rsidRDefault="00261617" w:rsidP="0026161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61617">
        <w:rPr>
          <w:b/>
          <w:bCs/>
          <w:sz w:val="24"/>
          <w:szCs w:val="24"/>
          <w:lang w:val="en-US"/>
        </w:rPr>
        <w:t>Training/Testing methodology</w:t>
      </w:r>
    </w:p>
    <w:p w14:paraId="48538F22" w14:textId="4CF5D6A8" w:rsidR="009D5B17" w:rsidRDefault="009D5B17" w:rsidP="009D5B17">
      <w:pPr>
        <w:rPr>
          <w:sz w:val="24"/>
          <w:szCs w:val="24"/>
          <w:lang w:val="en-US"/>
        </w:rPr>
      </w:pPr>
      <w:r w:rsidRPr="002E10DF">
        <w:rPr>
          <w:sz w:val="24"/>
          <w:szCs w:val="24"/>
          <w:lang w:val="en-US"/>
        </w:rPr>
        <w:t>After data preprocessing or cleanup, using Scikit-</w:t>
      </w:r>
      <w:proofErr w:type="spellStart"/>
      <w:r w:rsidRPr="002E10DF">
        <w:rPr>
          <w:sz w:val="24"/>
          <w:szCs w:val="24"/>
          <w:lang w:val="en-US"/>
        </w:rPr>
        <w:t>learn’s</w:t>
      </w:r>
      <w:proofErr w:type="spellEnd"/>
      <w:r w:rsidRPr="002E10DF">
        <w:rPr>
          <w:sz w:val="24"/>
          <w:szCs w:val="24"/>
          <w:lang w:val="en-US"/>
        </w:rPr>
        <w:t xml:space="preserve"> </w:t>
      </w:r>
      <w:proofErr w:type="spellStart"/>
      <w:r w:rsidRPr="002E10DF">
        <w:rPr>
          <w:sz w:val="24"/>
          <w:szCs w:val="24"/>
          <w:lang w:val="en-US"/>
        </w:rPr>
        <w:t>train_test_split</w:t>
      </w:r>
      <w:proofErr w:type="spellEnd"/>
      <w:r w:rsidRPr="002E10DF">
        <w:rPr>
          <w:sz w:val="24"/>
          <w:szCs w:val="24"/>
          <w:lang w:val="en-US"/>
        </w:rPr>
        <w:t xml:space="preserve"> to split train and test data in the ratio 100:20 </w:t>
      </w:r>
      <w:proofErr w:type="gramStart"/>
      <w:r w:rsidRPr="002E10DF">
        <w:rPr>
          <w:sz w:val="24"/>
          <w:szCs w:val="24"/>
          <w:lang w:val="en-US"/>
        </w:rPr>
        <w:t>( 0.2</w:t>
      </w:r>
      <w:proofErr w:type="gramEnd"/>
      <w:r w:rsidRPr="002E10DF">
        <w:rPr>
          <w:sz w:val="24"/>
          <w:szCs w:val="24"/>
          <w:lang w:val="en-US"/>
        </w:rPr>
        <w:t xml:space="preserve">). The train data is oversampled and fed to </w:t>
      </w:r>
      <w:proofErr w:type="spellStart"/>
      <w:r w:rsidRPr="002E10DF">
        <w:rPr>
          <w:sz w:val="24"/>
          <w:szCs w:val="24"/>
          <w:lang w:val="en-US"/>
        </w:rPr>
        <w:t>model.fit</w:t>
      </w:r>
      <w:proofErr w:type="spellEnd"/>
      <w:r w:rsidRPr="002E10DF">
        <w:rPr>
          <w:sz w:val="24"/>
          <w:szCs w:val="24"/>
          <w:lang w:val="en-US"/>
        </w:rPr>
        <w:t xml:space="preserve"> function. The test data is added as </w:t>
      </w:r>
      <w:proofErr w:type="spellStart"/>
      <w:r w:rsidRPr="002E10DF">
        <w:rPr>
          <w:sz w:val="24"/>
          <w:szCs w:val="24"/>
          <w:lang w:val="en-US"/>
        </w:rPr>
        <w:t>validation_data</w:t>
      </w:r>
      <w:proofErr w:type="spellEnd"/>
      <w:r w:rsidRPr="002E10DF">
        <w:rPr>
          <w:sz w:val="24"/>
          <w:szCs w:val="24"/>
          <w:lang w:val="en-US"/>
        </w:rPr>
        <w:t xml:space="preserve"> against the metric </w:t>
      </w:r>
      <w:r w:rsidR="002E10DF" w:rsidRPr="002E10DF">
        <w:rPr>
          <w:sz w:val="24"/>
          <w:szCs w:val="24"/>
          <w:lang w:val="en-US"/>
        </w:rPr>
        <w:t>accuracy initially.</w:t>
      </w:r>
    </w:p>
    <w:p w14:paraId="0E38DAC1" w14:textId="5708A6D2" w:rsidR="002E10DF" w:rsidRDefault="002E10DF" w:rsidP="009D5B1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Since the data from the dataset is somewhat small, decided to use pre-trained word2Vec model to form embedding</w:t>
      </w:r>
      <w:r w:rsidR="00764876">
        <w:rPr>
          <w:sz w:val="24"/>
          <w:szCs w:val="24"/>
          <w:lang w:val="en-US"/>
        </w:rPr>
        <w:t xml:space="preserve">. Used </w:t>
      </w:r>
      <w:proofErr w:type="spellStart"/>
      <w:r w:rsidR="00764876">
        <w:rPr>
          <w:sz w:val="24"/>
          <w:szCs w:val="24"/>
          <w:lang w:val="en-US"/>
        </w:rPr>
        <w:t>Keras’s</w:t>
      </w:r>
      <w:proofErr w:type="spellEnd"/>
      <w:r w:rsidR="00764876">
        <w:rPr>
          <w:sz w:val="24"/>
          <w:szCs w:val="24"/>
          <w:lang w:val="en-US"/>
        </w:rPr>
        <w:t xml:space="preserve"> method </w:t>
      </w:r>
      <w:proofErr w:type="spellStart"/>
      <w:r w:rsidR="00764876">
        <w:rPr>
          <w:sz w:val="24"/>
          <w:szCs w:val="24"/>
          <w:lang w:val="en-US"/>
        </w:rPr>
        <w:t>text_to_sequences</w:t>
      </w:r>
      <w:proofErr w:type="spellEnd"/>
      <w:r w:rsidR="00764876">
        <w:rPr>
          <w:sz w:val="24"/>
          <w:szCs w:val="24"/>
          <w:lang w:val="en-US"/>
        </w:rPr>
        <w:t xml:space="preserve"> to convert the </w:t>
      </w:r>
      <w:proofErr w:type="gramStart"/>
      <w:r w:rsidR="00764876">
        <w:rPr>
          <w:sz w:val="24"/>
          <w:szCs w:val="24"/>
          <w:lang w:val="en-US"/>
        </w:rPr>
        <w:t>cleaned up</w:t>
      </w:r>
      <w:proofErr w:type="gramEnd"/>
      <w:r w:rsidR="00764876">
        <w:rPr>
          <w:sz w:val="24"/>
          <w:szCs w:val="24"/>
          <w:lang w:val="en-US"/>
        </w:rPr>
        <w:t xml:space="preserve"> text data into numerical data, and </w:t>
      </w:r>
      <w:proofErr w:type="spellStart"/>
      <w:r w:rsidR="00764876">
        <w:rPr>
          <w:sz w:val="24"/>
          <w:szCs w:val="24"/>
          <w:lang w:val="en-US"/>
        </w:rPr>
        <w:t>pad_sequences</w:t>
      </w:r>
      <w:proofErr w:type="spellEnd"/>
      <w:r w:rsidR="00764876">
        <w:rPr>
          <w:sz w:val="24"/>
          <w:szCs w:val="24"/>
          <w:lang w:val="en-US"/>
        </w:rPr>
        <w:t xml:space="preserve"> to pad the converted sequences.</w:t>
      </w:r>
    </w:p>
    <w:p w14:paraId="6726708A" w14:textId="0E996B87" w:rsidR="00764876" w:rsidRDefault="00764876" w:rsidP="009D5B17">
      <w:pPr>
        <w:rPr>
          <w:sz w:val="24"/>
          <w:szCs w:val="24"/>
          <w:lang w:val="en-US"/>
        </w:rPr>
      </w:pPr>
    </w:p>
    <w:p w14:paraId="2EBEC4E7" w14:textId="6995EBD6" w:rsidR="00764876" w:rsidRDefault="0027786F" w:rsidP="0076487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27786F">
        <w:rPr>
          <w:b/>
          <w:bCs/>
          <w:sz w:val="24"/>
          <w:szCs w:val="24"/>
          <w:lang w:val="en-US"/>
        </w:rPr>
        <w:t>Sampling methodology</w:t>
      </w:r>
    </w:p>
    <w:p w14:paraId="3785652E" w14:textId="164D93FA" w:rsidR="0027786F" w:rsidRPr="00681BB2" w:rsidRDefault="00C61678" w:rsidP="0027786F">
      <w:pPr>
        <w:rPr>
          <w:sz w:val="24"/>
          <w:szCs w:val="24"/>
          <w:lang w:val="en-US"/>
        </w:rPr>
      </w:pPr>
      <w:r w:rsidRPr="00681BB2">
        <w:rPr>
          <w:sz w:val="24"/>
          <w:szCs w:val="24"/>
          <w:lang w:val="en-US"/>
        </w:rPr>
        <w:t xml:space="preserve">When considering the classes “news”, “sports” and “finance”, the dataset seems to be skewed or imbalanced. Finance class contained only </w:t>
      </w:r>
      <w:r w:rsidR="00681BB2" w:rsidRPr="00681BB2">
        <w:rPr>
          <w:sz w:val="24"/>
          <w:szCs w:val="24"/>
          <w:lang w:val="en-US"/>
        </w:rPr>
        <w:t>less than</w:t>
      </w:r>
      <w:r w:rsidRPr="00681BB2">
        <w:rPr>
          <w:sz w:val="24"/>
          <w:szCs w:val="24"/>
          <w:lang w:val="en-US"/>
        </w:rPr>
        <w:t xml:space="preserve"> 1/4</w:t>
      </w:r>
      <w:r w:rsidRPr="00681BB2">
        <w:rPr>
          <w:sz w:val="24"/>
          <w:szCs w:val="24"/>
          <w:vertAlign w:val="superscript"/>
          <w:lang w:val="en-US"/>
        </w:rPr>
        <w:t>th</w:t>
      </w:r>
      <w:r w:rsidRPr="00681BB2">
        <w:rPr>
          <w:sz w:val="24"/>
          <w:szCs w:val="24"/>
          <w:lang w:val="en-US"/>
        </w:rPr>
        <w:t xml:space="preserve"> of the records as in </w:t>
      </w:r>
      <w:r w:rsidRPr="00681BB2">
        <w:rPr>
          <w:sz w:val="24"/>
          <w:szCs w:val="24"/>
          <w:lang w:val="en-US"/>
        </w:rPr>
        <w:lastRenderedPageBreak/>
        <w:t xml:space="preserve">other 2 classes. </w:t>
      </w:r>
      <w:r w:rsidR="00681BB2" w:rsidRPr="00681BB2">
        <w:rPr>
          <w:sz w:val="24"/>
          <w:szCs w:val="24"/>
          <w:lang w:val="en-US"/>
        </w:rPr>
        <w:t xml:space="preserve">Hence, used SMOTE from </w:t>
      </w:r>
      <w:proofErr w:type="spellStart"/>
      <w:r w:rsidR="00681BB2" w:rsidRPr="00681BB2">
        <w:rPr>
          <w:sz w:val="24"/>
          <w:szCs w:val="24"/>
          <w:lang w:val="en-US"/>
        </w:rPr>
        <w:t>imblearn</w:t>
      </w:r>
      <w:proofErr w:type="spellEnd"/>
      <w:r w:rsidR="00681BB2" w:rsidRPr="00681BB2">
        <w:rPr>
          <w:sz w:val="24"/>
          <w:szCs w:val="24"/>
          <w:lang w:val="en-US"/>
        </w:rPr>
        <w:t xml:space="preserve"> to oversample the records for only the training data after the split.</w:t>
      </w:r>
      <w:r w:rsidR="00404A46">
        <w:rPr>
          <w:sz w:val="24"/>
          <w:szCs w:val="24"/>
          <w:lang w:val="en-US"/>
        </w:rPr>
        <w:t xml:space="preserve"> But </w:t>
      </w:r>
      <w:proofErr w:type="gramStart"/>
      <w:r w:rsidR="00404A46">
        <w:rPr>
          <w:sz w:val="24"/>
          <w:szCs w:val="24"/>
          <w:lang w:val="en-US"/>
        </w:rPr>
        <w:t>anyway</w:t>
      </w:r>
      <w:proofErr w:type="gramEnd"/>
      <w:r w:rsidR="00404A46">
        <w:rPr>
          <w:sz w:val="24"/>
          <w:szCs w:val="24"/>
          <w:lang w:val="en-US"/>
        </w:rPr>
        <w:t xml:space="preserve"> had skipped, I chose to truncate the dataset since training was so slow with a huger dataset, hence in the process class imbalance issue was solved.</w:t>
      </w:r>
    </w:p>
    <w:p w14:paraId="1F79FB87" w14:textId="4C0165AA" w:rsidR="00681BB2" w:rsidRDefault="00912698" w:rsidP="00681BB2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Model Performance</w:t>
      </w:r>
    </w:p>
    <w:p w14:paraId="79A62C9A" w14:textId="71E01E2B" w:rsidR="006D31C3" w:rsidRPr="006D31C3" w:rsidRDefault="006D31C3" w:rsidP="006D31C3">
      <w:pPr>
        <w:rPr>
          <w:sz w:val="24"/>
          <w:szCs w:val="24"/>
          <w:lang w:val="en-US"/>
        </w:rPr>
      </w:pPr>
      <w:r w:rsidRPr="006D31C3">
        <w:rPr>
          <w:sz w:val="24"/>
          <w:szCs w:val="24"/>
          <w:lang w:val="en-US"/>
        </w:rPr>
        <w:t xml:space="preserve">The validation accuracy is found to be 49.12% when trained with a </w:t>
      </w:r>
      <w:proofErr w:type="spellStart"/>
      <w:r w:rsidRPr="006D31C3">
        <w:rPr>
          <w:sz w:val="24"/>
          <w:szCs w:val="24"/>
          <w:lang w:val="en-US"/>
        </w:rPr>
        <w:t>batch_size</w:t>
      </w:r>
      <w:proofErr w:type="spellEnd"/>
      <w:r w:rsidRPr="006D31C3">
        <w:rPr>
          <w:sz w:val="24"/>
          <w:szCs w:val="24"/>
          <w:lang w:val="en-US"/>
        </w:rPr>
        <w:t xml:space="preserve"> of 32 for 10 epochs.</w:t>
      </w:r>
    </w:p>
    <w:p w14:paraId="4BD5358C" w14:textId="41B5E1DA" w:rsidR="00912698" w:rsidRPr="006D31C3" w:rsidRDefault="00912698" w:rsidP="006D31C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D31C3">
        <w:rPr>
          <w:b/>
          <w:bCs/>
          <w:sz w:val="24"/>
          <w:szCs w:val="24"/>
          <w:lang w:val="en-US"/>
        </w:rPr>
        <w:t>Use transfer learning by utilizing a pre-trained model that is then trained on this dataset</w:t>
      </w:r>
    </w:p>
    <w:p w14:paraId="75571C27" w14:textId="32913B07" w:rsidR="00912698" w:rsidRDefault="00112F7F" w:rsidP="00912698">
      <w:pPr>
        <w:ind w:left="360"/>
        <w:rPr>
          <w:sz w:val="24"/>
          <w:szCs w:val="24"/>
          <w:lang w:val="en-US"/>
        </w:rPr>
      </w:pPr>
      <w:r w:rsidRPr="00112F7F">
        <w:rPr>
          <w:sz w:val="24"/>
          <w:szCs w:val="24"/>
          <w:lang w:val="en-US"/>
        </w:rPr>
        <w:t>Used a pre-trained Word2Vec model from Google, which is pre-trained on a huge news corpus, to implement transfer learning. Tried to create an embedding matrix by picking up mapped embedding from the pre-trained model.</w:t>
      </w:r>
    </w:p>
    <w:p w14:paraId="26083D9B" w14:textId="46C8A272" w:rsidR="00A04E72" w:rsidRDefault="00A04E72" w:rsidP="00912698">
      <w:pPr>
        <w:ind w:left="360"/>
        <w:rPr>
          <w:sz w:val="24"/>
          <w:szCs w:val="24"/>
          <w:lang w:val="en-US"/>
        </w:rPr>
      </w:pPr>
    </w:p>
    <w:p w14:paraId="1A0CD937" w14:textId="074AB3E3" w:rsidR="00A04E72" w:rsidRDefault="00A04E72" w:rsidP="00912698">
      <w:pPr>
        <w:ind w:left="360"/>
        <w:rPr>
          <w:b/>
          <w:bCs/>
          <w:sz w:val="32"/>
          <w:szCs w:val="32"/>
          <w:lang w:val="en-US"/>
        </w:rPr>
      </w:pPr>
      <w:r w:rsidRPr="00A04E72">
        <w:rPr>
          <w:b/>
          <w:bCs/>
          <w:sz w:val="32"/>
          <w:szCs w:val="32"/>
          <w:lang w:val="en-US"/>
        </w:rPr>
        <w:t xml:space="preserve">Model </w:t>
      </w:r>
      <w:proofErr w:type="gramStart"/>
      <w:r w:rsidRPr="00A04E72">
        <w:rPr>
          <w:b/>
          <w:bCs/>
          <w:sz w:val="32"/>
          <w:szCs w:val="32"/>
          <w:lang w:val="en-US"/>
        </w:rPr>
        <w:t>Deployment :</w:t>
      </w:r>
      <w:proofErr w:type="gramEnd"/>
    </w:p>
    <w:p w14:paraId="57E3C9BB" w14:textId="691075B9" w:rsidR="00A04E72" w:rsidRPr="00A04E72" w:rsidRDefault="00A04E72" w:rsidP="00912698">
      <w:pPr>
        <w:ind w:left="360"/>
        <w:rPr>
          <w:sz w:val="24"/>
          <w:szCs w:val="24"/>
          <w:lang w:val="en-US"/>
        </w:rPr>
      </w:pPr>
      <w:r w:rsidRPr="00A04E72">
        <w:rPr>
          <w:sz w:val="24"/>
          <w:szCs w:val="24"/>
          <w:lang w:val="en-US"/>
        </w:rPr>
        <w:t xml:space="preserve">This section describes the deployment of trained model to cloud AWS for real-time predictions. For this purpose, </w:t>
      </w:r>
      <w:r w:rsidRPr="009467AF">
        <w:rPr>
          <w:b/>
          <w:bCs/>
          <w:sz w:val="24"/>
          <w:szCs w:val="24"/>
          <w:lang w:val="en-US"/>
        </w:rPr>
        <w:t xml:space="preserve">AWS </w:t>
      </w:r>
      <w:proofErr w:type="spellStart"/>
      <w:r w:rsidRPr="009467AF">
        <w:rPr>
          <w:b/>
          <w:bCs/>
          <w:sz w:val="24"/>
          <w:szCs w:val="24"/>
          <w:lang w:val="en-US"/>
        </w:rPr>
        <w:t>SageMaker</w:t>
      </w:r>
      <w:proofErr w:type="spellEnd"/>
      <w:r w:rsidRPr="00A04E72">
        <w:rPr>
          <w:sz w:val="24"/>
          <w:szCs w:val="24"/>
          <w:lang w:val="en-US"/>
        </w:rPr>
        <w:t xml:space="preserve"> is used.</w:t>
      </w:r>
    </w:p>
    <w:p w14:paraId="609DE891" w14:textId="3A66EF18" w:rsidR="00A04E72" w:rsidRDefault="00A04E72" w:rsidP="00912698">
      <w:pPr>
        <w:ind w:left="360"/>
        <w:rPr>
          <w:sz w:val="24"/>
          <w:szCs w:val="24"/>
        </w:rPr>
      </w:pPr>
      <w:r w:rsidRPr="00A04E72">
        <w:rPr>
          <w:sz w:val="24"/>
          <w:szCs w:val="24"/>
          <w:lang w:val="en-US"/>
        </w:rPr>
        <w:t>The steps of deployment are as follows:</w:t>
      </w:r>
    </w:p>
    <w:p w14:paraId="19EF3740" w14:textId="65667CA9" w:rsidR="006C4340" w:rsidRDefault="0036335B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Train the required dataset on the model on desired infrastructure or by creating a training job on AWS </w:t>
      </w:r>
      <w:proofErr w:type="spellStart"/>
      <w:r>
        <w:rPr>
          <w:sz w:val="24"/>
          <w:szCs w:val="24"/>
        </w:rPr>
        <w:t>SageMaker</w:t>
      </w:r>
      <w:proofErr w:type="spellEnd"/>
      <w:r>
        <w:rPr>
          <w:sz w:val="24"/>
          <w:szCs w:val="24"/>
        </w:rPr>
        <w:t xml:space="preserve">. Now </w:t>
      </w:r>
      <w:r w:rsidRPr="009254C0">
        <w:rPr>
          <w:b/>
          <w:bCs/>
          <w:sz w:val="24"/>
          <w:szCs w:val="24"/>
        </w:rPr>
        <w:t>upload the model artifacts</w:t>
      </w:r>
      <w:r>
        <w:rPr>
          <w:sz w:val="24"/>
          <w:szCs w:val="24"/>
        </w:rPr>
        <w:t xml:space="preserve"> to S3 bucket.</w:t>
      </w:r>
    </w:p>
    <w:p w14:paraId="27C94C44" w14:textId="6D64F0DA" w:rsidR="0036335B" w:rsidRDefault="0036335B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 on your system to communicate with the AWS </w:t>
      </w:r>
      <w:proofErr w:type="spellStart"/>
      <w:r>
        <w:rPr>
          <w:sz w:val="24"/>
          <w:szCs w:val="24"/>
        </w:rPr>
        <w:t>SageMaker</w:t>
      </w:r>
      <w:proofErr w:type="spellEnd"/>
      <w:r>
        <w:rPr>
          <w:sz w:val="24"/>
          <w:szCs w:val="24"/>
        </w:rPr>
        <w:t xml:space="preserve"> through Boto3 SDK, or directly use UI.</w:t>
      </w:r>
    </w:p>
    <w:p w14:paraId="5478D554" w14:textId="7755EE85" w:rsidR="0036335B" w:rsidRDefault="006954B9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proofErr w:type="gramStart"/>
      <w:r>
        <w:rPr>
          <w:sz w:val="24"/>
          <w:szCs w:val="24"/>
        </w:rPr>
        <w:t>sagemaker.image</w:t>
      </w:r>
      <w:proofErr w:type="gramEnd"/>
      <w:r>
        <w:rPr>
          <w:sz w:val="24"/>
          <w:szCs w:val="24"/>
        </w:rPr>
        <w:t>_uris.retrieve</w:t>
      </w:r>
      <w:proofErr w:type="spellEnd"/>
      <w:r>
        <w:rPr>
          <w:sz w:val="24"/>
          <w:szCs w:val="24"/>
        </w:rPr>
        <w:t xml:space="preserve"> method to define an object to specify what </w:t>
      </w:r>
      <w:r w:rsidRPr="009254C0">
        <w:rPr>
          <w:b/>
          <w:sz w:val="24"/>
          <w:szCs w:val="24"/>
        </w:rPr>
        <w:t>type of container or EC2 instance</w:t>
      </w:r>
      <w:r>
        <w:rPr>
          <w:sz w:val="24"/>
          <w:szCs w:val="24"/>
        </w:rPr>
        <w:t xml:space="preserve"> needs to be spun up to host the trained model there.</w:t>
      </w:r>
    </w:p>
    <w:p w14:paraId="705E8F54" w14:textId="197556DE" w:rsidR="006954B9" w:rsidRDefault="006954B9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54C0">
        <w:rPr>
          <w:b/>
          <w:bCs/>
          <w:sz w:val="24"/>
          <w:szCs w:val="24"/>
        </w:rPr>
        <w:t>Register the trained model</w:t>
      </w:r>
      <w:r>
        <w:rPr>
          <w:sz w:val="24"/>
          <w:szCs w:val="24"/>
        </w:rPr>
        <w:t xml:space="preserve"> using </w:t>
      </w:r>
      <w:proofErr w:type="spellStart"/>
      <w:proofErr w:type="gramStart"/>
      <w:r>
        <w:rPr>
          <w:sz w:val="24"/>
          <w:szCs w:val="24"/>
        </w:rPr>
        <w:t>sagemaker.create</w:t>
      </w:r>
      <w:proofErr w:type="gramEnd"/>
      <w:r>
        <w:rPr>
          <w:sz w:val="24"/>
          <w:szCs w:val="24"/>
        </w:rPr>
        <w:t>_model</w:t>
      </w:r>
      <w:proofErr w:type="spellEnd"/>
      <w:r>
        <w:rPr>
          <w:sz w:val="24"/>
          <w:szCs w:val="24"/>
        </w:rPr>
        <w:t xml:space="preserve"> method with the details such as image </w:t>
      </w:r>
      <w:proofErr w:type="spellStart"/>
      <w:r>
        <w:rPr>
          <w:sz w:val="24"/>
          <w:szCs w:val="24"/>
        </w:rPr>
        <w:t>uri</w:t>
      </w:r>
      <w:proofErr w:type="spellEnd"/>
      <w:r>
        <w:rPr>
          <w:sz w:val="24"/>
          <w:szCs w:val="24"/>
        </w:rPr>
        <w:t>, model</w:t>
      </w:r>
      <w:r w:rsidR="00D3080A">
        <w:rPr>
          <w:sz w:val="24"/>
          <w:szCs w:val="24"/>
        </w:rPr>
        <w:t xml:space="preserve"> artifact path </w:t>
      </w:r>
      <w:r>
        <w:rPr>
          <w:sz w:val="24"/>
          <w:szCs w:val="24"/>
        </w:rPr>
        <w:t>URL</w:t>
      </w:r>
      <w:r w:rsidR="00D57308">
        <w:rPr>
          <w:sz w:val="24"/>
          <w:szCs w:val="24"/>
        </w:rPr>
        <w:t xml:space="preserve"> etc. This register model can be seen on the </w:t>
      </w:r>
      <w:proofErr w:type="spellStart"/>
      <w:r w:rsidR="00D57308">
        <w:rPr>
          <w:sz w:val="24"/>
          <w:szCs w:val="24"/>
        </w:rPr>
        <w:t>SageMaker’s</w:t>
      </w:r>
      <w:proofErr w:type="spellEnd"/>
      <w:r w:rsidR="00D57308">
        <w:rPr>
          <w:sz w:val="24"/>
          <w:szCs w:val="24"/>
        </w:rPr>
        <w:t xml:space="preserve"> UI under the Models tab.</w:t>
      </w:r>
    </w:p>
    <w:p w14:paraId="1AEA676B" w14:textId="5EC243D2" w:rsidR="00D57308" w:rsidRDefault="00E87A3E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 an </w:t>
      </w:r>
      <w:r w:rsidRPr="009254C0">
        <w:rPr>
          <w:b/>
          <w:bCs/>
          <w:sz w:val="24"/>
          <w:szCs w:val="24"/>
        </w:rPr>
        <w:t>Endpoint configuration</w:t>
      </w:r>
      <w:r>
        <w:rPr>
          <w:sz w:val="24"/>
          <w:szCs w:val="24"/>
        </w:rPr>
        <w:t xml:space="preserve"> object with specifications related to the resource constraints such as number of model variants, memory, concurrency etc.</w:t>
      </w:r>
      <w:r w:rsidR="00BF7A18">
        <w:rPr>
          <w:sz w:val="24"/>
          <w:szCs w:val="24"/>
        </w:rPr>
        <w:t xml:space="preserve"> </w:t>
      </w:r>
      <w:r w:rsidR="009B055B">
        <w:rPr>
          <w:sz w:val="24"/>
          <w:szCs w:val="24"/>
        </w:rPr>
        <w:t>Once it is created, that can be seen on UI under “Endpoint Configurations”.</w:t>
      </w:r>
      <w:r>
        <w:rPr>
          <w:sz w:val="24"/>
          <w:szCs w:val="24"/>
        </w:rPr>
        <w:t xml:space="preserve"> </w:t>
      </w:r>
    </w:p>
    <w:p w14:paraId="59764E59" w14:textId="7FFC6DA4" w:rsidR="00BF7A18" w:rsidRDefault="00CC6A23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Create an </w:t>
      </w:r>
      <w:r w:rsidRPr="009254C0">
        <w:rPr>
          <w:b/>
          <w:bCs/>
          <w:sz w:val="24"/>
          <w:szCs w:val="24"/>
        </w:rPr>
        <w:t>Endpoint object</w:t>
      </w:r>
      <w:r>
        <w:rPr>
          <w:sz w:val="24"/>
          <w:szCs w:val="24"/>
        </w:rPr>
        <w:t xml:space="preserve"> with passed endpoint config object to it, and that can be viewed under “Endpoint” tab. Need to use </w:t>
      </w:r>
      <w:proofErr w:type="spellStart"/>
      <w:r>
        <w:rPr>
          <w:sz w:val="24"/>
          <w:szCs w:val="24"/>
        </w:rPr>
        <w:t>sagemaker.get_</w:t>
      </w:r>
      <w:proofErr w:type="gramStart"/>
      <w:r>
        <w:rPr>
          <w:sz w:val="24"/>
          <w:szCs w:val="24"/>
        </w:rPr>
        <w:t>waiter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to wait until the endpoint is up and status shows “</w:t>
      </w:r>
      <w:proofErr w:type="spellStart"/>
      <w:r>
        <w:rPr>
          <w:sz w:val="24"/>
          <w:szCs w:val="24"/>
        </w:rPr>
        <w:t>InService</w:t>
      </w:r>
      <w:proofErr w:type="spellEnd"/>
      <w:r>
        <w:rPr>
          <w:sz w:val="24"/>
          <w:szCs w:val="24"/>
        </w:rPr>
        <w:t>”.</w:t>
      </w:r>
    </w:p>
    <w:p w14:paraId="12071BDA" w14:textId="3DF7F706" w:rsidR="00CC6A23" w:rsidRDefault="00CC6A23" w:rsidP="006C43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54C0">
        <w:rPr>
          <w:b/>
          <w:bCs/>
          <w:sz w:val="24"/>
          <w:szCs w:val="24"/>
        </w:rPr>
        <w:t>Invoke the endpoint</w:t>
      </w:r>
      <w:r>
        <w:rPr>
          <w:sz w:val="24"/>
          <w:szCs w:val="24"/>
        </w:rPr>
        <w:t xml:space="preserve"> by </w:t>
      </w:r>
      <w:r w:rsidR="00585003">
        <w:rPr>
          <w:sz w:val="24"/>
          <w:szCs w:val="24"/>
        </w:rPr>
        <w:t xml:space="preserve">using </w:t>
      </w:r>
      <w:proofErr w:type="spellStart"/>
      <w:proofErr w:type="gramStart"/>
      <w:r w:rsidR="00585003">
        <w:rPr>
          <w:sz w:val="24"/>
          <w:szCs w:val="24"/>
        </w:rPr>
        <w:t>sagemaker.invoke</w:t>
      </w:r>
      <w:proofErr w:type="gramEnd"/>
      <w:r w:rsidR="00585003">
        <w:rPr>
          <w:sz w:val="24"/>
          <w:szCs w:val="24"/>
        </w:rPr>
        <w:t>_endpoint</w:t>
      </w:r>
      <w:proofErr w:type="spellEnd"/>
      <w:r w:rsidR="00585003">
        <w:rPr>
          <w:sz w:val="24"/>
          <w:szCs w:val="24"/>
        </w:rPr>
        <w:t xml:space="preserve"> method by passing </w:t>
      </w:r>
      <w:r w:rsidR="00843C94">
        <w:rPr>
          <w:sz w:val="24"/>
          <w:szCs w:val="24"/>
        </w:rPr>
        <w:t>endpoint name, and input in the desired format</w:t>
      </w:r>
      <w:r w:rsidR="00753CF0">
        <w:rPr>
          <w:sz w:val="24"/>
          <w:szCs w:val="24"/>
        </w:rPr>
        <w:t>.</w:t>
      </w:r>
    </w:p>
    <w:p w14:paraId="6CCC6CA1" w14:textId="1655FD19" w:rsidR="00105FE9" w:rsidRDefault="00105FE9" w:rsidP="00105FE9">
      <w:pPr>
        <w:rPr>
          <w:sz w:val="24"/>
          <w:szCs w:val="24"/>
        </w:rPr>
      </w:pPr>
    </w:p>
    <w:p w14:paraId="7BDB5BA1" w14:textId="77777777" w:rsidR="00105FE9" w:rsidRPr="00105FE9" w:rsidRDefault="00105FE9" w:rsidP="00105FE9">
      <w:pPr>
        <w:rPr>
          <w:sz w:val="24"/>
          <w:szCs w:val="24"/>
        </w:rPr>
      </w:pPr>
    </w:p>
    <w:p w14:paraId="04202C53" w14:textId="1B533916" w:rsidR="00B37CA5" w:rsidRDefault="008C6211" w:rsidP="00B37CA5">
      <w:pPr>
        <w:rPr>
          <w:b/>
          <w:bCs/>
          <w:sz w:val="32"/>
          <w:szCs w:val="32"/>
        </w:rPr>
      </w:pPr>
      <w:r w:rsidRPr="008C6211">
        <w:rPr>
          <w:b/>
          <w:bCs/>
          <w:sz w:val="32"/>
          <w:szCs w:val="32"/>
        </w:rPr>
        <w:lastRenderedPageBreak/>
        <w:t xml:space="preserve">Statistical question’s solution </w:t>
      </w:r>
      <w:proofErr w:type="gramStart"/>
      <w:r w:rsidRPr="008C6211">
        <w:rPr>
          <w:b/>
          <w:bCs/>
          <w:sz w:val="32"/>
          <w:szCs w:val="32"/>
        </w:rPr>
        <w:t>ideas :</w:t>
      </w:r>
      <w:proofErr w:type="gramEnd"/>
    </w:p>
    <w:p w14:paraId="5A96B1FE" w14:textId="73F1AD6D" w:rsidR="00AD1014" w:rsidRPr="001D3C54" w:rsidRDefault="008C6211" w:rsidP="00B37CA5">
      <w:pPr>
        <w:rPr>
          <w:sz w:val="24"/>
          <w:szCs w:val="24"/>
        </w:rPr>
      </w:pPr>
      <w:r w:rsidRPr="001D3C54">
        <w:rPr>
          <w:sz w:val="24"/>
          <w:szCs w:val="24"/>
        </w:rPr>
        <w:t xml:space="preserve">Even though the incremental conversion rate is found to be higher when following the new marketing methodology, </w:t>
      </w:r>
      <w:r w:rsidRPr="00291687">
        <w:rPr>
          <w:b/>
          <w:bCs/>
          <w:sz w:val="24"/>
          <w:szCs w:val="24"/>
        </w:rPr>
        <w:t>we would not be in a position to conclude that the new marketing methodology will lead to incremental conversions</w:t>
      </w:r>
      <w:r w:rsidRPr="001D3C54">
        <w:rPr>
          <w:sz w:val="24"/>
          <w:szCs w:val="24"/>
        </w:rPr>
        <w:t xml:space="preserve"> at the current time and</w:t>
      </w:r>
      <w:r w:rsidR="00291687">
        <w:rPr>
          <w:sz w:val="24"/>
          <w:szCs w:val="24"/>
        </w:rPr>
        <w:t xml:space="preserve"> in</w:t>
      </w:r>
      <w:r w:rsidRPr="001D3C54">
        <w:rPr>
          <w:sz w:val="24"/>
          <w:szCs w:val="24"/>
        </w:rPr>
        <w:t xml:space="preserve"> the future</w:t>
      </w:r>
      <w:r w:rsidR="00AD1014" w:rsidRPr="001D3C54">
        <w:rPr>
          <w:sz w:val="24"/>
          <w:szCs w:val="24"/>
        </w:rPr>
        <w:t>, because if there is a negative impact such as over-marketing related to new marketing methodology, the conversion rate may not be</w:t>
      </w:r>
      <w:r w:rsidR="00291687">
        <w:rPr>
          <w:sz w:val="24"/>
          <w:szCs w:val="24"/>
        </w:rPr>
        <w:t xml:space="preserve"> effective </w:t>
      </w:r>
      <w:r w:rsidR="00AD1014" w:rsidRPr="001D3C54">
        <w:rPr>
          <w:sz w:val="24"/>
          <w:szCs w:val="24"/>
        </w:rPr>
        <w:t xml:space="preserve">constantly or in other words in the future. </w:t>
      </w:r>
      <w:r w:rsidR="001D3C54" w:rsidRPr="001D3C54">
        <w:rPr>
          <w:sz w:val="24"/>
          <w:szCs w:val="24"/>
        </w:rPr>
        <w:t>The allowable cost for implementing the new methodology also needs to be considered</w:t>
      </w:r>
      <w:r w:rsidR="00F72F0A">
        <w:rPr>
          <w:sz w:val="24"/>
          <w:szCs w:val="24"/>
        </w:rPr>
        <w:t>.</w:t>
      </w:r>
    </w:p>
    <w:p w14:paraId="7D589CC6" w14:textId="77777777" w:rsidR="00A04E72" w:rsidRPr="00A04E72" w:rsidRDefault="00A04E72" w:rsidP="00912698">
      <w:pPr>
        <w:ind w:left="360"/>
        <w:rPr>
          <w:b/>
          <w:bCs/>
          <w:sz w:val="32"/>
          <w:szCs w:val="32"/>
          <w:lang w:val="en-US"/>
        </w:rPr>
      </w:pPr>
    </w:p>
    <w:p w14:paraId="74C60252" w14:textId="6B53F634" w:rsidR="00112F7F" w:rsidRDefault="00112F7F" w:rsidP="00912698">
      <w:pPr>
        <w:ind w:left="360"/>
        <w:rPr>
          <w:sz w:val="24"/>
          <w:szCs w:val="24"/>
          <w:lang w:val="en-US"/>
        </w:rPr>
      </w:pPr>
    </w:p>
    <w:p w14:paraId="0F1910D2" w14:textId="77777777" w:rsidR="00112F7F" w:rsidRPr="00112F7F" w:rsidRDefault="00112F7F" w:rsidP="00912698">
      <w:pPr>
        <w:ind w:left="360"/>
        <w:rPr>
          <w:sz w:val="24"/>
          <w:szCs w:val="24"/>
          <w:lang w:val="en-US"/>
        </w:rPr>
      </w:pPr>
    </w:p>
    <w:p w14:paraId="10562ABD" w14:textId="77777777" w:rsidR="00261617" w:rsidRPr="00261617" w:rsidRDefault="00261617" w:rsidP="00261617">
      <w:pPr>
        <w:rPr>
          <w:b/>
          <w:bCs/>
          <w:sz w:val="24"/>
          <w:szCs w:val="24"/>
          <w:lang w:val="en-US"/>
        </w:rPr>
      </w:pPr>
    </w:p>
    <w:sectPr w:rsidR="00261617" w:rsidRPr="00261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A5F83"/>
    <w:multiLevelType w:val="hybridMultilevel"/>
    <w:tmpl w:val="FDAAE8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91540F"/>
    <w:multiLevelType w:val="hybridMultilevel"/>
    <w:tmpl w:val="2A566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F1108"/>
    <w:multiLevelType w:val="hybridMultilevel"/>
    <w:tmpl w:val="378679D4"/>
    <w:lvl w:ilvl="0" w:tplc="25D0EB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631820">
    <w:abstractNumId w:val="2"/>
  </w:num>
  <w:num w:numId="2" w16cid:durableId="1495073031">
    <w:abstractNumId w:val="0"/>
  </w:num>
  <w:num w:numId="3" w16cid:durableId="1273634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D4"/>
    <w:rsid w:val="00026DCC"/>
    <w:rsid w:val="00031F51"/>
    <w:rsid w:val="0007685A"/>
    <w:rsid w:val="00105FE9"/>
    <w:rsid w:val="00112F7F"/>
    <w:rsid w:val="001D3C54"/>
    <w:rsid w:val="0024420E"/>
    <w:rsid w:val="00261617"/>
    <w:rsid w:val="0027786F"/>
    <w:rsid w:val="00291687"/>
    <w:rsid w:val="002E10DF"/>
    <w:rsid w:val="002E5FF0"/>
    <w:rsid w:val="0036335B"/>
    <w:rsid w:val="003A21F1"/>
    <w:rsid w:val="00404A46"/>
    <w:rsid w:val="004B3418"/>
    <w:rsid w:val="005143D4"/>
    <w:rsid w:val="005515A6"/>
    <w:rsid w:val="00585003"/>
    <w:rsid w:val="00681BB2"/>
    <w:rsid w:val="006954B9"/>
    <w:rsid w:val="006C4340"/>
    <w:rsid w:val="006D31C3"/>
    <w:rsid w:val="00753CF0"/>
    <w:rsid w:val="00764876"/>
    <w:rsid w:val="00835005"/>
    <w:rsid w:val="00843C94"/>
    <w:rsid w:val="008C6211"/>
    <w:rsid w:val="00912698"/>
    <w:rsid w:val="009254C0"/>
    <w:rsid w:val="009467AF"/>
    <w:rsid w:val="009B055B"/>
    <w:rsid w:val="009D5B17"/>
    <w:rsid w:val="00A04E72"/>
    <w:rsid w:val="00AD1014"/>
    <w:rsid w:val="00B37CA5"/>
    <w:rsid w:val="00BF7A18"/>
    <w:rsid w:val="00C42B15"/>
    <w:rsid w:val="00C61678"/>
    <w:rsid w:val="00CC6A23"/>
    <w:rsid w:val="00CD3EEB"/>
    <w:rsid w:val="00D3080A"/>
    <w:rsid w:val="00D57308"/>
    <w:rsid w:val="00E87A3E"/>
    <w:rsid w:val="00F23A28"/>
    <w:rsid w:val="00F7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0711"/>
  <w15:chartTrackingRefBased/>
  <w15:docId w15:val="{69058A76-111E-403B-865A-16E7FA7E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3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 N S</dc:creator>
  <cp:keywords/>
  <dc:description/>
  <cp:lastModifiedBy>Poornima Devi N S</cp:lastModifiedBy>
  <cp:revision>42</cp:revision>
  <dcterms:created xsi:type="dcterms:W3CDTF">2022-05-18T00:13:00Z</dcterms:created>
  <dcterms:modified xsi:type="dcterms:W3CDTF">2022-05-19T02:50:00Z</dcterms:modified>
</cp:coreProperties>
</file>